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24" w:rsidRPr="008534EA" w:rsidRDefault="00A26224" w:rsidP="00A26224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A26224" w:rsidRPr="008534EA" w:rsidRDefault="00A26224" w:rsidP="00A26224">
      <w:pPr>
        <w:jc w:val="center"/>
        <w:rPr>
          <w:b/>
          <w:sz w:val="22"/>
        </w:rPr>
      </w:pPr>
    </w:p>
    <w:p w:rsidR="00A26224" w:rsidRPr="00204603" w:rsidRDefault="00A26224" w:rsidP="00A26224">
      <w:pPr>
        <w:jc w:val="center"/>
        <w:rPr>
          <w:b/>
          <w:sz w:val="46"/>
        </w:rPr>
      </w:pPr>
      <w:r w:rsidRPr="00204603">
        <w:rPr>
          <w:b/>
          <w:sz w:val="46"/>
        </w:rPr>
        <w:t>Wykaz nieruchomości Województwa Łódzkiego</w:t>
      </w:r>
    </w:p>
    <w:p w:rsidR="00A26224" w:rsidRPr="00204603" w:rsidRDefault="00A26224" w:rsidP="00A26224">
      <w:pPr>
        <w:jc w:val="center"/>
        <w:rPr>
          <w:b/>
          <w:sz w:val="46"/>
        </w:rPr>
      </w:pPr>
      <w:r w:rsidRPr="00204603">
        <w:rPr>
          <w:b/>
          <w:sz w:val="46"/>
        </w:rPr>
        <w:t xml:space="preserve">przeznaczonych do </w:t>
      </w:r>
      <w:r w:rsidR="00DF27A1" w:rsidRPr="00204603">
        <w:rPr>
          <w:b/>
          <w:sz w:val="46"/>
        </w:rPr>
        <w:t>sprzedaży</w:t>
      </w:r>
    </w:p>
    <w:p w:rsidR="00A26224" w:rsidRDefault="00A26224" w:rsidP="00A26224">
      <w:pPr>
        <w:rPr>
          <w:sz w:val="14"/>
        </w:rPr>
      </w:pPr>
    </w:p>
    <w:tbl>
      <w:tblPr>
        <w:tblStyle w:val="Tabela-Siatka"/>
        <w:tblW w:w="15651" w:type="dxa"/>
        <w:jc w:val="center"/>
        <w:tblInd w:w="-741" w:type="dxa"/>
        <w:tblBorders>
          <w:left w:val="single" w:sz="12" w:space="0" w:color="00B050"/>
          <w:bottom w:val="single" w:sz="12" w:space="0" w:color="00B050"/>
          <w:right w:val="single" w:sz="12" w:space="0" w:color="00B050"/>
        </w:tblBorders>
        <w:tblLayout w:type="fixed"/>
        <w:tblLook w:val="04A0"/>
      </w:tblPr>
      <w:tblGrid>
        <w:gridCol w:w="605"/>
        <w:gridCol w:w="4315"/>
        <w:gridCol w:w="1276"/>
        <w:gridCol w:w="5386"/>
        <w:gridCol w:w="2410"/>
        <w:gridCol w:w="1659"/>
      </w:tblGrid>
      <w:tr w:rsidR="00A26224" w:rsidRPr="004C1967" w:rsidTr="00204603">
        <w:trPr>
          <w:trHeight w:val="1153"/>
          <w:jc w:val="center"/>
        </w:trPr>
        <w:tc>
          <w:tcPr>
            <w:tcW w:w="605" w:type="dxa"/>
            <w:tcBorders>
              <w:bottom w:val="single" w:sz="4" w:space="0" w:color="000000" w:themeColor="text1"/>
            </w:tcBorders>
            <w:shd w:val="clear" w:color="auto" w:fill="00F200"/>
            <w:vAlign w:val="center"/>
          </w:tcPr>
          <w:p w:rsidR="00A26224" w:rsidRPr="00C20098" w:rsidRDefault="00A26224" w:rsidP="00403463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Lp.</w:t>
            </w:r>
          </w:p>
        </w:tc>
        <w:tc>
          <w:tcPr>
            <w:tcW w:w="4315" w:type="dxa"/>
            <w:tcBorders>
              <w:bottom w:val="single" w:sz="4" w:space="0" w:color="000000" w:themeColor="text1"/>
            </w:tcBorders>
            <w:shd w:val="clear" w:color="auto" w:fill="00F200"/>
            <w:vAlign w:val="center"/>
          </w:tcPr>
          <w:p w:rsidR="00A26224" w:rsidRPr="00C20098" w:rsidRDefault="00A26224" w:rsidP="00403463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A26224" w:rsidRPr="00C20098" w:rsidRDefault="00A26224" w:rsidP="00403463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00F200"/>
            <w:vAlign w:val="center"/>
          </w:tcPr>
          <w:p w:rsidR="00707E6B" w:rsidRDefault="00A26224" w:rsidP="00C11054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proofErr w:type="spellStart"/>
            <w:r w:rsidRPr="00C20098">
              <w:rPr>
                <w:b/>
                <w:sz w:val="26"/>
                <w:szCs w:val="24"/>
              </w:rPr>
              <w:t>Powierz-chnia</w:t>
            </w:r>
            <w:proofErr w:type="spellEnd"/>
          </w:p>
          <w:p w:rsidR="00776485" w:rsidRDefault="00776485" w:rsidP="00C11054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użytkowa</w:t>
            </w:r>
          </w:p>
          <w:p w:rsidR="00DB5169" w:rsidRPr="00C20098" w:rsidRDefault="00DB5169" w:rsidP="00C11054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[m</w:t>
            </w:r>
            <w:r>
              <w:rPr>
                <w:b/>
                <w:sz w:val="26"/>
                <w:szCs w:val="24"/>
                <w:vertAlign w:val="superscript"/>
              </w:rPr>
              <w:t>2</w:t>
            </w:r>
            <w:r>
              <w:rPr>
                <w:b/>
                <w:sz w:val="26"/>
                <w:szCs w:val="24"/>
              </w:rPr>
              <w:t>]</w:t>
            </w:r>
          </w:p>
        </w:tc>
        <w:tc>
          <w:tcPr>
            <w:tcW w:w="5386" w:type="dxa"/>
            <w:tcBorders>
              <w:bottom w:val="single" w:sz="4" w:space="0" w:color="000000" w:themeColor="text1"/>
            </w:tcBorders>
            <w:shd w:val="clear" w:color="auto" w:fill="00F200"/>
            <w:vAlign w:val="center"/>
          </w:tcPr>
          <w:p w:rsidR="00A26224" w:rsidRPr="00C20098" w:rsidRDefault="00A26224" w:rsidP="00403463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00F200"/>
            <w:vAlign w:val="center"/>
          </w:tcPr>
          <w:p w:rsidR="00A26224" w:rsidRPr="00C20098" w:rsidRDefault="00A26224" w:rsidP="00403463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Przeznaczenie </w:t>
            </w:r>
          </w:p>
          <w:p w:rsidR="00A26224" w:rsidRPr="00C20098" w:rsidRDefault="00A26224" w:rsidP="00403463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1659" w:type="dxa"/>
            <w:tcBorders>
              <w:bottom w:val="single" w:sz="4" w:space="0" w:color="000000" w:themeColor="text1"/>
            </w:tcBorders>
            <w:shd w:val="clear" w:color="auto" w:fill="00F200"/>
            <w:vAlign w:val="center"/>
          </w:tcPr>
          <w:p w:rsidR="00F3081F" w:rsidRDefault="00A26224" w:rsidP="00F3081F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Cena </w:t>
            </w:r>
          </w:p>
          <w:p w:rsidR="00A26224" w:rsidRPr="00C20098" w:rsidRDefault="00A26224" w:rsidP="00F3081F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[zł]</w:t>
            </w:r>
          </w:p>
        </w:tc>
      </w:tr>
      <w:tr w:rsidR="00DB5169" w:rsidRPr="00675941" w:rsidTr="00204603">
        <w:trPr>
          <w:trHeight w:val="1199"/>
          <w:jc w:val="center"/>
        </w:trPr>
        <w:tc>
          <w:tcPr>
            <w:tcW w:w="605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5169" w:rsidRPr="00AA0C1B" w:rsidRDefault="00DB5169" w:rsidP="00403463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  <w:r w:rsidRPr="00AA0C1B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4315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5169" w:rsidRDefault="00DB5169" w:rsidP="00CC3DF6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 xml:space="preserve">Trzy </w:t>
            </w:r>
            <w:r w:rsidR="004226F2">
              <w:rPr>
                <w:sz w:val="22"/>
              </w:rPr>
              <w:t xml:space="preserve">wyodrębnione </w:t>
            </w:r>
            <w:r>
              <w:rPr>
                <w:sz w:val="22"/>
              </w:rPr>
              <w:t xml:space="preserve">lokale mieszkalne, usytuowane na parterze w budynku </w:t>
            </w:r>
            <w:proofErr w:type="spellStart"/>
            <w:r>
              <w:rPr>
                <w:sz w:val="22"/>
              </w:rPr>
              <w:t>wielolokalowym</w:t>
            </w:r>
            <w:proofErr w:type="spellEnd"/>
            <w:r>
              <w:rPr>
                <w:sz w:val="22"/>
              </w:rPr>
              <w:t xml:space="preserve"> posadowionym na działce oznaczonej w</w:t>
            </w:r>
            <w:r w:rsidR="00204603">
              <w:rPr>
                <w:sz w:val="22"/>
              </w:rPr>
              <w:t xml:space="preserve"> </w:t>
            </w:r>
            <w:r w:rsidRPr="00AA0C1B">
              <w:rPr>
                <w:sz w:val="22"/>
              </w:rPr>
              <w:t>ewidencji gruntów, w</w:t>
            </w:r>
            <w:r w:rsidR="00204603">
              <w:rPr>
                <w:sz w:val="22"/>
              </w:rPr>
              <w:t xml:space="preserve"> </w:t>
            </w:r>
            <w:r w:rsidRPr="00AA0C1B">
              <w:rPr>
                <w:sz w:val="22"/>
              </w:rPr>
              <w:t xml:space="preserve">obrębie </w:t>
            </w:r>
            <w:r>
              <w:rPr>
                <w:sz w:val="22"/>
              </w:rPr>
              <w:t>12.</w:t>
            </w:r>
            <w:r w:rsidRPr="00AA0C1B">
              <w:rPr>
                <w:sz w:val="22"/>
              </w:rPr>
              <w:t xml:space="preserve"> m.</w:t>
            </w:r>
            <w:r>
              <w:rPr>
                <w:sz w:val="22"/>
              </w:rPr>
              <w:t> Warta</w:t>
            </w:r>
            <w:r w:rsidRPr="00AA0C1B">
              <w:rPr>
                <w:sz w:val="22"/>
              </w:rPr>
              <w:t xml:space="preserve"> jako działk</w:t>
            </w:r>
            <w:r>
              <w:rPr>
                <w:sz w:val="22"/>
              </w:rPr>
              <w:t>a</w:t>
            </w:r>
            <w:r w:rsidRPr="00AA0C1B">
              <w:rPr>
                <w:sz w:val="22"/>
              </w:rPr>
              <w:t xml:space="preserve"> nr </w:t>
            </w:r>
            <w:r>
              <w:rPr>
                <w:sz w:val="22"/>
              </w:rPr>
              <w:t>245</w:t>
            </w:r>
            <w:r w:rsidRPr="00AA0C1B">
              <w:rPr>
                <w:sz w:val="22"/>
              </w:rPr>
              <w:t>/</w:t>
            </w:r>
            <w:r>
              <w:rPr>
                <w:sz w:val="22"/>
              </w:rPr>
              <w:t xml:space="preserve">18 o powierzchni 0,3315 ha, </w:t>
            </w:r>
            <w:r w:rsidRPr="00AA0C1B">
              <w:rPr>
                <w:sz w:val="22"/>
              </w:rPr>
              <w:t xml:space="preserve">położona przy </w:t>
            </w:r>
            <w:r>
              <w:rPr>
                <w:sz w:val="22"/>
              </w:rPr>
              <w:t>u</w:t>
            </w:r>
            <w:r w:rsidRPr="00AA0C1B">
              <w:rPr>
                <w:sz w:val="22"/>
              </w:rPr>
              <w:t>l. </w:t>
            </w:r>
            <w:r>
              <w:rPr>
                <w:sz w:val="22"/>
              </w:rPr>
              <w:t>Sieradzkiej 3. D</w:t>
            </w:r>
            <w:r w:rsidRPr="00AA0C1B">
              <w:rPr>
                <w:sz w:val="22"/>
              </w:rPr>
              <w:t xml:space="preserve">la </w:t>
            </w:r>
            <w:r>
              <w:rPr>
                <w:sz w:val="22"/>
              </w:rPr>
              <w:t xml:space="preserve">tej nieruchomości </w:t>
            </w:r>
            <w:r w:rsidRPr="00AA0C1B">
              <w:rPr>
                <w:sz w:val="22"/>
              </w:rPr>
              <w:t>S</w:t>
            </w:r>
            <w:r>
              <w:rPr>
                <w:sz w:val="22"/>
              </w:rPr>
              <w:t xml:space="preserve">ąd </w:t>
            </w:r>
            <w:r w:rsidRPr="00AA0C1B">
              <w:rPr>
                <w:sz w:val="22"/>
              </w:rPr>
              <w:t>R</w:t>
            </w:r>
            <w:r>
              <w:rPr>
                <w:sz w:val="22"/>
              </w:rPr>
              <w:t>ejonowy</w:t>
            </w:r>
            <w:r w:rsidRPr="00AA0C1B">
              <w:rPr>
                <w:sz w:val="22"/>
              </w:rPr>
              <w:t xml:space="preserve"> w </w:t>
            </w:r>
            <w:r>
              <w:rPr>
                <w:sz w:val="22"/>
              </w:rPr>
              <w:t>Sieradzu</w:t>
            </w:r>
            <w:r w:rsidRPr="00AA0C1B">
              <w:rPr>
                <w:sz w:val="22"/>
              </w:rPr>
              <w:t xml:space="preserve"> prowadzi księgę wieczystą nr </w:t>
            </w:r>
            <w:r>
              <w:rPr>
                <w:sz w:val="22"/>
              </w:rPr>
              <w:t>SR1S/00055381</w:t>
            </w:r>
            <w:r w:rsidRPr="00AA0C1B">
              <w:rPr>
                <w:sz w:val="22"/>
              </w:rPr>
              <w:t>/</w:t>
            </w:r>
            <w:r>
              <w:rPr>
                <w:sz w:val="22"/>
              </w:rPr>
              <w:t>8</w:t>
            </w:r>
            <w:r w:rsidRPr="00AA0C1B">
              <w:rPr>
                <w:sz w:val="22"/>
              </w:rPr>
              <w:t>.</w:t>
            </w:r>
          </w:p>
          <w:p w:rsidR="00DB5169" w:rsidRDefault="00DB5169" w:rsidP="00CC3DF6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 xml:space="preserve">Budynek przyłączony jest do sieci energetycznej, wodno-kanalizacyjnej oraz posiada lokalne centralne ogrzewanie z siecią </w:t>
            </w:r>
            <w:proofErr w:type="spellStart"/>
            <w:r>
              <w:rPr>
                <w:sz w:val="22"/>
              </w:rPr>
              <w:t>c.w.u</w:t>
            </w:r>
            <w:proofErr w:type="spellEnd"/>
            <w:r>
              <w:rPr>
                <w:sz w:val="22"/>
              </w:rPr>
              <w:t>.</w:t>
            </w:r>
          </w:p>
          <w:p w:rsidR="00DB5169" w:rsidRPr="00AA0C1B" w:rsidRDefault="00DB5169" w:rsidP="00CC3DF6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Własność Województwa</w:t>
            </w:r>
            <w:r w:rsidRPr="00AA0C1B">
              <w:rPr>
                <w:sz w:val="22"/>
              </w:rPr>
              <w:t xml:space="preserve"> Łódzkie</w:t>
            </w:r>
            <w:r>
              <w:rPr>
                <w:sz w:val="22"/>
              </w:rPr>
              <w:t xml:space="preserve">go.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5169" w:rsidRPr="00625140" w:rsidRDefault="00DB5169" w:rsidP="00DB51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25,72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5169" w:rsidRPr="00DB5169" w:rsidRDefault="00DB5169" w:rsidP="00DB5169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Lokal nr 17 składa się z pokoju, kuchni i łazienki. Przynależy do niego piwnica o powierzchni 8,97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 a także udział w części wspólnej nieruchomości, w wysokości 24/1000 części.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5169" w:rsidRPr="00AA0C1B" w:rsidRDefault="00776485" w:rsidP="00204603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Lokale mieszkalne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DB5169" w:rsidRPr="00F3081F" w:rsidRDefault="00D67270" w:rsidP="00204603">
            <w:pPr>
              <w:jc w:val="center"/>
              <w:rPr>
                <w:rFonts w:cs="Times New Roman"/>
                <w:sz w:val="22"/>
                <w:vertAlign w:val="superscript"/>
              </w:rPr>
            </w:pPr>
            <w:r>
              <w:rPr>
                <w:rFonts w:cs="Times New Roman"/>
                <w:sz w:val="22"/>
              </w:rPr>
              <w:t>4</w:t>
            </w:r>
            <w:r w:rsidR="00204603">
              <w:rPr>
                <w:rFonts w:cs="Times New Roman"/>
                <w:sz w:val="22"/>
              </w:rPr>
              <w:t>4</w:t>
            </w:r>
            <w:r>
              <w:rPr>
                <w:rFonts w:cs="Times New Roman"/>
                <w:sz w:val="22"/>
              </w:rPr>
              <w:t>.</w:t>
            </w:r>
            <w:r w:rsidR="00204603">
              <w:rPr>
                <w:rFonts w:cs="Times New Roman"/>
                <w:sz w:val="22"/>
              </w:rPr>
              <w:t>000</w:t>
            </w:r>
            <w:r>
              <w:rPr>
                <w:rFonts w:cs="Times New Roman"/>
                <w:sz w:val="22"/>
              </w:rPr>
              <w:t>,00</w:t>
            </w:r>
            <w:r w:rsidR="00F3081F" w:rsidRPr="00F3081F">
              <w:rPr>
                <w:rFonts w:cs="Times New Roman"/>
                <w:vertAlign w:val="superscript"/>
              </w:rPr>
              <w:t>*</w:t>
            </w:r>
          </w:p>
        </w:tc>
      </w:tr>
      <w:tr w:rsidR="00DB5169" w:rsidRPr="00675941" w:rsidTr="00204603">
        <w:trPr>
          <w:trHeight w:val="1273"/>
          <w:jc w:val="center"/>
        </w:trPr>
        <w:tc>
          <w:tcPr>
            <w:tcW w:w="605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5169" w:rsidRDefault="00D67270" w:rsidP="00403463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2.</w:t>
            </w: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5169" w:rsidRDefault="00DB5169" w:rsidP="00CC3DF6">
            <w:pPr>
              <w:ind w:firstLine="375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5169" w:rsidRDefault="00776485" w:rsidP="00DB51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58,66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5169" w:rsidRDefault="00776485" w:rsidP="00776485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Lokal nr 20 składa się z pokoju, kuchni, przedpokoju  i łazienki. Przynależy do niego piwnica o powierzchni 12,78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 a także udział w części wspólnej nieruchomości, w wysokości 49/1000 części.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5169" w:rsidRPr="00AA0C1B" w:rsidRDefault="00DB5169" w:rsidP="00DB3BAD">
            <w:pPr>
              <w:ind w:firstLine="484"/>
              <w:rPr>
                <w:sz w:val="22"/>
              </w:rPr>
            </w:pP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DB5169" w:rsidRDefault="00204603" w:rsidP="0020460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95</w:t>
            </w:r>
            <w:r w:rsidR="00D67270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000</w:t>
            </w:r>
            <w:r w:rsidR="00D67270">
              <w:rPr>
                <w:rFonts w:cs="Times New Roman"/>
                <w:sz w:val="22"/>
              </w:rPr>
              <w:t>,00</w:t>
            </w:r>
            <w:r w:rsidR="00F3081F" w:rsidRPr="00F3081F">
              <w:rPr>
                <w:rFonts w:cs="Times New Roman"/>
                <w:vertAlign w:val="superscript"/>
              </w:rPr>
              <w:t>*</w:t>
            </w:r>
          </w:p>
        </w:tc>
      </w:tr>
      <w:tr w:rsidR="00DB5169" w:rsidRPr="00675941" w:rsidTr="00204603">
        <w:trPr>
          <w:trHeight w:val="1263"/>
          <w:jc w:val="center"/>
        </w:trPr>
        <w:tc>
          <w:tcPr>
            <w:tcW w:w="605" w:type="dxa"/>
            <w:tcBorders>
              <w:bottom w:val="single" w:sz="12" w:space="0" w:color="00B050"/>
              <w:right w:val="single" w:sz="4" w:space="0" w:color="auto"/>
            </w:tcBorders>
            <w:vAlign w:val="center"/>
          </w:tcPr>
          <w:p w:rsidR="00DB5169" w:rsidRDefault="00D67270" w:rsidP="00403463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3.</w:t>
            </w: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12" w:space="0" w:color="00B050"/>
              <w:right w:val="single" w:sz="4" w:space="0" w:color="auto"/>
            </w:tcBorders>
            <w:vAlign w:val="center"/>
          </w:tcPr>
          <w:p w:rsidR="00DB5169" w:rsidRDefault="00DB5169" w:rsidP="00CC3DF6">
            <w:pPr>
              <w:ind w:firstLine="375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00B050"/>
              <w:right w:val="single" w:sz="4" w:space="0" w:color="auto"/>
            </w:tcBorders>
            <w:vAlign w:val="center"/>
          </w:tcPr>
          <w:p w:rsidR="00DB5169" w:rsidRDefault="00776485" w:rsidP="00DB51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29,40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12" w:space="0" w:color="00B050"/>
              <w:right w:val="single" w:sz="4" w:space="0" w:color="auto"/>
            </w:tcBorders>
            <w:vAlign w:val="center"/>
          </w:tcPr>
          <w:p w:rsidR="00DB5169" w:rsidRDefault="00776485" w:rsidP="00D67270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 xml:space="preserve">Lokal nr 21 składa się z pokoju, kuchni, przedpokoju  i łazienki. Przynależy do niego piwnica o powierzchni </w:t>
            </w:r>
            <w:r w:rsidR="00D67270">
              <w:rPr>
                <w:sz w:val="22"/>
              </w:rPr>
              <w:t>8</w:t>
            </w:r>
            <w:r>
              <w:rPr>
                <w:sz w:val="22"/>
              </w:rPr>
              <w:t>,</w:t>
            </w:r>
            <w:r w:rsidR="00D67270">
              <w:rPr>
                <w:sz w:val="22"/>
              </w:rPr>
              <w:t>96</w:t>
            </w:r>
            <w:r>
              <w:rPr>
                <w:sz w:val="22"/>
              </w:rPr>
              <w:t>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 a także udział w części wspólnej nieruchomości, w wysokości 26/1000 części.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00B050"/>
              <w:right w:val="single" w:sz="4" w:space="0" w:color="auto"/>
            </w:tcBorders>
            <w:vAlign w:val="center"/>
          </w:tcPr>
          <w:p w:rsidR="00DB5169" w:rsidRPr="00AA0C1B" w:rsidRDefault="00DB5169" w:rsidP="00DB3BAD">
            <w:pPr>
              <w:ind w:firstLine="484"/>
              <w:rPr>
                <w:sz w:val="22"/>
              </w:rPr>
            </w:pPr>
          </w:p>
        </w:tc>
        <w:tc>
          <w:tcPr>
            <w:tcW w:w="1659" w:type="dxa"/>
            <w:tcBorders>
              <w:left w:val="single" w:sz="4" w:space="0" w:color="auto"/>
              <w:bottom w:val="single" w:sz="12" w:space="0" w:color="00B050"/>
            </w:tcBorders>
            <w:vAlign w:val="center"/>
          </w:tcPr>
          <w:p w:rsidR="00DB5169" w:rsidRDefault="00204603" w:rsidP="0020460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</w:t>
            </w:r>
            <w:r w:rsidR="00D67270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000</w:t>
            </w:r>
            <w:r w:rsidR="00776485">
              <w:rPr>
                <w:rFonts w:cs="Times New Roman"/>
                <w:sz w:val="22"/>
              </w:rPr>
              <w:t>,00</w:t>
            </w:r>
            <w:r w:rsidR="00F3081F" w:rsidRPr="00F3081F">
              <w:rPr>
                <w:rFonts w:cs="Times New Roman"/>
                <w:vertAlign w:val="superscript"/>
              </w:rPr>
              <w:t>*</w:t>
            </w:r>
          </w:p>
        </w:tc>
      </w:tr>
    </w:tbl>
    <w:p w:rsidR="00F3081F" w:rsidRPr="00F3081F" w:rsidRDefault="00F3081F" w:rsidP="00F3081F">
      <w:pPr>
        <w:jc w:val="left"/>
        <w:rPr>
          <w:b/>
          <w:sz w:val="16"/>
          <w:szCs w:val="24"/>
        </w:rPr>
      </w:pPr>
      <w:r w:rsidRPr="00F3081F">
        <w:rPr>
          <w:rFonts w:cs="Times New Roman"/>
          <w:vertAlign w:val="superscript"/>
        </w:rPr>
        <w:t>*</w:t>
      </w:r>
      <w:r w:rsidRPr="00F3081F">
        <w:rPr>
          <w:rFonts w:cs="Times New Roman"/>
          <w:sz w:val="24"/>
        </w:rPr>
        <w:t xml:space="preserve">do </w:t>
      </w:r>
      <w:r>
        <w:rPr>
          <w:rFonts w:cs="Times New Roman"/>
          <w:sz w:val="24"/>
        </w:rPr>
        <w:t xml:space="preserve">podanej </w:t>
      </w:r>
      <w:r w:rsidRPr="00F3081F">
        <w:rPr>
          <w:rFonts w:cs="Times New Roman"/>
          <w:sz w:val="24"/>
        </w:rPr>
        <w:t>ceny należy doliczyć podatek VAT obowiązujący w dniu sprzedaży</w:t>
      </w:r>
      <w:r>
        <w:rPr>
          <w:rFonts w:cs="Times New Roman"/>
          <w:sz w:val="24"/>
        </w:rPr>
        <w:t>;</w:t>
      </w:r>
      <w:r w:rsidRPr="00F3081F">
        <w:rPr>
          <w:rFonts w:cs="Times New Roman"/>
          <w:sz w:val="24"/>
        </w:rPr>
        <w:t xml:space="preserve"> w dniu publikacji wykazu wynosi </w:t>
      </w:r>
      <w:r>
        <w:rPr>
          <w:rFonts w:cs="Times New Roman"/>
          <w:sz w:val="24"/>
        </w:rPr>
        <w:t xml:space="preserve">on </w:t>
      </w:r>
      <w:r w:rsidRPr="00F3081F">
        <w:rPr>
          <w:rFonts w:cs="Times New Roman"/>
          <w:sz w:val="24"/>
        </w:rPr>
        <w:t>8%</w:t>
      </w:r>
    </w:p>
    <w:p w:rsidR="00F3081F" w:rsidRPr="00F3081F" w:rsidRDefault="00F3081F" w:rsidP="00A26224">
      <w:pPr>
        <w:jc w:val="center"/>
        <w:rPr>
          <w:b/>
          <w:sz w:val="12"/>
          <w:szCs w:val="24"/>
        </w:rPr>
      </w:pPr>
    </w:p>
    <w:p w:rsidR="00A26224" w:rsidRDefault="00A26224" w:rsidP="00A26224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000A75">
        <w:rPr>
          <w:b/>
          <w:szCs w:val="24"/>
        </w:rPr>
        <w:t>18</w:t>
      </w:r>
      <w:r w:rsidR="00204603">
        <w:rPr>
          <w:b/>
          <w:szCs w:val="24"/>
        </w:rPr>
        <w:t xml:space="preserve"> </w:t>
      </w:r>
      <w:r w:rsidR="00000A75">
        <w:rPr>
          <w:b/>
          <w:szCs w:val="24"/>
        </w:rPr>
        <w:t xml:space="preserve">listopada </w:t>
      </w:r>
      <w:r w:rsidR="00204603">
        <w:rPr>
          <w:b/>
          <w:szCs w:val="24"/>
        </w:rPr>
        <w:t xml:space="preserve">do </w:t>
      </w:r>
      <w:r w:rsidR="00000A75">
        <w:rPr>
          <w:b/>
          <w:szCs w:val="24"/>
        </w:rPr>
        <w:t xml:space="preserve">9 grudnia </w:t>
      </w:r>
      <w:r w:rsidRPr="0081648B">
        <w:rPr>
          <w:b/>
          <w:szCs w:val="24"/>
        </w:rPr>
        <w:t>20</w:t>
      </w:r>
      <w:r>
        <w:rPr>
          <w:b/>
          <w:szCs w:val="24"/>
        </w:rPr>
        <w:t>14</w:t>
      </w:r>
      <w:r w:rsidRPr="0081648B">
        <w:rPr>
          <w:b/>
          <w:szCs w:val="24"/>
        </w:rPr>
        <w:t xml:space="preserve"> roku.</w:t>
      </w:r>
    </w:p>
    <w:p w:rsidR="00A26224" w:rsidRDefault="00A26224" w:rsidP="00A262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składania wniosków w sprawie prawa pierwszeństwa nabycia nieruchomości, </w:t>
      </w:r>
    </w:p>
    <w:p w:rsidR="00A26224" w:rsidRDefault="00A26224" w:rsidP="00A262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podstawie art. 34., ust. 1.,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1 i 2 ustawy </w:t>
      </w:r>
      <w:r w:rsidRPr="00C332B1">
        <w:rPr>
          <w:b/>
          <w:i/>
          <w:sz w:val="24"/>
          <w:szCs w:val="24"/>
        </w:rPr>
        <w:t>o gospodarce nieruchomościami</w:t>
      </w:r>
      <w:r>
        <w:rPr>
          <w:b/>
          <w:sz w:val="24"/>
          <w:szCs w:val="24"/>
        </w:rPr>
        <w:t xml:space="preserve">, upływa dnia </w:t>
      </w:r>
      <w:r w:rsidR="00000A75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</w:t>
      </w:r>
      <w:r w:rsidR="00204603">
        <w:rPr>
          <w:b/>
          <w:sz w:val="24"/>
          <w:szCs w:val="24"/>
        </w:rPr>
        <w:t xml:space="preserve">grudnia </w:t>
      </w:r>
      <w:r>
        <w:rPr>
          <w:b/>
          <w:sz w:val="24"/>
          <w:szCs w:val="24"/>
        </w:rPr>
        <w:t>2014 roku.</w:t>
      </w:r>
    </w:p>
    <w:p w:rsidR="00A26224" w:rsidRPr="00851F8F" w:rsidRDefault="00A26224" w:rsidP="00A26224">
      <w:pPr>
        <w:jc w:val="center"/>
        <w:rPr>
          <w:b/>
          <w:sz w:val="26"/>
          <w:szCs w:val="24"/>
        </w:rPr>
      </w:pPr>
      <w:r w:rsidRPr="001240F8">
        <w:rPr>
          <w:b/>
          <w:sz w:val="26"/>
          <w:szCs w:val="24"/>
        </w:rPr>
        <w:t>Sprawę prowadzi Zbigniew Żołnierczyk</w:t>
      </w:r>
      <w:r>
        <w:rPr>
          <w:b/>
          <w:sz w:val="26"/>
          <w:szCs w:val="24"/>
        </w:rPr>
        <w:t xml:space="preserve">, pok. 104,  tel. 042 205-58-71; </w:t>
      </w:r>
      <w:r w:rsidRPr="001240F8">
        <w:rPr>
          <w:b/>
          <w:sz w:val="26"/>
          <w:szCs w:val="24"/>
        </w:rPr>
        <w:t>wewnętrzny 1</w:t>
      </w:r>
      <w:r>
        <w:rPr>
          <w:b/>
          <w:sz w:val="26"/>
          <w:szCs w:val="24"/>
        </w:rPr>
        <w:t>33</w:t>
      </w:r>
      <w:r w:rsidRPr="001240F8">
        <w:rPr>
          <w:b/>
          <w:sz w:val="26"/>
          <w:szCs w:val="24"/>
        </w:rPr>
        <w:t>.</w:t>
      </w:r>
    </w:p>
    <w:p w:rsidR="00A26224" w:rsidRDefault="00A26224" w:rsidP="00A26224"/>
    <w:sectPr w:rsidR="00A26224" w:rsidSect="00EC2E45">
      <w:footerReference w:type="default" r:id="rId6"/>
      <w:pgSz w:w="16838" w:h="11906" w:orient="landscape"/>
      <w:pgMar w:top="993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600" w:rsidRDefault="005F7600" w:rsidP="00767E51">
      <w:pPr>
        <w:spacing w:line="240" w:lineRule="auto"/>
      </w:pPr>
      <w:r>
        <w:separator/>
      </w:r>
    </w:p>
  </w:endnote>
  <w:endnote w:type="continuationSeparator" w:id="0">
    <w:p w:rsidR="005F7600" w:rsidRDefault="005F7600" w:rsidP="00767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403463" w:rsidRPr="00671A8F" w:rsidRDefault="00403463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9D0BF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9D0BF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EC2E45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9D0BF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9D0BF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9D0BF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EC2E45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9D0BF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600" w:rsidRDefault="005F7600" w:rsidP="00767E51">
      <w:pPr>
        <w:spacing w:line="240" w:lineRule="auto"/>
      </w:pPr>
      <w:r>
        <w:separator/>
      </w:r>
    </w:p>
  </w:footnote>
  <w:footnote w:type="continuationSeparator" w:id="0">
    <w:p w:rsidR="005F7600" w:rsidRDefault="005F7600" w:rsidP="00767E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224"/>
    <w:rsid w:val="00000A75"/>
    <w:rsid w:val="00004015"/>
    <w:rsid w:val="000A4925"/>
    <w:rsid w:val="000E636D"/>
    <w:rsid w:val="001E013B"/>
    <w:rsid w:val="00204603"/>
    <w:rsid w:val="00262012"/>
    <w:rsid w:val="002A496C"/>
    <w:rsid w:val="00403463"/>
    <w:rsid w:val="004226F2"/>
    <w:rsid w:val="004C1928"/>
    <w:rsid w:val="00592A44"/>
    <w:rsid w:val="005E0F9C"/>
    <w:rsid w:val="005F7600"/>
    <w:rsid w:val="00601C76"/>
    <w:rsid w:val="0061441F"/>
    <w:rsid w:val="00621B7E"/>
    <w:rsid w:val="006F4220"/>
    <w:rsid w:val="00707E6B"/>
    <w:rsid w:val="00767E51"/>
    <w:rsid w:val="00776485"/>
    <w:rsid w:val="00794312"/>
    <w:rsid w:val="007D7F87"/>
    <w:rsid w:val="00867237"/>
    <w:rsid w:val="009A6667"/>
    <w:rsid w:val="009C6CA9"/>
    <w:rsid w:val="009D0BF1"/>
    <w:rsid w:val="00A26224"/>
    <w:rsid w:val="00A27A26"/>
    <w:rsid w:val="00A52164"/>
    <w:rsid w:val="00B55C8C"/>
    <w:rsid w:val="00BE0971"/>
    <w:rsid w:val="00C11054"/>
    <w:rsid w:val="00D67270"/>
    <w:rsid w:val="00DB3BAD"/>
    <w:rsid w:val="00DB5169"/>
    <w:rsid w:val="00DF27A1"/>
    <w:rsid w:val="00E25737"/>
    <w:rsid w:val="00E41F47"/>
    <w:rsid w:val="00E5329D"/>
    <w:rsid w:val="00EB5942"/>
    <w:rsid w:val="00EC2E45"/>
    <w:rsid w:val="00F3081F"/>
    <w:rsid w:val="00F84C2F"/>
    <w:rsid w:val="00FF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224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6224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262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224"/>
    <w:rPr>
      <w:rFonts w:ascii="Times New Roman" w:hAnsi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B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B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C2E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2E4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7</cp:revision>
  <cp:lastPrinted>2014-11-12T12:10:00Z</cp:lastPrinted>
  <dcterms:created xsi:type="dcterms:W3CDTF">2014-10-28T13:15:00Z</dcterms:created>
  <dcterms:modified xsi:type="dcterms:W3CDTF">2014-11-12T12:32:00Z</dcterms:modified>
</cp:coreProperties>
</file>