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54" w:rsidRPr="00B74439" w:rsidRDefault="009D3154" w:rsidP="009D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9D3154" w:rsidRPr="00B74439" w:rsidRDefault="009D3154" w:rsidP="009D3154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9D3154" w:rsidRPr="00B74439" w:rsidRDefault="009D3154" w:rsidP="009D3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9D3154" w:rsidRDefault="009D3154" w:rsidP="009D31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400FC9">
        <w:rPr>
          <w:rFonts w:ascii="Times New Roman" w:hAnsi="Times New Roman" w:cs="Times New Roman"/>
          <w:b/>
          <w:sz w:val="26"/>
          <w:szCs w:val="24"/>
        </w:rPr>
        <w:t>15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400FC9">
        <w:rPr>
          <w:rFonts w:ascii="Times New Roman" w:hAnsi="Times New Roman" w:cs="Times New Roman"/>
          <w:b/>
          <w:sz w:val="26"/>
          <w:szCs w:val="24"/>
        </w:rPr>
        <w:t xml:space="preserve">września </w:t>
      </w:r>
      <w:r>
        <w:rPr>
          <w:rFonts w:ascii="Times New Roman" w:hAnsi="Times New Roman" w:cs="Times New Roman"/>
          <w:b/>
          <w:sz w:val="26"/>
          <w:szCs w:val="24"/>
        </w:rPr>
        <w:t xml:space="preserve">2015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9D3154" w:rsidRDefault="009D3154" w:rsidP="009D315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najem </w:t>
      </w:r>
    </w:p>
    <w:p w:rsidR="009D3154" w:rsidRDefault="009D3154" w:rsidP="009D315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stanowisk garażowych nr 20, 21, 22, 23 i 24,</w:t>
      </w:r>
    </w:p>
    <w:p w:rsidR="009D3154" w:rsidRPr="00C41003" w:rsidRDefault="009D3154" w:rsidP="009D315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9D3154" w:rsidRDefault="009D3154" w:rsidP="009D31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154" w:rsidRDefault="009D3154" w:rsidP="009D31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154" w:rsidRDefault="009D3154" w:rsidP="009D31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154" w:rsidRDefault="009D3154" w:rsidP="009D31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154" w:rsidRDefault="009D3154" w:rsidP="009D3154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będzie wysokość </w:t>
      </w:r>
      <w:r w:rsidR="00400FC9">
        <w:rPr>
          <w:rFonts w:ascii="Times New Roman" w:hAnsi="Times New Roman" w:cs="Times New Roman"/>
          <w:sz w:val="24"/>
          <w:szCs w:val="24"/>
        </w:rPr>
        <w:t xml:space="preserve">miesięcznego </w:t>
      </w:r>
      <w:r>
        <w:rPr>
          <w:rFonts w:ascii="Times New Roman" w:hAnsi="Times New Roman" w:cs="Times New Roman"/>
          <w:sz w:val="24"/>
          <w:szCs w:val="24"/>
        </w:rPr>
        <w:t>czynszu brutto. 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>na najem będą zawarte na trzy lata. Przetarg obejmuje następujące stanowiska garażowe:</w:t>
      </w:r>
    </w:p>
    <w:p w:rsidR="009D3154" w:rsidRPr="00C35550" w:rsidRDefault="009D3154" w:rsidP="009D31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D3154" w:rsidRDefault="009D3154" w:rsidP="009D31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Stanowiska garażowe nr 20, 21, 22, i 23, o łącznej powierzchni 79,14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licytowane łącznie.</w:t>
      </w:r>
    </w:p>
    <w:p w:rsidR="00400FC9" w:rsidRPr="00400FC9" w:rsidRDefault="00400FC9" w:rsidP="00400FC9">
      <w:pPr>
        <w:spacing w:after="0" w:line="240" w:lineRule="auto"/>
        <w:ind w:left="360"/>
        <w:rPr>
          <w:rFonts w:ascii="Times New Roman" w:hAnsi="Times New Roman" w:cs="Times New Roman"/>
          <w:sz w:val="16"/>
          <w:szCs w:val="24"/>
        </w:rPr>
      </w:pPr>
    </w:p>
    <w:p w:rsidR="009D3154" w:rsidRDefault="009D3154" w:rsidP="009D3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</w:t>
      </w:r>
      <w:r w:rsidR="00400FC9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 xml:space="preserve">czynszu brutto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Pr="00F7197F">
        <w:rPr>
          <w:rFonts w:ascii="Times New Roman" w:hAnsi="Times New Roman" w:cs="Times New Roman"/>
          <w:b/>
          <w:sz w:val="24"/>
          <w:szCs w:val="24"/>
        </w:rPr>
        <w:t>480,00 zł</w:t>
      </w:r>
      <w:r w:rsidRPr="00C35550">
        <w:rPr>
          <w:rFonts w:ascii="Times New Roman" w:hAnsi="Times New Roman" w:cs="Times New Roman"/>
          <w:sz w:val="24"/>
          <w:szCs w:val="24"/>
        </w:rPr>
        <w:t>.</w:t>
      </w:r>
    </w:p>
    <w:p w:rsidR="009D3154" w:rsidRDefault="009D3154" w:rsidP="009D3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5550">
        <w:rPr>
          <w:rFonts w:ascii="Times New Roman" w:hAnsi="Times New Roman" w:cs="Times New Roman"/>
          <w:sz w:val="24"/>
          <w:szCs w:val="24"/>
        </w:rPr>
        <w:t>0,00 zł.</w:t>
      </w:r>
    </w:p>
    <w:p w:rsidR="009D3154" w:rsidRPr="001655D1" w:rsidRDefault="009D3154" w:rsidP="009D3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F7197F">
        <w:rPr>
          <w:rFonts w:ascii="Times New Roman" w:hAnsi="Times New Roman" w:cs="Times New Roman"/>
          <w:b/>
          <w:sz w:val="24"/>
          <w:szCs w:val="24"/>
        </w:rPr>
        <w:t>o godzinie12:00</w:t>
      </w:r>
      <w:r w:rsidRPr="001655D1">
        <w:rPr>
          <w:rFonts w:ascii="Times New Roman" w:hAnsi="Times New Roman" w:cs="Times New Roman"/>
          <w:sz w:val="24"/>
          <w:szCs w:val="24"/>
        </w:rPr>
        <w:t>.</w:t>
      </w:r>
    </w:p>
    <w:p w:rsidR="009D3154" w:rsidRPr="00F17057" w:rsidRDefault="009D3154" w:rsidP="009D3154">
      <w:pPr>
        <w:spacing w:after="0" w:line="240" w:lineRule="auto"/>
        <w:ind w:left="851"/>
        <w:rPr>
          <w:rFonts w:ascii="Times New Roman" w:hAnsi="Times New Roman" w:cs="Times New Roman"/>
          <w:sz w:val="18"/>
          <w:szCs w:val="24"/>
        </w:rPr>
      </w:pPr>
    </w:p>
    <w:p w:rsidR="009D3154" w:rsidRPr="008E0F14" w:rsidRDefault="009D3154" w:rsidP="009D31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garażowe nr 24, o powierzchni 26,80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FC9" w:rsidRPr="00400FC9" w:rsidRDefault="00400FC9" w:rsidP="00400F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400FC9" w:rsidRDefault="009D3154" w:rsidP="00400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</w:t>
      </w:r>
      <w:r w:rsidR="00400FC9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 xml:space="preserve">czynszu brutto </w:t>
      </w:r>
      <w:r w:rsidRPr="00541C18">
        <w:rPr>
          <w:rFonts w:ascii="Times New Roman" w:hAnsi="Times New Roman" w:cs="Times New Roman"/>
          <w:sz w:val="24"/>
          <w:szCs w:val="24"/>
        </w:rPr>
        <w:t xml:space="preserve">wynosi </w:t>
      </w:r>
      <w:r w:rsidR="00400FC9" w:rsidRPr="00F7197F">
        <w:rPr>
          <w:rFonts w:ascii="Times New Roman" w:hAnsi="Times New Roman" w:cs="Times New Roman"/>
          <w:b/>
          <w:sz w:val="24"/>
          <w:szCs w:val="24"/>
        </w:rPr>
        <w:t>208</w:t>
      </w:r>
      <w:r w:rsidRPr="00F7197F">
        <w:rPr>
          <w:rFonts w:ascii="Times New Roman" w:hAnsi="Times New Roman" w:cs="Times New Roman"/>
          <w:b/>
          <w:sz w:val="24"/>
          <w:szCs w:val="24"/>
        </w:rPr>
        <w:t>,00 zł</w:t>
      </w:r>
      <w:r w:rsidRPr="00541C18">
        <w:rPr>
          <w:rFonts w:ascii="Times New Roman" w:hAnsi="Times New Roman" w:cs="Times New Roman"/>
          <w:sz w:val="24"/>
          <w:szCs w:val="24"/>
        </w:rPr>
        <w:t>.</w:t>
      </w:r>
    </w:p>
    <w:p w:rsidR="009D3154" w:rsidRDefault="009D3154" w:rsidP="00400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400FC9">
        <w:rPr>
          <w:rFonts w:ascii="Times New Roman" w:hAnsi="Times New Roman" w:cs="Times New Roman"/>
          <w:sz w:val="24"/>
          <w:szCs w:val="24"/>
        </w:rPr>
        <w:t>21</w:t>
      </w:r>
      <w:r w:rsidRPr="00541C18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154" w:rsidRPr="001655D1" w:rsidRDefault="009D3154" w:rsidP="00400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F7197F">
        <w:rPr>
          <w:rFonts w:ascii="Times New Roman" w:hAnsi="Times New Roman" w:cs="Times New Roman"/>
          <w:b/>
          <w:sz w:val="24"/>
          <w:szCs w:val="24"/>
        </w:rPr>
        <w:t>o godzinie 1</w:t>
      </w:r>
      <w:r w:rsidR="00400FC9" w:rsidRPr="00F7197F">
        <w:rPr>
          <w:rFonts w:ascii="Times New Roman" w:hAnsi="Times New Roman" w:cs="Times New Roman"/>
          <w:b/>
          <w:sz w:val="24"/>
          <w:szCs w:val="24"/>
        </w:rPr>
        <w:t>3</w:t>
      </w:r>
      <w:r w:rsidRPr="00F7197F">
        <w:rPr>
          <w:rFonts w:ascii="Times New Roman" w:hAnsi="Times New Roman" w:cs="Times New Roman"/>
          <w:b/>
          <w:sz w:val="24"/>
          <w:szCs w:val="24"/>
        </w:rPr>
        <w:t>:</w:t>
      </w:r>
      <w:r w:rsidR="00400FC9" w:rsidRPr="00F7197F">
        <w:rPr>
          <w:rFonts w:ascii="Times New Roman" w:hAnsi="Times New Roman" w:cs="Times New Roman"/>
          <w:b/>
          <w:sz w:val="24"/>
          <w:szCs w:val="24"/>
        </w:rPr>
        <w:t>0</w:t>
      </w:r>
      <w:r w:rsidRPr="00F7197F">
        <w:rPr>
          <w:rFonts w:ascii="Times New Roman" w:hAnsi="Times New Roman" w:cs="Times New Roman"/>
          <w:b/>
          <w:sz w:val="24"/>
          <w:szCs w:val="24"/>
        </w:rPr>
        <w:t>0</w:t>
      </w:r>
      <w:r w:rsidRPr="001655D1">
        <w:rPr>
          <w:rFonts w:ascii="Times New Roman" w:hAnsi="Times New Roman" w:cs="Times New Roman"/>
          <w:sz w:val="24"/>
          <w:szCs w:val="24"/>
        </w:rPr>
        <w:t>.</w:t>
      </w:r>
    </w:p>
    <w:p w:rsidR="009D3154" w:rsidRPr="00C35550" w:rsidRDefault="009D3154" w:rsidP="009D31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4"/>
        </w:rPr>
      </w:pPr>
    </w:p>
    <w:p w:rsidR="009D3154" w:rsidRPr="008E0F14" w:rsidRDefault="009D3154" w:rsidP="009D31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400FC9"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 w:rsidR="00400FC9">
        <w:rPr>
          <w:rFonts w:ascii="Times New Roman" w:hAnsi="Times New Roman" w:cs="Times New Roman"/>
          <w:sz w:val="24"/>
          <w:szCs w:val="24"/>
        </w:rPr>
        <w:t>września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PRZETARG – Pabianice, garaż nr…’’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9D3154" w:rsidRPr="00B14885" w:rsidRDefault="009D3154" w:rsidP="009D3154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400FC9">
        <w:t>3</w:t>
      </w:r>
      <w:r>
        <w:t xml:space="preserve"> do </w:t>
      </w:r>
      <w:r w:rsidR="00400FC9">
        <w:t>8</w:t>
      </w:r>
      <w:r>
        <w:t> </w:t>
      </w:r>
      <w:r w:rsidR="00400FC9">
        <w:t>września</w:t>
      </w:r>
      <w:r>
        <w:t xml:space="preserve">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 w:rsidR="00400FC9">
        <w:t>.</w:t>
      </w:r>
    </w:p>
    <w:p w:rsidR="009D3154" w:rsidRDefault="009D3154" w:rsidP="009D31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154" w:rsidRPr="003C7A3A" w:rsidRDefault="009D3154" w:rsidP="009D3154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9D3154" w:rsidRPr="00EE3FD0" w:rsidRDefault="009D3154" w:rsidP="009D3154">
      <w:pPr>
        <w:rPr>
          <w:rFonts w:ascii="Times New Roman" w:hAnsi="Times New Roman" w:cs="Times New Roman"/>
          <w:sz w:val="24"/>
          <w:szCs w:val="24"/>
        </w:rPr>
      </w:pPr>
    </w:p>
    <w:p w:rsidR="000A4925" w:rsidRDefault="000A4925"/>
    <w:sectPr w:rsidR="000A4925" w:rsidSect="006060B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21" w:rsidRDefault="005B5121" w:rsidP="00554316">
      <w:pPr>
        <w:spacing w:after="0" w:line="240" w:lineRule="auto"/>
      </w:pPr>
      <w:r>
        <w:separator/>
      </w:r>
    </w:p>
  </w:endnote>
  <w:endnote w:type="continuationSeparator" w:id="0">
    <w:p w:rsidR="005B5121" w:rsidRDefault="005B5121" w:rsidP="0055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400FC9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55431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55431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7197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55431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55431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55431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7197F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554316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21" w:rsidRDefault="005B5121" w:rsidP="00554316">
      <w:pPr>
        <w:spacing w:after="0" w:line="240" w:lineRule="auto"/>
      </w:pPr>
      <w:r>
        <w:separator/>
      </w:r>
    </w:p>
  </w:footnote>
  <w:footnote w:type="continuationSeparator" w:id="0">
    <w:p w:rsidR="005B5121" w:rsidRDefault="005B5121" w:rsidP="0055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54"/>
    <w:rsid w:val="00063CA6"/>
    <w:rsid w:val="000A4925"/>
    <w:rsid w:val="001E013B"/>
    <w:rsid w:val="00400FC9"/>
    <w:rsid w:val="004C1928"/>
    <w:rsid w:val="00512E35"/>
    <w:rsid w:val="00530C2D"/>
    <w:rsid w:val="00546AB1"/>
    <w:rsid w:val="00554316"/>
    <w:rsid w:val="005A5B81"/>
    <w:rsid w:val="005B5121"/>
    <w:rsid w:val="005C4768"/>
    <w:rsid w:val="00601C76"/>
    <w:rsid w:val="00621B7E"/>
    <w:rsid w:val="007670C3"/>
    <w:rsid w:val="00771C06"/>
    <w:rsid w:val="00794312"/>
    <w:rsid w:val="008752E4"/>
    <w:rsid w:val="009A6667"/>
    <w:rsid w:val="009C6CA9"/>
    <w:rsid w:val="009D3154"/>
    <w:rsid w:val="009F7F23"/>
    <w:rsid w:val="00A52164"/>
    <w:rsid w:val="00D118BA"/>
    <w:rsid w:val="00E25737"/>
    <w:rsid w:val="00F7197F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1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D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154"/>
  </w:style>
  <w:style w:type="paragraph" w:styleId="Tekstpodstawowy">
    <w:name w:val="Body Text"/>
    <w:basedOn w:val="Normalny"/>
    <w:link w:val="TekstpodstawowyZnak"/>
    <w:uiPriority w:val="99"/>
    <w:unhideWhenUsed/>
    <w:rsid w:val="009D31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3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2015-07-28T12:03:00Z</cp:lastPrinted>
  <dcterms:created xsi:type="dcterms:W3CDTF">2015-07-28T08:47:00Z</dcterms:created>
  <dcterms:modified xsi:type="dcterms:W3CDTF">2015-07-28T12:04:00Z</dcterms:modified>
</cp:coreProperties>
</file>