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FA" w:rsidRPr="000C6AFA" w:rsidRDefault="000C6AFA" w:rsidP="000C6AFA">
      <w:pPr>
        <w:spacing w:after="0" w:line="240" w:lineRule="auto"/>
        <w:ind w:firstLine="297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C6AF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 Załącznik Nr 1 do Regulaminu przyznawania nagród dla  trenerów, których zawodnicy  </w:t>
      </w:r>
    </w:p>
    <w:p w:rsidR="000C6AFA" w:rsidRPr="000C6AFA" w:rsidRDefault="000C6AFA" w:rsidP="000C6AFA">
      <w:pPr>
        <w:spacing w:after="0" w:line="240" w:lineRule="auto"/>
        <w:ind w:left="306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0C6AF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osiągnęli wysokie wyniki sportowe we współzawodnictwie międzynarodowym                           lub krajowym.</w:t>
      </w:r>
    </w:p>
    <w:p w:rsidR="000C6AFA" w:rsidRPr="000C6AFA" w:rsidRDefault="000C6AFA" w:rsidP="000C6AFA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AFA" w:rsidRPr="000C6AFA" w:rsidRDefault="000C6AFA" w:rsidP="000C6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A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Stowarzyszenia </w:t>
      </w:r>
    </w:p>
    <w:p w:rsidR="000C6AFA" w:rsidRPr="000C6AFA" w:rsidRDefault="000C6AFA" w:rsidP="000C6AF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C6AFA" w:rsidRPr="000C6AFA" w:rsidRDefault="000C6AFA" w:rsidP="000C6AF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C6AFA">
        <w:rPr>
          <w:rFonts w:ascii="Arial" w:eastAsia="Times New Roman" w:hAnsi="Arial" w:cs="Arial"/>
          <w:sz w:val="24"/>
          <w:szCs w:val="24"/>
          <w:lang w:eastAsia="pl-PL"/>
        </w:rPr>
        <w:t>WNIOSEK</w:t>
      </w:r>
    </w:p>
    <w:p w:rsidR="000C6AFA" w:rsidRPr="000C6AFA" w:rsidRDefault="000C6AFA" w:rsidP="000C6AF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C6AFA">
        <w:rPr>
          <w:rFonts w:ascii="Arial" w:eastAsia="Times New Roman" w:hAnsi="Arial" w:cs="Arial"/>
          <w:sz w:val="24"/>
          <w:szCs w:val="24"/>
          <w:lang w:eastAsia="pl-PL"/>
        </w:rPr>
        <w:t>o przyznanie nagrody dla  trenera, którego  zawodnicy osiągnęli wysokie wyniki sportowe we współzawodnictwie międzynarodowym lub krajowym.</w:t>
      </w:r>
    </w:p>
    <w:p w:rsidR="000C6AFA" w:rsidRPr="000C6AFA" w:rsidRDefault="000C6AFA" w:rsidP="000C6A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6AFA" w:rsidRPr="000C6AFA" w:rsidRDefault="000C6AFA" w:rsidP="000C6AF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6AFA">
        <w:rPr>
          <w:rFonts w:ascii="Arial" w:eastAsia="Times New Roman" w:hAnsi="Arial" w:cs="Arial"/>
          <w:sz w:val="24"/>
          <w:szCs w:val="24"/>
          <w:lang w:eastAsia="pl-PL"/>
        </w:rPr>
        <w:t xml:space="preserve">Dane wnioskodawcy / nazwa stowarzyszenia, adres, nr telefonu/ </w:t>
      </w:r>
    </w:p>
    <w:p w:rsidR="000C6AFA" w:rsidRPr="000C6AFA" w:rsidRDefault="000C6AFA" w:rsidP="000C6A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6AF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</w:t>
      </w:r>
    </w:p>
    <w:p w:rsidR="000C6AFA" w:rsidRPr="000C6AFA" w:rsidRDefault="000C6AFA" w:rsidP="000C6A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6AFA" w:rsidRPr="000C6AFA" w:rsidRDefault="000C6AFA" w:rsidP="000C6AFA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6AFA">
        <w:rPr>
          <w:rFonts w:ascii="Arial" w:eastAsia="Times New Roman" w:hAnsi="Arial" w:cs="Arial"/>
          <w:sz w:val="24"/>
          <w:szCs w:val="24"/>
          <w:lang w:eastAsia="pl-PL"/>
        </w:rPr>
        <w:t>Dane osobowe kandydata do nagrody /imię, nazwisko, adres zamieszkania, sekcja sportowa/</w:t>
      </w:r>
    </w:p>
    <w:p w:rsidR="000C6AFA" w:rsidRPr="000C6AFA" w:rsidRDefault="000C6AFA" w:rsidP="000C6A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6AF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6AFA" w:rsidRPr="000C6AFA" w:rsidRDefault="000C6AFA" w:rsidP="000C6A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6AFA" w:rsidRPr="000C6AFA" w:rsidRDefault="000C6AFA" w:rsidP="000C6AF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6AFA">
        <w:rPr>
          <w:rFonts w:ascii="Arial" w:eastAsia="Times New Roman" w:hAnsi="Arial" w:cs="Arial"/>
          <w:sz w:val="24"/>
          <w:szCs w:val="24"/>
          <w:lang w:eastAsia="pl-PL"/>
        </w:rPr>
        <w:t xml:space="preserve">Informacja o osiągnięciach sportowych : </w:t>
      </w:r>
    </w:p>
    <w:p w:rsidR="000C6AFA" w:rsidRPr="000C6AFA" w:rsidRDefault="000C6AFA" w:rsidP="000C6A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6AF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6AFA" w:rsidRPr="000C6AFA" w:rsidRDefault="000C6AFA" w:rsidP="000C6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AFA" w:rsidRPr="000C6AFA" w:rsidRDefault="000C6AFA" w:rsidP="000C6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AFA" w:rsidRPr="000C6AFA" w:rsidRDefault="000C6AFA" w:rsidP="000C6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AF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0C6A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0C6A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…………………….. </w:t>
      </w:r>
      <w:r w:rsidRPr="000C6A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</w:t>
      </w:r>
      <w:r w:rsidRPr="000C6A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…………………….</w:t>
      </w:r>
      <w:r w:rsidRPr="000C6A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</w:p>
    <w:p w:rsidR="000C6AFA" w:rsidRPr="000C6AFA" w:rsidRDefault="000C6AFA" w:rsidP="000C6AF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6AFA">
        <w:rPr>
          <w:rFonts w:ascii="Times New Roman" w:eastAsia="Times New Roman" w:hAnsi="Times New Roman" w:cs="Times New Roman"/>
          <w:lang w:eastAsia="pl-PL"/>
        </w:rPr>
        <w:t xml:space="preserve">Podpis kandydata </w:t>
      </w:r>
      <w:r w:rsidRPr="000C6AFA">
        <w:rPr>
          <w:rFonts w:ascii="Times New Roman" w:eastAsia="Times New Roman" w:hAnsi="Times New Roman" w:cs="Times New Roman"/>
          <w:lang w:eastAsia="pl-PL"/>
        </w:rPr>
        <w:tab/>
      </w:r>
      <w:r w:rsidRPr="000C6AFA">
        <w:rPr>
          <w:rFonts w:ascii="Times New Roman" w:eastAsia="Times New Roman" w:hAnsi="Times New Roman" w:cs="Times New Roman"/>
          <w:lang w:eastAsia="pl-PL"/>
        </w:rPr>
        <w:tab/>
        <w:t xml:space="preserve">Władze Stowarzyszenia </w:t>
      </w:r>
      <w:r w:rsidRPr="000C6AFA">
        <w:rPr>
          <w:rFonts w:ascii="Times New Roman" w:eastAsia="Times New Roman" w:hAnsi="Times New Roman" w:cs="Times New Roman"/>
          <w:lang w:eastAsia="pl-PL"/>
        </w:rPr>
        <w:tab/>
      </w:r>
      <w:r w:rsidRPr="000C6AFA">
        <w:rPr>
          <w:rFonts w:ascii="Times New Roman" w:eastAsia="Times New Roman" w:hAnsi="Times New Roman" w:cs="Times New Roman"/>
          <w:lang w:eastAsia="pl-PL"/>
        </w:rPr>
        <w:tab/>
        <w:t xml:space="preserve">         Władze Stowarzyszenia</w:t>
      </w:r>
    </w:p>
    <w:p w:rsidR="000C6AFA" w:rsidRPr="000C6AFA" w:rsidRDefault="000C6AFA" w:rsidP="000C6AF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C6AFA" w:rsidRPr="000C6AFA" w:rsidRDefault="000C6AFA" w:rsidP="000C6AF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C6AF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Wymagane załączniki:</w:t>
      </w:r>
    </w:p>
    <w:p w:rsidR="000C6AFA" w:rsidRPr="000C6AFA" w:rsidRDefault="000C6AFA" w:rsidP="000C6AFA">
      <w:pPr>
        <w:tabs>
          <w:tab w:val="left" w:pos="720"/>
        </w:tabs>
        <w:spacing w:after="0" w:line="240" w:lineRule="auto"/>
        <w:ind w:left="680" w:hanging="6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AF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kopię dokumentu potwierdzającego posiadane </w:t>
      </w:r>
      <w:r w:rsidRPr="000C6A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uprawnienia trenerskie, </w:t>
      </w:r>
    </w:p>
    <w:p w:rsidR="000C6AFA" w:rsidRPr="000C6AFA" w:rsidRDefault="000C6AFA" w:rsidP="000C6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C6AF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potwierdzenie wymaganego wyniku sportowego przez właściwy  polski związek sportowy, okręgowy związek sportowy lub </w:t>
      </w:r>
      <w:r w:rsidRPr="000C6AFA">
        <w:rPr>
          <w:rFonts w:ascii="Times New Roman" w:eastAsia="Times New Roman" w:hAnsi="Times New Roman" w:cs="Times New Roman"/>
          <w:sz w:val="20"/>
          <w:szCs w:val="20"/>
          <w:lang w:eastAsia="pl-PL"/>
        </w:rPr>
        <w:t>krajową organizację  prowadzącą współzawodnictwo sportowe osób niepełnosprawnych,</w:t>
      </w:r>
      <w:r w:rsidRPr="000C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AF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0C6AFA" w:rsidRPr="000C6AFA" w:rsidRDefault="000C6AFA" w:rsidP="000C6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C6AF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- aktualny wyciąg z KRS /Ewidencji Stowarzyszeń wnioskodawcy.</w:t>
      </w:r>
    </w:p>
    <w:p w:rsidR="000C6AFA" w:rsidRPr="000C6AFA" w:rsidRDefault="000C6AFA" w:rsidP="000C6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C6AF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kserokopię statutu wnioskodawcy, lub dokumentu równorzędnego </w:t>
      </w:r>
    </w:p>
    <w:p w:rsidR="000C6AFA" w:rsidRPr="000C6AFA" w:rsidRDefault="000C6AFA" w:rsidP="000C6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C6AF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klauzula informacyjna</w:t>
      </w:r>
    </w:p>
    <w:p w:rsidR="000C6AFA" w:rsidRDefault="000C6AFA" w:rsidP="000C6AFA">
      <w:pPr>
        <w:spacing w:after="0" w:line="240" w:lineRule="auto"/>
        <w:ind w:firstLine="32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C6AFA" w:rsidRDefault="000C6AFA" w:rsidP="000C6AFA">
      <w:pPr>
        <w:spacing w:after="0" w:line="240" w:lineRule="auto"/>
        <w:ind w:firstLine="32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C6AFA" w:rsidRPr="000C6AFA" w:rsidRDefault="000C6AFA" w:rsidP="000C6AFA">
      <w:pPr>
        <w:spacing w:after="0" w:line="240" w:lineRule="auto"/>
        <w:ind w:firstLine="3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C6AF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lastRenderedPageBreak/>
        <w:t>Załącznik Nr 2 do Regulaminu</w:t>
      </w:r>
      <w:r w:rsidRPr="000C6A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C6AFA" w:rsidRPr="000C6AFA" w:rsidRDefault="000C6AFA" w:rsidP="000C6AFA">
      <w:pPr>
        <w:spacing w:after="0" w:line="240" w:lineRule="auto"/>
        <w:ind w:firstLine="324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0C6AF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przyznawania nagród dla  trenerów, których zawodnicy  </w:t>
      </w:r>
    </w:p>
    <w:p w:rsidR="000C6AFA" w:rsidRPr="000C6AFA" w:rsidRDefault="000C6AFA" w:rsidP="000C6AFA">
      <w:pPr>
        <w:spacing w:after="0" w:line="240" w:lineRule="auto"/>
        <w:ind w:left="324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0C6AF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osiągnęli wysokie wyniki sportowe we współzawodnictwie międzynarodowym              lub krajowym.</w:t>
      </w:r>
    </w:p>
    <w:p w:rsidR="000C6AFA" w:rsidRPr="000C6AFA" w:rsidRDefault="000C6AFA" w:rsidP="000C6AFA">
      <w:pPr>
        <w:spacing w:after="0" w:line="240" w:lineRule="auto"/>
        <w:ind w:left="324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C6AFA" w:rsidRPr="000C6AFA" w:rsidRDefault="000C6AFA" w:rsidP="000C6AFA">
      <w:pPr>
        <w:tabs>
          <w:tab w:val="right" w:pos="9000"/>
        </w:tabs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0C6AFA">
        <w:rPr>
          <w:rFonts w:ascii="Arial" w:eastAsia="Times New Roman" w:hAnsi="Arial" w:cs="Arial"/>
          <w:b/>
          <w:i/>
          <w:lang w:eastAsia="pl-PL"/>
        </w:rPr>
        <w:t>Klauzula informacyjna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>Zgodnie z art. 13 Rozporządzenia  Parlamentu Europejskiego i Rady (UE) 2016/679 z dnia 27 kwietnia 2016 r. w sprawie ochrony osób fizycznych w związku z przetwarzaniem danych osobowych i w sprawie swobodnego przepływu takich danych oraz uchylenia dyrektywy 95/46/WE (dalej zwane „RODO”) uprzejmie informuję, iż: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>1)  Administratorem Pani/Pana danych jest Zarząd Województwa Łódzkiego z siedzibą w Łodzi 90-051, al. Piłsudskiego 8.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>2) Dane kontaktowe Inspektora Ochrony Danych: e-mail: iod@lodzkie.pl.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 xml:space="preserve">3) Pani/Pana dane osobowe przetwarzane będą w celu  przyznania nagród dla trenerów, których zawodnicy osiągnęli wysokie wyniki sportowe we współzawodnictwie międzynarodowym lub krajowym na podstawie art. 6 ust. 1 lit. e) RODO w związku z ustawą o samorządzie województwa oraz ustawą o sporcie. 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>4) Odbiorcami Pani/Pana danych osobowych ujawnianych w zakresie uchwał. rozstrzygających o przyznaniu nagród (imię i nazwisko) mogą być użytkownicy BIP Województwa Łódzkiego oraz osoby  wnioskujące o udzielenie informacji publicznej.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 xml:space="preserve">5) Pani/Pana dane nie będą przekazywane do państwa trzeciego lub organizacji międzynarodowej (jeżeli dane będą przekazywane należy podać informacje 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 xml:space="preserve">z art. 14 ust. 1 lit. f) RODO). 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 xml:space="preserve">6) Dane będą przechowywane przez okres 10 lat. 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>7) Posiada Pani/Pan prawo do żądania dostępu do swoich danych osobowych, prawo ich sprostowania, a także usunięcia lub ograniczenia przetwarzania, jeśli wystąpią przesłanki wymienione w art. 17 i 18 RODO.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>8) Posiada Pani/Pan prawo do wniesienia sprzeciwu wobec przetwarzania danych osobowych.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>9) Posiada Pani/Pan prawo wniesienia skargi do Prezesa Urzędu Ochrony Danych. Osobowych gdy uzna Pani/Pan, iż przetwarzanie danych narusza przepisy RODO.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>10) Podanie danych jest dobrowolne, ale niezbędne do przyznania nagrody.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C6AFA">
        <w:rPr>
          <w:rFonts w:ascii="Arial" w:eastAsia="Times New Roman" w:hAnsi="Arial" w:cs="Arial"/>
          <w:lang w:eastAsia="pl-PL"/>
        </w:rPr>
        <w:t>11) Administrator nie będzie podejmować decyzji w sposób zautomatyzowany, w tym decyzji będących wynikiem profilowania.</w:t>
      </w:r>
    </w:p>
    <w:p w:rsidR="000C6AFA" w:rsidRPr="000C6AFA" w:rsidRDefault="000C6AFA" w:rsidP="000C6AFA">
      <w:pPr>
        <w:tabs>
          <w:tab w:val="right" w:pos="900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C6AFA" w:rsidRPr="000C6AFA" w:rsidRDefault="000C6AFA" w:rsidP="000C6AFA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C6AFA">
        <w:rPr>
          <w:rFonts w:ascii="Times New Roman" w:eastAsia="Times New Roman" w:hAnsi="Times New Roman" w:cs="Times New Roman"/>
          <w:lang w:eastAsia="pl-PL"/>
        </w:rPr>
        <w:t>Miejscowość……………………….. dnia…………………</w:t>
      </w:r>
    </w:p>
    <w:p w:rsidR="000C6AFA" w:rsidRPr="000C6AFA" w:rsidRDefault="000C6AFA" w:rsidP="000C6AFA">
      <w:pPr>
        <w:tabs>
          <w:tab w:val="right" w:leader="dot" w:pos="9000"/>
        </w:tabs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C6AFA">
        <w:rPr>
          <w:rFonts w:ascii="Times New Roman" w:eastAsia="Times New Roman" w:hAnsi="Times New Roman" w:cs="Times New Roman"/>
          <w:lang w:eastAsia="pl-PL"/>
        </w:rPr>
        <w:t>Podpis……………………….</w:t>
      </w:r>
    </w:p>
    <w:p w:rsidR="000C6AFA" w:rsidRPr="000C6AFA" w:rsidRDefault="000C6AFA" w:rsidP="000C6A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13B2" w:rsidRDefault="002913B2"/>
    <w:sectPr w:rsidR="0029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578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FA"/>
    <w:rsid w:val="000C6AFA"/>
    <w:rsid w:val="0029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34546-7975-44D6-8A83-3DADE582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Krych</dc:creator>
  <cp:keywords/>
  <dc:description/>
  <cp:lastModifiedBy>Sylwester Krych</cp:lastModifiedBy>
  <cp:revision>1</cp:revision>
  <dcterms:created xsi:type="dcterms:W3CDTF">2018-12-31T08:41:00Z</dcterms:created>
  <dcterms:modified xsi:type="dcterms:W3CDTF">2018-12-31T08:42:00Z</dcterms:modified>
</cp:coreProperties>
</file>