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296BB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 OFERTY – KONKURS 2020 ROK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wykonywanie badań lekarskich kandydatów do szkół ponadpodstawowych lub wyższych i na kwalifikacyjne kursy zawodowe, uczniów i słuchaczy tych szkół, studentów, doktorantów oraz słuchaczy kwalifikacyjnych kursów zawodowych z terenu województwa łódzkiego, którzy w trakcie praktycznej nauki zawodu, stażu uczniowskiego lub kształcenia są narażeni na działanie czynników szkodliwych, uciążliwych lub niebezpiecznych dla zdrowia w stosunku do kandydatów, ubiegających się o przyjęcie do placówki dydaktycznej i posiadających skierowanie na badania wydane przez placówkę dydaktyczną.</w:t>
      </w:r>
    </w:p>
    <w:p w:rsidR="00A77B3E" w:rsidRDefault="00296BB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I. </w:t>
      </w:r>
      <w:r>
        <w:rPr>
          <w:b/>
          <w:color w:val="000000"/>
          <w:u w:val="single" w:color="000000"/>
        </w:rPr>
        <w:t>Dane oferenta: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Pełna nazwa 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Dokładny adres (z kodem pocztowym) 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 Fax 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e - mail 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NIP 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REGON 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i/>
          <w:color w:val="000000"/>
          <w:u w:color="000000"/>
        </w:rPr>
        <w:t>Osoba do kontaktu w sprawach dotyczących realizacji/rozliczeń usług zdrowotnych.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Nazwisko i imię 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Bezpośredni numer telefonu, adres e – mail 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II. </w:t>
      </w:r>
      <w:r>
        <w:rPr>
          <w:b/>
          <w:color w:val="000000"/>
          <w:u w:val="single" w:color="000000"/>
        </w:rPr>
        <w:t xml:space="preserve"> Plan rzeczowo – finansowy.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>Łączna ilość osób planowanych do przebadania w 2020 roku</w:t>
      </w:r>
      <w:r>
        <w:rPr>
          <w:i/>
          <w:color w:val="000000"/>
          <w:u w:color="000000"/>
        </w:rPr>
        <w:tab/>
      </w:r>
      <w:r>
        <w:rPr>
          <w:color w:val="000000"/>
          <w:u w:color="000000"/>
        </w:rPr>
        <w:t xml:space="preserve">…………………… 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>Cena badania jednej osoby*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color w:val="000000"/>
          <w:u w:color="000000"/>
        </w:rPr>
        <w:t>……………………</w:t>
      </w:r>
      <w:r>
        <w:rPr>
          <w:i/>
          <w:color w:val="000000"/>
          <w:u w:color="000000"/>
        </w:rPr>
        <w:t xml:space="preserve"> zł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 xml:space="preserve">Łączna kwota oferty </w:t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color w:val="000000"/>
          <w:u w:color="000000"/>
        </w:rPr>
        <w:t>……………………</w:t>
      </w:r>
      <w:r>
        <w:rPr>
          <w:i/>
          <w:color w:val="000000"/>
          <w:u w:color="000000"/>
        </w:rPr>
        <w:t xml:space="preserve"> zł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*/ maksymalna kwota za badanie jednej osoby, bez względu na ilość wydanych skierowań nie może przekroczyć 60 zł.</w:t>
      </w:r>
    </w:p>
    <w:p w:rsidR="00A77B3E" w:rsidRDefault="00296BB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>III. </w:t>
      </w:r>
      <w:r>
        <w:rPr>
          <w:b/>
          <w:color w:val="000000"/>
          <w:u w:val="single" w:color="000000"/>
        </w:rPr>
        <w:t>Opis warunków lokalowych pomieszczeń, w których będą realizowane usługi medyczne.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IV. </w:t>
      </w:r>
      <w:r>
        <w:rPr>
          <w:b/>
          <w:color w:val="000000"/>
          <w:u w:val="single" w:color="000000"/>
        </w:rPr>
        <w:t>Wykaz imienny i kwalifikacje zawodowe lekarzy medycyny pracy, którzy będą realizowali usługi medyczne, z uwzględnieniem ewentualnych zmian nazwiska.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 xml:space="preserve">Wymagane minimum – jeden lekarz medycyny pracy 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Wykaz imienny lekarzy medycyny pracy uprawnionych do przeprowadzania badań profilaktycznych.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V. </w:t>
      </w:r>
      <w:r>
        <w:rPr>
          <w:b/>
          <w:color w:val="000000"/>
          <w:u w:val="single" w:color="000000"/>
        </w:rPr>
        <w:t>Dostępność do usług medycznych.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Dokładny adres udzielania usług i numer telefonu, umożliwiający kontakt pacjenta</w:t>
      </w:r>
      <w:r>
        <w:rPr>
          <w:color w:val="000000"/>
          <w:u w:color="000000"/>
        </w:rPr>
        <w:br/>
        <w:t>z placówką.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Dni tygodnia i godziny realizacji świadczeń z zakresu medycyny pracy przez lekarza medycyny pracy: badań uczniów i słuchaczy, studentów, doktorantów, słuchaczy kwalifikacyjnych kursów zawodowych.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………………………………………………………………………………………………</w:t>
      </w:r>
    </w:p>
    <w:p w:rsidR="00A77B3E" w:rsidRDefault="00296BB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VI. </w:t>
      </w:r>
      <w:r>
        <w:rPr>
          <w:b/>
          <w:color w:val="000000"/>
          <w:u w:color="000000"/>
        </w:rPr>
        <w:t>Oświadczenie o wpisach do rejestrów (właściwe proszę zaznaczyć „ x”):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jako Oferent jestem: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podmiotem leczniczym, wpisanym do rejestru podmiotów wykonujących działalność leczniczą,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………………………………………………………………………,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praktyką zawodową, wpisaną do rejestru podmiotów wykonujących działalność leczniczą,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prowadzonego przez ………………………………………………………………………,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jako Oferent jestem wpisany do: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Krajowego Rejestru Sądowego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pod numerem ………………………………………………………………………………,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nie dotyczy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Oświadczam, że jako Oferent jestem wpisany do: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 Centralnej Ewidencji i Informacji o Działalności Gospodarczej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□ nie dotyczy</w:t>
      </w:r>
    </w:p>
    <w:p w:rsidR="00A77B3E" w:rsidRDefault="00296BB3">
      <w:pPr>
        <w:spacing w:before="120" w:after="120" w:line="360" w:lineRule="auto"/>
        <w:ind w:left="227" w:hanging="227"/>
        <w:rPr>
          <w:color w:val="000000"/>
          <w:u w:color="000000"/>
        </w:rPr>
      </w:pPr>
      <w:r>
        <w:t>VII. </w:t>
      </w:r>
      <w:r>
        <w:rPr>
          <w:b/>
          <w:color w:val="000000"/>
          <w:u w:color="000000"/>
        </w:rPr>
        <w:t>Informacja o warunkach przetwarzania danych osobowych.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 sytuacji, gdy Pani/Pan jest osobą fizyczną:</w:t>
      </w:r>
    </w:p>
    <w:p w:rsidR="00A77B3E" w:rsidRDefault="00296BB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Pani/Pana danych jest Zarząd Województwa Łódzkiego z siedzibą w Łodzi 90-051, al. Piłsudskiego 8.</w:t>
      </w:r>
    </w:p>
    <w:p w:rsidR="00A77B3E" w:rsidRDefault="00296BB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Dane kontaktowe Inspektora Ochrony Danych: e-mail: iod@lodzkie.pl.</w:t>
      </w:r>
    </w:p>
    <w:p w:rsidR="00A77B3E" w:rsidRDefault="00296BB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Pani/Pana dane osobowe przetwarzane będą w celu zawarcia umowy w sprawie wykonywania świadczeń zdrowotnych z zakresu medycyny pracy – wykonywanie badań lekarskich kandydatów do szkół ponadpodstawowych lub wyższych i na kwalifikacyjne kursy zawodowe, uczniów i słuchaczy tych szkół, studentów, doktorantów oraz słuchaczy kwalifikacyjnych kursów zawodowych z terenu województwa łódzkiego, którzy w trakcie praktycznej nauki zawodu, stażu uczniowskiego lub kształcenia są narażeni na działanie </w:t>
      </w:r>
      <w:r>
        <w:rPr>
          <w:color w:val="000000"/>
          <w:u w:color="000000"/>
        </w:rPr>
        <w:lastRenderedPageBreak/>
        <w:t>czynników szkodliwych, uciążliwych lub niebezpiecznych dla zdrowia, na podstawie art. 6 ust. 1 lit. b) RODO.</w:t>
      </w:r>
    </w:p>
    <w:p w:rsidR="00A77B3E" w:rsidRDefault="00296BB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Odbiorcami/kategoriami odbiorców Pani/Pana danych osobowych może być organ administracji publicznej uprawniony do uzyskania takich informacji na podstawie przepisów prawa, użytkownicy Biuletynu Informacji Publicznej, użytkownicy strony internetowej zdrowie.lodzkie.pl, wnioskujący o udzielenie informacji publicznej.</w:t>
      </w:r>
    </w:p>
    <w:p w:rsidR="00A77B3E" w:rsidRDefault="00296BB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Pani/Pana dane nie będą przekazywane do państwa trzeciego lub organizacji międzynarodowej.</w:t>
      </w:r>
    </w:p>
    <w:p w:rsidR="00A77B3E" w:rsidRDefault="00296BB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Dane będą przechowywane przez okres realizacji umowy, nie dłużej jednak niż przez okres określony w przepisach dotyczących archiwizacji danych przekazanych do podmiotu publicznego.</w:t>
      </w:r>
    </w:p>
    <w:p w:rsidR="00A77B3E" w:rsidRDefault="00296BB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Posiada Pani/Pan prawo do żądania dostępu do swoich danych osobowych, prawo ich sprostowania, usunięcia lub ograniczenia przetwarzania na zasadach określonych w art. 17 i 18 RODO.</w:t>
      </w:r>
    </w:p>
    <w:p w:rsidR="00A77B3E" w:rsidRDefault="00296BB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Posiada Pani/Pan prawo wniesienia skargi do Prezesa Urzędu Ochrony Danych Osobowych gdy uzna Pani/Pan, iż przetwarzanie danych narusza przepisy RODO.</w:t>
      </w:r>
    </w:p>
    <w:p w:rsidR="00A77B3E" w:rsidRDefault="00296BB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A77B3E" w:rsidRDefault="00296BB3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Pani/Pana dane nie będą wykorzystywane do zautomatyzowanego podejmowania decyzji ani poddane profilowaniu.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E75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F3A6D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i pieczątka osoby/osób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upoważnionej/-ych do reprezentacji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oferenta i składania oświadczeń woli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E75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F3A6D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Jednocześnie Oferent oświadcza, że: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Zapoznał się z treścią Ogłoszenia o konkursie ofert na realizację usług medycznych w zakresie wykonywania badań lekarskich kandydatów do szkół ponadpodstawowych lub wyższych i na kwalifikacyjne kursy zawodowe, uczniów i słuchaczy tych szkół, studentów, doktorantów oraz słuchaczy kwalifikacyjnych kursów zawodowych z terenu województwa </w:t>
      </w:r>
      <w:r>
        <w:rPr>
          <w:color w:val="000000"/>
          <w:u w:color="000000"/>
        </w:rPr>
        <w:lastRenderedPageBreak/>
        <w:t>łódzkiego, którzy w trakcie praktycznej nauki zawodu, stażu uczniowskiego lub kształcenia są narażeni na działanie czynników szkodliwych, uciążliwych lub niebezpiecznych dla zdrowia w stosunku do kandydatów, ubiegających się o przyjęcie do placówki dydaktycznej i posiadających skierowanie na badania wydane przez placówkę dydaktyczną.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Dysponuje sprawną aparaturą i sprzętem medycznym niezbędnym do wykonywania świadczeń w zakresie medycyny pracy.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Zabezpiecza pełen zakres usług medycznych wykonywanych w poszczególnych badaniach specjalistycznych i laboratoryjnych.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Posiada w strukturach zakładu Poradnię Medycyny Pracy.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Wszystkie informacje podane w Formularzu oferty oraz w załącznikach do oferty są zgodne z aktualnym stanem prawnym i faktycznym.</w:t>
      </w:r>
    </w:p>
    <w:p w:rsidR="00A77B3E" w:rsidRDefault="00296BB3">
      <w:pPr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Personel medyczny wskazany w Formularzu oferty, jako udzielający świadczeń</w:t>
      </w:r>
      <w:r>
        <w:rPr>
          <w:color w:val="000000"/>
          <w:u w:color="000000"/>
        </w:rPr>
        <w:br/>
        <w:t>w ramach badań lekarskich kandydatów do szkół ponadpodstawowych lub wyższych i na kwalifikacyjne kursy zawodowe, uczniów i słuchaczy tych szkół, studentów, doktorantów oraz słuchaczy kwalifikacyjnych kursów zawodowych z terenu województwa łódzkiego, którzy w trakcie praktycznej nauki zawodu, stażu uczniowskiego lub kształcenia są narażeni na działanie czynników szkodliwych, uciążliwych lub niebezpiecznych dla zdrowia w stosunku do kandydatów, ubiegających się o przyjęcie do placówki dydaktycznej i posiadających skierowanie na badania wydane przez placówkę dydaktyczną, wyraził pisemną zgodę na realizację przedmiotowych świadczeń (oświadczenie personelu z pisemną zgodą znajduje się w dyzpozycji Oferenta).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0E75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F3A6D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…………………………………………………</w:t>
      </w:r>
    </w:p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 i pieczątka osoby/osób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upoważnionej/-ych do reprezentacji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oferenta i składania oświadczeń woli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2"/>
      </w:tblGrid>
      <w:tr w:rsidR="000E7538" w:rsidTr="00EF3A6D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F3A6D">
            <w:pPr>
              <w:jc w:val="left"/>
              <w:rPr>
                <w:color w:val="000000"/>
                <w:u w:color="000000"/>
              </w:rPr>
            </w:pPr>
          </w:p>
        </w:tc>
      </w:tr>
      <w:tr w:rsidR="000E7538" w:rsidTr="00EF3A6D">
        <w:tc>
          <w:tcPr>
            <w:tcW w:w="1008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EF3A6D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96BB3">
      <w:pPr>
        <w:spacing w:before="120" w:after="120" w:line="360" w:lineRule="auto"/>
        <w:ind w:left="283" w:firstLine="227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Do „FORMULARZA OFERTY – KONKURS 2020 ROK” należy dołączyć:</w:t>
      </w:r>
    </w:p>
    <w:p w:rsidR="00A77B3E" w:rsidRDefault="00296BB3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 1</w:t>
      </w:r>
      <w:r>
        <w:rPr>
          <w:color w:val="000000"/>
          <w:u w:color="000000"/>
        </w:rPr>
        <w:t xml:space="preserve"> (w zależności od statusu prawnego oferenta)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1.1.Aktualny wydruk z rejestru podmiotów wykonujących działalność leczniczą prowadzonego przez wojewodę w zakresie Działu </w:t>
      </w:r>
      <w:bookmarkStart w:id="0" w:name="_GoBack"/>
      <w:bookmarkEnd w:id="0"/>
      <w:r>
        <w:rPr>
          <w:color w:val="000000"/>
          <w:u w:color="000000"/>
        </w:rPr>
        <w:t xml:space="preserve">I księgi rejestrowej oraz tego/tych </w:t>
      </w:r>
      <w:r>
        <w:rPr>
          <w:color w:val="000000"/>
          <w:u w:color="000000"/>
        </w:rPr>
        <w:lastRenderedPageBreak/>
        <w:t>fragmentu/fragmentów, który/które dotyczy/dotyczą realizacji przedmiotu konkursu ofert; natomiast pełen wydruk z rejestru podmiotów wykonujących działalność leczniczą w przypadku praktyk zawodowych.</w:t>
      </w:r>
    </w:p>
    <w:p w:rsidR="00A77B3E" w:rsidRDefault="00296BB3">
      <w:pPr>
        <w:spacing w:before="120" w:after="120" w:line="360" w:lineRule="auto"/>
        <w:ind w:left="510" w:firstLine="227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t xml:space="preserve">1.2.Aktualny odpis z Krajowego Rejestru Sądowego (dopuszczalny wydruk ze strony internetowej Ministerstwa Sprawiedliwości; </w:t>
      </w:r>
      <w:hyperlink r:id="rId6" w:history="1">
        <w:r>
          <w:rPr>
            <w:rStyle w:val="Hipercze"/>
            <w:color w:val="000000"/>
            <w:u w:val="none" w:color="000000"/>
          </w:rPr>
          <w:t>https://ems.ms.gov.pl/</w:t>
        </w:r>
      </w:hyperlink>
      <w:r>
        <w:rPr>
          <w:color w:val="000000"/>
          <w:u w:color="000000"/>
        </w:rPr>
        <w:t>).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1.3.W przypadku oferentów wykonujących działalność leczniczą w formie spółki cywilnej – kopię umowy spółki lub wyciąg z tej umowy zawierający postanowienie o zasadach reprezentacji spółki albo uchwałę wspólników spółki cywilnej</w:t>
      </w:r>
      <w:r>
        <w:rPr>
          <w:color w:val="000000"/>
          <w:u w:color="000000"/>
        </w:rPr>
        <w:br/>
        <w:t>w przedmiocie zasad reprezentacji spółki lub kopie pełnomocnictw udzielonych przez pozostałych wspólników do prowadzenia spraw spółki wykraczających poza zwykłe czynności.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1.4.Jeżeli działania organów uprawnionych do reprezentacji wymagają odrębnych upoważnień – stosowne upoważnienia udzielone tym organom.</w:t>
      </w:r>
    </w:p>
    <w:p w:rsidR="00A77B3E" w:rsidRDefault="00296BB3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 2</w:t>
      </w:r>
      <w:r>
        <w:rPr>
          <w:color w:val="000000"/>
          <w:u w:color="000000"/>
        </w:rPr>
        <w:t xml:space="preserve"> - kserokopię aktualnej polisy ubezpieczeniowej odpowiedzialności cywilnej obejmującej szkody będące następstwem udzielania świadczeń zdrowotnych albo niezgodnego z prawem zaniechania udzielania świadczeń zdrowotnych.</w:t>
      </w:r>
      <w:r>
        <w:rPr>
          <w:color w:val="000000"/>
          <w:u w:color="000000"/>
        </w:rPr>
        <w:br/>
      </w:r>
      <w:r>
        <w:rPr>
          <w:i/>
          <w:color w:val="000000"/>
          <w:u w:color="000000"/>
        </w:rPr>
        <w:t>W przypadku, gdy termin ubezpieczenia wygasa w trakcie trwania umowy na realizację usług zdrowotnych z zakresu medycyny pracy należy dołączyć zobowiązanie oferenta do przedłużenia umowy ubezpieczenia odpowiedzialności cywilnej. Natomiast w przypadku braku polisy, oferent musi złożyć oświadczenie stwierdzające, że umowa ubezpieczenia odpowiedzialności cywilnej zostanie zawarta na okres obowiązywania umowy</w:t>
      </w:r>
      <w:r>
        <w:rPr>
          <w:color w:val="000000"/>
          <w:u w:color="000000"/>
        </w:rPr>
        <w:t xml:space="preserve">. </w:t>
      </w:r>
    </w:p>
    <w:p w:rsidR="00A77B3E" w:rsidRDefault="00296BB3">
      <w:pPr>
        <w:spacing w:before="120" w:after="120" w:line="360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val="single" w:color="000000"/>
        </w:rPr>
        <w:t>załącznik Nr 3</w:t>
      </w:r>
      <w:r>
        <w:rPr>
          <w:color w:val="000000"/>
          <w:u w:color="000000"/>
        </w:rPr>
        <w:t xml:space="preserve"> - Kserokopię aktualnych dokumentów potwierdzających kwalifikacje zawodowe lekarzy medycyny pracy, którzy będą realizowali usługi zdrowotne z zakresu medycyny pracy, wymienionych w Formularzu oferty w pkt IV </w:t>
      </w:r>
      <w:r>
        <w:rPr>
          <w:b/>
          <w:i/>
          <w:color w:val="000000"/>
          <w:u w:color="000000"/>
        </w:rPr>
        <w:t xml:space="preserve">Zaświadczenie Nr … o dokonaniu wpisu do rejestru lekarzy przeprowadzających badania profilaktyczne, </w:t>
      </w:r>
      <w:r>
        <w:rPr>
          <w:color w:val="000000"/>
          <w:u w:color="000000"/>
        </w:rPr>
        <w:t xml:space="preserve">potwierdzone przez organ prowadzący rejestr lekarzy medycyny pracy (WOMPCP - L w Łodzi). </w:t>
      </w:r>
    </w:p>
    <w:p w:rsidR="00A77B3E" w:rsidRDefault="00296BB3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Kopie dokumentów muszą być na każdej stronie potwierdzone za zgodność </w:t>
      </w:r>
      <w:r>
        <w:rPr>
          <w:b/>
          <w:color w:val="000000"/>
          <w:u w:color="000000"/>
        </w:rPr>
        <w:br/>
        <w:t xml:space="preserve">z oryginałem oraz czytelnie podpisane (lub zawierać podpis/-y i pieczątkę/-ki) przez osobę/-y upoważnioną/-e do reprezentowania oferenta. </w:t>
      </w:r>
    </w:p>
    <w:p w:rsidR="000E7538" w:rsidRDefault="00296BB3" w:rsidP="00AA7365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Oferent składa tylko jedną ofertę. Złożenie większej liczby ofert w ramach konkursu spowoduje, iż żadna z nich nie będzie rozpatrywana.</w:t>
      </w:r>
    </w:p>
    <w:sectPr w:rsidR="000E7538" w:rsidSect="00AA7365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225" w:rsidRDefault="00296BB3">
      <w:r>
        <w:separator/>
      </w:r>
    </w:p>
  </w:endnote>
  <w:endnote w:type="continuationSeparator" w:id="0">
    <w:p w:rsidR="00324225" w:rsidRDefault="0029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0E7538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E7538" w:rsidRDefault="000E7538">
          <w:pPr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0E7538" w:rsidRDefault="00296BB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F3A6D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0E7538" w:rsidRDefault="000E753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225" w:rsidRDefault="00296BB3">
      <w:r>
        <w:separator/>
      </w:r>
    </w:p>
  </w:footnote>
  <w:footnote w:type="continuationSeparator" w:id="0">
    <w:p w:rsidR="00324225" w:rsidRDefault="0029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E7538"/>
    <w:rsid w:val="000E7538"/>
    <w:rsid w:val="00296BB3"/>
    <w:rsid w:val="00324225"/>
    <w:rsid w:val="00445745"/>
    <w:rsid w:val="00A81F57"/>
    <w:rsid w:val="00AA7365"/>
    <w:rsid w:val="00E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B3F81"/>
  <w15:docId w15:val="{C4B57A47-EFA3-42C5-9D8D-A2ABC772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qFormat/>
    <w:pPr>
      <w:jc w:val="both"/>
    </w:pPr>
    <w:rPr>
      <w:rFonts w:ascii="Arial" w:hAnsi="Arial"/>
      <w:sz w:val="24"/>
    </w:rPr>
  </w:style>
  <w:style w:type="paragraph" w:styleId="Nagwek">
    <w:name w:val="header"/>
    <w:basedOn w:val="Normalny"/>
    <w:link w:val="NagwekZnak"/>
    <w:unhideWhenUsed/>
    <w:rsid w:val="004457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5745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4457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5745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s.ms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1514</Words>
  <Characters>9084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wyboru Komisji Konkursowej i^ogłoszenia konkursu ofert na wykonywanie badań lekarskich kandydatów do szkół ponadpodstawowych lub wyższych i^na kwalifikacyjne kursy zawodowe, uczniów i^słuchaczy tych szkół, studentów, doktorantów oraz słuchaczy kwalifikacyjnych kursów zawodowych z^terenu województwa łódzkiego, którzy w^trakcie praktycznej nauki zawodu, stażu uczniowskiego lub kształcenia są narażeni na działanie czynników szkodliwych, uciążliwych lub niebezpiecznych dla zdrowia</dc:subject>
  <dc:creator>agnieszka.cala</dc:creator>
  <cp:lastModifiedBy>Agnieszka Cała</cp:lastModifiedBy>
  <cp:revision>4</cp:revision>
  <dcterms:created xsi:type="dcterms:W3CDTF">2020-02-10T09:41:00Z</dcterms:created>
  <dcterms:modified xsi:type="dcterms:W3CDTF">2020-02-10T10:24:00Z</dcterms:modified>
  <cp:category>Akt prawny</cp:category>
</cp:coreProperties>
</file>