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419"/>
        <w:gridCol w:w="1563"/>
        <w:gridCol w:w="3465"/>
        <w:gridCol w:w="1280"/>
        <w:gridCol w:w="1280"/>
        <w:gridCol w:w="1190"/>
        <w:gridCol w:w="1107"/>
      </w:tblGrid>
      <w:tr w:rsidR="0021069A" w:rsidRPr="0021069A" w:rsidTr="00D278F6">
        <w:trPr>
          <w:trHeight w:val="2057"/>
        </w:trPr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21069A" w:rsidRPr="0021069A">
              <w:trPr>
                <w:trHeight w:val="1320"/>
                <w:tblCellSpacing w:w="0" w:type="dxa"/>
              </w:trPr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69A" w:rsidRPr="0021069A" w:rsidRDefault="0021069A" w:rsidP="0021069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1" w:name="RANGE!A1:G17"/>
                  <w:bookmarkEnd w:id="1"/>
                </w:p>
              </w:tc>
            </w:tr>
          </w:tbl>
          <w:p w:rsidR="0021069A" w:rsidRPr="0021069A" w:rsidRDefault="0021069A" w:rsidP="002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069A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EBBB514" wp14:editId="521E7DB5">
                  <wp:simplePos x="0" y="0"/>
                  <wp:positionH relativeFrom="column">
                    <wp:posOffset>-1118235</wp:posOffset>
                  </wp:positionH>
                  <wp:positionV relativeFrom="paragraph">
                    <wp:posOffset>153670</wp:posOffset>
                  </wp:positionV>
                  <wp:extent cx="6181725" cy="733425"/>
                  <wp:effectExtent l="0" t="0" r="9525" b="9525"/>
                  <wp:wrapNone/>
                  <wp:docPr id="10" name="Obraz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3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78F6" w:rsidRPr="0021069A" w:rsidTr="00D278F6">
        <w:trPr>
          <w:trHeight w:val="569"/>
        </w:trPr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78F6" w:rsidRPr="0021069A" w:rsidRDefault="00D278F6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069A" w:rsidRPr="0021069A" w:rsidTr="0021069A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37" w:rsidRPr="00371D37" w:rsidRDefault="00371D37" w:rsidP="00371D37">
            <w:pPr>
              <w:spacing w:line="240" w:lineRule="auto"/>
              <w:jc w:val="center"/>
              <w:rPr>
                <w:rFonts w:ascii="Arial Narrow" w:hAnsi="Arial Narrow" w:cs="Arial"/>
                <w:b/>
                <w:color w:val="000000"/>
                <w:szCs w:val="20"/>
              </w:rPr>
            </w:pPr>
            <w:r w:rsidRPr="00371D37">
              <w:rPr>
                <w:rFonts w:ascii="Arial Narrow" w:hAnsi="Arial Narrow" w:cs="Arial"/>
                <w:b/>
                <w:color w:val="000000"/>
                <w:szCs w:val="20"/>
              </w:rPr>
              <w:t xml:space="preserve">Lista umów o dofinansowanie projektów zawartych w </w:t>
            </w:r>
            <w:r w:rsidR="00D278F6">
              <w:rPr>
                <w:rFonts w:ascii="Arial Narrow" w:hAnsi="Arial Narrow" w:cs="Arial"/>
                <w:b/>
                <w:color w:val="000000"/>
                <w:szCs w:val="20"/>
              </w:rPr>
              <w:t xml:space="preserve">listopadzie </w:t>
            </w:r>
            <w:r w:rsidRPr="00371D37">
              <w:rPr>
                <w:rFonts w:ascii="Arial Narrow" w:hAnsi="Arial Narrow" w:cs="Arial"/>
                <w:b/>
                <w:color w:val="000000"/>
                <w:szCs w:val="20"/>
              </w:rPr>
              <w:t>20</w:t>
            </w:r>
            <w:r w:rsidR="00D278F6">
              <w:rPr>
                <w:rFonts w:ascii="Arial Narrow" w:hAnsi="Arial Narrow" w:cs="Arial"/>
                <w:b/>
                <w:color w:val="000000"/>
                <w:szCs w:val="20"/>
              </w:rPr>
              <w:t>20</w:t>
            </w:r>
            <w:r w:rsidRPr="00371D37">
              <w:rPr>
                <w:rFonts w:ascii="Arial Narrow" w:hAnsi="Arial Narrow" w:cs="Arial"/>
                <w:b/>
                <w:color w:val="000000"/>
                <w:szCs w:val="20"/>
              </w:rPr>
              <w:t xml:space="preserve"> r. </w:t>
            </w:r>
          </w:p>
          <w:p w:rsidR="00371D37" w:rsidRPr="00371D37" w:rsidRDefault="00371D37" w:rsidP="00371D37">
            <w:pPr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71D37">
              <w:rPr>
                <w:rFonts w:ascii="Arial Narrow" w:hAnsi="Arial Narrow" w:cs="Arial"/>
                <w:b/>
                <w:color w:val="000000"/>
                <w:szCs w:val="20"/>
              </w:rPr>
              <w:t xml:space="preserve">w ramach Konkursu zamkniętego dla naboru Nr RPLD.07.04.02-IZ.00-10-001/16 – Oś Priorytetowa </w:t>
            </w:r>
            <w:r w:rsidRPr="00371D37">
              <w:rPr>
                <w:rFonts w:ascii="Arial Narrow" w:hAnsi="Arial Narrow" w:cs="Arial"/>
                <w:b/>
                <w:szCs w:val="20"/>
              </w:rPr>
              <w:t xml:space="preserve">VII Infrastruktura dla usług społecznych, </w:t>
            </w:r>
          </w:p>
          <w:p w:rsidR="0021069A" w:rsidRPr="0021069A" w:rsidRDefault="00371D37" w:rsidP="00D278F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37">
              <w:rPr>
                <w:rFonts w:ascii="Arial Narrow" w:hAnsi="Arial Narrow" w:cs="Arial"/>
                <w:b/>
                <w:szCs w:val="20"/>
              </w:rPr>
              <w:t>Działanie VII.4 Edukacja, Poddziałanie VII.4.2 Edukacja przedszkolna</w:t>
            </w:r>
          </w:p>
        </w:tc>
      </w:tr>
      <w:tr w:rsidR="0021069A" w:rsidRPr="0021069A" w:rsidTr="00D278F6">
        <w:trPr>
          <w:trHeight w:val="510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Numer wniosku o dofinansowanie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Wartość ogółem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Wnioskowane dofinansowanie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Wkład UE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9E2"/>
            <w:vAlign w:val="center"/>
            <w:hideMark/>
          </w:tcPr>
          <w:p w:rsidR="0021069A" w:rsidRPr="0021069A" w:rsidRDefault="0021069A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21069A" w:rsidRPr="0021069A" w:rsidTr="00371D37">
        <w:trPr>
          <w:trHeight w:val="510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69A" w:rsidRPr="00910B87" w:rsidRDefault="00371D37" w:rsidP="00D278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910B87">
              <w:rPr>
                <w:rFonts w:ascii="Arial Narrow" w:hAnsi="Arial Narrow" w:cs="Arial"/>
                <w:sz w:val="20"/>
                <w:szCs w:val="20"/>
              </w:rPr>
              <w:t>WND-</w:t>
            </w:r>
            <w:r w:rsidRPr="00910B87">
              <w:rPr>
                <w:rFonts w:ascii="Arial Narrow" w:hAnsi="Arial Narrow" w:cs="Arial"/>
                <w:color w:val="0D0D0D"/>
                <w:sz w:val="20"/>
                <w:szCs w:val="20"/>
              </w:rPr>
              <w:t>RPLD.07.04.0</w:t>
            </w:r>
            <w:r w:rsidR="00615CED">
              <w:rPr>
                <w:rFonts w:ascii="Arial Narrow" w:hAnsi="Arial Narrow" w:cs="Arial"/>
                <w:color w:val="0D0D0D"/>
                <w:sz w:val="20"/>
                <w:szCs w:val="20"/>
              </w:rPr>
              <w:t>2-10-00</w:t>
            </w:r>
            <w:r w:rsidR="00D278F6">
              <w:rPr>
                <w:rFonts w:ascii="Arial Narrow" w:hAnsi="Arial Narrow" w:cs="Arial"/>
                <w:color w:val="0D0D0D"/>
                <w:sz w:val="20"/>
                <w:szCs w:val="20"/>
              </w:rPr>
              <w:t>02</w:t>
            </w:r>
            <w:r w:rsidRPr="00910B87">
              <w:rPr>
                <w:rFonts w:ascii="Arial Narrow" w:hAnsi="Arial Narrow" w:cs="Arial"/>
                <w:color w:val="0D0D0D"/>
                <w:sz w:val="20"/>
                <w:szCs w:val="20"/>
              </w:rPr>
              <w:t>/1</w:t>
            </w:r>
            <w:r w:rsidR="00615CED">
              <w:rPr>
                <w:rFonts w:ascii="Arial Narrow" w:hAnsi="Arial Narrow" w:cs="Arial"/>
                <w:color w:val="0D0D0D"/>
                <w:sz w:val="20"/>
                <w:szCs w:val="20"/>
              </w:rPr>
              <w:t>6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580" w:rsidRDefault="00F04580" w:rsidP="0023535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35352" w:rsidRPr="00235352" w:rsidRDefault="00371D37" w:rsidP="0023535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Gmina </w:t>
            </w:r>
            <w:r w:rsidR="00D278F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Bełchatów</w:t>
            </w:r>
          </w:p>
          <w:p w:rsidR="0021069A" w:rsidRPr="00235352" w:rsidRDefault="0021069A" w:rsidP="00186E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69A" w:rsidRPr="00235352" w:rsidRDefault="00D278F6" w:rsidP="007C16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Przebudowa budynku SP w Janowie z adaptacją pomieszczeń na przedszkole w Janowie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69A" w:rsidRPr="00235352" w:rsidRDefault="00D278F6" w:rsidP="007C16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165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875,08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69A" w:rsidRPr="00235352" w:rsidRDefault="00D278F6" w:rsidP="007C16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113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280,54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69A" w:rsidRPr="00235352" w:rsidRDefault="00D278F6" w:rsidP="007C16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113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D278F6">
              <w:rPr>
                <w:rFonts w:ascii="Arial Narrow" w:hAnsi="Arial Narrow"/>
                <w:color w:val="000000" w:themeColor="text1"/>
                <w:sz w:val="20"/>
                <w:szCs w:val="20"/>
              </w:rPr>
              <w:t>280,54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69A" w:rsidRPr="0021069A" w:rsidRDefault="00910B87" w:rsidP="00D278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09</w:t>
            </w:r>
            <w:r w:rsidR="002319A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.</w:t>
            </w:r>
            <w:r w:rsidR="00D278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11</w:t>
            </w:r>
            <w:r w:rsidR="0021069A"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.20</w:t>
            </w:r>
            <w:r w:rsidR="00D278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20</w:t>
            </w:r>
            <w:r w:rsidR="0021069A" w:rsidRPr="0021069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21069A" w:rsidRPr="0021069A" w:rsidTr="0021069A">
        <w:trPr>
          <w:trHeight w:val="300"/>
        </w:trPr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9A" w:rsidRPr="0021069A" w:rsidRDefault="0021069A" w:rsidP="00210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7988" w:rsidRDefault="00EB7988"/>
    <w:sectPr w:rsidR="00EB7988" w:rsidSect="00210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A"/>
    <w:rsid w:val="00045640"/>
    <w:rsid w:val="00186E81"/>
    <w:rsid w:val="0021069A"/>
    <w:rsid w:val="002319AA"/>
    <w:rsid w:val="00235352"/>
    <w:rsid w:val="002A24DF"/>
    <w:rsid w:val="00371D37"/>
    <w:rsid w:val="00417B32"/>
    <w:rsid w:val="005122BC"/>
    <w:rsid w:val="0055017C"/>
    <w:rsid w:val="00615CED"/>
    <w:rsid w:val="00625F2B"/>
    <w:rsid w:val="006732AB"/>
    <w:rsid w:val="006802AA"/>
    <w:rsid w:val="006D5572"/>
    <w:rsid w:val="007C1614"/>
    <w:rsid w:val="00910B87"/>
    <w:rsid w:val="00995C5F"/>
    <w:rsid w:val="00A86A4D"/>
    <w:rsid w:val="00A915E8"/>
    <w:rsid w:val="00D278F6"/>
    <w:rsid w:val="00E934EB"/>
    <w:rsid w:val="00EB7988"/>
    <w:rsid w:val="00ED5552"/>
    <w:rsid w:val="00F04580"/>
    <w:rsid w:val="00F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73E36-7303-4D87-BBCF-001501DE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F2D2-7D79-4C3C-90A7-5996A5C6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Kępa</dc:creator>
  <cp:keywords/>
  <dc:description/>
  <cp:lastModifiedBy>Kacper Krzysztofik</cp:lastModifiedBy>
  <cp:revision>2</cp:revision>
  <cp:lastPrinted>2018-02-12T13:55:00Z</cp:lastPrinted>
  <dcterms:created xsi:type="dcterms:W3CDTF">2020-12-01T07:59:00Z</dcterms:created>
  <dcterms:modified xsi:type="dcterms:W3CDTF">2020-12-01T07:59:00Z</dcterms:modified>
</cp:coreProperties>
</file>