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4"/>
      </w:tblGrid>
      <w:tr w:rsidR="00221EB0" w:rsidRPr="00221EB0" w:rsidTr="00A04A67">
        <w:trPr>
          <w:trHeight w:val="1123"/>
        </w:trPr>
        <w:tc>
          <w:tcPr>
            <w:tcW w:w="14884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221EB0" w:rsidRPr="00221EB0" w:rsidRDefault="00740CE7" w:rsidP="00FC75D3">
            <w:pPr>
              <w:pStyle w:val="Normal0"/>
              <w:jc w:val="center"/>
            </w:pPr>
            <w:r>
              <w:rPr>
                <w:noProof/>
              </w:rPr>
              <w:drawing>
                <wp:inline distT="0" distB="0" distL="0" distR="0" wp14:anchorId="2388CE6C">
                  <wp:extent cx="6181725" cy="731520"/>
                  <wp:effectExtent l="0" t="0" r="9525" b="0"/>
                  <wp:docPr id="1" name="Obraz 1" title="Logo Funduszy Europejskich, Łódzkie promuje, Unii Europejskiej oraz Rzeczypospolitej Pol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172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528F" w:rsidRPr="00221EB0" w:rsidTr="00747F3A">
        <w:trPr>
          <w:trHeight w:val="1693"/>
        </w:trPr>
        <w:tc>
          <w:tcPr>
            <w:tcW w:w="1488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528F" w:rsidRPr="00221EB0" w:rsidRDefault="00B5528F" w:rsidP="00F97521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b/>
                <w:sz w:val="20"/>
              </w:rPr>
            </w:pPr>
            <w:r w:rsidRPr="00994193">
              <w:rPr>
                <w:rFonts w:cs="Arial"/>
                <w:b/>
              </w:rPr>
              <w:t xml:space="preserve">Lista wniosków o dofinansowanie ocenionych pozytywnie pod względem oceny </w:t>
            </w:r>
            <w:r w:rsidR="00F97521">
              <w:rPr>
                <w:rFonts w:cs="Arial"/>
                <w:b/>
              </w:rPr>
              <w:t>formalnej</w:t>
            </w:r>
            <w:r w:rsidRPr="00994193">
              <w:rPr>
                <w:rFonts w:cs="Arial"/>
                <w:b/>
              </w:rPr>
              <w:t xml:space="preserve"> dla naboru </w:t>
            </w:r>
            <w:r>
              <w:rPr>
                <w:rFonts w:cs="Arial"/>
                <w:b/>
              </w:rPr>
              <w:br/>
            </w:r>
            <w:r w:rsidRPr="00994193">
              <w:rPr>
                <w:rFonts w:cs="Arial"/>
                <w:b/>
              </w:rPr>
              <w:t xml:space="preserve">Nr </w:t>
            </w:r>
            <w:r w:rsidR="00F97521" w:rsidRPr="00F97521">
              <w:rPr>
                <w:rFonts w:cs="Arial"/>
                <w:b/>
              </w:rPr>
              <w:t>RPLD.05.03.02-IZ.00-10-001/20</w:t>
            </w:r>
            <w:r w:rsidR="00F97521">
              <w:rPr>
                <w:rFonts w:cs="Arial"/>
                <w:b/>
              </w:rPr>
              <w:t xml:space="preserve"> </w:t>
            </w:r>
            <w:r w:rsidR="00747F3A" w:rsidRPr="00747F3A">
              <w:rPr>
                <w:rFonts w:cs="Arial"/>
                <w:b/>
              </w:rPr>
              <w:t xml:space="preserve">w ramach Osi priorytetowej </w:t>
            </w:r>
            <w:r w:rsidR="00F97521" w:rsidRPr="00F97521">
              <w:rPr>
                <w:rFonts w:cs="Arial"/>
                <w:b/>
              </w:rPr>
              <w:t>V Ochrona Środowiska Działanie V.3 Gospodarka wodno-kanalizacyjna Poddziałanie V.3.2 Gospodarka wodno-kanalizacyjna</w:t>
            </w:r>
            <w:r w:rsidR="00747F3A" w:rsidRPr="00747F3A">
              <w:rPr>
                <w:rFonts w:cs="Arial"/>
                <w:b/>
              </w:rPr>
              <w:t xml:space="preserve"> </w:t>
            </w:r>
            <w:r w:rsidRPr="00B5528F">
              <w:rPr>
                <w:rFonts w:cs="Arial"/>
                <w:b/>
                <w:bCs/>
              </w:rPr>
              <w:t>Regionalnego Programu Operacyjnego Województwa Łódzkiego na lata 2014-2020.</w:t>
            </w:r>
          </w:p>
        </w:tc>
      </w:tr>
    </w:tbl>
    <w:tbl>
      <w:tblPr>
        <w:tblpPr w:leftFromText="141" w:rightFromText="141" w:vertAnchor="text" w:horzAnchor="margin" w:tblpY="54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7"/>
        <w:gridCol w:w="3207"/>
        <w:gridCol w:w="2127"/>
        <w:gridCol w:w="3543"/>
        <w:gridCol w:w="1843"/>
        <w:gridCol w:w="1701"/>
        <w:gridCol w:w="1701"/>
      </w:tblGrid>
      <w:tr w:rsidR="00EC23AB" w:rsidRPr="00DB39FA" w:rsidTr="00F04444">
        <w:trPr>
          <w:trHeight w:val="1162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23AB" w:rsidRPr="00DB39FA" w:rsidRDefault="00EC23AB" w:rsidP="00EC23AB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B39FA">
              <w:rPr>
                <w:rFonts w:ascii="Arial" w:hAnsi="Arial" w:cs="Arial"/>
                <w:b/>
                <w:color w:val="auto"/>
                <w:sz w:val="24"/>
                <w:szCs w:val="24"/>
              </w:rPr>
              <w:t>Lp.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23AB" w:rsidRPr="00DB39FA" w:rsidRDefault="00EC23AB" w:rsidP="00EC23AB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B39FA">
              <w:rPr>
                <w:rFonts w:ascii="Arial" w:hAnsi="Arial" w:cs="Arial"/>
                <w:b/>
                <w:color w:val="auto"/>
                <w:sz w:val="24"/>
                <w:szCs w:val="24"/>
              </w:rPr>
              <w:t>Numer Wniosku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23AB" w:rsidRPr="00DB39FA" w:rsidRDefault="00EC23AB" w:rsidP="00EC23AB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B39FA">
              <w:rPr>
                <w:rFonts w:ascii="Arial" w:hAnsi="Arial" w:cs="Arial"/>
                <w:b/>
                <w:color w:val="auto"/>
                <w:sz w:val="24"/>
                <w:szCs w:val="24"/>
              </w:rPr>
              <w:t>Nazwa Wnioskodawcy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23AB" w:rsidRPr="00DB39FA" w:rsidRDefault="00EC23AB" w:rsidP="00EC23AB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B39FA">
              <w:rPr>
                <w:rFonts w:ascii="Arial" w:hAnsi="Arial" w:cs="Arial"/>
                <w:b/>
                <w:color w:val="auto"/>
                <w:sz w:val="24"/>
                <w:szCs w:val="24"/>
              </w:rPr>
              <w:t>Tytuł projektu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23AB" w:rsidRPr="00DB39FA" w:rsidRDefault="00EC23AB" w:rsidP="00EC23AB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EC23AB">
              <w:rPr>
                <w:rFonts w:ascii="Arial" w:hAnsi="Arial" w:cs="Arial"/>
                <w:b/>
                <w:color w:val="auto"/>
                <w:sz w:val="24"/>
                <w:szCs w:val="24"/>
              </w:rPr>
              <w:t>Wartość projektu ogółem (PLN)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23AB" w:rsidRPr="00DB39FA" w:rsidRDefault="00EC23AB" w:rsidP="00EC23AB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EC23AB">
              <w:rPr>
                <w:rFonts w:ascii="Arial" w:hAnsi="Arial" w:cs="Arial"/>
                <w:b/>
                <w:color w:val="auto"/>
                <w:sz w:val="24"/>
                <w:szCs w:val="24"/>
              </w:rPr>
              <w:t>Wnioskowana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EC23AB">
              <w:rPr>
                <w:rFonts w:ascii="Arial" w:hAnsi="Arial" w:cs="Arial"/>
                <w:b/>
                <w:color w:val="auto"/>
                <w:sz w:val="24"/>
                <w:szCs w:val="24"/>
              </w:rPr>
              <w:t>kwota dofinansowania ogółem (PLN)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23AB" w:rsidRPr="00DB39FA" w:rsidRDefault="00EC23AB" w:rsidP="00EC23AB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EC23AB">
              <w:rPr>
                <w:rFonts w:ascii="Arial" w:hAnsi="Arial" w:cs="Arial"/>
                <w:b/>
                <w:color w:val="auto"/>
                <w:sz w:val="24"/>
                <w:szCs w:val="24"/>
              </w:rPr>
              <w:t>Wnioskowana kwota dofinansowania</w:t>
            </w:r>
            <w:r w:rsidR="00763B4B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EC23AB">
              <w:rPr>
                <w:rFonts w:ascii="Arial" w:hAnsi="Arial" w:cs="Arial"/>
                <w:b/>
                <w:color w:val="auto"/>
                <w:sz w:val="24"/>
                <w:szCs w:val="24"/>
              </w:rPr>
              <w:t>z UE (PLN)</w:t>
            </w:r>
          </w:p>
        </w:tc>
      </w:tr>
      <w:tr w:rsidR="00EC23AB" w:rsidRPr="002F167F" w:rsidTr="00F04444">
        <w:trPr>
          <w:trHeight w:val="271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AB" w:rsidRPr="00DA5D56" w:rsidRDefault="00EC23AB" w:rsidP="00EC23AB">
            <w:pPr>
              <w:pStyle w:val="Akapitzlist"/>
              <w:numPr>
                <w:ilvl w:val="0"/>
                <w:numId w:val="1"/>
              </w:numPr>
              <w:jc w:val="left"/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AB" w:rsidRPr="002F167F" w:rsidRDefault="00EC23AB" w:rsidP="00EC23AB">
            <w:pPr>
              <w:jc w:val="left"/>
            </w:pPr>
            <w:r w:rsidRPr="002F167F">
              <w:t>WND.RPLD.05.03.02-10-0002/20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AB" w:rsidRPr="002F167F" w:rsidRDefault="00EC23AB" w:rsidP="00EC23AB">
            <w:pPr>
              <w:jc w:val="left"/>
            </w:pPr>
            <w:r w:rsidRPr="002F167F">
              <w:t>Gmina Żarnów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AB" w:rsidRPr="002F167F" w:rsidRDefault="00EC23AB" w:rsidP="00EC23AB">
            <w:pPr>
              <w:jc w:val="left"/>
            </w:pPr>
            <w:r w:rsidRPr="002F167F">
              <w:t>Rozbudowa oczyszczalni ścieków w Żarnowie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AB" w:rsidRPr="002F167F" w:rsidRDefault="00263CD9" w:rsidP="00EC23AB">
            <w:pPr>
              <w:jc w:val="left"/>
            </w:pPr>
            <w:r w:rsidRPr="002F167F">
              <w:t>7 257 240,00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AB" w:rsidRPr="002F167F" w:rsidRDefault="00263CD9" w:rsidP="00EC23AB">
            <w:pPr>
              <w:jc w:val="left"/>
            </w:pPr>
            <w:r w:rsidRPr="002F167F">
              <w:t>5 004 800,00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AB" w:rsidRPr="002F167F" w:rsidRDefault="00263CD9" w:rsidP="00EC23AB">
            <w:pPr>
              <w:jc w:val="left"/>
            </w:pPr>
            <w:r w:rsidRPr="002F167F">
              <w:t>5 004 800,00</w:t>
            </w:r>
          </w:p>
        </w:tc>
      </w:tr>
      <w:tr w:rsidR="00763B4B" w:rsidRPr="002F167F" w:rsidTr="00F04444">
        <w:trPr>
          <w:trHeight w:val="271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B4B" w:rsidRPr="002F167F" w:rsidRDefault="00763B4B" w:rsidP="00763B4B">
            <w:pPr>
              <w:pStyle w:val="Akapitzlist"/>
              <w:numPr>
                <w:ilvl w:val="0"/>
                <w:numId w:val="1"/>
              </w:numPr>
              <w:jc w:val="left"/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B4B" w:rsidRPr="002F167F" w:rsidRDefault="00763B4B" w:rsidP="00763B4B">
            <w:pPr>
              <w:jc w:val="left"/>
            </w:pPr>
            <w:r w:rsidRPr="002F167F">
              <w:t>WND.RPLD.05.03.02-10-0003/20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B4B" w:rsidRPr="002F167F" w:rsidRDefault="00763B4B" w:rsidP="00763B4B">
            <w:pPr>
              <w:jc w:val="left"/>
            </w:pPr>
            <w:r w:rsidRPr="002F167F">
              <w:t>Gmina Gidle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B4B" w:rsidRPr="002F167F" w:rsidRDefault="00763B4B" w:rsidP="00763B4B">
            <w:pPr>
              <w:jc w:val="left"/>
            </w:pPr>
            <w:r w:rsidRPr="002F167F">
              <w:t>Rozbudowa oczyszczalni ścieków w Gidlach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B4B" w:rsidRPr="002F167F" w:rsidRDefault="00763B4B" w:rsidP="00763B4B">
            <w:pPr>
              <w:jc w:val="left"/>
            </w:pPr>
            <w:r w:rsidRPr="002F167F">
              <w:t xml:space="preserve">841 480,00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B4B" w:rsidRPr="002F167F" w:rsidRDefault="00763B4B" w:rsidP="00763B4B">
            <w:pPr>
              <w:jc w:val="left"/>
            </w:pPr>
            <w:r w:rsidRPr="002F167F">
              <w:t xml:space="preserve">579 275,00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B4B" w:rsidRPr="002F167F" w:rsidRDefault="00763B4B" w:rsidP="00763B4B">
            <w:pPr>
              <w:jc w:val="left"/>
            </w:pPr>
            <w:r w:rsidRPr="002F167F">
              <w:t xml:space="preserve">579 275,00   </w:t>
            </w:r>
          </w:p>
        </w:tc>
      </w:tr>
      <w:tr w:rsidR="00763B4B" w:rsidRPr="002F167F" w:rsidTr="00EA6D99">
        <w:trPr>
          <w:trHeight w:val="271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B4B" w:rsidRPr="002F167F" w:rsidRDefault="00763B4B" w:rsidP="00763B4B">
            <w:pPr>
              <w:pStyle w:val="Akapitzlist"/>
              <w:numPr>
                <w:ilvl w:val="0"/>
                <w:numId w:val="1"/>
              </w:numPr>
              <w:jc w:val="left"/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B4B" w:rsidRPr="002F167F" w:rsidRDefault="00763B4B" w:rsidP="00763B4B">
            <w:pPr>
              <w:jc w:val="left"/>
            </w:pPr>
            <w:r w:rsidRPr="002F167F">
              <w:t>WND.RPLD.05.03.02-10-0004/20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B4B" w:rsidRPr="002F167F" w:rsidRDefault="00763B4B" w:rsidP="00763B4B">
            <w:pPr>
              <w:jc w:val="left"/>
            </w:pPr>
            <w:r w:rsidRPr="002F167F">
              <w:t>Gmina Biała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B4B" w:rsidRPr="002F167F" w:rsidRDefault="00763B4B" w:rsidP="00763B4B">
            <w:pPr>
              <w:jc w:val="left"/>
            </w:pPr>
            <w:r w:rsidRPr="002F167F">
              <w:t>Budowa kanalizacji sanitarnej w Gminie Biała – etap 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B4B" w:rsidRPr="002F167F" w:rsidRDefault="002F167F" w:rsidP="00763B4B">
            <w:pPr>
              <w:jc w:val="left"/>
            </w:pPr>
            <w:r w:rsidRPr="002F167F">
              <w:t>3 442 282,24</w:t>
            </w:r>
            <w:r w:rsidR="00763B4B" w:rsidRPr="002F167F"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B4B" w:rsidRPr="002F167F" w:rsidRDefault="00763B4B" w:rsidP="00763B4B">
            <w:pPr>
              <w:jc w:val="left"/>
            </w:pPr>
            <w:r w:rsidRPr="002F167F">
              <w:t xml:space="preserve">2 102 749,87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B4B" w:rsidRPr="002F167F" w:rsidRDefault="00763B4B" w:rsidP="00EA6D99">
            <w:r w:rsidRPr="002F167F">
              <w:t>2 102 749,87</w:t>
            </w:r>
          </w:p>
        </w:tc>
      </w:tr>
      <w:tr w:rsidR="00763B4B" w:rsidRPr="002F167F" w:rsidTr="00F04444">
        <w:trPr>
          <w:trHeight w:val="271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B4B" w:rsidRPr="002F167F" w:rsidRDefault="00763B4B" w:rsidP="00763B4B">
            <w:pPr>
              <w:pStyle w:val="Akapitzlist"/>
              <w:numPr>
                <w:ilvl w:val="0"/>
                <w:numId w:val="1"/>
              </w:numPr>
              <w:jc w:val="left"/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B4B" w:rsidRPr="002F167F" w:rsidRDefault="00763B4B" w:rsidP="00763B4B">
            <w:pPr>
              <w:jc w:val="left"/>
            </w:pPr>
            <w:r w:rsidRPr="002F167F">
              <w:t>WND.RPLD.05.03.02-10-0005/20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B4B" w:rsidRPr="002F167F" w:rsidRDefault="00763B4B" w:rsidP="00763B4B">
            <w:pPr>
              <w:jc w:val="left"/>
            </w:pPr>
            <w:r w:rsidRPr="002F167F">
              <w:t>Gmina Przedbórz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B4B" w:rsidRPr="002F167F" w:rsidRDefault="00763B4B" w:rsidP="00763B4B">
            <w:pPr>
              <w:jc w:val="left"/>
            </w:pPr>
            <w:r w:rsidRPr="002F167F">
              <w:t>Budowa oczyszczalni ścieków w Przedborzu wraz z modernizacją odcinka kanalizacji sanitarnej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B4B" w:rsidRPr="002F167F" w:rsidRDefault="00763B4B" w:rsidP="00763B4B">
            <w:pPr>
              <w:jc w:val="left"/>
            </w:pPr>
            <w:r w:rsidRPr="002F167F">
              <w:t>12 547 254,60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B4B" w:rsidRPr="002F167F" w:rsidRDefault="00763B4B" w:rsidP="00763B4B">
            <w:pPr>
              <w:jc w:val="left"/>
            </w:pPr>
            <w:r w:rsidRPr="002F167F">
              <w:t>8 670 867,00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B4B" w:rsidRPr="002F167F" w:rsidRDefault="00763B4B" w:rsidP="00763B4B">
            <w:pPr>
              <w:jc w:val="left"/>
            </w:pPr>
            <w:r w:rsidRPr="002F167F">
              <w:t>8 670 867,00</w:t>
            </w:r>
          </w:p>
        </w:tc>
      </w:tr>
    </w:tbl>
    <w:p w:rsidR="00763B4B" w:rsidRPr="002F167F" w:rsidRDefault="00763B4B">
      <w:r w:rsidRPr="002F167F">
        <w:br w:type="page"/>
      </w:r>
      <w:bookmarkStart w:id="0" w:name="_GoBack"/>
      <w:bookmarkEnd w:id="0"/>
    </w:p>
    <w:tbl>
      <w:tblPr>
        <w:tblpPr w:leftFromText="141" w:rightFromText="141" w:vertAnchor="text" w:horzAnchor="margin" w:tblpY="54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7"/>
        <w:gridCol w:w="3207"/>
        <w:gridCol w:w="1985"/>
        <w:gridCol w:w="3685"/>
        <w:gridCol w:w="1843"/>
        <w:gridCol w:w="1701"/>
        <w:gridCol w:w="1701"/>
      </w:tblGrid>
      <w:tr w:rsidR="00763B4B" w:rsidRPr="002F167F" w:rsidTr="00F04444">
        <w:trPr>
          <w:trHeight w:val="271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B4B" w:rsidRPr="002F167F" w:rsidRDefault="00763B4B" w:rsidP="00763B4B">
            <w:pPr>
              <w:pStyle w:val="Akapitzlist"/>
              <w:numPr>
                <w:ilvl w:val="0"/>
                <w:numId w:val="1"/>
              </w:numPr>
              <w:jc w:val="left"/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B4B" w:rsidRPr="002F167F" w:rsidRDefault="00763B4B" w:rsidP="00763B4B">
            <w:pPr>
              <w:jc w:val="left"/>
            </w:pPr>
            <w:r w:rsidRPr="002F167F">
              <w:t>WND.RPLD.05.03.02-10-0007/20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B4B" w:rsidRPr="002F167F" w:rsidRDefault="00763B4B" w:rsidP="00763B4B">
            <w:pPr>
              <w:jc w:val="left"/>
            </w:pPr>
            <w:r w:rsidRPr="002F167F">
              <w:t>Gmina Inowłódz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B4B" w:rsidRPr="002F167F" w:rsidRDefault="00763B4B" w:rsidP="00763B4B">
            <w:pPr>
              <w:jc w:val="left"/>
            </w:pPr>
            <w:r w:rsidRPr="002F167F">
              <w:t>Rozbudowa sieci kanalizacji sanitarnej na terenie Gminy Inowłódz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B4B" w:rsidRPr="002F167F" w:rsidRDefault="00763B4B" w:rsidP="00763B4B">
            <w:pPr>
              <w:jc w:val="left"/>
            </w:pPr>
            <w:r w:rsidRPr="002F167F">
              <w:t xml:space="preserve">8 995 320,20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B4B" w:rsidRPr="002F167F" w:rsidRDefault="00763B4B" w:rsidP="00763B4B">
            <w:pPr>
              <w:jc w:val="left"/>
            </w:pPr>
            <w:r w:rsidRPr="002F167F">
              <w:t xml:space="preserve">4 251 306,22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B4B" w:rsidRPr="002F167F" w:rsidRDefault="00763B4B" w:rsidP="00763B4B">
            <w:pPr>
              <w:jc w:val="left"/>
            </w:pPr>
            <w:r w:rsidRPr="002F167F">
              <w:t xml:space="preserve">4 251 306,22   </w:t>
            </w:r>
          </w:p>
        </w:tc>
      </w:tr>
      <w:tr w:rsidR="00763B4B" w:rsidRPr="002F167F" w:rsidTr="00F04444">
        <w:trPr>
          <w:trHeight w:val="271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B4B" w:rsidRPr="002F167F" w:rsidRDefault="00763B4B" w:rsidP="00763B4B">
            <w:pPr>
              <w:pStyle w:val="Akapitzlist"/>
              <w:numPr>
                <w:ilvl w:val="0"/>
                <w:numId w:val="1"/>
              </w:numPr>
              <w:jc w:val="left"/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B4B" w:rsidRPr="002F167F" w:rsidRDefault="00763B4B" w:rsidP="00763B4B">
            <w:pPr>
              <w:jc w:val="left"/>
            </w:pPr>
            <w:r w:rsidRPr="002F167F">
              <w:t>WND.RPLD.05.03.02-10-0009/20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B4B" w:rsidRPr="002F167F" w:rsidRDefault="00763B4B" w:rsidP="00763B4B">
            <w:pPr>
              <w:jc w:val="left"/>
            </w:pPr>
            <w:r w:rsidRPr="002F167F">
              <w:t>Gmina Wierzchlas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B4B" w:rsidRPr="002F167F" w:rsidRDefault="00763B4B" w:rsidP="00763B4B">
            <w:pPr>
              <w:jc w:val="left"/>
            </w:pPr>
            <w:r w:rsidRPr="002F167F">
              <w:t>Budowa kanalizacji sanitarnej w miejscowościach Wierzchlas i Przycłapy – etap 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B4B" w:rsidRPr="002F167F" w:rsidRDefault="00763B4B" w:rsidP="00763B4B">
            <w:pPr>
              <w:jc w:val="left"/>
            </w:pPr>
            <w:r w:rsidRPr="002F167F">
              <w:t xml:space="preserve">904 576,59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B4B" w:rsidRPr="002F167F" w:rsidRDefault="00763B4B" w:rsidP="00763B4B">
            <w:pPr>
              <w:jc w:val="left"/>
            </w:pPr>
            <w:r w:rsidRPr="002F167F">
              <w:t xml:space="preserve">603 013,90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B4B" w:rsidRPr="002F167F" w:rsidRDefault="00763B4B" w:rsidP="00763B4B">
            <w:pPr>
              <w:jc w:val="left"/>
            </w:pPr>
            <w:r w:rsidRPr="002F167F">
              <w:t xml:space="preserve">603 013,90   </w:t>
            </w:r>
          </w:p>
        </w:tc>
      </w:tr>
      <w:tr w:rsidR="00763B4B" w:rsidRPr="00DB39FA" w:rsidTr="00F04444">
        <w:trPr>
          <w:trHeight w:val="271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B4B" w:rsidRPr="002F167F" w:rsidRDefault="00763B4B" w:rsidP="00763B4B">
            <w:pPr>
              <w:pStyle w:val="Akapitzlist"/>
              <w:numPr>
                <w:ilvl w:val="0"/>
                <w:numId w:val="1"/>
              </w:numPr>
              <w:jc w:val="left"/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B4B" w:rsidRPr="002F167F" w:rsidRDefault="00763B4B" w:rsidP="00763B4B">
            <w:pPr>
              <w:jc w:val="left"/>
            </w:pPr>
            <w:r w:rsidRPr="002F167F">
              <w:t>WND.RPLD.05.03.02-10-0010/20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B4B" w:rsidRPr="002F167F" w:rsidRDefault="00763B4B" w:rsidP="00763B4B">
            <w:pPr>
              <w:jc w:val="left"/>
            </w:pPr>
            <w:r w:rsidRPr="002F167F">
              <w:t>Gmina Rzeczyca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B4B" w:rsidRPr="002F167F" w:rsidRDefault="00763B4B" w:rsidP="00763B4B">
            <w:pPr>
              <w:jc w:val="left"/>
            </w:pPr>
            <w:r w:rsidRPr="002F167F">
              <w:t>Budowa sieci kanalizacji sanitarnej na ul. Mościckiego i Tomaszowskiej w Rzeczycy oraz modernizacja stacji uzdatniania wody w Grotowicach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B4B" w:rsidRPr="002F167F" w:rsidRDefault="00763B4B" w:rsidP="00763B4B">
            <w:pPr>
              <w:jc w:val="left"/>
            </w:pPr>
            <w:r w:rsidRPr="002F167F">
              <w:t xml:space="preserve">5 204 781,69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B4B" w:rsidRPr="002F167F" w:rsidRDefault="00EA6D99" w:rsidP="00763B4B">
            <w:pPr>
              <w:jc w:val="left"/>
            </w:pPr>
            <w:r w:rsidRPr="002F167F">
              <w:t xml:space="preserve">3 </w:t>
            </w:r>
            <w:r w:rsidR="00263CD9" w:rsidRPr="002F167F">
              <w:t>582 779,50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B4B" w:rsidRPr="00250C67" w:rsidRDefault="00EA6D99" w:rsidP="00763B4B">
            <w:pPr>
              <w:jc w:val="left"/>
            </w:pPr>
            <w:r w:rsidRPr="002F167F">
              <w:t xml:space="preserve">3 </w:t>
            </w:r>
            <w:r w:rsidR="00263CD9" w:rsidRPr="002F167F">
              <w:t>582 779,50</w:t>
            </w:r>
          </w:p>
        </w:tc>
      </w:tr>
      <w:tr w:rsidR="00763B4B" w:rsidRPr="00DB39FA" w:rsidTr="00F04444">
        <w:trPr>
          <w:trHeight w:val="350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3B4B" w:rsidRPr="00DB39FA" w:rsidRDefault="00763B4B" w:rsidP="00F04444">
            <w:pPr>
              <w:tabs>
                <w:tab w:val="left" w:pos="708"/>
              </w:tabs>
              <w:jc w:val="center"/>
              <w:rPr>
                <w:b/>
              </w:rPr>
            </w:pPr>
            <w:r w:rsidRPr="00DB39FA">
              <w:rPr>
                <w:b/>
              </w:rPr>
              <w:t>RAZEM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3B4B" w:rsidRPr="00DB39FA" w:rsidRDefault="00763B4B" w:rsidP="00763B4B">
            <w:pPr>
              <w:jc w:val="left"/>
              <w:rPr>
                <w:b/>
              </w:rPr>
            </w:pPr>
            <w:r w:rsidRPr="00A33807">
              <w:rPr>
                <w:b/>
              </w:rPr>
              <w:t>38 765 639,33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3B4B" w:rsidRPr="00A33807" w:rsidRDefault="00763B4B" w:rsidP="00763B4B">
            <w:pPr>
              <w:jc w:val="left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A33807">
              <w:rPr>
                <w:b/>
                <w:color w:val="000000"/>
                <w:szCs w:val="22"/>
              </w:rPr>
              <w:t>27</w:t>
            </w:r>
            <w:r w:rsidR="00F04444">
              <w:rPr>
                <w:b/>
                <w:color w:val="000000"/>
                <w:szCs w:val="22"/>
              </w:rPr>
              <w:t> 063</w:t>
            </w:r>
            <w:r w:rsidRPr="00A33807">
              <w:rPr>
                <w:b/>
                <w:color w:val="000000"/>
                <w:szCs w:val="22"/>
              </w:rPr>
              <w:t>636,49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3B4B" w:rsidRPr="00DB39FA" w:rsidRDefault="00F04444" w:rsidP="00763B4B">
            <w:pPr>
              <w:jc w:val="left"/>
              <w:rPr>
                <w:b/>
              </w:rPr>
            </w:pPr>
            <w:r>
              <w:rPr>
                <w:b/>
              </w:rPr>
              <w:t>27 063</w:t>
            </w:r>
            <w:r w:rsidR="00763B4B" w:rsidRPr="00925D48">
              <w:rPr>
                <w:b/>
              </w:rPr>
              <w:t>636,49</w:t>
            </w:r>
          </w:p>
        </w:tc>
      </w:tr>
    </w:tbl>
    <w:p w:rsidR="006264A2" w:rsidRPr="00DB39FA" w:rsidRDefault="006264A2" w:rsidP="00DB39FA">
      <w:pPr>
        <w:pStyle w:val="Normal0"/>
        <w:jc w:val="left"/>
        <w:rPr>
          <w:szCs w:val="24"/>
        </w:rPr>
      </w:pPr>
    </w:p>
    <w:sectPr w:rsidR="006264A2" w:rsidRPr="00DB39FA" w:rsidSect="00C627C3">
      <w:endnotePr>
        <w:numFmt w:val="decimal"/>
      </w:endnotePr>
      <w:pgSz w:w="16838" w:h="11906" w:orient="landscape"/>
      <w:pgMar w:top="1020" w:right="992" w:bottom="1020" w:left="992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96E" w:rsidRDefault="0036096E">
      <w:r>
        <w:separator/>
      </w:r>
    </w:p>
  </w:endnote>
  <w:endnote w:type="continuationSeparator" w:id="0">
    <w:p w:rsidR="0036096E" w:rsidRDefault="00360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96E" w:rsidRDefault="0036096E">
      <w:r>
        <w:separator/>
      </w:r>
    </w:p>
  </w:footnote>
  <w:footnote w:type="continuationSeparator" w:id="0">
    <w:p w:rsidR="0036096E" w:rsidRDefault="00360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E0081"/>
    <w:multiLevelType w:val="hybridMultilevel"/>
    <w:tmpl w:val="F8686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7E"/>
    <w:rsid w:val="00194AFE"/>
    <w:rsid w:val="00221EB0"/>
    <w:rsid w:val="00263CD9"/>
    <w:rsid w:val="002F167F"/>
    <w:rsid w:val="0036096E"/>
    <w:rsid w:val="00404948"/>
    <w:rsid w:val="00457CE9"/>
    <w:rsid w:val="004E5ADC"/>
    <w:rsid w:val="0050338A"/>
    <w:rsid w:val="005239B7"/>
    <w:rsid w:val="005314E2"/>
    <w:rsid w:val="005E67E6"/>
    <w:rsid w:val="006264A2"/>
    <w:rsid w:val="00671088"/>
    <w:rsid w:val="006B5FB9"/>
    <w:rsid w:val="0070718F"/>
    <w:rsid w:val="00740CE7"/>
    <w:rsid w:val="00747F3A"/>
    <w:rsid w:val="00763B4B"/>
    <w:rsid w:val="007A41C5"/>
    <w:rsid w:val="007B5C9A"/>
    <w:rsid w:val="007D38D0"/>
    <w:rsid w:val="00897B6F"/>
    <w:rsid w:val="008F3434"/>
    <w:rsid w:val="00925D48"/>
    <w:rsid w:val="00931DDB"/>
    <w:rsid w:val="00941671"/>
    <w:rsid w:val="009821EA"/>
    <w:rsid w:val="00A04A67"/>
    <w:rsid w:val="00A15746"/>
    <w:rsid w:val="00A24799"/>
    <w:rsid w:val="00A33807"/>
    <w:rsid w:val="00A372C6"/>
    <w:rsid w:val="00A5599C"/>
    <w:rsid w:val="00A630DE"/>
    <w:rsid w:val="00A80B65"/>
    <w:rsid w:val="00A93047"/>
    <w:rsid w:val="00AC74F8"/>
    <w:rsid w:val="00AD321F"/>
    <w:rsid w:val="00AE09BD"/>
    <w:rsid w:val="00AF3683"/>
    <w:rsid w:val="00B2083D"/>
    <w:rsid w:val="00B24C5F"/>
    <w:rsid w:val="00B5528F"/>
    <w:rsid w:val="00B62177"/>
    <w:rsid w:val="00BB0FFF"/>
    <w:rsid w:val="00BC5C87"/>
    <w:rsid w:val="00C57AC3"/>
    <w:rsid w:val="00C627C3"/>
    <w:rsid w:val="00C71B10"/>
    <w:rsid w:val="00C90D2F"/>
    <w:rsid w:val="00C94745"/>
    <w:rsid w:val="00CA1556"/>
    <w:rsid w:val="00D0443E"/>
    <w:rsid w:val="00D3037E"/>
    <w:rsid w:val="00D932F9"/>
    <w:rsid w:val="00D9375F"/>
    <w:rsid w:val="00DB0B7D"/>
    <w:rsid w:val="00DB39FA"/>
    <w:rsid w:val="00DF4930"/>
    <w:rsid w:val="00E358FF"/>
    <w:rsid w:val="00E53ED0"/>
    <w:rsid w:val="00E86B1B"/>
    <w:rsid w:val="00EA40A7"/>
    <w:rsid w:val="00EA6D99"/>
    <w:rsid w:val="00EC23AB"/>
    <w:rsid w:val="00F04444"/>
    <w:rsid w:val="00F1146D"/>
    <w:rsid w:val="00F97521"/>
    <w:rsid w:val="00FA3344"/>
    <w:rsid w:val="00FB0FC7"/>
    <w:rsid w:val="00FC1D59"/>
    <w:rsid w:val="00FC75D3"/>
    <w:rsid w:val="00FF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B642F3"/>
  <w15:docId w15:val="{9B0B92F2-1BB2-4F74-A860-8BF5B8D8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B39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pPr>
      <w:jc w:val="both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D937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375F"/>
    <w:rPr>
      <w:rFonts w:ascii="Arial" w:eastAsia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D9375F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6264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64A2"/>
    <w:rPr>
      <w:rFonts w:ascii="Arial" w:eastAsia="Arial" w:hAnsi="Arial" w:cs="Arial"/>
    </w:rPr>
  </w:style>
  <w:style w:type="character" w:styleId="Odwoanieprzypisudolnego">
    <w:name w:val="footnote reference"/>
    <w:basedOn w:val="Domylnaczcionkaakapitu"/>
    <w:semiHidden/>
    <w:unhideWhenUsed/>
    <w:rsid w:val="006264A2"/>
    <w:rPr>
      <w:vertAlign w:val="superscript"/>
    </w:rPr>
  </w:style>
  <w:style w:type="paragraph" w:styleId="Nagwek">
    <w:name w:val="header"/>
    <w:basedOn w:val="Normalny"/>
    <w:link w:val="NagwekZnak"/>
    <w:unhideWhenUsed/>
    <w:rsid w:val="006264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264A2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264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64A2"/>
    <w:rPr>
      <w:rFonts w:ascii="Arial" w:eastAsia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C57A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57AC3"/>
    <w:rPr>
      <w:rFonts w:ascii="Segoe UI" w:eastAsia="Arial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DB39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EC2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B6DED-307F-4245-BA9D-63E046551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243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zmieniająca Uchwałę w^sprawie przyjęcia Regulaminu Konkursu zamkniętego dla naboru nr RPLD.04.03.02-IZ.00-10-001/19</dc:subject>
  <dc:creator>ewa.marczak</dc:creator>
  <cp:lastModifiedBy>Anna Grzyb</cp:lastModifiedBy>
  <cp:revision>6</cp:revision>
  <cp:lastPrinted>2020-08-31T11:22:00Z</cp:lastPrinted>
  <dcterms:created xsi:type="dcterms:W3CDTF">2021-01-07T12:52:00Z</dcterms:created>
  <dcterms:modified xsi:type="dcterms:W3CDTF">2021-01-07T14:07:00Z</dcterms:modified>
  <cp:category>Akt prawny</cp:category>
</cp:coreProperties>
</file>