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E0" w:rsidRPr="00542BE0" w:rsidRDefault="00224142" w:rsidP="00542BE0">
      <w:pPr>
        <w:pStyle w:val="Normal0"/>
        <w:tabs>
          <w:tab w:val="left" w:pos="1212"/>
        </w:tabs>
        <w:ind w:left="11199"/>
        <w:jc w:val="lef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Załącznik </w:t>
      </w:r>
    </w:p>
    <w:p w:rsidR="00542BE0" w:rsidRPr="006A0F92" w:rsidRDefault="006A0F92" w:rsidP="00B246B1">
      <w:pPr>
        <w:ind w:left="11199"/>
        <w:rPr>
          <w:rFonts w:ascii="Arial" w:eastAsia="Times New Roman" w:hAnsi="Arial" w:cs="Arial"/>
          <w:sz w:val="16"/>
          <w:szCs w:val="16"/>
          <w:lang w:eastAsia="pl-PL"/>
        </w:rPr>
      </w:pPr>
      <w:r w:rsidRPr="006A0F92">
        <w:rPr>
          <w:rFonts w:ascii="Arial" w:eastAsia="Times New Roman" w:hAnsi="Arial" w:cs="Arial"/>
          <w:sz w:val="16"/>
          <w:szCs w:val="16"/>
          <w:lang w:eastAsia="pl-PL"/>
        </w:rPr>
        <w:t xml:space="preserve">do Uchwały Nr 184/21 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6A0F92">
        <w:rPr>
          <w:rFonts w:ascii="Arial" w:eastAsia="Times New Roman" w:hAnsi="Arial" w:cs="Arial"/>
          <w:sz w:val="16"/>
          <w:szCs w:val="16"/>
          <w:lang w:eastAsia="pl-PL"/>
        </w:rPr>
        <w:t xml:space="preserve">Zarządu Województwa Łódzkiego 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6A0F92">
        <w:rPr>
          <w:rFonts w:ascii="Arial" w:eastAsia="Times New Roman" w:hAnsi="Arial" w:cs="Arial"/>
          <w:sz w:val="16"/>
          <w:szCs w:val="16"/>
          <w:lang w:eastAsia="pl-PL"/>
        </w:rPr>
        <w:t>z dnia 9 marca 2021 r</w:t>
      </w:r>
      <w:r w:rsidR="00B246B1">
        <w:rPr>
          <w:rFonts w:ascii="Arial" w:eastAsia="Times New Roman" w:hAnsi="Arial" w:cs="Arial"/>
          <w:sz w:val="16"/>
          <w:szCs w:val="16"/>
          <w:lang w:eastAsia="pl-PL"/>
        </w:rPr>
        <w:br/>
      </w:r>
      <w:bookmarkStart w:id="0" w:name="_GoBack"/>
      <w:bookmarkEnd w:id="0"/>
    </w:p>
    <w:tbl>
      <w:tblPr>
        <w:tblpPr w:leftFromText="141" w:rightFromText="141" w:vertAnchor="text" w:horzAnchor="margin" w:tblpX="-289" w:tblpY="54"/>
        <w:tblW w:w="14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27"/>
        <w:gridCol w:w="2159"/>
        <w:gridCol w:w="2410"/>
        <w:gridCol w:w="1701"/>
        <w:gridCol w:w="1701"/>
        <w:gridCol w:w="1701"/>
        <w:gridCol w:w="1701"/>
        <w:gridCol w:w="1368"/>
      </w:tblGrid>
      <w:tr w:rsidR="00542BE0" w:rsidRPr="00542BE0" w:rsidTr="00B246B1">
        <w:trPr>
          <w:trHeight w:val="397"/>
        </w:trPr>
        <w:tc>
          <w:tcPr>
            <w:tcW w:w="1483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BE0" w:rsidRPr="00B246B1" w:rsidRDefault="00542BE0" w:rsidP="00B246B1">
            <w:pPr>
              <w:pStyle w:val="Nagwek2"/>
              <w:jc w:val="center"/>
              <w:rPr>
                <w:rFonts w:ascii="Arial" w:eastAsia="Times New Roman" w:hAnsi="Arial" w:cs="Arial"/>
                <w:b/>
                <w:color w:val="auto"/>
                <w:sz w:val="24"/>
                <w:lang w:eastAsia="pl-PL"/>
              </w:rPr>
            </w:pPr>
            <w:r w:rsidRPr="00B246B1">
              <w:rPr>
                <w:rFonts w:ascii="Arial" w:eastAsia="Times New Roman" w:hAnsi="Arial" w:cs="Arial"/>
                <w:b/>
                <w:color w:val="auto"/>
                <w:sz w:val="24"/>
                <w:lang w:eastAsia="pl-PL"/>
              </w:rPr>
              <w:t>Lista rezerwowa projektów do dofinansowania w ramach Konkursu zamkniętego dla naboru Nr RPLD.03.03.00-IZ.00-10-001/19</w:t>
            </w:r>
          </w:p>
          <w:p w:rsidR="00542BE0" w:rsidRPr="00B246B1" w:rsidRDefault="00542BE0" w:rsidP="00B246B1">
            <w:pPr>
              <w:pStyle w:val="Nagwek2"/>
              <w:jc w:val="center"/>
              <w:rPr>
                <w:rFonts w:ascii="Arial" w:eastAsia="Arial" w:hAnsi="Arial" w:cs="Arial"/>
                <w:b/>
                <w:color w:val="auto"/>
                <w:sz w:val="24"/>
                <w:szCs w:val="24"/>
                <w:lang w:eastAsia="pl-PL"/>
              </w:rPr>
            </w:pPr>
            <w:r w:rsidRPr="00B246B1">
              <w:rPr>
                <w:rFonts w:ascii="Arial" w:eastAsia="Arial" w:hAnsi="Arial" w:cs="Arial"/>
                <w:b/>
                <w:color w:val="auto"/>
                <w:sz w:val="24"/>
                <w:szCs w:val="24"/>
                <w:lang w:eastAsia="pl-PL"/>
              </w:rPr>
              <w:t>w ramach Osi priorytetowej III Transport Działanie III.3 Transport multimodalny Regionalnego Programu Operacyjnego Województwa Łódzkiego na lata 2014-2020.</w:t>
            </w:r>
            <w:r w:rsidR="00B246B1">
              <w:rPr>
                <w:rFonts w:ascii="Arial" w:eastAsia="Arial" w:hAnsi="Arial" w:cs="Arial"/>
                <w:b/>
                <w:color w:val="auto"/>
                <w:sz w:val="24"/>
                <w:szCs w:val="24"/>
                <w:lang w:eastAsia="pl-PL"/>
              </w:rPr>
              <w:br/>
            </w:r>
          </w:p>
          <w:p w:rsidR="00542BE0" w:rsidRPr="00542BE0" w:rsidRDefault="00542BE0" w:rsidP="00B246B1">
            <w:pPr>
              <w:spacing w:after="0" w:line="240" w:lineRule="auto"/>
              <w:ind w:right="-250"/>
              <w:jc w:val="center"/>
              <w:rPr>
                <w:rFonts w:ascii="Arial Narrow" w:eastAsia="Calibri" w:hAnsi="Arial Narrow"/>
                <w:b/>
                <w:bCs/>
              </w:rPr>
            </w:pPr>
          </w:p>
        </w:tc>
      </w:tr>
      <w:tr w:rsidR="00542BE0" w:rsidRPr="00542BE0" w:rsidTr="00B246B1">
        <w:trPr>
          <w:trHeight w:val="668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42BE0" w:rsidRPr="00542BE0" w:rsidRDefault="00542BE0" w:rsidP="00B246B1">
            <w:pPr>
              <w:spacing w:after="0" w:line="240" w:lineRule="auto"/>
              <w:rPr>
                <w:rFonts w:ascii="Arial Narrow" w:eastAsia="Calibri" w:hAnsi="Arial Narrow"/>
                <w:b/>
                <w:bCs/>
              </w:rPr>
            </w:pPr>
            <w:r w:rsidRPr="00542BE0">
              <w:rPr>
                <w:rFonts w:ascii="Arial Narrow" w:eastAsia="Calibri" w:hAnsi="Arial Narrow"/>
                <w:b/>
                <w:bCs/>
              </w:rPr>
              <w:t>Lp.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542BE0" w:rsidRPr="00542BE0" w:rsidRDefault="00542BE0" w:rsidP="00B246B1">
            <w:pPr>
              <w:spacing w:after="0" w:line="240" w:lineRule="auto"/>
              <w:rPr>
                <w:rFonts w:ascii="Arial Narrow" w:eastAsia="Calibri" w:hAnsi="Arial Narrow"/>
                <w:b/>
                <w:bCs/>
              </w:rPr>
            </w:pPr>
            <w:r w:rsidRPr="00542BE0">
              <w:rPr>
                <w:rFonts w:ascii="Arial Narrow" w:eastAsia="Calibri" w:hAnsi="Arial Narrow"/>
                <w:b/>
                <w:bCs/>
              </w:rPr>
              <w:t>Numer Wniosku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vAlign w:val="center"/>
          </w:tcPr>
          <w:p w:rsidR="00542BE0" w:rsidRPr="00542BE0" w:rsidRDefault="00542BE0" w:rsidP="00B246B1">
            <w:pPr>
              <w:spacing w:after="0" w:line="240" w:lineRule="auto"/>
              <w:rPr>
                <w:rFonts w:ascii="Arial Narrow" w:eastAsia="Calibri" w:hAnsi="Arial Narrow"/>
                <w:b/>
                <w:bCs/>
              </w:rPr>
            </w:pPr>
            <w:r w:rsidRPr="00542BE0">
              <w:rPr>
                <w:rFonts w:ascii="Arial Narrow" w:eastAsia="Calibri" w:hAnsi="Arial Narrow"/>
                <w:b/>
                <w:bCs/>
              </w:rPr>
              <w:t>Nazwa Wnioskodawcy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42BE0" w:rsidRPr="00542BE0" w:rsidRDefault="00542BE0" w:rsidP="00B246B1">
            <w:pPr>
              <w:spacing w:after="0" w:line="240" w:lineRule="auto"/>
              <w:rPr>
                <w:rFonts w:ascii="Arial Narrow" w:eastAsia="Calibri" w:hAnsi="Arial Narrow"/>
                <w:b/>
                <w:bCs/>
              </w:rPr>
            </w:pPr>
            <w:r w:rsidRPr="00542BE0">
              <w:rPr>
                <w:rFonts w:ascii="Arial Narrow" w:eastAsia="Calibri" w:hAnsi="Arial Narrow"/>
                <w:b/>
                <w:bCs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42BE0" w:rsidRPr="00542BE0" w:rsidRDefault="00542BE0" w:rsidP="00B246B1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  <w:r w:rsidRPr="00542BE0">
              <w:rPr>
                <w:rFonts w:ascii="Arial Narrow" w:eastAsia="Calibri" w:hAnsi="Arial Narrow"/>
                <w:b/>
              </w:rPr>
              <w:t>Całkowita wartość projektu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42BE0" w:rsidRPr="00542BE0" w:rsidRDefault="00542BE0" w:rsidP="00B246B1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  <w:r w:rsidRPr="00542BE0">
              <w:rPr>
                <w:rFonts w:ascii="Arial Narrow" w:eastAsia="Calibri" w:hAnsi="Arial Narrow"/>
                <w:b/>
              </w:rPr>
              <w:t>Dofinansowanie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42BE0" w:rsidRPr="00542BE0" w:rsidRDefault="00542BE0" w:rsidP="00B246B1">
            <w:pPr>
              <w:spacing w:after="200" w:line="276" w:lineRule="auto"/>
              <w:rPr>
                <w:rFonts w:ascii="Arial Narrow" w:eastAsia="Calibri" w:hAnsi="Arial Narrow"/>
                <w:b/>
              </w:rPr>
            </w:pPr>
            <w:r w:rsidRPr="00542BE0">
              <w:rPr>
                <w:rFonts w:ascii="Arial Narrow" w:eastAsia="Calibri" w:hAnsi="Arial Narrow"/>
                <w:b/>
              </w:rPr>
              <w:t>Wnioskowane dofinansowanie z EFRR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42BE0" w:rsidRPr="00542BE0" w:rsidRDefault="00542BE0" w:rsidP="00B246B1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542BE0">
              <w:rPr>
                <w:rFonts w:ascii="Arial Narrow" w:eastAsia="Calibri" w:hAnsi="Arial Narrow"/>
                <w:b/>
              </w:rPr>
              <w:t>Dofinansowanie</w:t>
            </w:r>
          </w:p>
          <w:p w:rsidR="00542BE0" w:rsidRPr="00542BE0" w:rsidRDefault="00542BE0" w:rsidP="00B246B1">
            <w:pPr>
              <w:spacing w:after="0" w:line="240" w:lineRule="auto"/>
              <w:rPr>
                <w:rFonts w:ascii="Arial Narrow" w:eastAsia="Calibri" w:hAnsi="Arial Narrow"/>
                <w:b/>
                <w:bCs/>
              </w:rPr>
            </w:pPr>
            <w:r w:rsidRPr="00542BE0">
              <w:rPr>
                <w:rFonts w:ascii="Arial Narrow" w:eastAsia="Calibri" w:hAnsi="Arial Narrow"/>
                <w:b/>
              </w:rPr>
              <w:t>narastająco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542BE0" w:rsidRPr="00542BE0" w:rsidRDefault="00542BE0" w:rsidP="00B246B1">
            <w:pPr>
              <w:spacing w:after="0" w:line="240" w:lineRule="auto"/>
              <w:rPr>
                <w:rFonts w:ascii="Arial Narrow" w:eastAsia="Calibri" w:hAnsi="Arial Narrow"/>
                <w:b/>
                <w:bCs/>
              </w:rPr>
            </w:pPr>
            <w:r w:rsidRPr="00542BE0">
              <w:rPr>
                <w:rFonts w:ascii="Arial Narrow" w:eastAsia="Calibri" w:hAnsi="Arial Narrow"/>
                <w:b/>
                <w:bCs/>
              </w:rPr>
              <w:t>Procent przyznanych punktów</w:t>
            </w:r>
          </w:p>
        </w:tc>
      </w:tr>
      <w:tr w:rsidR="00542BE0" w:rsidRPr="00542BE0" w:rsidTr="00B246B1">
        <w:trPr>
          <w:trHeight w:val="258"/>
        </w:trPr>
        <w:tc>
          <w:tcPr>
            <w:tcW w:w="567" w:type="dxa"/>
            <w:vAlign w:val="center"/>
          </w:tcPr>
          <w:p w:rsidR="00542BE0" w:rsidRPr="00542BE0" w:rsidRDefault="00542BE0" w:rsidP="00B246B1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E0" w:rsidRPr="00542BE0" w:rsidRDefault="00542BE0" w:rsidP="00B246B1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>RPLD.03.03.00-10-0001/19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E0" w:rsidRPr="00542BE0" w:rsidRDefault="00542BE0" w:rsidP="00B246B1">
            <w:pPr>
              <w:spacing w:after="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proofErr w:type="spellStart"/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>Contargo</w:t>
            </w:r>
            <w:proofErr w:type="spellEnd"/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>Hatrans</w:t>
            </w:r>
            <w:proofErr w:type="spellEnd"/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Łódź Spółka z ograniczoną odpowiedzialnością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E0" w:rsidRPr="00542BE0" w:rsidRDefault="00542BE0" w:rsidP="00B246B1">
            <w:pPr>
              <w:spacing w:after="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>Budowa centrum multimodalnego Łódź-Północ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E0" w:rsidRPr="00542BE0" w:rsidRDefault="00542BE0" w:rsidP="00B246B1">
            <w:pPr>
              <w:spacing w:after="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>57 237 656,14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E0" w:rsidRPr="00542BE0" w:rsidRDefault="00542BE0" w:rsidP="00B246B1">
            <w:pPr>
              <w:spacing w:after="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>18 540 085,92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E0" w:rsidRPr="00542BE0" w:rsidRDefault="00542BE0" w:rsidP="00B246B1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>18 540 085,92</w:t>
            </w:r>
          </w:p>
        </w:tc>
        <w:tc>
          <w:tcPr>
            <w:tcW w:w="1701" w:type="dxa"/>
            <w:vAlign w:val="center"/>
          </w:tcPr>
          <w:p w:rsidR="00542BE0" w:rsidRPr="00542BE0" w:rsidRDefault="00542BE0" w:rsidP="00B246B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>18 540 085,92</w:t>
            </w:r>
          </w:p>
        </w:tc>
        <w:tc>
          <w:tcPr>
            <w:tcW w:w="1368" w:type="dxa"/>
            <w:vAlign w:val="center"/>
          </w:tcPr>
          <w:p w:rsidR="00542BE0" w:rsidRPr="003F2918" w:rsidRDefault="004D3006" w:rsidP="00B246B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4D3006">
              <w:rPr>
                <w:rFonts w:ascii="Arial" w:eastAsia="Calibri" w:hAnsi="Arial" w:cs="Arial"/>
                <w:sz w:val="20"/>
                <w:szCs w:val="20"/>
              </w:rPr>
              <w:t>92,11</w:t>
            </w:r>
            <w:r w:rsidR="008169E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236E19" w:rsidRPr="004D3006">
              <w:rPr>
                <w:rFonts w:ascii="Arial" w:eastAsia="Calibri" w:hAnsi="Arial" w:cs="Arial"/>
                <w:sz w:val="20"/>
                <w:szCs w:val="20"/>
              </w:rPr>
              <w:t>%</w:t>
            </w:r>
          </w:p>
        </w:tc>
      </w:tr>
      <w:tr w:rsidR="00542BE0" w:rsidRPr="00542BE0" w:rsidTr="00B246B1">
        <w:trPr>
          <w:trHeight w:val="258"/>
        </w:trPr>
        <w:tc>
          <w:tcPr>
            <w:tcW w:w="567" w:type="dxa"/>
            <w:vAlign w:val="center"/>
          </w:tcPr>
          <w:p w:rsidR="00542BE0" w:rsidRPr="00542BE0" w:rsidRDefault="00542BE0" w:rsidP="00B246B1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E0" w:rsidRPr="00542BE0" w:rsidRDefault="00542BE0" w:rsidP="00B246B1">
            <w:pPr>
              <w:spacing w:after="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>RPLD.03.03.00-10-0004/19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E0" w:rsidRPr="00542BE0" w:rsidRDefault="00542BE0" w:rsidP="00B246B1">
            <w:pPr>
              <w:spacing w:after="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Centralny Terminal Multimodalny </w:t>
            </w:r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br/>
              <w:t>Spółka z ograniczoną odpowiedzialnością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BE0" w:rsidRPr="00542BE0" w:rsidRDefault="00542BE0" w:rsidP="00B246B1">
            <w:pPr>
              <w:spacing w:after="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>Budowa terminala multimodalnego w Zduńskiej Woli – Karsznicach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E0" w:rsidRPr="00542BE0" w:rsidRDefault="00542BE0" w:rsidP="00B246B1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>73 723 857,96</w:t>
            </w:r>
          </w:p>
        </w:tc>
        <w:tc>
          <w:tcPr>
            <w:tcW w:w="1701" w:type="dxa"/>
            <w:vAlign w:val="center"/>
          </w:tcPr>
          <w:p w:rsidR="00542BE0" w:rsidRPr="00542BE0" w:rsidRDefault="00542BE0" w:rsidP="00B246B1">
            <w:pPr>
              <w:tabs>
                <w:tab w:val="left" w:pos="708"/>
              </w:tabs>
              <w:spacing w:after="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>43 074 467,01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BE0" w:rsidRPr="00542BE0" w:rsidRDefault="00542BE0" w:rsidP="00B246B1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42BE0">
              <w:rPr>
                <w:rFonts w:ascii="Arial" w:eastAsia="Calibri" w:hAnsi="Arial" w:cs="Arial"/>
                <w:bCs/>
                <w:sz w:val="20"/>
                <w:szCs w:val="20"/>
              </w:rPr>
              <w:t>43 074 467,01</w:t>
            </w:r>
          </w:p>
        </w:tc>
        <w:tc>
          <w:tcPr>
            <w:tcW w:w="1701" w:type="dxa"/>
            <w:vAlign w:val="center"/>
          </w:tcPr>
          <w:p w:rsidR="00542BE0" w:rsidRPr="00542BE0" w:rsidRDefault="00542BE0" w:rsidP="00B246B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61 614 552,93</w:t>
            </w:r>
          </w:p>
        </w:tc>
        <w:tc>
          <w:tcPr>
            <w:tcW w:w="1368" w:type="dxa"/>
            <w:vAlign w:val="center"/>
          </w:tcPr>
          <w:p w:rsidR="00542BE0" w:rsidRPr="003F2918" w:rsidRDefault="008169ED" w:rsidP="00B246B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8169ED">
              <w:rPr>
                <w:rFonts w:ascii="Arial" w:eastAsia="Calibri" w:hAnsi="Arial" w:cs="Arial"/>
                <w:sz w:val="20"/>
                <w:szCs w:val="20"/>
              </w:rPr>
              <w:t>78,95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%</w:t>
            </w:r>
          </w:p>
        </w:tc>
      </w:tr>
      <w:tr w:rsidR="00B246B1" w:rsidRPr="00542BE0" w:rsidTr="00B246B1">
        <w:trPr>
          <w:gridAfter w:val="2"/>
          <w:wAfter w:w="3069" w:type="dxa"/>
          <w:trHeight w:val="334"/>
        </w:trPr>
        <w:tc>
          <w:tcPr>
            <w:tcW w:w="6663" w:type="dxa"/>
            <w:gridSpan w:val="4"/>
            <w:vAlign w:val="center"/>
          </w:tcPr>
          <w:p w:rsidR="00B246B1" w:rsidRPr="00542BE0" w:rsidRDefault="00B246B1" w:rsidP="00B246B1">
            <w:pPr>
              <w:spacing w:after="0" w:line="240" w:lineRule="auto"/>
              <w:rPr>
                <w:rFonts w:ascii="Arial Narrow" w:eastAsia="Calibri" w:hAnsi="Arial Narrow"/>
                <w:b/>
              </w:rPr>
            </w:pPr>
            <w:r w:rsidRPr="00542BE0">
              <w:rPr>
                <w:rFonts w:ascii="Arial Narrow" w:eastAsia="Calibri" w:hAnsi="Arial Narrow"/>
                <w:b/>
              </w:rPr>
              <w:t>RAZEM</w:t>
            </w:r>
          </w:p>
        </w:tc>
        <w:tc>
          <w:tcPr>
            <w:tcW w:w="1701" w:type="dxa"/>
            <w:vAlign w:val="center"/>
          </w:tcPr>
          <w:p w:rsidR="00B246B1" w:rsidRPr="00542BE0" w:rsidRDefault="00B246B1" w:rsidP="00B246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130 961 514,10</w:t>
            </w:r>
          </w:p>
        </w:tc>
        <w:tc>
          <w:tcPr>
            <w:tcW w:w="1701" w:type="dxa"/>
            <w:vAlign w:val="center"/>
          </w:tcPr>
          <w:p w:rsidR="00B246B1" w:rsidRPr="00542BE0" w:rsidRDefault="00B246B1" w:rsidP="00B246B1">
            <w:pPr>
              <w:spacing w:after="0" w:line="240" w:lineRule="auto"/>
              <w:rPr>
                <w:rFonts w:ascii="Arial" w:eastAsia="Calibri" w:hAnsi="Arial" w:cs="Arial"/>
                <w:sz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61 614 552,93 </w:t>
            </w:r>
            <w:r w:rsidRPr="00542BE0">
              <w:rPr>
                <w:rFonts w:ascii="Calibri" w:eastAsia="Calibri" w:hAnsi="Calibri"/>
              </w:rPr>
              <w:t>zł</w:t>
            </w:r>
          </w:p>
        </w:tc>
        <w:tc>
          <w:tcPr>
            <w:tcW w:w="1701" w:type="dxa"/>
            <w:vAlign w:val="center"/>
          </w:tcPr>
          <w:p w:rsidR="00B246B1" w:rsidRPr="00542BE0" w:rsidRDefault="00B246B1" w:rsidP="00B246B1">
            <w:pPr>
              <w:spacing w:after="0" w:line="240" w:lineRule="auto"/>
              <w:rPr>
                <w:rFonts w:ascii="Arial" w:eastAsia="Calibri" w:hAnsi="Arial" w:cs="Arial"/>
                <w:sz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61 614 552,93 </w:t>
            </w:r>
            <w:r w:rsidRPr="00542BE0">
              <w:rPr>
                <w:rFonts w:ascii="Calibri" w:eastAsia="Calibri" w:hAnsi="Calibri"/>
              </w:rPr>
              <w:t>zł</w:t>
            </w:r>
          </w:p>
        </w:tc>
      </w:tr>
    </w:tbl>
    <w:p w:rsidR="00542BE0" w:rsidRDefault="00542BE0" w:rsidP="00542BE0">
      <w:pPr>
        <w:ind w:right="1104"/>
      </w:pPr>
    </w:p>
    <w:sectPr w:rsidR="00542BE0" w:rsidSect="00542BE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F5" w:rsidRDefault="007F5AF5" w:rsidP="006A0F92">
      <w:pPr>
        <w:spacing w:after="0" w:line="240" w:lineRule="auto"/>
      </w:pPr>
      <w:r>
        <w:separator/>
      </w:r>
    </w:p>
  </w:endnote>
  <w:endnote w:type="continuationSeparator" w:id="0">
    <w:p w:rsidR="007F5AF5" w:rsidRDefault="007F5AF5" w:rsidP="006A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F5" w:rsidRDefault="007F5AF5" w:rsidP="006A0F92">
      <w:pPr>
        <w:spacing w:after="0" w:line="240" w:lineRule="auto"/>
      </w:pPr>
      <w:r>
        <w:separator/>
      </w:r>
    </w:p>
  </w:footnote>
  <w:footnote w:type="continuationSeparator" w:id="0">
    <w:p w:rsidR="007F5AF5" w:rsidRDefault="007F5AF5" w:rsidP="006A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F92" w:rsidRDefault="006A0F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5D5A183" wp14:editId="3FA1DA75">
          <wp:simplePos x="0" y="0"/>
          <wp:positionH relativeFrom="column">
            <wp:posOffset>1264920</wp:posOffset>
          </wp:positionH>
          <wp:positionV relativeFrom="paragraph">
            <wp:posOffset>-274955</wp:posOffset>
          </wp:positionV>
          <wp:extent cx="6419215" cy="723900"/>
          <wp:effectExtent l="0" t="0" r="0" b="0"/>
          <wp:wrapThrough wrapText="bothSides">
            <wp:wrapPolygon edited="0">
              <wp:start x="962" y="1705"/>
              <wp:lineTo x="385" y="4547"/>
              <wp:lineTo x="256" y="5684"/>
              <wp:lineTo x="256" y="15347"/>
              <wp:lineTo x="449" y="17053"/>
              <wp:lineTo x="769" y="18189"/>
              <wp:lineTo x="1282" y="18189"/>
              <wp:lineTo x="21410" y="16484"/>
              <wp:lineTo x="21410" y="4547"/>
              <wp:lineTo x="1282" y="1705"/>
              <wp:lineTo x="962" y="1705"/>
            </wp:wrapPolygon>
          </wp:wrapThrough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21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E0"/>
    <w:rsid w:val="000A1115"/>
    <w:rsid w:val="00224142"/>
    <w:rsid w:val="00236E19"/>
    <w:rsid w:val="002F611B"/>
    <w:rsid w:val="003F2918"/>
    <w:rsid w:val="004D3006"/>
    <w:rsid w:val="00542BE0"/>
    <w:rsid w:val="006A0F92"/>
    <w:rsid w:val="007F5AF5"/>
    <w:rsid w:val="008169ED"/>
    <w:rsid w:val="00B2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CCC3"/>
  <w15:chartTrackingRefBased/>
  <w15:docId w15:val="{EC4D2FA5-9779-4A1A-80ED-7347C6B6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46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542BE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0F92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A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0F92"/>
    <w:rPr>
      <w:rFonts w:ascii="Times New Roman" w:hAnsi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B246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Bałazińska</dc:creator>
  <cp:keywords/>
  <dc:description/>
  <cp:lastModifiedBy>Nyski Mi</cp:lastModifiedBy>
  <cp:revision>9</cp:revision>
  <dcterms:created xsi:type="dcterms:W3CDTF">2020-09-23T09:47:00Z</dcterms:created>
  <dcterms:modified xsi:type="dcterms:W3CDTF">2021-03-17T09:26:00Z</dcterms:modified>
</cp:coreProperties>
</file>