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14884"/>
      </w:tblGrid>
      <w:tr w:rsidR="00221EB0" w:rsidRPr="00221EB0" w:rsidTr="00A04A67">
        <w:trPr>
          <w:trHeight w:val="1123"/>
        </w:trPr>
        <w:tc>
          <w:tcPr>
            <w:tcW w:w="14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804FED" w:rsidP="000F39C7">
            <w:pPr>
              <w:pStyle w:val="Normal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635</wp:posOffset>
                  </wp:positionV>
                  <wp:extent cx="6413500" cy="712470"/>
                  <wp:effectExtent l="0" t="0" r="0" b="0"/>
                  <wp:wrapNone/>
                  <wp:docPr id="2" name="Obraz 2" descr="ciag-feprreg-rrp-wl-ueefrr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g-feprreg-rrp-wl-ueefr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528F" w:rsidRPr="00221EB0" w:rsidTr="00747F3A">
        <w:trPr>
          <w:trHeight w:val="1693"/>
        </w:trPr>
        <w:tc>
          <w:tcPr>
            <w:tcW w:w="148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528F" w:rsidRPr="00B87199" w:rsidRDefault="00777AEA" w:rsidP="00777AEA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</w:rPr>
              <w:t xml:space="preserve">Lista projektów wybranych do dofinansowania w ramach naboru Nr RPLD.04.01.02-IZ.00-10-001/17 wniosków o dofinansowanie projektów w ramach Osi Priorytetowej IV Gospodarka niskoemisyjna Działanie IV.1 Odnawialne źródła energii </w:t>
            </w:r>
            <w:r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777AEA">
              <w:rPr>
                <w:rFonts w:ascii="Arial" w:hAnsi="Arial" w:cs="Arial"/>
                <w:b/>
                <w:color w:val="auto"/>
                <w:sz w:val="24"/>
              </w:rPr>
              <w:t>Poddziałanie IV.1.2 Odnawialne źródła energii Regionalnego Programu Operacyjnego Województwa Łódzkiego na lata 2014-2020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497"/>
        <w:gridCol w:w="2032"/>
        <w:gridCol w:w="3496"/>
        <w:gridCol w:w="2126"/>
        <w:gridCol w:w="2127"/>
        <w:gridCol w:w="2126"/>
      </w:tblGrid>
      <w:tr w:rsidR="00777AEA" w:rsidTr="00777AEA">
        <w:trPr>
          <w:cantSplit/>
          <w:trHeight w:val="995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sz w:val="24"/>
                <w:szCs w:val="22"/>
              </w:rPr>
              <w:br w:type="page"/>
            </w: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Lp.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Numer Wniosku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Nazwa Wnioskodawcy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Całkowita wartość projektu (PLN)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777AEA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Wnioskowane dofinansowanie z EFRR (PLN)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777AEA" w:rsidRDefault="00777AE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777AEA">
              <w:rPr>
                <w:rFonts w:ascii="Arial" w:hAnsi="Arial" w:cs="Arial"/>
                <w:b/>
                <w:color w:val="auto"/>
                <w:sz w:val="24"/>
                <w:szCs w:val="22"/>
              </w:rPr>
              <w:t>Dofinansowanie narastająco</w:t>
            </w:r>
          </w:p>
        </w:tc>
      </w:tr>
      <w:tr w:rsidR="00777AEA" w:rsidTr="00777AE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pStyle w:val="Akapitzlist"/>
              <w:numPr>
                <w:ilvl w:val="0"/>
                <w:numId w:val="1"/>
              </w:numPr>
              <w:jc w:val="left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jc w:val="left"/>
            </w:pPr>
            <w:r w:rsidRPr="00777AEA">
              <w:t>WND.RPLD.04.01.02-10-0177/18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jc w:val="left"/>
            </w:pPr>
            <w:r w:rsidRPr="00777AEA">
              <w:t>Przedsiębiorstwo Produkcyjno-Handlowo-Usługowe „ESTEX” Sławomir Antczak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jc w:val="left"/>
            </w:pPr>
            <w:r w:rsidRPr="00777AEA">
              <w:t>Budowa instalacji odnawialnych źródeł energii w firmie ESTEX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jc w:val="left"/>
            </w:pPr>
            <w:r w:rsidRPr="00777AEA">
              <w:t>1 035 660,00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777AEA" w:rsidP="00777AEA">
            <w:pPr>
              <w:jc w:val="left"/>
            </w:pPr>
            <w:r w:rsidRPr="00777AEA">
              <w:t>421 000,00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AEA" w:rsidRPr="00777AEA" w:rsidRDefault="00F7017F" w:rsidP="00777AEA">
            <w:pPr>
              <w:jc w:val="left"/>
              <w:rPr>
                <w:color w:val="000000"/>
              </w:rPr>
            </w:pPr>
            <w:r w:rsidRPr="00777AEA">
              <w:t>421 000,00</w:t>
            </w:r>
          </w:p>
        </w:tc>
      </w:tr>
      <w:tr w:rsidR="00777AEA" w:rsidTr="00777AEA">
        <w:trPr>
          <w:gridAfter w:val="1"/>
          <w:wAfter w:w="2126" w:type="dxa"/>
          <w:trHeight w:val="624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F7017F" w:rsidRDefault="00777AEA" w:rsidP="00777AEA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2"/>
                <w:szCs w:val="22"/>
              </w:rPr>
            </w:pPr>
            <w:r w:rsidRPr="00F7017F">
              <w:rPr>
                <w:rFonts w:cs="Arial"/>
                <w:b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F7017F" w:rsidRDefault="00F7017F" w:rsidP="00777AEA">
            <w:pPr>
              <w:jc w:val="left"/>
              <w:rPr>
                <w:b/>
              </w:rPr>
            </w:pPr>
            <w:r w:rsidRPr="00F7017F">
              <w:rPr>
                <w:b/>
              </w:rPr>
              <w:t>1 035 660,00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AEA" w:rsidRPr="00F7017F" w:rsidRDefault="00F7017F" w:rsidP="00777AEA">
            <w:pPr>
              <w:jc w:val="left"/>
              <w:rPr>
                <w:b/>
              </w:rPr>
            </w:pPr>
            <w:r w:rsidRPr="00F7017F">
              <w:rPr>
                <w:b/>
              </w:rPr>
              <w:t>421 000,00</w:t>
            </w:r>
          </w:p>
        </w:tc>
      </w:tr>
    </w:tbl>
    <w:p w:rsidR="006264A2" w:rsidRDefault="006264A2" w:rsidP="00ED0E72"/>
    <w:p w:rsidR="00777AEA" w:rsidRPr="00DB39FA" w:rsidRDefault="00777AEA" w:rsidP="00ED0E72">
      <w:bookmarkStart w:id="0" w:name="_GoBack"/>
      <w:bookmarkEnd w:id="0"/>
    </w:p>
    <w:sectPr w:rsidR="00777AEA" w:rsidRPr="00DB39FA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EA" w:rsidRDefault="00777AEA">
      <w:r>
        <w:separator/>
      </w:r>
    </w:p>
  </w:endnote>
  <w:endnote w:type="continuationSeparator" w:id="0">
    <w:p w:rsidR="00777AEA" w:rsidRDefault="0077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EA" w:rsidRDefault="00777AEA">
      <w:r>
        <w:separator/>
      </w:r>
    </w:p>
  </w:footnote>
  <w:footnote w:type="continuationSeparator" w:id="0">
    <w:p w:rsidR="00777AEA" w:rsidRDefault="0077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AB0"/>
    <w:multiLevelType w:val="hybridMultilevel"/>
    <w:tmpl w:val="4DF4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3B6B"/>
    <w:rsid w:val="00094C26"/>
    <w:rsid w:val="000F39C7"/>
    <w:rsid w:val="00155C2A"/>
    <w:rsid w:val="00194AFE"/>
    <w:rsid w:val="00221EB0"/>
    <w:rsid w:val="00350925"/>
    <w:rsid w:val="0036096E"/>
    <w:rsid w:val="00404948"/>
    <w:rsid w:val="00457CE9"/>
    <w:rsid w:val="004D2696"/>
    <w:rsid w:val="004E5ADC"/>
    <w:rsid w:val="0050338A"/>
    <w:rsid w:val="005239B7"/>
    <w:rsid w:val="005314E2"/>
    <w:rsid w:val="005333C8"/>
    <w:rsid w:val="005E67E6"/>
    <w:rsid w:val="006264A2"/>
    <w:rsid w:val="006275A7"/>
    <w:rsid w:val="00671088"/>
    <w:rsid w:val="00740CE7"/>
    <w:rsid w:val="00747F3A"/>
    <w:rsid w:val="00777AEA"/>
    <w:rsid w:val="007A41C5"/>
    <w:rsid w:val="007B5C9A"/>
    <w:rsid w:val="007C6094"/>
    <w:rsid w:val="007D38D0"/>
    <w:rsid w:val="00804FED"/>
    <w:rsid w:val="00825916"/>
    <w:rsid w:val="0086537E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630DE"/>
    <w:rsid w:val="00A80B65"/>
    <w:rsid w:val="00A93047"/>
    <w:rsid w:val="00AC74F8"/>
    <w:rsid w:val="00AD321F"/>
    <w:rsid w:val="00AD71C1"/>
    <w:rsid w:val="00AE09BD"/>
    <w:rsid w:val="00AF3683"/>
    <w:rsid w:val="00AF4A56"/>
    <w:rsid w:val="00B2083D"/>
    <w:rsid w:val="00B24C5F"/>
    <w:rsid w:val="00B5528F"/>
    <w:rsid w:val="00B62177"/>
    <w:rsid w:val="00B87199"/>
    <w:rsid w:val="00BB0FFF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B39FA"/>
    <w:rsid w:val="00DB3B0B"/>
    <w:rsid w:val="00DF4422"/>
    <w:rsid w:val="00DF4930"/>
    <w:rsid w:val="00E358FF"/>
    <w:rsid w:val="00E53ED0"/>
    <w:rsid w:val="00E86B1B"/>
    <w:rsid w:val="00EA40A7"/>
    <w:rsid w:val="00ED0E72"/>
    <w:rsid w:val="00F7017F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B20B99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3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36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2B05-843C-47DA-A413-205FE255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Katarzyna Sońta</cp:lastModifiedBy>
  <cp:revision>7</cp:revision>
  <cp:lastPrinted>2020-08-31T11:22:00Z</cp:lastPrinted>
  <dcterms:created xsi:type="dcterms:W3CDTF">2021-02-03T08:52:00Z</dcterms:created>
  <dcterms:modified xsi:type="dcterms:W3CDTF">2021-04-08T12:01:00Z</dcterms:modified>
  <cp:category>Akt prawny</cp:category>
</cp:coreProperties>
</file>