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7F0F" w14:textId="3EB1E5E7"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p>
    <w:p w14:paraId="36524D4C" w14:textId="77777777" w:rsidR="005A0F26" w:rsidRPr="001D76E3" w:rsidRDefault="005A0F26" w:rsidP="001D76E3">
      <w:pPr>
        <w:spacing w:line="276" w:lineRule="auto"/>
        <w:rPr>
          <w:rFonts w:ascii="Arial Narrow" w:hAnsi="Arial Narrow" w:cs="Arial"/>
          <w:b/>
          <w:sz w:val="20"/>
          <w:szCs w:val="20"/>
        </w:rPr>
      </w:pPr>
    </w:p>
    <w:p w14:paraId="0E6C3733" w14:textId="77777777" w:rsidR="005A0F26" w:rsidRPr="005620E3" w:rsidRDefault="005A0F26" w:rsidP="00F8524C">
      <w:pPr>
        <w:spacing w:line="276" w:lineRule="auto"/>
        <w:ind w:left="7788" w:firstLine="708"/>
        <w:rPr>
          <w:rFonts w:ascii="Arial Narrow" w:hAnsi="Arial Narrow" w:cs="Arial"/>
          <w:sz w:val="22"/>
          <w:szCs w:val="20"/>
        </w:rPr>
      </w:pPr>
      <w:r w:rsidRPr="005620E3">
        <w:rPr>
          <w:rFonts w:ascii="Arial Narrow" w:hAnsi="Arial Narrow" w:cs="Arial"/>
          <w:sz w:val="22"/>
          <w:szCs w:val="20"/>
        </w:rPr>
        <w:t>Załącznik nr II</w:t>
      </w:r>
    </w:p>
    <w:p w14:paraId="688E6A27" w14:textId="77777777" w:rsidR="005A0F26" w:rsidRPr="00700662" w:rsidRDefault="005A0F26" w:rsidP="00700662">
      <w:pPr>
        <w:pStyle w:val="Nagwek3"/>
        <w:jc w:val="center"/>
        <w:rPr>
          <w:rFonts w:ascii="Arial" w:hAnsi="Arial" w:cs="Arial"/>
        </w:rPr>
      </w:pPr>
    </w:p>
    <w:p w14:paraId="3A8B5713" w14:textId="41BA7DA1" w:rsidR="005A0F26" w:rsidRPr="00700662" w:rsidRDefault="005A0F26" w:rsidP="00700662">
      <w:pPr>
        <w:pStyle w:val="Nagwek3"/>
        <w:jc w:val="center"/>
        <w:rPr>
          <w:rFonts w:ascii="Arial" w:hAnsi="Arial" w:cs="Arial"/>
          <w:b/>
          <w:color w:val="auto"/>
        </w:rPr>
      </w:pPr>
      <w:r w:rsidRPr="00700662">
        <w:rPr>
          <w:rFonts w:ascii="Arial" w:hAnsi="Arial" w:cs="Arial"/>
          <w:b/>
          <w:color w:val="auto"/>
        </w:rPr>
        <w:t>Instrukcja wypełnienia wniosku o dofinansowanie projektu</w:t>
      </w:r>
    </w:p>
    <w:p w14:paraId="0E9845E1" w14:textId="2A72540B" w:rsidR="005A0F26" w:rsidRPr="00700662" w:rsidRDefault="005A0F26" w:rsidP="00700662">
      <w:pPr>
        <w:pStyle w:val="Nagwek3"/>
        <w:jc w:val="center"/>
        <w:rPr>
          <w:rFonts w:ascii="Arial" w:hAnsi="Arial" w:cs="Arial"/>
          <w:b/>
          <w:color w:val="auto"/>
        </w:rPr>
      </w:pPr>
      <w:r w:rsidRPr="00700662">
        <w:rPr>
          <w:rFonts w:ascii="Arial" w:hAnsi="Arial" w:cs="Arial"/>
          <w:b/>
          <w:color w:val="auto"/>
        </w:rPr>
        <w:t>w ramach</w:t>
      </w:r>
    </w:p>
    <w:p w14:paraId="02BD7147" w14:textId="77777777" w:rsidR="005A0F26" w:rsidRPr="00700662" w:rsidRDefault="005A0F26" w:rsidP="00700662">
      <w:pPr>
        <w:pStyle w:val="Nagwek3"/>
        <w:jc w:val="center"/>
        <w:rPr>
          <w:rFonts w:ascii="Arial" w:hAnsi="Arial" w:cs="Arial"/>
          <w:b/>
          <w:color w:val="auto"/>
        </w:rPr>
      </w:pPr>
      <w:r w:rsidRPr="00700662">
        <w:rPr>
          <w:rFonts w:ascii="Arial" w:hAnsi="Arial" w:cs="Arial"/>
          <w:b/>
          <w:i/>
          <w:color w:val="auto"/>
        </w:rPr>
        <w:t>Regionalnego Programu Operacyjnego Województwa Łódzkiego na lata 2014-2020</w:t>
      </w:r>
    </w:p>
    <w:p w14:paraId="38AF6E89" w14:textId="77777777"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14:paraId="00BAFA14" w14:textId="77777777" w:rsidTr="003C6B24">
        <w:tc>
          <w:tcPr>
            <w:tcW w:w="9212" w:type="dxa"/>
            <w:shd w:val="clear" w:color="auto" w:fill="808080"/>
          </w:tcPr>
          <w:p w14:paraId="3D304B06" w14:textId="77777777"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5620E3">
              <w:rPr>
                <w:rFonts w:ascii="Arial Narrow" w:hAnsi="Arial Narrow" w:cs="Arial"/>
                <w:b/>
                <w:color w:val="FFFFFF" w:themeColor="background1"/>
                <w:szCs w:val="20"/>
              </w:rPr>
              <w:t>PIERWSZE KROKI W GENERATORZE WNIOSKÓW</w:t>
            </w:r>
            <w:r w:rsidRPr="005620E3">
              <w:rPr>
                <w:rFonts w:ascii="Arial Narrow" w:hAnsi="Arial Narrow" w:cs="Arial"/>
                <w:b/>
                <w:color w:val="FFFFFF" w:themeColor="background1"/>
                <w:szCs w:val="20"/>
              </w:rPr>
              <w:tab/>
            </w:r>
            <w:bookmarkStart w:id="0" w:name="_GoBack"/>
            <w:bookmarkEnd w:id="0"/>
          </w:p>
        </w:tc>
      </w:tr>
    </w:tbl>
    <w:p w14:paraId="20187D07" w14:textId="77777777" w:rsidR="00010E86" w:rsidRDefault="00010E86" w:rsidP="001D76E3">
      <w:pPr>
        <w:spacing w:line="276" w:lineRule="auto"/>
        <w:rPr>
          <w:rFonts w:ascii="Arial Narrow" w:hAnsi="Arial Narrow" w:cs="Arial"/>
          <w:b/>
          <w:sz w:val="20"/>
          <w:szCs w:val="20"/>
        </w:rPr>
      </w:pPr>
    </w:p>
    <w:p w14:paraId="66812C04" w14:textId="77777777" w:rsidR="00010E86" w:rsidRPr="005620E3" w:rsidRDefault="00010E86" w:rsidP="006B30E7">
      <w:pPr>
        <w:numPr>
          <w:ilvl w:val="0"/>
          <w:numId w:val="51"/>
        </w:numPr>
        <w:tabs>
          <w:tab w:val="num" w:pos="426"/>
        </w:tabs>
        <w:spacing w:before="240" w:line="360" w:lineRule="auto"/>
        <w:ind w:left="425" w:hanging="425"/>
        <w:rPr>
          <w:rStyle w:val="FontStyle51"/>
          <w:rFonts w:ascii="Arial Narrow" w:hAnsi="Arial Narrow" w:cs="Calibri"/>
          <w:sz w:val="24"/>
          <w:szCs w:val="24"/>
        </w:rPr>
      </w:pPr>
      <w:bookmarkStart w:id="1" w:name="bookmark1"/>
      <w:bookmarkStart w:id="2" w:name="_Toc426552078"/>
      <w:r w:rsidRPr="005620E3">
        <w:rPr>
          <w:rStyle w:val="FontStyle51"/>
          <w:rFonts w:ascii="Arial Narrow" w:hAnsi="Arial Narrow" w:cs="Calibri"/>
          <w:sz w:val="24"/>
          <w:szCs w:val="24"/>
        </w:rPr>
        <w:t xml:space="preserve">Wniosek o dofinansowanie należy wypełnić w generatorze wniosków (dalej zwanym Generatorem) dostępnym pod adresem: </w:t>
      </w:r>
      <w:hyperlink r:id="rId8" w:history="1">
        <w:r w:rsidRPr="005620E3">
          <w:rPr>
            <w:rStyle w:val="Hipercze"/>
            <w:rFonts w:ascii="Arial Narrow" w:eastAsia="Arial Unicode MS" w:hAnsi="Arial Narrow"/>
          </w:rPr>
          <w:t>https://rpo-fundusze.lodzkie.pl</w:t>
        </w:r>
      </w:hyperlink>
      <w:r w:rsidRPr="005620E3">
        <w:rPr>
          <w:rFonts w:ascii="Arial Narrow" w:hAnsi="Arial Narrow"/>
        </w:rPr>
        <w:t>   (na tej stronie możesz wypełnić wniosek o dofinansowanie tylko dla naborów ogłoszonych przez Departament ds. RPO, Urząd Marszałkowski Województwa Łódzkiego w Łodzi,)</w:t>
      </w:r>
      <w:r w:rsidRPr="005620E3">
        <w:rPr>
          <w:rStyle w:val="FontStyle51"/>
          <w:rFonts w:ascii="Arial Narrow" w:hAnsi="Arial Narrow" w:cs="Calibri"/>
          <w:sz w:val="24"/>
          <w:szCs w:val="24"/>
        </w:rPr>
        <w:t xml:space="preserve">. </w:t>
      </w:r>
    </w:p>
    <w:p w14:paraId="04827CD2" w14:textId="77777777" w:rsidR="00010E86" w:rsidRPr="005620E3" w:rsidRDefault="00010E86" w:rsidP="006B30E7">
      <w:pPr>
        <w:numPr>
          <w:ilvl w:val="0"/>
          <w:numId w:val="51"/>
        </w:numPr>
        <w:tabs>
          <w:tab w:val="num" w:pos="426"/>
        </w:tabs>
        <w:spacing w:before="240" w:line="360" w:lineRule="auto"/>
        <w:ind w:left="425" w:hanging="425"/>
        <w:rPr>
          <w:rFonts w:ascii="Arial Narrow" w:hAnsi="Arial Narrow" w:cs="Calibri"/>
        </w:rPr>
      </w:pPr>
      <w:r w:rsidRPr="005620E3">
        <w:rPr>
          <w:rFonts w:ascii="Arial Narrow" w:hAnsi="Arial Narrow"/>
        </w:rPr>
        <w:t xml:space="preserve">Aby móc w pełni korzystać z Generatora wymagane jest założenie konta użytkownika. W tym celu na stronie logowania wybierz zakładkę </w:t>
      </w:r>
      <w:r w:rsidRPr="005620E3">
        <w:rPr>
          <w:rFonts w:ascii="Arial Narrow" w:hAnsi="Arial Narrow"/>
          <w:i/>
          <w:iCs/>
        </w:rPr>
        <w:t xml:space="preserve">utwórz nowe konto </w:t>
      </w:r>
    </w:p>
    <w:p w14:paraId="1CFB3A8A"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25C7DAF9" wp14:editId="45D1169E">
            <wp:extent cx="3057525" cy="3886200"/>
            <wp:effectExtent l="0" t="0" r="9525" b="0"/>
            <wp:docPr id="24" name="Obraz 24" title="Strona log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6D018716" w14:textId="77777777" w:rsidR="00010E86" w:rsidRPr="005620E3" w:rsidRDefault="00010E86" w:rsidP="00010E86">
      <w:pPr>
        <w:spacing w:line="360" w:lineRule="auto"/>
        <w:ind w:left="426"/>
        <w:rPr>
          <w:rFonts w:ascii="Arial Narrow" w:hAnsi="Arial Narrow"/>
          <w:noProof/>
          <w:szCs w:val="20"/>
        </w:rPr>
      </w:pPr>
      <w:r w:rsidRPr="005620E3">
        <w:rPr>
          <w:rFonts w:ascii="Arial Narrow" w:hAnsi="Arial Narrow"/>
          <w:szCs w:val="20"/>
        </w:rPr>
        <w:t>i wypełnij formularz rejestracyjny.</w:t>
      </w:r>
    </w:p>
    <w:p w14:paraId="6EA857B7"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653505B" wp14:editId="395906B4">
            <wp:extent cx="3190875" cy="4695825"/>
            <wp:effectExtent l="0" t="0" r="9525" b="9525"/>
            <wp:docPr id="23" name="Obraz 23" title="formularz rejestr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4B3A0A15" w14:textId="77777777" w:rsidR="00010E86" w:rsidRPr="005620E3" w:rsidRDefault="00010E86" w:rsidP="006B30E7">
      <w:pPr>
        <w:spacing w:line="360" w:lineRule="auto"/>
        <w:rPr>
          <w:rStyle w:val="FontStyle51"/>
          <w:rFonts w:ascii="Arial Narrow" w:hAnsi="Arial Narrow" w:cs="Calibri"/>
          <w:sz w:val="24"/>
        </w:rPr>
      </w:pPr>
      <w:r w:rsidRPr="005620E3">
        <w:rPr>
          <w:rStyle w:val="FontStyle51"/>
          <w:rFonts w:ascii="Arial Narrow" w:hAnsi="Arial Narrow" w:cs="Calibri"/>
          <w:sz w:val="24"/>
        </w:rPr>
        <w:t>Po uzupełnieniu formularza i akceptacji zgody na przetwarzanie danych osobowych kliknij przycisk zarejestruj.</w:t>
      </w:r>
    </w:p>
    <w:p w14:paraId="0CA19230" w14:textId="77777777" w:rsidR="00010E86" w:rsidRPr="005620E3" w:rsidRDefault="00010E86" w:rsidP="006B30E7">
      <w:pPr>
        <w:spacing w:line="360" w:lineRule="auto"/>
        <w:rPr>
          <w:rStyle w:val="FontStyle51"/>
          <w:rFonts w:ascii="Arial Narrow" w:hAnsi="Arial Narrow" w:cs="Calibri"/>
          <w:b/>
          <w:color w:val="FF0000"/>
          <w:sz w:val="24"/>
        </w:rPr>
      </w:pPr>
      <w:r w:rsidRPr="005620E3">
        <w:rPr>
          <w:rStyle w:val="FontStyle51"/>
          <w:rFonts w:ascii="Arial Narrow" w:hAnsi="Arial Narrow" w:cs="Calibri"/>
          <w:b/>
          <w:color w:val="FF0000"/>
          <w:sz w:val="24"/>
        </w:rPr>
        <w:t>Uwaga!</w:t>
      </w:r>
    </w:p>
    <w:p w14:paraId="2D71E4A6" w14:textId="77777777" w:rsidR="00010E86" w:rsidRPr="005620E3" w:rsidRDefault="00010E86" w:rsidP="006B30E7">
      <w:pPr>
        <w:spacing w:line="360" w:lineRule="auto"/>
        <w:rPr>
          <w:rStyle w:val="FontStyle51"/>
          <w:rFonts w:ascii="Arial Narrow" w:hAnsi="Arial Narrow" w:cs="Calibri"/>
          <w:sz w:val="24"/>
        </w:rPr>
      </w:pPr>
      <w:r w:rsidRPr="005620E3">
        <w:rPr>
          <w:rStyle w:val="FontStyle51"/>
          <w:rFonts w:ascii="Arial Narrow" w:hAnsi="Arial Narrow" w:cs="Calibri"/>
          <w:sz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55D8A67" w14:textId="77777777" w:rsidR="00010E86" w:rsidRPr="005620E3" w:rsidRDefault="00010E86" w:rsidP="006B30E7">
      <w:pPr>
        <w:numPr>
          <w:ilvl w:val="0"/>
          <w:numId w:val="51"/>
        </w:numPr>
        <w:tabs>
          <w:tab w:val="clear" w:pos="1352"/>
          <w:tab w:val="num" w:pos="142"/>
        </w:tabs>
        <w:spacing w:before="240" w:line="360" w:lineRule="auto"/>
        <w:ind w:left="425" w:hanging="425"/>
        <w:rPr>
          <w:rFonts w:ascii="Arial Narrow" w:hAnsi="Arial Narrow"/>
          <w:szCs w:val="20"/>
        </w:rPr>
      </w:pPr>
      <w:r w:rsidRPr="005620E3">
        <w:rPr>
          <w:rFonts w:ascii="Arial Narrow" w:hAnsi="Arial Narrow"/>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70933994" w14:textId="77777777" w:rsidR="00010E86" w:rsidRPr="005620E3" w:rsidRDefault="00010E86" w:rsidP="006B30E7">
      <w:pPr>
        <w:pStyle w:val="TAAkapit"/>
        <w:spacing w:line="360" w:lineRule="auto"/>
        <w:ind w:left="1352"/>
        <w:jc w:val="left"/>
        <w:rPr>
          <w:rFonts w:ascii="Arial Narrow" w:hAnsi="Arial Narrow"/>
          <w:b/>
          <w:sz w:val="24"/>
          <w:szCs w:val="20"/>
        </w:rPr>
      </w:pPr>
      <w:r w:rsidRPr="005620E3">
        <w:rPr>
          <w:rFonts w:ascii="Arial Narrow" w:hAnsi="Arial Narrow"/>
          <w:sz w:val="24"/>
          <w:szCs w:val="20"/>
        </w:rPr>
        <w:t xml:space="preserve">Przed zalogowaniem się należy wybrać pole </w:t>
      </w:r>
      <w:r w:rsidRPr="005620E3">
        <w:rPr>
          <w:rFonts w:ascii="Arial Narrow" w:hAnsi="Arial Narrow"/>
          <w:b/>
          <w:sz w:val="24"/>
          <w:szCs w:val="20"/>
        </w:rPr>
        <w:t>Nie jestem robotem</w:t>
      </w:r>
      <w:r w:rsidRPr="005620E3">
        <w:rPr>
          <w:rFonts w:ascii="Arial Narrow" w:hAnsi="Arial Narrow"/>
          <w:sz w:val="24"/>
          <w:szCs w:val="20"/>
        </w:rPr>
        <w:t>.</w:t>
      </w:r>
    </w:p>
    <w:p w14:paraId="5B14CA64" w14:textId="77777777"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4C3A1F05" wp14:editId="0BDB5F9D">
            <wp:extent cx="3181350" cy="3076575"/>
            <wp:effectExtent l="0" t="0" r="0" b="9525"/>
            <wp:docPr id="22" name="Obraz 22" title="Strona log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47A54042" w14:textId="159935FA" w:rsidR="00010E86" w:rsidRPr="006B30E7" w:rsidRDefault="00010E86" w:rsidP="006B30E7">
      <w:pPr>
        <w:pStyle w:val="TAAkapit"/>
        <w:numPr>
          <w:ilvl w:val="0"/>
          <w:numId w:val="51"/>
        </w:numPr>
        <w:tabs>
          <w:tab w:val="clear" w:pos="1352"/>
          <w:tab w:val="num" w:pos="426"/>
        </w:tabs>
        <w:spacing w:before="240" w:line="360" w:lineRule="auto"/>
        <w:ind w:left="425" w:hanging="425"/>
        <w:jc w:val="left"/>
        <w:rPr>
          <w:rStyle w:val="FontStyle51"/>
          <w:rFonts w:ascii="Arial Narrow" w:eastAsia="Times New Roman" w:hAnsi="Arial Narrow" w:cs="Calibri"/>
          <w:sz w:val="24"/>
          <w:lang w:eastAsia="pl-PL"/>
        </w:rPr>
      </w:pPr>
      <w:r w:rsidRPr="006B30E7">
        <w:rPr>
          <w:rStyle w:val="FontStyle51"/>
          <w:rFonts w:ascii="Arial Narrow" w:eastAsia="Times New Roman" w:hAnsi="Arial Narrow" w:cs="Calibri"/>
          <w:sz w:val="24"/>
          <w:lang w:eastAsia="pl-PL"/>
        </w:rPr>
        <w:t xml:space="preserve">Po zalogowaniu do systemu zostanie wyświetlona Strona główna, na której znajdują się odnośniki do poszczególnych modułów systemu w postaci bocznego menu: </w:t>
      </w:r>
      <w:r w:rsidR="006B30E7">
        <w:rPr>
          <w:rStyle w:val="FontStyle51"/>
          <w:rFonts w:ascii="Arial Narrow" w:eastAsia="Times New Roman" w:hAnsi="Arial Narrow" w:cs="Calibri"/>
          <w:sz w:val="24"/>
          <w:lang w:eastAsia="pl-PL"/>
        </w:rPr>
        <w:br/>
      </w:r>
    </w:p>
    <w:p w14:paraId="299F0D54" w14:textId="77777777"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565AB5D3" wp14:editId="11B9A9F2">
            <wp:extent cx="1952625" cy="2562225"/>
            <wp:effectExtent l="0" t="0" r="9525" b="9525"/>
            <wp:docPr id="21" name="Obraz 21" title="Strona głó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55CF11D3" w14:textId="77777777" w:rsidR="00010E86" w:rsidRPr="006B30E7" w:rsidRDefault="00010E86" w:rsidP="00010E86">
      <w:pPr>
        <w:pStyle w:val="TAAkapitPunktor"/>
        <w:spacing w:before="0" w:after="0" w:line="360" w:lineRule="auto"/>
        <w:ind w:left="850" w:hanging="425"/>
        <w:rPr>
          <w:rFonts w:ascii="Arial Narrow" w:hAnsi="Arial Narrow"/>
          <w:sz w:val="24"/>
        </w:rPr>
      </w:pPr>
      <w:r w:rsidRPr="006B30E7">
        <w:rPr>
          <w:rFonts w:ascii="Arial Narrow" w:hAnsi="Arial Narrow"/>
          <w:sz w:val="24"/>
        </w:rPr>
        <w:t xml:space="preserve">Moduł </w:t>
      </w:r>
      <w:r w:rsidRPr="006B30E7">
        <w:rPr>
          <w:rFonts w:ascii="Arial Narrow" w:hAnsi="Arial Narrow"/>
          <w:sz w:val="24"/>
          <w:lang w:val="pl-PL"/>
        </w:rPr>
        <w:t xml:space="preserve">Beneficjent - </w:t>
      </w:r>
      <w:r w:rsidRPr="006B30E7">
        <w:rPr>
          <w:rFonts w:ascii="Arial Narrow" w:hAnsi="Arial Narrow"/>
          <w:sz w:val="24"/>
        </w:rPr>
        <w:t>Wnioski</w:t>
      </w:r>
    </w:p>
    <w:p w14:paraId="03EBC258" w14:textId="77777777" w:rsidR="00010E86" w:rsidRPr="006B30E7" w:rsidRDefault="00010E86" w:rsidP="00010E86">
      <w:pPr>
        <w:pStyle w:val="TAAkapitPunktor"/>
        <w:spacing w:before="0" w:after="0" w:line="360" w:lineRule="auto"/>
        <w:ind w:left="850" w:hanging="425"/>
        <w:rPr>
          <w:rFonts w:ascii="Arial Narrow" w:hAnsi="Arial Narrow"/>
          <w:sz w:val="24"/>
        </w:rPr>
      </w:pPr>
      <w:r w:rsidRPr="006B30E7">
        <w:rPr>
          <w:rFonts w:ascii="Arial Narrow" w:hAnsi="Arial Narrow"/>
          <w:sz w:val="24"/>
        </w:rPr>
        <w:t>Moduł – Ocena merytoryczna</w:t>
      </w:r>
    </w:p>
    <w:p w14:paraId="068B52A9" w14:textId="77777777" w:rsidR="00010E86" w:rsidRPr="006B30E7" w:rsidRDefault="00010E86" w:rsidP="00010E86">
      <w:pPr>
        <w:pStyle w:val="TAAkapitPunktor"/>
        <w:spacing w:before="0" w:after="0" w:line="360" w:lineRule="auto"/>
        <w:ind w:left="850" w:hanging="425"/>
        <w:rPr>
          <w:rFonts w:ascii="Arial Narrow" w:hAnsi="Arial Narrow"/>
          <w:sz w:val="24"/>
        </w:rPr>
      </w:pPr>
      <w:r w:rsidRPr="006B30E7">
        <w:rPr>
          <w:rFonts w:ascii="Arial Narrow" w:hAnsi="Arial Narrow"/>
          <w:sz w:val="24"/>
        </w:rPr>
        <w:t>Moduł Wiadomości</w:t>
      </w:r>
    </w:p>
    <w:p w14:paraId="29EEC2B6" w14:textId="77777777" w:rsidR="00010E86" w:rsidRPr="006B30E7" w:rsidRDefault="00010E86" w:rsidP="00010E86">
      <w:pPr>
        <w:pStyle w:val="TAAkapitPunktor"/>
        <w:spacing w:before="0" w:after="0" w:line="360" w:lineRule="auto"/>
        <w:ind w:left="850" w:hanging="425"/>
        <w:rPr>
          <w:rFonts w:ascii="Arial Narrow" w:hAnsi="Arial Narrow"/>
          <w:sz w:val="24"/>
        </w:rPr>
      </w:pPr>
      <w:r w:rsidRPr="006B30E7">
        <w:rPr>
          <w:rFonts w:ascii="Arial Narrow" w:hAnsi="Arial Narrow"/>
          <w:sz w:val="24"/>
        </w:rPr>
        <w:t>Moduł Umowy</w:t>
      </w:r>
    </w:p>
    <w:p w14:paraId="47B08520" w14:textId="77777777" w:rsidR="00010E86" w:rsidRPr="006B30E7" w:rsidRDefault="00010E86" w:rsidP="00010E86">
      <w:pPr>
        <w:pStyle w:val="TAAkapit"/>
        <w:spacing w:line="360" w:lineRule="auto"/>
        <w:ind w:left="426"/>
        <w:rPr>
          <w:rFonts w:ascii="Arial Narrow" w:hAnsi="Arial Narrow"/>
          <w:sz w:val="24"/>
          <w:szCs w:val="20"/>
        </w:rPr>
      </w:pPr>
      <w:r w:rsidRPr="006B30E7">
        <w:rPr>
          <w:rFonts w:ascii="Arial Narrow" w:hAnsi="Arial Narrow"/>
          <w:sz w:val="24"/>
          <w:szCs w:val="20"/>
        </w:rPr>
        <w:t xml:space="preserve">Menu górne składa się z przycisków: </w:t>
      </w:r>
    </w:p>
    <w:p w14:paraId="59F001A1"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lastRenderedPageBreak/>
        <w:drawing>
          <wp:inline distT="0" distB="0" distL="0" distR="0" wp14:anchorId="653DD971" wp14:editId="775FEAF2">
            <wp:extent cx="5353050" cy="371475"/>
            <wp:effectExtent l="0" t="0" r="0" b="9525"/>
            <wp:docPr id="20" name="Obraz 20" title="Menu gór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677B51A1"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Pomoc</w:t>
      </w:r>
      <w:r w:rsidRPr="006B30E7">
        <w:rPr>
          <w:rFonts w:ascii="Arial Narrow" w:hAnsi="Arial Narrow"/>
          <w:sz w:val="24"/>
        </w:rPr>
        <w:t xml:space="preserve"> – zawiera zbiór dokumentów pomocy,</w:t>
      </w:r>
    </w:p>
    <w:p w14:paraId="00F78D05"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 xml:space="preserve">Wysoki kontrast </w:t>
      </w:r>
      <w:r w:rsidRPr="006B30E7">
        <w:rPr>
          <w:rFonts w:ascii="Arial Narrow" w:hAnsi="Arial Narrow"/>
          <w:sz w:val="24"/>
        </w:rPr>
        <w:t xml:space="preserve">– pozwala włączyć wysoki kontrast pomiędzy tekstem a tłem, </w:t>
      </w:r>
    </w:p>
    <w:p w14:paraId="33E9B223"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 xml:space="preserve">Zoom </w:t>
      </w:r>
      <w:r w:rsidRPr="006B30E7">
        <w:rPr>
          <w:rFonts w:ascii="Arial Narrow" w:hAnsi="Arial Narrow"/>
          <w:sz w:val="24"/>
        </w:rPr>
        <w:t>– umożliwia zwiększyć lub zmniejszyć czcionkę tekstu,</w:t>
      </w:r>
    </w:p>
    <w:p w14:paraId="2763C0D5"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Wyloguj</w:t>
      </w:r>
      <w:r w:rsidRPr="006B30E7">
        <w:rPr>
          <w:rFonts w:ascii="Arial Narrow" w:hAnsi="Arial Narrow"/>
          <w:sz w:val="24"/>
        </w:rPr>
        <w:t xml:space="preserve"> – służy do wylogowania z systemu.</w:t>
      </w:r>
    </w:p>
    <w:p w14:paraId="38E981BC" w14:textId="77777777" w:rsidR="00010E86" w:rsidRPr="006B30E7" w:rsidRDefault="00010E86" w:rsidP="006B30E7">
      <w:pPr>
        <w:pStyle w:val="TAAkapit"/>
        <w:numPr>
          <w:ilvl w:val="0"/>
          <w:numId w:val="51"/>
        </w:numPr>
        <w:tabs>
          <w:tab w:val="clear" w:pos="1352"/>
          <w:tab w:val="num" w:pos="426"/>
        </w:tabs>
        <w:spacing w:before="240" w:line="360" w:lineRule="auto"/>
        <w:ind w:left="425" w:hanging="425"/>
        <w:jc w:val="left"/>
        <w:rPr>
          <w:rFonts w:ascii="Arial Narrow" w:hAnsi="Arial Narrow"/>
          <w:sz w:val="24"/>
          <w:szCs w:val="20"/>
        </w:rPr>
      </w:pPr>
      <w:r w:rsidRPr="006B30E7">
        <w:rPr>
          <w:rFonts w:ascii="Arial Narrow" w:hAnsi="Arial Narrow"/>
          <w:sz w:val="24"/>
          <w:szCs w:val="20"/>
        </w:rPr>
        <w:t xml:space="preserve">Moduł </w:t>
      </w:r>
      <w:r w:rsidRPr="006B30E7">
        <w:rPr>
          <w:rFonts w:ascii="Arial Narrow" w:hAnsi="Arial Narrow"/>
          <w:i/>
          <w:sz w:val="24"/>
          <w:szCs w:val="20"/>
        </w:rPr>
        <w:t>Beneficjent - Wnioski</w:t>
      </w:r>
      <w:r w:rsidRPr="006B30E7">
        <w:rPr>
          <w:rFonts w:ascii="Arial Narrow" w:hAnsi="Arial Narrow"/>
          <w:sz w:val="24"/>
          <w:szCs w:val="20"/>
        </w:rPr>
        <w:t xml:space="preserve"> zawiera </w:t>
      </w:r>
      <w:r w:rsidRPr="006B30E7">
        <w:rPr>
          <w:rFonts w:ascii="Arial Narrow" w:hAnsi="Arial Narrow"/>
          <w:sz w:val="24"/>
          <w:szCs w:val="20"/>
          <w:lang w:val="pl-PL"/>
        </w:rPr>
        <w:t>następujące elementy:</w:t>
      </w:r>
    </w:p>
    <w:p w14:paraId="7122DD07" w14:textId="77777777"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7182E252" wp14:editId="2D8BAB56">
            <wp:extent cx="2276475" cy="1333500"/>
            <wp:effectExtent l="0" t="0" r="9525" b="0"/>
            <wp:docPr id="19" name="Obraz 19" title="Moduł Beneficjent - Wnio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618641E3"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Wnioski wersja robocza</w:t>
      </w:r>
      <w:r w:rsidRPr="006B30E7">
        <w:rPr>
          <w:rFonts w:ascii="Arial Narrow" w:hAnsi="Arial Narrow"/>
          <w:sz w:val="24"/>
        </w:rPr>
        <w:t xml:space="preserve"> – umożliwia stworzenie nowego wniosku lub edycję zapisanego wniosku,</w:t>
      </w:r>
    </w:p>
    <w:p w14:paraId="769A947A"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Wnioski do poprawy</w:t>
      </w:r>
      <w:r w:rsidRPr="006B30E7">
        <w:rPr>
          <w:rFonts w:ascii="Arial Narrow" w:hAnsi="Arial Narrow"/>
          <w:sz w:val="24"/>
        </w:rPr>
        <w:t xml:space="preserve"> – zawiera listę wniosków odesłanych z instytucji organizującej konkurs (IOK) do poprawy, </w:t>
      </w:r>
    </w:p>
    <w:p w14:paraId="233F058E" w14:textId="77777777" w:rsidR="00010E86" w:rsidRPr="006B30E7" w:rsidRDefault="00010E86" w:rsidP="006B30E7">
      <w:pPr>
        <w:pStyle w:val="TAPodpunktAkapitu1"/>
        <w:numPr>
          <w:ilvl w:val="0"/>
          <w:numId w:val="53"/>
        </w:numPr>
        <w:spacing w:line="360" w:lineRule="auto"/>
        <w:jc w:val="left"/>
        <w:rPr>
          <w:rFonts w:ascii="Arial Narrow" w:hAnsi="Arial Narrow"/>
          <w:sz w:val="24"/>
        </w:rPr>
      </w:pPr>
      <w:r w:rsidRPr="006B30E7">
        <w:rPr>
          <w:rFonts w:ascii="Arial Narrow" w:hAnsi="Arial Narrow"/>
          <w:b/>
          <w:sz w:val="24"/>
        </w:rPr>
        <w:t>Wnioski wysłane</w:t>
      </w:r>
      <w:r w:rsidRPr="006B30E7">
        <w:rPr>
          <w:rFonts w:ascii="Arial Narrow" w:hAnsi="Arial Narrow"/>
          <w:sz w:val="24"/>
        </w:rPr>
        <w:t xml:space="preserve"> – zawiera listę wniosków przesłanych na dany nabór przez Wnioskodawcę do instytucji organizującej konkurs (IOK), </w:t>
      </w:r>
    </w:p>
    <w:p w14:paraId="43C4EE87" w14:textId="77777777" w:rsidR="00010E86" w:rsidRPr="006B30E7" w:rsidRDefault="00010E86" w:rsidP="006B30E7">
      <w:pPr>
        <w:pStyle w:val="TAPodpunktAkapitu1"/>
        <w:numPr>
          <w:ilvl w:val="0"/>
          <w:numId w:val="53"/>
        </w:numPr>
        <w:spacing w:line="360" w:lineRule="auto"/>
        <w:jc w:val="left"/>
        <w:rPr>
          <w:rFonts w:ascii="Arial Narrow" w:hAnsi="Arial Narrow"/>
          <w:sz w:val="24"/>
          <w:lang w:val="pl-PL"/>
        </w:rPr>
      </w:pPr>
      <w:r w:rsidRPr="006B30E7">
        <w:rPr>
          <w:rFonts w:ascii="Arial Narrow" w:hAnsi="Arial Narrow"/>
          <w:b/>
          <w:sz w:val="24"/>
        </w:rPr>
        <w:t>Moje konto</w:t>
      </w:r>
      <w:r w:rsidRPr="006B30E7">
        <w:rPr>
          <w:rFonts w:ascii="Arial Narrow" w:hAnsi="Arial Narrow"/>
          <w:sz w:val="24"/>
        </w:rPr>
        <w:t xml:space="preserve"> – umożliwia edycję danych konta wnioskodawcy w systemie oraz zmianę hasła.</w:t>
      </w:r>
    </w:p>
    <w:p w14:paraId="74FF97FE" w14:textId="77777777" w:rsidR="00010E86" w:rsidRPr="006B30E7" w:rsidRDefault="00010E86" w:rsidP="006B30E7">
      <w:pPr>
        <w:pStyle w:val="TAAkapit"/>
        <w:numPr>
          <w:ilvl w:val="0"/>
          <w:numId w:val="51"/>
        </w:numPr>
        <w:tabs>
          <w:tab w:val="clear" w:pos="1352"/>
          <w:tab w:val="num" w:pos="426"/>
        </w:tabs>
        <w:spacing w:before="240" w:line="360" w:lineRule="auto"/>
        <w:ind w:left="425" w:hanging="425"/>
        <w:jc w:val="left"/>
        <w:rPr>
          <w:rFonts w:ascii="Arial Narrow" w:eastAsia="Times New Roman" w:hAnsi="Arial Narrow" w:cs="Calibri"/>
          <w:sz w:val="24"/>
          <w:szCs w:val="20"/>
          <w:lang w:eastAsia="pl-PL"/>
        </w:rPr>
      </w:pPr>
      <w:r w:rsidRPr="006B30E7">
        <w:rPr>
          <w:rFonts w:ascii="Arial Narrow" w:hAnsi="Arial Narrow"/>
          <w:sz w:val="24"/>
          <w:szCs w:val="20"/>
        </w:rPr>
        <w:t xml:space="preserve">W ramach tego modułu masz udostępnione </w:t>
      </w:r>
      <w:r w:rsidRPr="006B30E7">
        <w:rPr>
          <w:rFonts w:ascii="Arial Narrow" w:hAnsi="Arial Narrow"/>
          <w:sz w:val="24"/>
          <w:szCs w:val="20"/>
          <w:lang w:val="pl-PL"/>
        </w:rPr>
        <w:t xml:space="preserve">m.in. </w:t>
      </w:r>
      <w:r w:rsidRPr="006B30E7">
        <w:rPr>
          <w:rFonts w:ascii="Arial Narrow" w:hAnsi="Arial Narrow"/>
          <w:sz w:val="24"/>
          <w:szCs w:val="20"/>
        </w:rPr>
        <w:t xml:space="preserve">następujące funkcje: </w:t>
      </w:r>
    </w:p>
    <w:p w14:paraId="0C76DB25" w14:textId="77777777" w:rsidR="00010E86" w:rsidRPr="006B30E7" w:rsidRDefault="00010E86" w:rsidP="006B30E7">
      <w:pPr>
        <w:pStyle w:val="TAAkapitPunktor"/>
        <w:tabs>
          <w:tab w:val="clear" w:pos="426"/>
          <w:tab w:val="left" w:pos="709"/>
        </w:tabs>
        <w:spacing w:line="360" w:lineRule="auto"/>
        <w:ind w:firstLine="0"/>
        <w:jc w:val="left"/>
        <w:rPr>
          <w:rFonts w:ascii="Arial Narrow" w:hAnsi="Arial Narrow"/>
          <w:sz w:val="24"/>
        </w:rPr>
      </w:pPr>
      <w:r w:rsidRPr="006B30E7">
        <w:rPr>
          <w:rFonts w:ascii="Arial Narrow" w:hAnsi="Arial Narrow"/>
          <w:sz w:val="24"/>
        </w:rPr>
        <w:t>utworzenie wniosku,</w:t>
      </w:r>
    </w:p>
    <w:p w14:paraId="46C1D543" w14:textId="77777777" w:rsidR="00010E86" w:rsidRPr="006B30E7" w:rsidRDefault="00010E86" w:rsidP="006B30E7">
      <w:pPr>
        <w:pStyle w:val="TAAkapitPunktor"/>
        <w:tabs>
          <w:tab w:val="clear" w:pos="426"/>
          <w:tab w:val="left" w:pos="709"/>
        </w:tabs>
        <w:spacing w:line="360" w:lineRule="auto"/>
        <w:ind w:firstLine="0"/>
        <w:jc w:val="left"/>
        <w:rPr>
          <w:rFonts w:ascii="Arial Narrow" w:hAnsi="Arial Narrow"/>
          <w:sz w:val="24"/>
        </w:rPr>
      </w:pPr>
      <w:r w:rsidRPr="006B30E7">
        <w:rPr>
          <w:rFonts w:ascii="Arial Narrow" w:hAnsi="Arial Narrow"/>
          <w:sz w:val="24"/>
        </w:rPr>
        <w:t>edytowanie</w:t>
      </w:r>
      <w:r w:rsidRPr="006B30E7">
        <w:rPr>
          <w:rFonts w:ascii="Arial Narrow" w:hAnsi="Arial Narrow"/>
          <w:sz w:val="24"/>
          <w:lang w:val="pl-PL"/>
        </w:rPr>
        <w:t>/podgląd</w:t>
      </w:r>
      <w:r w:rsidRPr="006B30E7">
        <w:rPr>
          <w:rFonts w:ascii="Arial Narrow" w:hAnsi="Arial Narrow"/>
          <w:sz w:val="24"/>
        </w:rPr>
        <w:t xml:space="preserve"> wcześniej utworzonego wniosku,</w:t>
      </w:r>
    </w:p>
    <w:p w14:paraId="151F355F" w14:textId="77777777" w:rsidR="00010E86" w:rsidRPr="006B30E7" w:rsidRDefault="00010E86" w:rsidP="006B30E7">
      <w:pPr>
        <w:pStyle w:val="TAAkapitPunktor"/>
        <w:tabs>
          <w:tab w:val="clear" w:pos="426"/>
          <w:tab w:val="left" w:pos="709"/>
        </w:tabs>
        <w:spacing w:line="360" w:lineRule="auto"/>
        <w:ind w:firstLine="0"/>
        <w:jc w:val="left"/>
        <w:rPr>
          <w:rFonts w:ascii="Arial Narrow" w:hAnsi="Arial Narrow"/>
          <w:sz w:val="24"/>
        </w:rPr>
      </w:pPr>
      <w:r w:rsidRPr="006B30E7">
        <w:rPr>
          <w:rFonts w:ascii="Arial Narrow" w:hAnsi="Arial Narrow"/>
          <w:sz w:val="24"/>
        </w:rPr>
        <w:t xml:space="preserve">zapisanie </w:t>
      </w:r>
      <w:r w:rsidRPr="006B30E7">
        <w:rPr>
          <w:rFonts w:ascii="Arial Narrow" w:hAnsi="Arial Narrow"/>
          <w:sz w:val="24"/>
          <w:lang w:val="pl-PL"/>
        </w:rPr>
        <w:t xml:space="preserve">wniosku </w:t>
      </w:r>
      <w:r w:rsidRPr="006B30E7">
        <w:rPr>
          <w:rFonts w:ascii="Arial Narrow" w:hAnsi="Arial Narrow"/>
          <w:sz w:val="24"/>
        </w:rPr>
        <w:t>w wersjach roboczych,</w:t>
      </w:r>
    </w:p>
    <w:p w14:paraId="694F42AB" w14:textId="77777777" w:rsidR="00010E86" w:rsidRPr="006B30E7" w:rsidRDefault="00010E86" w:rsidP="006B30E7">
      <w:pPr>
        <w:pStyle w:val="TAAkapitPunktor"/>
        <w:tabs>
          <w:tab w:val="clear" w:pos="426"/>
          <w:tab w:val="left" w:pos="709"/>
        </w:tabs>
        <w:spacing w:line="360" w:lineRule="auto"/>
        <w:ind w:firstLine="0"/>
        <w:jc w:val="left"/>
        <w:rPr>
          <w:rFonts w:ascii="Arial Narrow" w:hAnsi="Arial Narrow"/>
          <w:sz w:val="24"/>
        </w:rPr>
      </w:pPr>
      <w:r w:rsidRPr="006B30E7">
        <w:rPr>
          <w:rFonts w:ascii="Arial Narrow" w:hAnsi="Arial Narrow"/>
          <w:sz w:val="24"/>
        </w:rPr>
        <w:t>usunięcie wniosku,</w:t>
      </w:r>
    </w:p>
    <w:p w14:paraId="20BD8D10" w14:textId="77777777" w:rsidR="00010E86" w:rsidRPr="006B30E7" w:rsidRDefault="00010E86" w:rsidP="006B30E7">
      <w:pPr>
        <w:pStyle w:val="TAAkapitPunktor"/>
        <w:tabs>
          <w:tab w:val="clear" w:pos="426"/>
          <w:tab w:val="left" w:pos="709"/>
        </w:tabs>
        <w:spacing w:line="360" w:lineRule="auto"/>
        <w:ind w:firstLine="0"/>
        <w:jc w:val="left"/>
        <w:rPr>
          <w:rFonts w:ascii="Arial Narrow" w:hAnsi="Arial Narrow"/>
          <w:sz w:val="24"/>
        </w:rPr>
      </w:pPr>
      <w:r w:rsidRPr="006B30E7">
        <w:rPr>
          <w:rFonts w:ascii="Arial Narrow" w:hAnsi="Arial Narrow"/>
          <w:sz w:val="24"/>
        </w:rPr>
        <w:t>dołączanie załączników,</w:t>
      </w:r>
    </w:p>
    <w:p w14:paraId="22D96AB8" w14:textId="77777777" w:rsidR="00010E86" w:rsidRPr="006B30E7" w:rsidRDefault="00010E86" w:rsidP="006B30E7">
      <w:pPr>
        <w:pStyle w:val="TAAkapitPunktor"/>
        <w:tabs>
          <w:tab w:val="clear" w:pos="426"/>
          <w:tab w:val="left" w:pos="709"/>
        </w:tabs>
        <w:spacing w:line="360" w:lineRule="auto"/>
        <w:ind w:firstLine="0"/>
        <w:jc w:val="left"/>
        <w:rPr>
          <w:rFonts w:ascii="Arial Narrow" w:hAnsi="Arial Narrow"/>
          <w:sz w:val="24"/>
        </w:rPr>
      </w:pPr>
      <w:r w:rsidRPr="006B30E7">
        <w:rPr>
          <w:rFonts w:ascii="Arial Narrow" w:hAnsi="Arial Narrow"/>
          <w:sz w:val="24"/>
        </w:rPr>
        <w:t>walidowanie i przesyłanie wypełnionego wniosku do IOK.</w:t>
      </w:r>
    </w:p>
    <w:p w14:paraId="09DFC866" w14:textId="77777777" w:rsidR="00010E86" w:rsidRPr="006B30E7" w:rsidRDefault="00010E86" w:rsidP="006B30E7">
      <w:pPr>
        <w:rPr>
          <w:rFonts w:ascii="Arial Narrow" w:hAnsi="Arial Narrow"/>
          <w:szCs w:val="20"/>
          <w:lang w:val="x-none" w:eastAsia="en-US"/>
        </w:rPr>
      </w:pPr>
    </w:p>
    <w:p w14:paraId="6917A354" w14:textId="77777777" w:rsidR="00010E86" w:rsidRPr="006B30E7" w:rsidRDefault="00010E86" w:rsidP="006B30E7">
      <w:pPr>
        <w:pStyle w:val="TAAkapit"/>
        <w:numPr>
          <w:ilvl w:val="0"/>
          <w:numId w:val="51"/>
        </w:numPr>
        <w:tabs>
          <w:tab w:val="clear" w:pos="1352"/>
          <w:tab w:val="num" w:pos="426"/>
        </w:tabs>
        <w:spacing w:line="360" w:lineRule="auto"/>
        <w:ind w:left="426" w:hanging="426"/>
        <w:jc w:val="left"/>
        <w:rPr>
          <w:rStyle w:val="FontStyle51"/>
          <w:rFonts w:ascii="Arial Narrow" w:eastAsia="Times New Roman" w:hAnsi="Arial Narrow" w:cs="Calibri"/>
          <w:sz w:val="24"/>
          <w:lang w:eastAsia="pl-PL"/>
        </w:rPr>
      </w:pPr>
      <w:r w:rsidRPr="006B30E7">
        <w:rPr>
          <w:rStyle w:val="FontStyle51"/>
          <w:rFonts w:ascii="Arial Narrow" w:eastAsia="Times New Roman" w:hAnsi="Arial Narrow" w:cs="Calibri"/>
          <w:sz w:val="24"/>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14:paraId="2380AF04" w14:textId="77777777" w:rsidTr="006B30E7">
        <w:trPr>
          <w:trHeight w:val="304"/>
        </w:trPr>
        <w:tc>
          <w:tcPr>
            <w:tcW w:w="4507" w:type="dxa"/>
            <w:shd w:val="clear" w:color="auto" w:fill="F2F2F2" w:themeFill="background1" w:themeFillShade="F2"/>
          </w:tcPr>
          <w:p w14:paraId="4AE1C926"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6B30E7">
              <w:rPr>
                <w:rFonts w:ascii="Arial Narrow" w:hAnsi="Arial Narrow" w:cs="Arial Unicode MS"/>
                <w:sz w:val="24"/>
                <w:szCs w:val="20"/>
                <w:lang w:val="pl-PL" w:eastAsia="pl-PL"/>
              </w:rPr>
              <w:lastRenderedPageBreak/>
              <w:t>Wygląd</w:t>
            </w:r>
          </w:p>
        </w:tc>
        <w:tc>
          <w:tcPr>
            <w:tcW w:w="4395" w:type="dxa"/>
            <w:shd w:val="clear" w:color="auto" w:fill="F2F2F2" w:themeFill="background1" w:themeFillShade="F2"/>
          </w:tcPr>
          <w:p w14:paraId="52EE8567" w14:textId="77777777" w:rsidR="00010E86" w:rsidRPr="006B30E7" w:rsidRDefault="00010E86" w:rsidP="003C6B24">
            <w:pPr>
              <w:pStyle w:val="TATabelaNaglowek"/>
              <w:spacing w:line="360" w:lineRule="auto"/>
              <w:rPr>
                <w:rFonts w:ascii="Arial Narrow" w:hAnsi="Arial Narrow" w:cs="Arial Unicode MS"/>
                <w:sz w:val="24"/>
                <w:szCs w:val="20"/>
                <w:lang w:val="pl-PL" w:eastAsia="pl-PL"/>
              </w:rPr>
            </w:pPr>
            <w:r w:rsidRPr="006B30E7">
              <w:rPr>
                <w:rFonts w:ascii="Arial Narrow" w:hAnsi="Arial Narrow" w:cs="Arial Unicode MS"/>
                <w:sz w:val="24"/>
                <w:szCs w:val="20"/>
                <w:lang w:val="pl-PL" w:eastAsia="pl-PL"/>
              </w:rPr>
              <w:t>Opis</w:t>
            </w:r>
          </w:p>
        </w:tc>
      </w:tr>
      <w:tr w:rsidR="00010E86" w:rsidRPr="00010E86" w14:paraId="4E2C970E" w14:textId="77777777" w:rsidTr="003C6B24">
        <w:trPr>
          <w:trHeight w:val="551"/>
        </w:trPr>
        <w:tc>
          <w:tcPr>
            <w:tcW w:w="4507" w:type="dxa"/>
            <w:vAlign w:val="bottom"/>
          </w:tcPr>
          <w:p w14:paraId="1AC6E3D4" w14:textId="77777777"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1182A849" wp14:editId="5C7EA613">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5B1EF868" w14:textId="77777777" w:rsidR="00010E86" w:rsidRPr="006B30E7" w:rsidRDefault="00010E86" w:rsidP="003C6B24">
            <w:pPr>
              <w:pStyle w:val="TATabelatresc"/>
              <w:spacing w:line="360" w:lineRule="auto"/>
              <w:rPr>
                <w:rFonts w:ascii="Arial Narrow" w:hAnsi="Arial Narrow" w:cs="Arial Unicode MS"/>
                <w:sz w:val="24"/>
                <w:szCs w:val="20"/>
                <w:lang w:val="pl-PL" w:eastAsia="pl-PL"/>
              </w:rPr>
            </w:pPr>
            <w:r w:rsidRPr="006B30E7">
              <w:rPr>
                <w:rFonts w:ascii="Arial Narrow" w:hAnsi="Arial Narrow" w:cs="Arial Unicode MS"/>
                <w:sz w:val="24"/>
                <w:szCs w:val="20"/>
                <w:lang w:val="pl-PL" w:eastAsia="pl-PL"/>
              </w:rPr>
              <w:t>Pole wyszukiwania</w:t>
            </w:r>
          </w:p>
        </w:tc>
      </w:tr>
      <w:tr w:rsidR="00010E86" w:rsidRPr="00010E86" w14:paraId="0A75A37B" w14:textId="77777777" w:rsidTr="003C6B24">
        <w:trPr>
          <w:trHeight w:val="583"/>
        </w:trPr>
        <w:tc>
          <w:tcPr>
            <w:tcW w:w="4507" w:type="dxa"/>
          </w:tcPr>
          <w:p w14:paraId="1FABD5CB"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01B6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15pt;height:12.4pt" o:ole="">
                  <v:imagedata r:id="rId16" o:title=""/>
                </v:shape>
                <o:OLEObject Type="Embed" ProgID="PBrush" ShapeID="_x0000_i1025" DrawAspect="Content" ObjectID="_1682498334" r:id="rId17"/>
              </w:object>
            </w:r>
          </w:p>
        </w:tc>
        <w:tc>
          <w:tcPr>
            <w:tcW w:w="4395" w:type="dxa"/>
            <w:vAlign w:val="center"/>
          </w:tcPr>
          <w:p w14:paraId="1E35A131" w14:textId="77777777" w:rsidR="00010E86" w:rsidRPr="006B30E7" w:rsidRDefault="00010E86" w:rsidP="003C6B24">
            <w:pPr>
              <w:pStyle w:val="TATabelatresc"/>
              <w:spacing w:line="360" w:lineRule="auto"/>
              <w:rPr>
                <w:rFonts w:ascii="Arial Narrow" w:hAnsi="Arial Narrow" w:cs="Arial Unicode MS"/>
                <w:sz w:val="24"/>
                <w:szCs w:val="20"/>
                <w:lang w:val="pl-PL" w:eastAsia="pl-PL"/>
              </w:rPr>
            </w:pPr>
            <w:r w:rsidRPr="006B30E7">
              <w:rPr>
                <w:rFonts w:ascii="Arial Narrow" w:hAnsi="Arial Narrow" w:cs="Arial Unicode MS"/>
                <w:sz w:val="24"/>
                <w:szCs w:val="20"/>
                <w:lang w:val="pl-PL" w:eastAsia="pl-PL"/>
              </w:rPr>
              <w:t>Pasek zakładek</w:t>
            </w:r>
          </w:p>
        </w:tc>
      </w:tr>
      <w:tr w:rsidR="00010E86" w:rsidRPr="00010E86" w14:paraId="30AB1698" w14:textId="77777777" w:rsidTr="003C6B24">
        <w:trPr>
          <w:trHeight w:val="996"/>
        </w:trPr>
        <w:tc>
          <w:tcPr>
            <w:tcW w:w="4507" w:type="dxa"/>
          </w:tcPr>
          <w:p w14:paraId="5E0D4E85" w14:textId="77777777"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40CB2DBA" wp14:editId="4DA60F9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6AFF3BB" wp14:editId="572646C4">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75B487" wp14:editId="289B8B64">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3F47FA" wp14:editId="00B93B0F">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5D1B5E07" wp14:editId="7DF3197E">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25F21A" wp14:editId="34C5CF0D">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3F8A1DEE" w14:textId="77777777" w:rsidR="00010E86" w:rsidRPr="006B30E7" w:rsidRDefault="00010E86" w:rsidP="003C6B24">
            <w:pPr>
              <w:pStyle w:val="TATabelatresc"/>
              <w:spacing w:line="360" w:lineRule="auto"/>
              <w:ind w:right="-108"/>
              <w:rPr>
                <w:rFonts w:ascii="Arial Narrow" w:hAnsi="Arial Narrow" w:cs="Arial Unicode MS"/>
                <w:sz w:val="24"/>
                <w:szCs w:val="20"/>
                <w:lang w:val="pl-PL" w:eastAsia="pl-PL"/>
              </w:rPr>
            </w:pPr>
            <w:r w:rsidRPr="006B30E7">
              <w:rPr>
                <w:rFonts w:ascii="Arial Narrow" w:hAnsi="Arial Narrow" w:cs="Arial Unicode MS"/>
                <w:sz w:val="24"/>
                <w:szCs w:val="20"/>
                <w:lang w:val="pl-PL" w:eastAsia="pl-PL"/>
              </w:rPr>
              <w:t xml:space="preserve">Przyciski akcji. </w:t>
            </w:r>
          </w:p>
        </w:tc>
      </w:tr>
      <w:tr w:rsidR="00010E86" w:rsidRPr="00010E86" w14:paraId="17567F40" w14:textId="77777777" w:rsidTr="003C6B24">
        <w:trPr>
          <w:trHeight w:val="404"/>
        </w:trPr>
        <w:tc>
          <w:tcPr>
            <w:tcW w:w="4507" w:type="dxa"/>
          </w:tcPr>
          <w:p w14:paraId="2E8E849C"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3A4E617" wp14:editId="081BB4F5">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2C8221C6" w14:textId="77777777" w:rsidR="00010E86" w:rsidRPr="006B30E7" w:rsidRDefault="00010E86" w:rsidP="003C6B24">
            <w:pPr>
              <w:pStyle w:val="TATabelatresc"/>
              <w:spacing w:line="360" w:lineRule="auto"/>
              <w:rPr>
                <w:rFonts w:ascii="Arial Narrow" w:hAnsi="Arial Narrow" w:cs="Arial Unicode MS"/>
                <w:sz w:val="24"/>
                <w:szCs w:val="20"/>
                <w:lang w:val="pl-PL" w:eastAsia="pl-PL"/>
              </w:rPr>
            </w:pPr>
            <w:r w:rsidRPr="006B30E7">
              <w:rPr>
                <w:rFonts w:ascii="Arial Narrow" w:hAnsi="Arial Narrow" w:cs="Arial Unicode MS"/>
                <w:sz w:val="24"/>
                <w:szCs w:val="20"/>
                <w:lang w:val="pl-PL" w:eastAsia="pl-PL"/>
              </w:rPr>
              <w:t>Lista wyboru</w:t>
            </w:r>
          </w:p>
        </w:tc>
      </w:tr>
    </w:tbl>
    <w:p w14:paraId="6C5C7750" w14:textId="77777777" w:rsidR="00010E86" w:rsidRPr="00010E86" w:rsidRDefault="00010E86" w:rsidP="00010E86">
      <w:pPr>
        <w:spacing w:line="360" w:lineRule="auto"/>
        <w:rPr>
          <w:rStyle w:val="FontStyle51"/>
          <w:rFonts w:ascii="Arial Narrow" w:hAnsi="Arial Narrow" w:cs="Calibri"/>
        </w:rPr>
      </w:pPr>
    </w:p>
    <w:p w14:paraId="325A39B1" w14:textId="77777777" w:rsidR="00010E86" w:rsidRPr="006B30E7" w:rsidRDefault="00010E86" w:rsidP="00010E86">
      <w:pPr>
        <w:pStyle w:val="ramka"/>
        <w:framePr w:wrap="around"/>
        <w:spacing w:before="240"/>
        <w:jc w:val="left"/>
        <w:rPr>
          <w:rFonts w:ascii="Arial Narrow" w:hAnsi="Arial Narrow" w:cs="Calibri"/>
          <w:color w:val="FF0000"/>
          <w:szCs w:val="20"/>
        </w:rPr>
      </w:pPr>
      <w:r w:rsidRPr="006B30E7">
        <w:rPr>
          <w:rFonts w:ascii="Arial Narrow" w:hAnsi="Arial Narrow" w:cs="Calibri"/>
          <w:color w:val="FF0000"/>
          <w:szCs w:val="20"/>
        </w:rPr>
        <w:t>Ważne!</w:t>
      </w:r>
    </w:p>
    <w:p w14:paraId="4A63F811" w14:textId="77777777" w:rsidR="00010E86" w:rsidRPr="006B30E7" w:rsidRDefault="00010E86" w:rsidP="00010E86">
      <w:pPr>
        <w:pStyle w:val="ramka"/>
        <w:framePr w:wrap="around"/>
        <w:jc w:val="left"/>
        <w:rPr>
          <w:rFonts w:ascii="Arial Narrow" w:hAnsi="Arial Narrow" w:cs="Calibri"/>
          <w:szCs w:val="20"/>
        </w:rPr>
      </w:pPr>
      <w:r w:rsidRPr="006B30E7">
        <w:rPr>
          <w:rFonts w:ascii="Arial Narrow" w:hAnsi="Arial Narrow" w:cs="Calibri"/>
          <w:szCs w:val="20"/>
        </w:rPr>
        <w:t>Przed przystąpieniem do wypełniania wniosku zapoznaj się z poniższymi zasadami i zaleceniami:</w:t>
      </w:r>
    </w:p>
    <w:p w14:paraId="783089ED" w14:textId="77777777" w:rsidR="00010E86" w:rsidRPr="00010E86" w:rsidRDefault="00010E86" w:rsidP="00010E86">
      <w:pPr>
        <w:spacing w:line="360" w:lineRule="auto"/>
        <w:rPr>
          <w:rStyle w:val="FontStyle51"/>
          <w:rFonts w:ascii="Arial Narrow" w:hAnsi="Arial Narrow" w:cs="Calibri"/>
        </w:rPr>
      </w:pPr>
    </w:p>
    <w:p w14:paraId="79283C8F" w14:textId="77777777" w:rsidR="00010E86" w:rsidRPr="006B30E7" w:rsidRDefault="00010E86" w:rsidP="006B30E7">
      <w:pPr>
        <w:pStyle w:val="TAAkapit"/>
        <w:numPr>
          <w:ilvl w:val="0"/>
          <w:numId w:val="51"/>
        </w:numPr>
        <w:tabs>
          <w:tab w:val="clear" w:pos="1352"/>
          <w:tab w:val="num" w:pos="567"/>
        </w:tabs>
        <w:spacing w:line="360" w:lineRule="auto"/>
        <w:ind w:left="567"/>
        <w:jc w:val="left"/>
        <w:rPr>
          <w:rFonts w:ascii="Arial Narrow" w:eastAsia="Times New Roman" w:hAnsi="Arial Narrow" w:cs="Calibri"/>
          <w:sz w:val="24"/>
          <w:szCs w:val="20"/>
          <w:lang w:eastAsia="pl-PL"/>
        </w:rPr>
      </w:pPr>
      <w:r w:rsidRPr="006B30E7">
        <w:rPr>
          <w:rFonts w:ascii="Arial Narrow" w:hAnsi="Arial Narrow"/>
          <w:sz w:val="24"/>
          <w:szCs w:val="20"/>
        </w:rPr>
        <w:t xml:space="preserve">Po utworzeniu konta w systemie masz możliwość tworzenia wniosków. W tym celu zaloguj się w systemie i z menu bocznego wybierz moduł </w:t>
      </w:r>
      <w:r w:rsidRPr="006B30E7">
        <w:rPr>
          <w:rFonts w:ascii="Arial Narrow" w:hAnsi="Arial Narrow"/>
          <w:b/>
          <w:sz w:val="24"/>
          <w:szCs w:val="20"/>
        </w:rPr>
        <w:t>Wnioski wersja robocza</w:t>
      </w:r>
      <w:r w:rsidRPr="006B30E7">
        <w:rPr>
          <w:rFonts w:ascii="Arial Narrow" w:hAnsi="Arial Narrow"/>
          <w:sz w:val="24"/>
          <w:szCs w:val="20"/>
        </w:rPr>
        <w:t xml:space="preserve">. Następnie kliknąć przycisk </w:t>
      </w:r>
      <w:r w:rsidRPr="006B30E7">
        <w:rPr>
          <w:rFonts w:ascii="Arial Narrow" w:hAnsi="Arial Narrow"/>
          <w:b/>
          <w:sz w:val="24"/>
          <w:szCs w:val="20"/>
        </w:rPr>
        <w:t>Dodaj nowy wniosek</w:t>
      </w:r>
      <w:r w:rsidRPr="006B30E7">
        <w:rPr>
          <w:rFonts w:ascii="Arial Narrow" w:hAnsi="Arial Narrow"/>
          <w:sz w:val="24"/>
          <w:szCs w:val="20"/>
          <w:lang w:val="pl-PL"/>
        </w:rPr>
        <w:t>.</w:t>
      </w:r>
      <w:r w:rsidRPr="006B30E7">
        <w:rPr>
          <w:rFonts w:ascii="Arial Narrow" w:hAnsi="Arial Narrow"/>
          <w:sz w:val="24"/>
          <w:szCs w:val="20"/>
        </w:rPr>
        <w:t xml:space="preserve"> </w:t>
      </w:r>
    </w:p>
    <w:p w14:paraId="17A836B5" w14:textId="77777777"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29F9E21D" wp14:editId="72643478">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B4781DE" w14:textId="77777777" w:rsidR="00010E86" w:rsidRPr="006B30E7" w:rsidRDefault="00010E86" w:rsidP="006B30E7">
      <w:pPr>
        <w:pStyle w:val="TAAkapit"/>
        <w:spacing w:line="360" w:lineRule="auto"/>
        <w:ind w:left="426"/>
        <w:jc w:val="left"/>
        <w:rPr>
          <w:rFonts w:ascii="Arial Narrow" w:hAnsi="Arial Narrow"/>
          <w:b/>
          <w:sz w:val="24"/>
          <w:szCs w:val="20"/>
        </w:rPr>
      </w:pPr>
      <w:r w:rsidRPr="006B30E7">
        <w:rPr>
          <w:rFonts w:ascii="Arial Narrow" w:hAnsi="Arial Narrow"/>
          <w:sz w:val="24"/>
          <w:szCs w:val="20"/>
          <w:lang w:val="pl-PL"/>
        </w:rPr>
        <w:t>W</w:t>
      </w:r>
      <w:r w:rsidRPr="006B30E7">
        <w:rPr>
          <w:rFonts w:ascii="Arial Narrow" w:hAnsi="Arial Narrow"/>
          <w:sz w:val="24"/>
          <w:szCs w:val="20"/>
        </w:rPr>
        <w:t xml:space="preserve">ybierz odpowiedni nr naboru z listy zaznaczając go i potwierdzając przyciskiem </w:t>
      </w:r>
      <w:r w:rsidRPr="006B30E7">
        <w:rPr>
          <w:rFonts w:ascii="Arial Narrow" w:hAnsi="Arial Narrow"/>
          <w:b/>
          <w:sz w:val="24"/>
          <w:szCs w:val="20"/>
        </w:rPr>
        <w:t>Wybierz</w:t>
      </w:r>
    </w:p>
    <w:p w14:paraId="714DD964" w14:textId="77777777" w:rsidR="00010E86" w:rsidRPr="006B30E7" w:rsidRDefault="00010E86" w:rsidP="006B30E7">
      <w:pPr>
        <w:pStyle w:val="TAAkapit"/>
        <w:spacing w:line="360" w:lineRule="auto"/>
        <w:ind w:firstLine="360"/>
        <w:jc w:val="left"/>
        <w:rPr>
          <w:rStyle w:val="FontStyle51"/>
          <w:rFonts w:ascii="Arial Narrow" w:eastAsia="Times New Roman" w:hAnsi="Arial Narrow" w:cs="Calibri"/>
          <w:sz w:val="24"/>
          <w:lang w:eastAsia="pl-PL"/>
        </w:rPr>
      </w:pPr>
      <w:r w:rsidRPr="006B30E7">
        <w:rPr>
          <w:rFonts w:ascii="Arial Narrow" w:hAnsi="Arial Narrow"/>
          <w:sz w:val="24"/>
          <w:szCs w:val="20"/>
        </w:rPr>
        <w:t xml:space="preserve">i rozpocznij uzupełnianie poszczególnych danych we wniosku. </w:t>
      </w:r>
    </w:p>
    <w:p w14:paraId="5299D6ED" w14:textId="77777777" w:rsidR="00010E86" w:rsidRPr="006B30E7" w:rsidRDefault="00010E86" w:rsidP="006B30E7">
      <w:pPr>
        <w:numPr>
          <w:ilvl w:val="0"/>
          <w:numId w:val="51"/>
        </w:numPr>
        <w:tabs>
          <w:tab w:val="clear" w:pos="1352"/>
          <w:tab w:val="num" w:pos="709"/>
        </w:tabs>
        <w:spacing w:before="240" w:line="360" w:lineRule="auto"/>
        <w:ind w:left="709"/>
        <w:rPr>
          <w:rStyle w:val="FontStyle51"/>
          <w:rFonts w:ascii="Arial Narrow" w:hAnsi="Arial Narrow" w:cs="Calibri"/>
          <w:sz w:val="24"/>
        </w:rPr>
      </w:pPr>
      <w:r w:rsidRPr="006B30E7">
        <w:rPr>
          <w:rStyle w:val="FontStyle51"/>
          <w:rFonts w:ascii="Arial Narrow" w:hAnsi="Arial Narrow" w:cs="Calibri"/>
          <w:sz w:val="24"/>
        </w:rPr>
        <w:t xml:space="preserve">Po otworzeniu formularza wniosku w bocznym menu znajdują się zakładki wniosku pogrupowane w Sekcje. </w:t>
      </w:r>
    </w:p>
    <w:p w14:paraId="72D716D7" w14:textId="77777777" w:rsidR="00010E86" w:rsidRPr="00010E86" w:rsidRDefault="00010E86" w:rsidP="00010E86">
      <w:pPr>
        <w:spacing w:line="360" w:lineRule="auto"/>
        <w:ind w:left="426"/>
        <w:rPr>
          <w:rStyle w:val="FontStyle51"/>
          <w:rFonts w:ascii="Arial Narrow" w:hAnsi="Arial Narrow" w:cs="Calibri"/>
        </w:rPr>
      </w:pPr>
    </w:p>
    <w:p w14:paraId="409420A7" w14:textId="77777777" w:rsidR="00010E86" w:rsidRPr="0098487B" w:rsidRDefault="00010E86" w:rsidP="00010E86">
      <w:pPr>
        <w:spacing w:line="360" w:lineRule="auto"/>
        <w:ind w:left="426"/>
        <w:rPr>
          <w:rStyle w:val="FontStyle51"/>
          <w:rFonts w:ascii="Arial Narrow" w:hAnsi="Arial Narrow" w:cs="Calibri"/>
          <w:sz w:val="24"/>
        </w:rPr>
      </w:pPr>
    </w:p>
    <w:p w14:paraId="0DB58BE6" w14:textId="77777777" w:rsidR="00010E86" w:rsidRPr="0098487B" w:rsidRDefault="00010E86" w:rsidP="00010E86">
      <w:pPr>
        <w:spacing w:line="360" w:lineRule="auto"/>
        <w:ind w:left="426"/>
        <w:rPr>
          <w:rStyle w:val="FontStyle51"/>
          <w:rFonts w:ascii="Arial Narrow" w:hAnsi="Arial Narrow" w:cs="Calibri"/>
          <w:sz w:val="24"/>
        </w:rPr>
      </w:pPr>
      <w:r w:rsidRPr="0098487B">
        <w:rPr>
          <w:rStyle w:val="FontStyle51"/>
          <w:rFonts w:ascii="Arial Narrow" w:hAnsi="Arial Narrow" w:cs="Calibri"/>
          <w:sz w:val="24"/>
        </w:rPr>
        <w:t>W menu górnym znajdują się przyciski:</w:t>
      </w:r>
    </w:p>
    <w:p w14:paraId="08C4B93F"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093DD9CE" wp14:editId="0C6E7A92">
            <wp:extent cx="5753100" cy="200025"/>
            <wp:effectExtent l="0" t="0" r="0" b="9525"/>
            <wp:docPr id="9" name="Obraz 9" title="Pzyc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7E034C52"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t>Utwórz PDF – pozwala utworzyć wersję papierową wniosku,</w:t>
      </w:r>
    </w:p>
    <w:p w14:paraId="5F93ECF5"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t>Sprawdź – sprawdza poprawność wprowadzonych danych,</w:t>
      </w:r>
    </w:p>
    <w:p w14:paraId="48F666EB"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t>Pomoc – lista instrukcji wypełniania wniosków,</w:t>
      </w:r>
    </w:p>
    <w:p w14:paraId="2FD71F23"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lastRenderedPageBreak/>
        <w:t>Dok. do pobrania – dokumenty załączone przez IOK do ogłoszonego naboru,</w:t>
      </w:r>
    </w:p>
    <w:p w14:paraId="6AD24C6B"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t>Wstecz – przenosi do poprzednio wypełnianej zakładki wniosku,</w:t>
      </w:r>
    </w:p>
    <w:p w14:paraId="20CA8262"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t>Dalej – przenosi do następnej zakładki wnioski,</w:t>
      </w:r>
    </w:p>
    <w:p w14:paraId="13F8B774" w14:textId="77777777" w:rsidR="00010E86" w:rsidRPr="0098487B" w:rsidRDefault="00010E86" w:rsidP="00010E86">
      <w:pPr>
        <w:numPr>
          <w:ilvl w:val="0"/>
          <w:numId w:val="54"/>
        </w:numPr>
        <w:spacing w:line="360" w:lineRule="auto"/>
        <w:rPr>
          <w:rStyle w:val="FontStyle51"/>
          <w:rFonts w:ascii="Arial Narrow" w:hAnsi="Arial Narrow" w:cs="Calibri"/>
          <w:sz w:val="24"/>
        </w:rPr>
      </w:pPr>
      <w:r w:rsidRPr="0098487B">
        <w:rPr>
          <w:rStyle w:val="FontStyle51"/>
          <w:rFonts w:ascii="Arial Narrow" w:hAnsi="Arial Narrow" w:cs="Calibri"/>
          <w:sz w:val="24"/>
        </w:rPr>
        <w:t xml:space="preserve">Prześlij wniosek do instytucji – pozwala przesłać wersję elektroniczną wniosku do IOK (o ile spełnione są wszystkie reguły walidacyjne we wniosku). </w:t>
      </w:r>
    </w:p>
    <w:p w14:paraId="47A2AC6A" w14:textId="77777777" w:rsidR="00010E86" w:rsidRPr="0098487B" w:rsidRDefault="00010E86" w:rsidP="0098487B">
      <w:pPr>
        <w:pStyle w:val="Default"/>
        <w:numPr>
          <w:ilvl w:val="0"/>
          <w:numId w:val="51"/>
        </w:numPr>
        <w:tabs>
          <w:tab w:val="clear" w:pos="1352"/>
          <w:tab w:val="num" w:pos="709"/>
        </w:tabs>
        <w:spacing w:before="240" w:line="360" w:lineRule="auto"/>
        <w:ind w:left="709"/>
        <w:rPr>
          <w:rFonts w:ascii="Arial Narrow" w:hAnsi="Arial Narrow" w:cs="Calibri"/>
          <w:b/>
          <w:bCs/>
          <w:szCs w:val="20"/>
          <w:lang w:val="x-none"/>
        </w:rPr>
      </w:pPr>
      <w:bookmarkStart w:id="3" w:name="_Toc499199530"/>
      <w:bookmarkEnd w:id="1"/>
      <w:bookmarkEnd w:id="2"/>
      <w:r w:rsidRPr="0098487B">
        <w:rPr>
          <w:rFonts w:ascii="Arial Narrow" w:hAnsi="Arial Narrow" w:cs="Calibri"/>
          <w:b/>
          <w:bCs/>
          <w:szCs w:val="20"/>
          <w:lang w:val="x-none"/>
        </w:rPr>
        <w:t>WALIDOWANIE I PRZESŁANIE WNIOSKU DO IOK</w:t>
      </w:r>
      <w:bookmarkEnd w:id="3"/>
      <w:r w:rsidRPr="0098487B">
        <w:rPr>
          <w:rFonts w:ascii="Arial Narrow" w:hAnsi="Arial Narrow" w:cs="Calibri"/>
          <w:b/>
          <w:bCs/>
          <w:szCs w:val="20"/>
          <w:lang w:val="x-none"/>
        </w:rPr>
        <w:t xml:space="preserve"> </w:t>
      </w:r>
    </w:p>
    <w:p w14:paraId="46BD3F17" w14:textId="77777777" w:rsidR="00010E86" w:rsidRPr="0098487B" w:rsidRDefault="00010E86" w:rsidP="0098487B">
      <w:pPr>
        <w:pStyle w:val="Default"/>
        <w:spacing w:before="240" w:line="360" w:lineRule="auto"/>
        <w:rPr>
          <w:rFonts w:ascii="Arial Narrow" w:hAnsi="Arial Narrow"/>
          <w:szCs w:val="20"/>
        </w:rPr>
      </w:pPr>
      <w:r w:rsidRPr="0098487B">
        <w:rPr>
          <w:rFonts w:ascii="Arial Narrow" w:hAnsi="Arial Narrow"/>
          <w:szCs w:val="20"/>
        </w:rPr>
        <w:t xml:space="preserve">Przed przesłaniem elektronicznej wersji wniosku do IOK najpierw zweryfikuj poprawność jego wypełnienia. W tym celu w górnym menu formularza kliknij przycisk </w:t>
      </w:r>
      <w:r w:rsidRPr="0098487B">
        <w:rPr>
          <w:rFonts w:ascii="Arial Narrow" w:hAnsi="Arial Narrow"/>
          <w:i/>
          <w:szCs w:val="20"/>
        </w:rPr>
        <w:t xml:space="preserve">Sprawdź </w:t>
      </w:r>
      <w:r w:rsidRPr="0098487B">
        <w:rPr>
          <w:rFonts w:ascii="Arial Narrow" w:hAnsi="Arial Narrow"/>
          <w:i/>
          <w:noProof/>
          <w:szCs w:val="20"/>
          <w:lang w:eastAsia="pl-PL"/>
        </w:rPr>
        <w:drawing>
          <wp:inline distT="0" distB="0" distL="0" distR="0" wp14:anchorId="44D8A8AA" wp14:editId="46CB5441">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98487B">
        <w:rPr>
          <w:rFonts w:ascii="Arial Narrow" w:hAnsi="Arial Narrow"/>
          <w:szCs w:val="20"/>
        </w:rPr>
        <w:t xml:space="preserve">. </w:t>
      </w:r>
    </w:p>
    <w:p w14:paraId="652A345D" w14:textId="77777777" w:rsidR="00010E86" w:rsidRPr="0098487B" w:rsidRDefault="00010E86" w:rsidP="0098487B">
      <w:pPr>
        <w:pStyle w:val="TAAkapit"/>
        <w:spacing w:line="360" w:lineRule="auto"/>
        <w:jc w:val="left"/>
        <w:rPr>
          <w:rFonts w:ascii="Arial Narrow" w:hAnsi="Arial Narrow"/>
          <w:sz w:val="24"/>
          <w:szCs w:val="20"/>
        </w:rPr>
      </w:pPr>
      <w:r w:rsidRPr="0098487B">
        <w:rPr>
          <w:rFonts w:ascii="Arial Narrow" w:hAnsi="Arial Narrow"/>
          <w:sz w:val="24"/>
          <w:szCs w:val="20"/>
        </w:rPr>
        <w:t xml:space="preserve">Jeżeli pola objęte walidacją nie zostały uzupełnione lub zostały uzupełnione błędnie, zostanie wyświetlone okno zawierające listę wykrytych błędów we wniosku. Przy każdym błędzie znajduje się przycisk: </w:t>
      </w:r>
      <w:r w:rsidRPr="0098487B">
        <w:rPr>
          <w:rFonts w:ascii="Arial Narrow" w:hAnsi="Arial Narrow"/>
          <w:i/>
          <w:sz w:val="24"/>
          <w:szCs w:val="20"/>
        </w:rPr>
        <w:t>Przejdź</w:t>
      </w:r>
      <w:r w:rsidRPr="0098487B">
        <w:rPr>
          <w:rFonts w:ascii="Arial Narrow" w:hAnsi="Arial Narrow"/>
          <w:sz w:val="24"/>
          <w:szCs w:val="20"/>
        </w:rPr>
        <w:t xml:space="preserve">  </w:t>
      </w:r>
      <w:r w:rsidRPr="0098487B">
        <w:rPr>
          <w:rFonts w:ascii="Arial Narrow" w:hAnsi="Arial Narrow"/>
          <w:noProof/>
          <w:sz w:val="24"/>
          <w:szCs w:val="20"/>
          <w:lang w:val="pl-PL" w:eastAsia="pl-PL"/>
        </w:rPr>
        <w:drawing>
          <wp:inline distT="0" distB="0" distL="0" distR="0" wp14:anchorId="016C1AEF" wp14:editId="2B51E3B8">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98487B">
        <w:rPr>
          <w:rFonts w:ascii="Arial Narrow" w:hAnsi="Arial Narrow"/>
          <w:sz w:val="24"/>
          <w:szCs w:val="20"/>
        </w:rPr>
        <w:t xml:space="preserve"> do zakładki wniosku. Po poprawieniu błędu i ponownym kliknięciu przycisku </w:t>
      </w:r>
      <w:r w:rsidRPr="0098487B">
        <w:rPr>
          <w:rFonts w:ascii="Arial Narrow" w:hAnsi="Arial Narrow"/>
          <w:i/>
          <w:sz w:val="24"/>
          <w:szCs w:val="20"/>
        </w:rPr>
        <w:t xml:space="preserve">Sprawdź </w:t>
      </w:r>
      <w:r w:rsidRPr="0098487B">
        <w:rPr>
          <w:rFonts w:ascii="Arial Narrow" w:hAnsi="Arial Narrow"/>
          <w:sz w:val="24"/>
          <w:szCs w:val="20"/>
        </w:rPr>
        <w:t xml:space="preserve">nie będzie się on wyświetlał dłużej w Karcie walidacji. </w:t>
      </w:r>
    </w:p>
    <w:p w14:paraId="1F27B9EA" w14:textId="77777777" w:rsidR="00010E86" w:rsidRPr="0098487B" w:rsidRDefault="00010E86" w:rsidP="0098487B">
      <w:pPr>
        <w:spacing w:before="240" w:line="360" w:lineRule="auto"/>
        <w:rPr>
          <w:rFonts w:ascii="Arial Narrow" w:hAnsi="Arial Narrow" w:cs="Calibri"/>
          <w:b/>
          <w:i/>
          <w:color w:val="000000"/>
          <w:szCs w:val="20"/>
        </w:rPr>
      </w:pPr>
      <w:r w:rsidRPr="0098487B">
        <w:rPr>
          <w:rFonts w:ascii="Arial Narrow" w:hAnsi="Arial Narrow" w:cs="Calibri"/>
          <w:color w:val="000000"/>
          <w:szCs w:val="20"/>
        </w:rPr>
        <w:t xml:space="preserve">Aby przesłać wersję elektroniczną formularza wniosku o dofinansowanie projektu do IOK należy kliknąć przycisk </w:t>
      </w:r>
      <w:r w:rsidRPr="0098487B">
        <w:rPr>
          <w:rFonts w:ascii="Arial Narrow" w:hAnsi="Arial Narrow" w:cs="Calibri"/>
          <w:i/>
          <w:color w:val="000000"/>
          <w:szCs w:val="20"/>
        </w:rPr>
        <w:t>Prześlij wniosek do instytucji</w:t>
      </w:r>
      <w:r w:rsidRPr="0098487B">
        <w:rPr>
          <w:rFonts w:ascii="Arial Narrow" w:hAnsi="Arial Narrow" w:cs="Calibri"/>
          <w:color w:val="000000"/>
          <w:szCs w:val="20"/>
        </w:rPr>
        <w:t xml:space="preserve"> </w:t>
      </w:r>
      <w:r w:rsidRPr="0098487B">
        <w:rPr>
          <w:rFonts w:ascii="Arial Narrow" w:hAnsi="Arial Narrow" w:cs="Calibri"/>
          <w:noProof/>
          <w:color w:val="000000"/>
          <w:szCs w:val="20"/>
        </w:rPr>
        <w:drawing>
          <wp:inline distT="0" distB="0" distL="0" distR="0" wp14:anchorId="7F99D9B7" wp14:editId="4C423EF3">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98487B">
        <w:rPr>
          <w:rFonts w:ascii="Arial Narrow" w:hAnsi="Arial Narrow" w:cs="Calibri"/>
          <w:color w:val="000000"/>
          <w:szCs w:val="20"/>
        </w:rPr>
        <w:t xml:space="preserve">. Po przesłaniu wersji elektronicznej wniosku do IOK wniosek jest zablokowany do edycji i dostępny jest jedynie do poglądu w menu bocznym </w:t>
      </w:r>
      <w:r w:rsidRPr="0098487B">
        <w:rPr>
          <w:rFonts w:ascii="Arial Narrow" w:hAnsi="Arial Narrow" w:cs="Calibri"/>
          <w:b/>
          <w:i/>
          <w:color w:val="000000"/>
          <w:szCs w:val="20"/>
        </w:rPr>
        <w:t>Wnioski wysłane.</w:t>
      </w:r>
    </w:p>
    <w:p w14:paraId="52140F96" w14:textId="77777777" w:rsidR="00010E86" w:rsidRPr="0098487B" w:rsidRDefault="00010E86" w:rsidP="0098487B">
      <w:pPr>
        <w:pStyle w:val="TAAkapit"/>
        <w:numPr>
          <w:ilvl w:val="0"/>
          <w:numId w:val="51"/>
        </w:numPr>
        <w:tabs>
          <w:tab w:val="clear" w:pos="1352"/>
        </w:tabs>
        <w:spacing w:before="240" w:line="360" w:lineRule="auto"/>
        <w:ind w:left="851"/>
        <w:jc w:val="left"/>
        <w:rPr>
          <w:rStyle w:val="FontStyle51"/>
          <w:rFonts w:ascii="Arial Narrow" w:hAnsi="Arial Narrow" w:cs="Calibri"/>
          <w:b/>
          <w:sz w:val="24"/>
        </w:rPr>
      </w:pPr>
      <w:r w:rsidRPr="0098487B">
        <w:rPr>
          <w:rStyle w:val="FontStyle51"/>
          <w:rFonts w:ascii="Arial Narrow" w:hAnsi="Arial Narrow" w:cs="Calibri"/>
          <w:b/>
          <w:sz w:val="24"/>
        </w:rPr>
        <w:t>WYDRUK WNIOSKU</w:t>
      </w:r>
    </w:p>
    <w:p w14:paraId="66A6D591" w14:textId="77777777" w:rsidR="00010E86" w:rsidRPr="0098487B" w:rsidRDefault="00010E86" w:rsidP="0098487B">
      <w:pPr>
        <w:pStyle w:val="TAAkapit"/>
        <w:spacing w:before="240" w:line="360" w:lineRule="auto"/>
        <w:jc w:val="left"/>
        <w:rPr>
          <w:rFonts w:ascii="Arial Narrow" w:hAnsi="Arial Narrow"/>
          <w:sz w:val="24"/>
          <w:szCs w:val="20"/>
        </w:rPr>
      </w:pPr>
      <w:r w:rsidRPr="0098487B">
        <w:rPr>
          <w:rStyle w:val="FontStyle51"/>
          <w:rFonts w:ascii="Arial Narrow" w:hAnsi="Arial Narrow" w:cs="Calibri"/>
          <w:sz w:val="24"/>
        </w:rPr>
        <w:t xml:space="preserve">Przed wysłaniem wersji elektronicznej wniosku wydruk wniosku możliwy jest tylko w trybie edycji wniosku po naciśnięciu przycisku </w:t>
      </w:r>
      <w:r w:rsidRPr="0098487B">
        <w:rPr>
          <w:rStyle w:val="FontStyle51"/>
          <w:rFonts w:ascii="Arial Narrow" w:hAnsi="Arial Narrow" w:cs="Calibri"/>
          <w:i/>
          <w:sz w:val="24"/>
        </w:rPr>
        <w:t>Utwórz PDF</w:t>
      </w:r>
      <w:r w:rsidRPr="0098487B">
        <w:rPr>
          <w:rStyle w:val="FontStyle51"/>
          <w:rFonts w:ascii="Arial Narrow" w:hAnsi="Arial Narrow" w:cs="Calibri"/>
          <w:sz w:val="24"/>
        </w:rPr>
        <w:t xml:space="preserve"> </w:t>
      </w:r>
      <w:r w:rsidRPr="0098487B">
        <w:rPr>
          <w:rStyle w:val="FontStyle51"/>
          <w:rFonts w:ascii="Arial Narrow" w:hAnsi="Arial Narrow" w:cs="Calibri"/>
          <w:noProof/>
          <w:sz w:val="24"/>
          <w:lang w:val="pl-PL" w:eastAsia="pl-PL"/>
        </w:rPr>
        <w:drawing>
          <wp:inline distT="0" distB="0" distL="0" distR="0" wp14:anchorId="2475BD15" wp14:editId="53E38912">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98487B">
        <w:rPr>
          <w:rStyle w:val="FontStyle51"/>
          <w:rFonts w:ascii="Arial Narrow" w:hAnsi="Arial Narrow" w:cs="Calibri"/>
          <w:sz w:val="24"/>
        </w:rPr>
        <w:t xml:space="preserve">. </w:t>
      </w:r>
      <w:r w:rsidRPr="0098487B">
        <w:rPr>
          <w:rFonts w:ascii="Arial Narrow" w:hAnsi="Arial Narrow"/>
          <w:sz w:val="24"/>
          <w:szCs w:val="20"/>
        </w:rPr>
        <w:t xml:space="preserve">Jeżeli wniosek nie został pozytywnie zwalidowany (tzn. system wyświetlił listę błędów w oknie walidacji) będzie posiadał oznaczenie </w:t>
      </w:r>
      <w:r w:rsidRPr="0098487B">
        <w:rPr>
          <w:rFonts w:ascii="Arial Narrow" w:hAnsi="Arial Narrow"/>
          <w:b/>
          <w:i/>
          <w:sz w:val="24"/>
          <w:szCs w:val="20"/>
        </w:rPr>
        <w:t>WYDRUK PRÓBNY</w:t>
      </w:r>
      <w:r w:rsidRPr="0098487B">
        <w:rPr>
          <w:rFonts w:ascii="Arial Narrow" w:hAnsi="Arial Narrow"/>
          <w:sz w:val="24"/>
          <w:szCs w:val="20"/>
        </w:rPr>
        <w:t xml:space="preserve">. Informacja taka będzie się pojawiała na wydruku formularza wniosku do czasu pozytywnego przejścia walidacji. Wydruk posiadający takie oznaczenie nie może zostać złożony do Instytucji. </w:t>
      </w:r>
    </w:p>
    <w:p w14:paraId="295C00FB" w14:textId="77777777" w:rsidR="00010E86" w:rsidRPr="0098487B" w:rsidRDefault="00010E86" w:rsidP="0098487B">
      <w:pPr>
        <w:pStyle w:val="TAAkapit"/>
        <w:spacing w:before="240" w:line="360" w:lineRule="auto"/>
        <w:jc w:val="left"/>
        <w:rPr>
          <w:rStyle w:val="FontStyle51"/>
          <w:rFonts w:ascii="Arial Narrow" w:hAnsi="Arial Narrow" w:cs="Arial Unicode MS"/>
          <w:sz w:val="24"/>
        </w:rPr>
      </w:pPr>
      <w:r w:rsidRPr="0098487B">
        <w:rPr>
          <w:rStyle w:val="FontStyle51"/>
          <w:rFonts w:ascii="Arial Narrow" w:hAnsi="Arial Narrow" w:cs="Calibri"/>
          <w:sz w:val="24"/>
        </w:rPr>
        <w:t xml:space="preserve">W niektórych zakładkach wniosku dane są zapisywane w formie tabelarycznej (np. w zakładce </w:t>
      </w:r>
      <w:r w:rsidRPr="0098487B">
        <w:rPr>
          <w:rStyle w:val="FontStyle51"/>
          <w:rFonts w:ascii="Arial Narrow" w:hAnsi="Arial Narrow" w:cs="Calibri"/>
          <w:i/>
          <w:sz w:val="24"/>
        </w:rPr>
        <w:t>Zadania</w:t>
      </w:r>
      <w:r w:rsidRPr="0098487B">
        <w:rPr>
          <w:rStyle w:val="FontStyle51"/>
          <w:rFonts w:ascii="Arial Narrow" w:hAnsi="Arial Narrow" w:cs="Calibri"/>
          <w:sz w:val="24"/>
        </w:rPr>
        <w:t>) i po zapisaniu rekordu w tabeli może być niewidoczna treść w polach tekstowych wówczas dla upewnienia się czy dobrze wypełniłeś/aś pola skorzystaj z podglądu wydruku.</w:t>
      </w:r>
    </w:p>
    <w:p w14:paraId="499E66D6" w14:textId="77777777" w:rsidR="00010E86" w:rsidRPr="0098487B" w:rsidRDefault="00010E86" w:rsidP="0098487B">
      <w:pPr>
        <w:pStyle w:val="TAAkapit"/>
        <w:spacing w:line="360" w:lineRule="auto"/>
        <w:jc w:val="left"/>
        <w:rPr>
          <w:rFonts w:ascii="Arial Narrow" w:hAnsi="Arial Narrow"/>
          <w:sz w:val="24"/>
          <w:szCs w:val="20"/>
        </w:rPr>
      </w:pPr>
    </w:p>
    <w:p w14:paraId="5CDC0EC9" w14:textId="77777777" w:rsidR="00010E86" w:rsidRPr="0098487B" w:rsidRDefault="00010E86" w:rsidP="0098487B">
      <w:pPr>
        <w:pStyle w:val="TAAkapit"/>
        <w:spacing w:line="360" w:lineRule="auto"/>
        <w:jc w:val="left"/>
        <w:rPr>
          <w:rFonts w:ascii="Arial Narrow" w:hAnsi="Arial Narrow"/>
          <w:sz w:val="24"/>
          <w:szCs w:val="20"/>
        </w:rPr>
      </w:pPr>
      <w:r w:rsidRPr="0098487B">
        <w:rPr>
          <w:rFonts w:ascii="Arial Narrow" w:hAnsi="Arial Narrow"/>
          <w:sz w:val="24"/>
          <w:szCs w:val="20"/>
        </w:rPr>
        <w:t xml:space="preserve">Na każdej stronie </w:t>
      </w:r>
      <w:r w:rsidRPr="0098487B">
        <w:rPr>
          <w:rFonts w:ascii="Arial Narrow" w:hAnsi="Arial Narrow"/>
          <w:b/>
          <w:sz w:val="24"/>
          <w:szCs w:val="20"/>
        </w:rPr>
        <w:t>wydruku PDF</w:t>
      </w:r>
      <w:r w:rsidRPr="0098487B">
        <w:rPr>
          <w:rFonts w:ascii="Arial Narrow" w:hAnsi="Arial Narrow"/>
          <w:sz w:val="24"/>
          <w:szCs w:val="20"/>
        </w:rPr>
        <w:t xml:space="preserve"> wniosku znajduje się suma kontrolna. W wersji elektronicznej wniosku suma kontrolna wyświetla się po prawej stronie u dołu okna tworzenia wniosku. </w:t>
      </w:r>
    </w:p>
    <w:p w14:paraId="01301635" w14:textId="77777777" w:rsidR="00010E86" w:rsidRPr="0098487B" w:rsidRDefault="00010E86" w:rsidP="0098487B">
      <w:pPr>
        <w:spacing w:before="240" w:line="360" w:lineRule="auto"/>
        <w:rPr>
          <w:rStyle w:val="FontStyle51"/>
          <w:rFonts w:ascii="Arial Narrow" w:hAnsi="Arial Narrow" w:cs="Calibri"/>
          <w:sz w:val="24"/>
        </w:rPr>
      </w:pPr>
      <w:r w:rsidRPr="0098487B">
        <w:rPr>
          <w:rStyle w:val="FontStyle51"/>
          <w:rFonts w:ascii="Arial Narrow" w:hAnsi="Arial Narrow" w:cs="Calibri"/>
          <w:sz w:val="24"/>
        </w:rPr>
        <w:lastRenderedPageBreak/>
        <w:t xml:space="preserve">Po wysłaniu wersji elektronicznej wniosku wydruk wniosku możliwy w module </w:t>
      </w:r>
      <w:r w:rsidRPr="0098487B">
        <w:rPr>
          <w:rStyle w:val="FontStyle51"/>
          <w:rFonts w:ascii="Arial Narrow" w:hAnsi="Arial Narrow" w:cs="Calibri"/>
          <w:b/>
          <w:i/>
          <w:sz w:val="24"/>
        </w:rPr>
        <w:t>Wnioski wysłane</w:t>
      </w:r>
      <w:r w:rsidRPr="0098487B">
        <w:rPr>
          <w:rStyle w:val="FontStyle51"/>
          <w:rFonts w:ascii="Arial Narrow" w:hAnsi="Arial Narrow" w:cs="Calibri"/>
          <w:sz w:val="24"/>
        </w:rPr>
        <w:t xml:space="preserve"> po naciśnięciu przycisku </w:t>
      </w:r>
      <w:r w:rsidRPr="0098487B">
        <w:rPr>
          <w:rStyle w:val="FontStyle51"/>
          <w:rFonts w:ascii="Arial Narrow" w:hAnsi="Arial Narrow" w:cs="Calibri"/>
          <w:noProof/>
          <w:sz w:val="24"/>
        </w:rPr>
        <w:drawing>
          <wp:inline distT="0" distB="0" distL="0" distR="0" wp14:anchorId="5B0E6B74" wp14:editId="533D1AE7">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98487B">
        <w:rPr>
          <w:rStyle w:val="FontStyle51"/>
          <w:rFonts w:ascii="Arial Narrow" w:hAnsi="Arial Narrow" w:cs="Calibri"/>
          <w:sz w:val="24"/>
        </w:rPr>
        <w:t xml:space="preserve"> .</w:t>
      </w:r>
    </w:p>
    <w:p w14:paraId="2CD092EC" w14:textId="77777777" w:rsidR="00010E86" w:rsidRPr="0098487B" w:rsidRDefault="00010E86" w:rsidP="0098487B">
      <w:pPr>
        <w:numPr>
          <w:ilvl w:val="0"/>
          <w:numId w:val="51"/>
        </w:numPr>
        <w:tabs>
          <w:tab w:val="clear" w:pos="1352"/>
          <w:tab w:val="num" w:pos="851"/>
        </w:tabs>
        <w:ind w:left="851"/>
        <w:rPr>
          <w:rFonts w:ascii="Arial Narrow" w:hAnsi="Arial Narrow"/>
          <w:bCs/>
          <w:szCs w:val="20"/>
          <w:u w:val="single"/>
          <w:lang w:val="x-none"/>
        </w:rPr>
      </w:pPr>
      <w:bookmarkStart w:id="4" w:name="_Toc499199532"/>
      <w:r w:rsidRPr="0098487B">
        <w:rPr>
          <w:rFonts w:ascii="Arial Narrow" w:hAnsi="Arial Narrow"/>
          <w:b/>
          <w:bCs/>
          <w:szCs w:val="20"/>
          <w:lang w:val="x-none"/>
        </w:rPr>
        <w:t>EDYCJA I USUWANIE WNIOSKU</w:t>
      </w:r>
      <w:bookmarkEnd w:id="4"/>
    </w:p>
    <w:p w14:paraId="58A12CE5" w14:textId="77777777" w:rsidR="00010E86" w:rsidRPr="0098487B" w:rsidRDefault="00010E86" w:rsidP="0098487B">
      <w:pPr>
        <w:rPr>
          <w:rFonts w:ascii="Arial Narrow" w:hAnsi="Arial Narrow"/>
          <w:szCs w:val="20"/>
          <w:lang w:val="x-none"/>
        </w:rPr>
      </w:pPr>
    </w:p>
    <w:p w14:paraId="3A442545" w14:textId="77777777" w:rsidR="00010E86" w:rsidRPr="0098487B" w:rsidRDefault="00010E86" w:rsidP="0098487B">
      <w:pPr>
        <w:tabs>
          <w:tab w:val="left" w:pos="2250"/>
        </w:tabs>
        <w:spacing w:line="360" w:lineRule="auto"/>
        <w:rPr>
          <w:rFonts w:ascii="Arial Narrow" w:hAnsi="Arial Narrow"/>
          <w:szCs w:val="20"/>
        </w:rPr>
      </w:pPr>
      <w:r w:rsidRPr="0098487B">
        <w:rPr>
          <w:rFonts w:ascii="Arial Narrow" w:hAnsi="Arial Narrow"/>
          <w:szCs w:val="20"/>
        </w:rPr>
        <w:t xml:space="preserve">Do momentu wysłania wersji elektronicznej wniosek dostępny jest do edycji w menu bocznym Generatora w module </w:t>
      </w:r>
      <w:r w:rsidRPr="0098487B">
        <w:rPr>
          <w:rFonts w:ascii="Arial Narrow" w:hAnsi="Arial Narrow"/>
          <w:b/>
          <w:i/>
          <w:szCs w:val="20"/>
        </w:rPr>
        <w:t xml:space="preserve">Wnioski wersja robocza. </w:t>
      </w:r>
      <w:r w:rsidRPr="0098487B">
        <w:rPr>
          <w:rFonts w:ascii="Arial Narrow" w:hAnsi="Arial Narrow"/>
          <w:szCs w:val="20"/>
        </w:rPr>
        <w:t xml:space="preserve">Edycja wcześniej zapisanego wniosku jest możliwa pod naciśnięciu przycisku </w:t>
      </w:r>
      <w:r w:rsidRPr="0098487B">
        <w:rPr>
          <w:rFonts w:ascii="Arial Narrow" w:hAnsi="Arial Narrow"/>
          <w:i/>
          <w:szCs w:val="20"/>
        </w:rPr>
        <w:t xml:space="preserve">Edytuj/Pokaż </w:t>
      </w:r>
      <w:r w:rsidRPr="0098487B">
        <w:rPr>
          <w:rFonts w:ascii="Arial Narrow" w:hAnsi="Arial Narrow"/>
          <w:i/>
          <w:noProof/>
          <w:szCs w:val="20"/>
        </w:rPr>
        <w:drawing>
          <wp:inline distT="0" distB="0" distL="0" distR="0" wp14:anchorId="6A3E00FC" wp14:editId="67B8A10E">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98487B">
        <w:rPr>
          <w:rFonts w:ascii="Arial Narrow" w:hAnsi="Arial Narrow"/>
          <w:i/>
          <w:szCs w:val="20"/>
        </w:rPr>
        <w:t>.</w:t>
      </w:r>
    </w:p>
    <w:p w14:paraId="6356A294" w14:textId="77777777" w:rsidR="00010E86" w:rsidRPr="0098487B" w:rsidRDefault="00010E86" w:rsidP="0098487B">
      <w:pPr>
        <w:tabs>
          <w:tab w:val="left" w:pos="2250"/>
        </w:tabs>
        <w:spacing w:before="240" w:line="360" w:lineRule="auto"/>
        <w:rPr>
          <w:rFonts w:ascii="Arial Narrow" w:hAnsi="Arial Narrow"/>
          <w:szCs w:val="20"/>
        </w:rPr>
      </w:pPr>
      <w:r w:rsidRPr="0098487B">
        <w:rPr>
          <w:rFonts w:ascii="Arial Narrow" w:hAnsi="Arial Narrow"/>
          <w:szCs w:val="20"/>
        </w:rPr>
        <w:t xml:space="preserve">Po wysłaniu wersji elektronicznej edycja wniosku jest możliwa tylko pod warunkiem </w:t>
      </w:r>
      <w:r w:rsidRPr="0098487B">
        <w:rPr>
          <w:rFonts w:ascii="Arial Narrow" w:hAnsi="Arial Narrow"/>
          <w:b/>
          <w:szCs w:val="20"/>
        </w:rPr>
        <w:t xml:space="preserve">zwrócenia </w:t>
      </w:r>
      <w:r w:rsidRPr="0098487B">
        <w:rPr>
          <w:rFonts w:ascii="Arial Narrow" w:hAnsi="Arial Narrow"/>
          <w:szCs w:val="20"/>
        </w:rPr>
        <w:t xml:space="preserve">przez IOK </w:t>
      </w:r>
      <w:r w:rsidRPr="0098487B">
        <w:rPr>
          <w:rFonts w:ascii="Arial Narrow" w:hAnsi="Arial Narrow"/>
          <w:b/>
          <w:szCs w:val="20"/>
        </w:rPr>
        <w:t>wniosku do poprawy</w:t>
      </w:r>
      <w:r w:rsidRPr="0098487B">
        <w:rPr>
          <w:rFonts w:ascii="Arial Narrow" w:hAnsi="Arial Narrow"/>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98487B">
        <w:rPr>
          <w:rFonts w:ascii="Arial Narrow" w:hAnsi="Arial Narrow"/>
          <w:b/>
          <w:i/>
          <w:szCs w:val="20"/>
        </w:rPr>
        <w:t>Wnioski do poprawy</w:t>
      </w:r>
      <w:r w:rsidRPr="0098487B">
        <w:rPr>
          <w:rFonts w:ascii="Arial Narrow" w:hAnsi="Arial Narrow"/>
          <w:szCs w:val="20"/>
        </w:rPr>
        <w:t xml:space="preserve">. </w:t>
      </w:r>
    </w:p>
    <w:p w14:paraId="0DA7F1CB" w14:textId="77777777" w:rsidR="00010E86" w:rsidRPr="0098487B" w:rsidRDefault="00010E86" w:rsidP="0098487B">
      <w:pPr>
        <w:pStyle w:val="ramka"/>
        <w:framePr w:wrap="auto" w:vAnchor="margin" w:yAlign="inline"/>
        <w:jc w:val="left"/>
        <w:rPr>
          <w:rStyle w:val="FontStyle51"/>
          <w:rFonts w:ascii="Arial Narrow" w:hAnsi="Arial Narrow" w:cs="Calibri"/>
          <w:color w:val="FF0000"/>
          <w:sz w:val="24"/>
        </w:rPr>
      </w:pPr>
      <w:r w:rsidRPr="0098487B">
        <w:rPr>
          <w:rStyle w:val="FontStyle51"/>
          <w:rFonts w:ascii="Arial Narrow" w:hAnsi="Arial Narrow" w:cs="Calibri"/>
          <w:color w:val="FF0000"/>
          <w:sz w:val="24"/>
        </w:rPr>
        <w:t>WAŻNE</w:t>
      </w:r>
    </w:p>
    <w:p w14:paraId="7EF3AD0B" w14:textId="77777777" w:rsidR="00010E86" w:rsidRPr="0098487B" w:rsidRDefault="00010E86" w:rsidP="0098487B">
      <w:pPr>
        <w:pStyle w:val="ramka"/>
        <w:framePr w:wrap="auto" w:vAnchor="margin" w:yAlign="inline"/>
        <w:jc w:val="left"/>
        <w:rPr>
          <w:rStyle w:val="FontStyle51"/>
          <w:rFonts w:ascii="Arial Narrow" w:hAnsi="Arial Narrow" w:cs="Calibri"/>
          <w:sz w:val="24"/>
        </w:rPr>
      </w:pPr>
      <w:r w:rsidRPr="0098487B">
        <w:rPr>
          <w:rStyle w:val="FontStyle51"/>
          <w:rFonts w:ascii="Arial Narrow" w:hAnsi="Arial Narrow" w:cs="Calibri"/>
          <w:sz w:val="24"/>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54276F4" w14:textId="77777777" w:rsidR="00010E86" w:rsidRDefault="00010E86" w:rsidP="00010E86">
      <w:pPr>
        <w:tabs>
          <w:tab w:val="left" w:pos="2250"/>
        </w:tabs>
        <w:spacing w:before="240" w:line="360" w:lineRule="auto"/>
        <w:rPr>
          <w:rFonts w:ascii="Arial Narrow" w:hAnsi="Arial Narrow"/>
          <w:sz w:val="20"/>
          <w:szCs w:val="20"/>
        </w:rPr>
      </w:pPr>
    </w:p>
    <w:p w14:paraId="41DA6780" w14:textId="77777777" w:rsidR="00010E86" w:rsidRDefault="00010E86" w:rsidP="00010E86">
      <w:pPr>
        <w:tabs>
          <w:tab w:val="left" w:pos="2250"/>
        </w:tabs>
        <w:spacing w:before="240" w:line="360" w:lineRule="auto"/>
        <w:rPr>
          <w:rFonts w:ascii="Arial Narrow" w:hAnsi="Arial Narrow"/>
          <w:sz w:val="20"/>
          <w:szCs w:val="20"/>
        </w:rPr>
      </w:pPr>
    </w:p>
    <w:p w14:paraId="72C172D0" w14:textId="77777777" w:rsidR="00010E86" w:rsidRDefault="00010E86" w:rsidP="00010E86">
      <w:pPr>
        <w:tabs>
          <w:tab w:val="left" w:pos="2250"/>
        </w:tabs>
        <w:spacing w:before="240" w:line="360" w:lineRule="auto"/>
        <w:rPr>
          <w:rFonts w:ascii="Arial Narrow" w:hAnsi="Arial Narrow"/>
          <w:sz w:val="20"/>
          <w:szCs w:val="20"/>
        </w:rPr>
      </w:pPr>
    </w:p>
    <w:p w14:paraId="025E8330" w14:textId="77777777" w:rsidR="00010E86" w:rsidRPr="00010E86" w:rsidRDefault="00010E86" w:rsidP="00010E86">
      <w:pPr>
        <w:tabs>
          <w:tab w:val="left" w:pos="2250"/>
        </w:tabs>
        <w:spacing w:before="240" w:line="360" w:lineRule="auto"/>
        <w:rPr>
          <w:rFonts w:ascii="Arial Narrow" w:hAnsi="Arial Narrow"/>
          <w:sz w:val="20"/>
          <w:szCs w:val="20"/>
        </w:rPr>
      </w:pPr>
    </w:p>
    <w:p w14:paraId="7EDB7205" w14:textId="77777777" w:rsidR="00010E86" w:rsidRDefault="00010E86" w:rsidP="001D76E3">
      <w:pPr>
        <w:spacing w:line="276" w:lineRule="auto"/>
        <w:rPr>
          <w:rFonts w:ascii="Arial Narrow" w:hAnsi="Arial Narrow" w:cs="Arial"/>
          <w:b/>
          <w:sz w:val="20"/>
          <w:szCs w:val="20"/>
        </w:rPr>
      </w:pPr>
    </w:p>
    <w:p w14:paraId="43B222C1" w14:textId="77777777"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333F7493" w14:textId="77777777" w:rsidTr="000702D3">
        <w:tc>
          <w:tcPr>
            <w:tcW w:w="9212" w:type="dxa"/>
            <w:shd w:val="clear" w:color="auto" w:fill="808080"/>
          </w:tcPr>
          <w:p w14:paraId="23EC171D" w14:textId="77777777"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98487B">
              <w:rPr>
                <w:rFonts w:ascii="Arial Narrow" w:hAnsi="Arial Narrow" w:cs="Arial"/>
                <w:b/>
                <w:color w:val="FFFFFF" w:themeColor="background1"/>
                <w:sz w:val="28"/>
                <w:szCs w:val="20"/>
              </w:rPr>
              <w:t>WSTĘP</w:t>
            </w:r>
            <w:r w:rsidRPr="001D76E3">
              <w:rPr>
                <w:rFonts w:ascii="Arial Narrow" w:hAnsi="Arial Narrow" w:cs="Arial"/>
                <w:b/>
                <w:sz w:val="20"/>
                <w:szCs w:val="20"/>
              </w:rPr>
              <w:tab/>
            </w:r>
          </w:p>
        </w:tc>
      </w:tr>
    </w:tbl>
    <w:p w14:paraId="2467F85B" w14:textId="77777777" w:rsidR="005A0F26" w:rsidRPr="001D76E3" w:rsidRDefault="005A0F26" w:rsidP="0098487B">
      <w:pPr>
        <w:spacing w:line="276" w:lineRule="auto"/>
        <w:rPr>
          <w:rFonts w:ascii="Arial Narrow" w:hAnsi="Arial Narrow" w:cs="Arial"/>
          <w:sz w:val="20"/>
          <w:szCs w:val="20"/>
        </w:rPr>
      </w:pPr>
    </w:p>
    <w:p w14:paraId="43AF8370"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Niniejsza instrukcja odnosi się do wniosku o dofinansowanie projektu w ramach </w:t>
      </w:r>
      <w:r w:rsidRPr="0098487B">
        <w:rPr>
          <w:rFonts w:ascii="Arial Narrow" w:hAnsi="Arial Narrow" w:cs="Arial"/>
          <w:i/>
        </w:rPr>
        <w:t>Regionalnego Programu Operacyjnego Województwa Łódzkiego na lata 2014-2020 finansowanego w ramach EFRR</w:t>
      </w:r>
      <w:r w:rsidR="005826D2" w:rsidRPr="0098487B">
        <w:rPr>
          <w:rFonts w:ascii="Arial Narrow" w:hAnsi="Arial Narrow" w:cs="Arial"/>
          <w:i/>
        </w:rPr>
        <w:t>.</w:t>
      </w:r>
    </w:p>
    <w:p w14:paraId="3F524B5C"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W celu prawidłowego wypełnienia wniosku o dofinansowanie niezbędna jest znajomość:</w:t>
      </w:r>
    </w:p>
    <w:p w14:paraId="5321E2EF" w14:textId="39262ACA" w:rsidR="005A0F26" w:rsidRPr="0098487B" w:rsidRDefault="005A0F26" w:rsidP="0098487B">
      <w:pPr>
        <w:spacing w:line="276" w:lineRule="auto"/>
        <w:ind w:left="360" w:hanging="76"/>
        <w:rPr>
          <w:rFonts w:ascii="Arial Narrow" w:hAnsi="Arial Narrow" w:cs="Arial"/>
        </w:rPr>
      </w:pPr>
      <w:r w:rsidRPr="0098487B">
        <w:rPr>
          <w:rFonts w:ascii="Arial Narrow" w:hAnsi="Arial Narrow" w:cs="Arial"/>
        </w:rPr>
        <w:t>-</w:t>
      </w:r>
      <w:r w:rsidRPr="0098487B">
        <w:rPr>
          <w:rFonts w:ascii="Arial Narrow" w:hAnsi="Arial Narrow" w:cs="Arial"/>
        </w:rPr>
        <w:tab/>
      </w:r>
      <w:r w:rsidRPr="0098487B">
        <w:rPr>
          <w:rFonts w:ascii="Arial Narrow" w:hAnsi="Arial Narrow" w:cs="Arial"/>
          <w:b/>
          <w:i/>
        </w:rPr>
        <w:t>Regionalnego Programu Operacyjnego Województwa Łódzkiego na lata 2014-2020</w:t>
      </w:r>
      <w:r w:rsidRPr="0098487B">
        <w:rPr>
          <w:rFonts w:ascii="Arial Narrow" w:hAnsi="Arial Narrow" w:cs="Arial"/>
        </w:rPr>
        <w:t xml:space="preserve"> [dalej: RPO WŁ] zawierającego wykaz osi priorytetowych uzgodnionych z Komisją Europejską i stanowiących przedmiot interwencji funduszy strukturalnych (dostępny na stronie </w:t>
      </w:r>
      <w:hyperlink r:id="rId33" w:history="1">
        <w:r w:rsidR="0098487B">
          <w:rPr>
            <w:rStyle w:val="Hipercze"/>
            <w:rFonts w:ascii="Arial Narrow" w:hAnsi="Arial Narrow" w:cs="Arial"/>
          </w:rPr>
          <w:t>RPO</w:t>
        </w:r>
      </w:hyperlink>
      <w:r w:rsidRPr="0098487B">
        <w:rPr>
          <w:rFonts w:ascii="Arial Narrow" w:hAnsi="Arial Narrow" w:cs="Arial"/>
        </w:rPr>
        <w:t>),</w:t>
      </w:r>
    </w:p>
    <w:p w14:paraId="560BD4D9" w14:textId="11E1235A" w:rsidR="005D1C86" w:rsidRPr="0098487B" w:rsidRDefault="005A0F26" w:rsidP="0098487B">
      <w:pPr>
        <w:spacing w:line="276" w:lineRule="auto"/>
        <w:ind w:left="360" w:hanging="360"/>
        <w:rPr>
          <w:rFonts w:ascii="Arial Narrow" w:hAnsi="Arial Narrow" w:cs="Arial"/>
        </w:rPr>
      </w:pPr>
      <w:r w:rsidRPr="0098487B">
        <w:rPr>
          <w:rFonts w:ascii="Arial Narrow" w:hAnsi="Arial Narrow" w:cs="Arial"/>
        </w:rPr>
        <w:lastRenderedPageBreak/>
        <w:t>-</w:t>
      </w:r>
      <w:r w:rsidRPr="0098487B">
        <w:rPr>
          <w:rFonts w:ascii="Arial Narrow" w:hAnsi="Arial Narrow" w:cs="Arial"/>
        </w:rPr>
        <w:tab/>
      </w:r>
      <w:r w:rsidRPr="0098487B">
        <w:rPr>
          <w:rFonts w:ascii="Arial Narrow" w:hAnsi="Arial Narrow" w:cs="Arial"/>
          <w:b/>
          <w:i/>
        </w:rPr>
        <w:t>Szczegółowego Opisu Osi Priorytetowych Regionalnego Programu Operacyjnego Województwa Łódzkiego na lata 2014-2020</w:t>
      </w:r>
      <w:r w:rsidRPr="0098487B">
        <w:rPr>
          <w:rFonts w:ascii="Arial Narrow" w:hAnsi="Arial Narrow" w:cs="Arial"/>
        </w:rPr>
        <w:t xml:space="preserve"> [dalej: SZOOP] stanowiącego kompendium wiedzy dla Wnioskodawców, w którym przedstawiono system wdrażania poszczególnych osi priorytetowych, działań i poddziałań (dostępny na stronie </w:t>
      </w:r>
      <w:hyperlink r:id="rId34" w:history="1">
        <w:r w:rsidR="0098487B">
          <w:rPr>
            <w:rStyle w:val="Hipercze"/>
            <w:rFonts w:ascii="Arial Narrow" w:hAnsi="Arial Narrow" w:cs="Arial"/>
          </w:rPr>
          <w:t>RPO</w:t>
        </w:r>
      </w:hyperlink>
      <w:r w:rsidRPr="0098487B">
        <w:rPr>
          <w:rFonts w:ascii="Arial Narrow" w:hAnsi="Arial Narrow" w:cs="Arial"/>
        </w:rPr>
        <w:t>),</w:t>
      </w:r>
    </w:p>
    <w:p w14:paraId="1EF1637F" w14:textId="77777777" w:rsidR="005A0F26" w:rsidRPr="0098487B" w:rsidRDefault="005A0F26" w:rsidP="0098487B">
      <w:pPr>
        <w:spacing w:after="60" w:line="276" w:lineRule="auto"/>
        <w:ind w:left="360" w:hanging="360"/>
        <w:rPr>
          <w:rFonts w:ascii="Arial Narrow" w:hAnsi="Arial Narrow" w:cs="Arial"/>
        </w:rPr>
      </w:pPr>
      <w:r w:rsidRPr="0098487B">
        <w:rPr>
          <w:rFonts w:ascii="Arial Narrow" w:hAnsi="Arial Narrow" w:cs="Arial"/>
          <w:i/>
        </w:rPr>
        <w:t xml:space="preserve">- </w:t>
      </w:r>
      <w:r w:rsidRPr="0098487B">
        <w:rPr>
          <w:rFonts w:ascii="Arial Narrow" w:hAnsi="Arial Narrow" w:cs="Arial"/>
          <w:i/>
        </w:rPr>
        <w:tab/>
      </w:r>
      <w:r w:rsidRPr="0098487B">
        <w:rPr>
          <w:rFonts w:ascii="Arial Narrow" w:hAnsi="Arial Narrow" w:cs="Arial"/>
          <w:b/>
          <w:i/>
        </w:rPr>
        <w:t>rozporządzeń unijnych</w:t>
      </w:r>
      <w:r w:rsidRPr="0098487B">
        <w:rPr>
          <w:rFonts w:ascii="Arial Narrow" w:hAnsi="Arial Narrow" w:cs="Arial"/>
        </w:rPr>
        <w:t xml:space="preserve"> dotyczących polityki spójnośc</w:t>
      </w:r>
      <w:r w:rsidR="00C53A64" w:rsidRPr="0098487B">
        <w:rPr>
          <w:rFonts w:ascii="Arial Narrow" w:hAnsi="Arial Narrow" w:cs="Arial"/>
        </w:rPr>
        <w:t>i na lata 2014-2020 (publikowanych</w:t>
      </w:r>
      <w:r w:rsidRPr="0098487B">
        <w:rPr>
          <w:rFonts w:ascii="Arial Narrow" w:hAnsi="Arial Narrow" w:cs="Arial"/>
        </w:rPr>
        <w:t xml:space="preserve"> w Dzienniku Urzędowym Unii Europejskiej), w szczególności:</w:t>
      </w:r>
    </w:p>
    <w:p w14:paraId="2D82D0BC" w14:textId="77777777" w:rsidR="005A0F26" w:rsidRPr="0098487B" w:rsidRDefault="00696B59" w:rsidP="0098487B">
      <w:pPr>
        <w:pStyle w:val="Akapitzlist"/>
        <w:numPr>
          <w:ilvl w:val="0"/>
          <w:numId w:val="3"/>
        </w:numPr>
        <w:spacing w:after="60" w:line="276" w:lineRule="auto"/>
        <w:ind w:left="714" w:hanging="357"/>
        <w:contextualSpacing w:val="0"/>
        <w:rPr>
          <w:rFonts w:ascii="Arial Narrow" w:hAnsi="Arial Narrow" w:cs="Arial"/>
        </w:rPr>
      </w:pPr>
      <w:r w:rsidRPr="0098487B">
        <w:rPr>
          <w:rFonts w:ascii="Arial Narrow" w:hAnsi="Arial Narrow" w:cs="Arial"/>
          <w:b/>
          <w:color w:val="000000"/>
        </w:rPr>
        <w:t>Rozporządzenia</w:t>
      </w:r>
      <w:r w:rsidR="005A0F26" w:rsidRPr="0098487B">
        <w:rPr>
          <w:rFonts w:ascii="Arial Narrow" w:hAnsi="Arial Narrow" w:cs="Arial"/>
          <w:b/>
          <w:color w:val="000000"/>
        </w:rPr>
        <w:t xml:space="preserve"> Parlamentu Europejskiego i Rady (UE) Nr 1303/2013</w:t>
      </w:r>
      <w:r w:rsidR="005A0F26" w:rsidRPr="0098487B">
        <w:rPr>
          <w:rFonts w:ascii="Arial Narrow" w:hAnsi="Arial Narrow" w:cs="Arial"/>
          <w:color w:val="000000"/>
        </w:rPr>
        <w:t xml:space="preserve"> z dnia 17 grudnia 2013 r. ustanawiające</w:t>
      </w:r>
      <w:r w:rsidRPr="0098487B">
        <w:rPr>
          <w:rFonts w:ascii="Arial Narrow" w:hAnsi="Arial Narrow" w:cs="Arial"/>
          <w:color w:val="000000"/>
        </w:rPr>
        <w:t>go</w:t>
      </w:r>
      <w:r w:rsidR="005A0F26" w:rsidRPr="0098487B">
        <w:rPr>
          <w:rFonts w:ascii="Arial Narrow" w:hAnsi="Arial Narrow" w:cs="Arial"/>
          <w:color w:val="00000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98487B">
        <w:rPr>
          <w:rFonts w:ascii="Arial Narrow" w:hAnsi="Arial Narrow" w:cs="Arial"/>
          <w:color w:val="000000"/>
        </w:rPr>
        <w:t>go</w:t>
      </w:r>
      <w:r w:rsidR="005A0F26" w:rsidRPr="0098487B">
        <w:rPr>
          <w:rFonts w:ascii="Arial Narrow" w:hAnsi="Arial Narrow" w:cs="Arial"/>
          <w:color w:val="000000"/>
        </w:rPr>
        <w:t xml:space="preserve"> przepisy ogólne dotyczące Europejskiego Funduszu Rozwoju Regionalnego, Europejskiego Funduszu Społecznego, Funduszu Spójności i Europejskiego Funduszu Morskiego i Rybackiego oraz uchylające</w:t>
      </w:r>
      <w:r w:rsidRPr="0098487B">
        <w:rPr>
          <w:rFonts w:ascii="Arial Narrow" w:hAnsi="Arial Narrow" w:cs="Arial"/>
          <w:color w:val="000000"/>
        </w:rPr>
        <w:t>go</w:t>
      </w:r>
      <w:r w:rsidR="005A0F26" w:rsidRPr="0098487B">
        <w:rPr>
          <w:rFonts w:ascii="Arial Narrow" w:hAnsi="Arial Narrow" w:cs="Arial"/>
          <w:color w:val="000000"/>
        </w:rPr>
        <w:t xml:space="preserve"> rozporządzenie Rady (WE) nr 1083/2006, zwane dalej rozporządzeniem ogólnym;</w:t>
      </w:r>
    </w:p>
    <w:p w14:paraId="0E8E8EB9" w14:textId="77777777" w:rsidR="005A0F26" w:rsidRPr="0098487B" w:rsidRDefault="00696B59" w:rsidP="0098487B">
      <w:pPr>
        <w:pStyle w:val="Akapitzlist"/>
        <w:numPr>
          <w:ilvl w:val="0"/>
          <w:numId w:val="3"/>
        </w:numPr>
        <w:spacing w:after="60" w:line="276" w:lineRule="auto"/>
        <w:ind w:left="714" w:hanging="357"/>
        <w:contextualSpacing w:val="0"/>
        <w:rPr>
          <w:rFonts w:ascii="Arial Narrow" w:hAnsi="Arial Narrow" w:cs="Arial"/>
        </w:rPr>
      </w:pPr>
      <w:r w:rsidRPr="0098487B">
        <w:rPr>
          <w:rFonts w:ascii="Arial Narrow" w:hAnsi="Arial Narrow" w:cs="Arial"/>
          <w:b/>
        </w:rPr>
        <w:t>Rozporządzenia</w:t>
      </w:r>
      <w:r w:rsidR="005A0F26" w:rsidRPr="0098487B">
        <w:rPr>
          <w:rFonts w:ascii="Arial Narrow" w:hAnsi="Arial Narrow" w:cs="Arial"/>
          <w:b/>
        </w:rPr>
        <w:t xml:space="preserve"> Parlamentu Europejskiego i Rady (UE) Nr 1301/2013</w:t>
      </w:r>
      <w:r w:rsidR="005A0F26" w:rsidRPr="0098487B">
        <w:rPr>
          <w:rFonts w:ascii="Arial Narrow" w:hAnsi="Arial Narrow" w:cs="Arial"/>
        </w:rPr>
        <w:t xml:space="preserve"> z dnia</w:t>
      </w:r>
      <w:r w:rsidR="009E7780" w:rsidRPr="0098487B">
        <w:rPr>
          <w:rFonts w:ascii="Arial Narrow" w:hAnsi="Arial Narrow" w:cs="Arial"/>
        </w:rPr>
        <w:t xml:space="preserve"> </w:t>
      </w:r>
      <w:r w:rsidR="005A0F26" w:rsidRPr="0098487B">
        <w:rPr>
          <w:rFonts w:ascii="Arial Narrow" w:hAnsi="Arial Narrow" w:cs="Arial"/>
        </w:rPr>
        <w:t>17 grudnia 2013 r. w sprawie Europejskiego Funduszu Rozwoju Regionalnego i przepisów szczególnych dotyczących celu „Inwestycje na rzecz wzrostu i zatrudnienia” oraz w sprawie uchylenia rozporządzenia (WE) nr 1080/2006;</w:t>
      </w:r>
    </w:p>
    <w:p w14:paraId="3B91C280" w14:textId="77777777" w:rsidR="009E28BA" w:rsidRPr="0098487B" w:rsidRDefault="005A0F26" w:rsidP="0098487B">
      <w:pPr>
        <w:pStyle w:val="Akapitzlist"/>
        <w:numPr>
          <w:ilvl w:val="0"/>
          <w:numId w:val="3"/>
        </w:numPr>
        <w:spacing w:after="60" w:line="276" w:lineRule="auto"/>
        <w:ind w:left="714" w:hanging="357"/>
        <w:contextualSpacing w:val="0"/>
        <w:rPr>
          <w:rFonts w:ascii="Arial Narrow" w:hAnsi="Arial Narrow" w:cs="Arial"/>
        </w:rPr>
      </w:pPr>
      <w:r w:rsidRPr="0098487B">
        <w:rPr>
          <w:rFonts w:ascii="Arial Narrow" w:hAnsi="Arial Narrow" w:cs="Arial"/>
          <w:b/>
        </w:rPr>
        <w:t>Rozporządzeni</w:t>
      </w:r>
      <w:r w:rsidR="00696B59" w:rsidRPr="0098487B">
        <w:rPr>
          <w:rFonts w:ascii="Arial Narrow" w:hAnsi="Arial Narrow" w:cs="Arial"/>
          <w:b/>
        </w:rPr>
        <w:t>a</w:t>
      </w:r>
      <w:r w:rsidRPr="0098487B">
        <w:rPr>
          <w:rFonts w:ascii="Arial Narrow" w:hAnsi="Arial Narrow" w:cs="Arial"/>
          <w:b/>
        </w:rPr>
        <w:t xml:space="preserve"> Wykonawcze</w:t>
      </w:r>
      <w:r w:rsidR="00696B59" w:rsidRPr="0098487B">
        <w:rPr>
          <w:rFonts w:ascii="Arial Narrow" w:hAnsi="Arial Narrow" w:cs="Arial"/>
          <w:b/>
        </w:rPr>
        <w:t>go</w:t>
      </w:r>
      <w:r w:rsidRPr="0098487B">
        <w:rPr>
          <w:rFonts w:ascii="Arial Narrow" w:hAnsi="Arial Narrow" w:cs="Arial"/>
          <w:b/>
        </w:rPr>
        <w:t xml:space="preserve"> Komisji (UE) Nr 215/2014</w:t>
      </w:r>
      <w:r w:rsidRPr="0098487B">
        <w:rPr>
          <w:rFonts w:ascii="Arial Narrow" w:hAnsi="Arial Narrow" w:cs="Arial"/>
        </w:rPr>
        <w:t xml:space="preserve"> z dnia 7 marca 2014 r. ustanawiające</w:t>
      </w:r>
      <w:r w:rsidR="00696B59" w:rsidRPr="0098487B">
        <w:rPr>
          <w:rFonts w:ascii="Arial Narrow" w:hAnsi="Arial Narrow" w:cs="Arial"/>
        </w:rPr>
        <w:t>go</w:t>
      </w:r>
      <w:r w:rsidRPr="0098487B">
        <w:rPr>
          <w:rFonts w:ascii="Arial Narrow" w:hAnsi="Arial Narrow" w:cs="Arial"/>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1682522E" w14:textId="00258CA8" w:rsidR="002D2D36" w:rsidRPr="0098487B" w:rsidRDefault="005A0F26" w:rsidP="0098487B">
      <w:pPr>
        <w:pStyle w:val="Akapitzlist"/>
        <w:numPr>
          <w:ilvl w:val="0"/>
          <w:numId w:val="3"/>
        </w:numPr>
        <w:spacing w:after="60" w:line="276" w:lineRule="auto"/>
        <w:ind w:left="714" w:hanging="357"/>
        <w:contextualSpacing w:val="0"/>
        <w:rPr>
          <w:rFonts w:ascii="Arial Narrow" w:hAnsi="Arial Narrow" w:cs="Arial"/>
        </w:rPr>
      </w:pPr>
      <w:r w:rsidRPr="0098487B">
        <w:rPr>
          <w:rFonts w:ascii="Arial Narrow" w:hAnsi="Arial Narrow" w:cs="Arial"/>
        </w:rPr>
        <w:t>Ustawy z dnia 11 lipca 2014 r. o zasadach realizacji programów w zakresie pol</w:t>
      </w:r>
      <w:r w:rsidR="00A565B3" w:rsidRPr="0098487B">
        <w:rPr>
          <w:rFonts w:ascii="Arial Narrow" w:hAnsi="Arial Narrow" w:cs="Arial"/>
        </w:rPr>
        <w:t>ityki spójności finansowanych w </w:t>
      </w:r>
      <w:r w:rsidRPr="0098487B">
        <w:rPr>
          <w:rFonts w:ascii="Arial Narrow" w:hAnsi="Arial Narrow" w:cs="Arial"/>
        </w:rPr>
        <w:t>perspektywie finansowej 2014-2020</w:t>
      </w:r>
      <w:r w:rsidR="003557BF" w:rsidRPr="0098487B">
        <w:rPr>
          <w:rFonts w:ascii="Arial Narrow" w:hAnsi="Arial Narrow" w:cs="Arial"/>
        </w:rPr>
        <w:t xml:space="preserve"> (</w:t>
      </w:r>
      <w:r w:rsidR="002833EB" w:rsidRPr="0098487B">
        <w:rPr>
          <w:rFonts w:ascii="Arial Narrow" w:hAnsi="Arial Narrow" w:cs="Arial"/>
        </w:rPr>
        <w:t xml:space="preserve">zwanej </w:t>
      </w:r>
      <w:r w:rsidR="003557BF" w:rsidRPr="0098487B">
        <w:rPr>
          <w:rFonts w:ascii="Arial Narrow" w:hAnsi="Arial Narrow" w:cs="Arial"/>
        </w:rPr>
        <w:t>dale</w:t>
      </w:r>
      <w:r w:rsidR="002833EB" w:rsidRPr="0098487B">
        <w:rPr>
          <w:rFonts w:ascii="Arial Narrow" w:hAnsi="Arial Narrow" w:cs="Arial"/>
        </w:rPr>
        <w:t>j: ustawą</w:t>
      </w:r>
      <w:r w:rsidR="001D76E3" w:rsidRPr="0098487B">
        <w:rPr>
          <w:rFonts w:ascii="Arial Narrow" w:hAnsi="Arial Narrow" w:cs="Arial"/>
        </w:rPr>
        <w:t xml:space="preserve"> wdrożeniową</w:t>
      </w:r>
      <w:r w:rsidR="002833EB" w:rsidRPr="0098487B">
        <w:rPr>
          <w:rFonts w:ascii="Arial Narrow" w:hAnsi="Arial Narrow" w:cs="Arial"/>
        </w:rPr>
        <w:t>);</w:t>
      </w:r>
    </w:p>
    <w:p w14:paraId="20977E36" w14:textId="77777777" w:rsidR="006E72E1" w:rsidRPr="0098487B" w:rsidRDefault="006E72E1" w:rsidP="0098487B">
      <w:pPr>
        <w:numPr>
          <w:ilvl w:val="0"/>
          <w:numId w:val="58"/>
        </w:numPr>
        <w:spacing w:after="60" w:line="276" w:lineRule="auto"/>
        <w:rPr>
          <w:rFonts w:ascii="Arial Narrow" w:hAnsi="Arial Narrow" w:cs="Arial"/>
          <w:i/>
        </w:rPr>
      </w:pPr>
      <w:r w:rsidRPr="0098487B">
        <w:rPr>
          <w:rFonts w:ascii="Arial Narrow" w:hAnsi="Arial Narrow" w:cs="Arial"/>
          <w:i/>
        </w:rPr>
        <w:t xml:space="preserve">Decyzja Komisji z 20 grudnia 2011 r. w sprawie stosowania art. 106 ust. 2 Traktatu </w:t>
      </w:r>
      <w:r w:rsidRPr="0098487B">
        <w:rPr>
          <w:rFonts w:ascii="Arial Narrow" w:hAnsi="Arial Narrow" w:cs="Arial"/>
          <w:i/>
        </w:rPr>
        <w:br/>
        <w:t>o funkcjonowaniu Unii Europejskiej do pomocy państwa w formie rekompensaty z tytułu świadczenia usług publicznych, przyznawanej przedsiębiorstwom zobowiązanym do wykonywania usług świadczonych w ogólnym interesie gospodarczym;</w:t>
      </w:r>
    </w:p>
    <w:p w14:paraId="6ED1ACBD" w14:textId="77777777" w:rsidR="006E72E1" w:rsidRPr="0098487B" w:rsidRDefault="006E72E1" w:rsidP="0098487B">
      <w:pPr>
        <w:numPr>
          <w:ilvl w:val="0"/>
          <w:numId w:val="58"/>
        </w:numPr>
        <w:spacing w:after="60" w:line="276" w:lineRule="auto"/>
        <w:rPr>
          <w:rFonts w:ascii="Arial Narrow" w:hAnsi="Arial Narrow" w:cs="Arial"/>
          <w:i/>
        </w:rPr>
      </w:pPr>
      <w:r w:rsidRPr="0098487B">
        <w:rPr>
          <w:rFonts w:ascii="Arial Narrow" w:hAnsi="Arial Narrow" w:cs="Arial"/>
          <w:i/>
        </w:rPr>
        <w:t xml:space="preserve">Zasady ramowe Unii Europejskiej dotyczące pomocy państwa w formie rekompensaty z tytułu świadczenia usług publicznych (2011) lub rozporządzenie Komisji (UE) NR 360/2012 </w:t>
      </w:r>
      <w:r w:rsidRPr="0098487B">
        <w:rPr>
          <w:rFonts w:ascii="Arial Narrow" w:hAnsi="Arial Narrow" w:cs="Arial"/>
          <w:i/>
        </w:rPr>
        <w:br/>
        <w:t xml:space="preserve">z 25 kwietnia 2012 r. w sprawie stosowania art. 107 i 108 Traktatu o funkcjonowaniu Unii Europejskiej do pomocy de minimis przyznawanej przedsiębiorstwom wykonującym usługi świadczone w ogólnym interesie gospodarczym wraz ze sprostowaniem. </w:t>
      </w:r>
    </w:p>
    <w:p w14:paraId="7CDCC7AA" w14:textId="77777777" w:rsidR="009E7780" w:rsidRPr="0098487B" w:rsidRDefault="009E7780" w:rsidP="0098487B">
      <w:pPr>
        <w:spacing w:after="60" w:line="276" w:lineRule="auto"/>
        <w:ind w:left="360" w:hanging="360"/>
        <w:rPr>
          <w:rFonts w:ascii="Arial Narrow" w:hAnsi="Arial Narrow" w:cs="Arial"/>
        </w:rPr>
      </w:pPr>
      <w:r w:rsidRPr="0098487B">
        <w:rPr>
          <w:rFonts w:ascii="Arial Narrow" w:hAnsi="Arial Narrow" w:cs="Arial"/>
          <w:i/>
        </w:rPr>
        <w:lastRenderedPageBreak/>
        <w:t xml:space="preserve">-     </w:t>
      </w:r>
      <w:r w:rsidRPr="0098487B">
        <w:rPr>
          <w:rFonts w:ascii="Arial Narrow" w:hAnsi="Arial Narrow" w:cs="Arial"/>
        </w:rPr>
        <w:t xml:space="preserve">  Ustawy z dnia 10 maja 2018 r. o ochronie danych osobowych;</w:t>
      </w:r>
    </w:p>
    <w:p w14:paraId="3CE4D273" w14:textId="77777777" w:rsidR="00B00755" w:rsidRPr="0098487B" w:rsidRDefault="00B00755" w:rsidP="0098487B">
      <w:pPr>
        <w:pStyle w:val="Akapitzlist"/>
        <w:numPr>
          <w:ilvl w:val="0"/>
          <w:numId w:val="59"/>
        </w:numPr>
        <w:spacing w:line="276" w:lineRule="auto"/>
        <w:rPr>
          <w:rFonts w:ascii="Arial Narrow" w:hAnsi="Arial Narrow" w:cs="Arial"/>
        </w:rPr>
      </w:pPr>
      <w:r w:rsidRPr="0098487B">
        <w:rPr>
          <w:rFonts w:ascii="Arial Narrow" w:hAnsi="Arial Narrow" w:cs="Arial"/>
        </w:rPr>
        <w:t>rozporządzenia Ministra Infrastruktury i Rozwoju z dnia 3 września 2015 r. w sprawie udzielania regionalnej pomocy inwestycyjnej w ramach regionalnych programów operacyjnych na lata 2014 - 2020.</w:t>
      </w:r>
    </w:p>
    <w:p w14:paraId="316A4BD6" w14:textId="77777777" w:rsidR="009E7780" w:rsidRPr="0098487B" w:rsidRDefault="009E7780" w:rsidP="0098487B">
      <w:pPr>
        <w:pStyle w:val="Akapitzlist"/>
        <w:numPr>
          <w:ilvl w:val="0"/>
          <w:numId w:val="59"/>
        </w:numPr>
        <w:suppressAutoHyphens/>
        <w:autoSpaceDN w:val="0"/>
        <w:spacing w:after="60" w:line="276" w:lineRule="auto"/>
        <w:ind w:left="357" w:hanging="357"/>
        <w:contextualSpacing w:val="0"/>
        <w:textAlignment w:val="baseline"/>
      </w:pPr>
      <w:r w:rsidRPr="0098487B">
        <w:rPr>
          <w:rFonts w:ascii="Arial Narrow" w:hAnsi="Arial Narrow" w:cs="Arial"/>
        </w:rPr>
        <w:t>Rozporządzenie Ministra Infrastruktury i Rozwoju z dnia 19 marca 2015 r. w sprawie udzielania pomocy de minimis w ramach regionalnych programów operacyjnych na lata 2014-2020</w:t>
      </w:r>
    </w:p>
    <w:p w14:paraId="55EC2436" w14:textId="77777777" w:rsidR="009E7780" w:rsidRPr="0098487B" w:rsidRDefault="009E7780" w:rsidP="0098487B">
      <w:pPr>
        <w:spacing w:after="60" w:line="276" w:lineRule="auto"/>
        <w:ind w:left="360" w:hanging="360"/>
        <w:rPr>
          <w:rFonts w:ascii="Arial Narrow" w:hAnsi="Arial Narrow" w:cs="Arial"/>
        </w:rPr>
      </w:pPr>
      <w:r w:rsidRPr="0098487B">
        <w:rPr>
          <w:rFonts w:ascii="Arial Narrow" w:hAnsi="Arial Narrow" w:cs="Arial"/>
          <w:i/>
        </w:rPr>
        <w:t>-</w:t>
      </w:r>
      <w:r w:rsidRPr="0098487B">
        <w:rPr>
          <w:rFonts w:ascii="Arial Narrow" w:hAnsi="Arial Narrow" w:cs="Arial"/>
          <w:i/>
        </w:rPr>
        <w:tab/>
      </w:r>
      <w:r w:rsidRPr="0098487B">
        <w:rPr>
          <w:rFonts w:ascii="Arial Narrow" w:hAnsi="Arial Narrow" w:cs="Arial"/>
          <w:b/>
        </w:rPr>
        <w:t xml:space="preserve">Wytycznych </w:t>
      </w:r>
      <w:r w:rsidRPr="0098487B">
        <w:rPr>
          <w:rFonts w:ascii="Arial Narrow" w:hAnsi="Arial Narrow" w:cs="Arial"/>
        </w:rPr>
        <w:t>dotyczących polityki spójności na lata 2014-2020 w szczególności:</w:t>
      </w:r>
    </w:p>
    <w:p w14:paraId="5F3612CB" w14:textId="77777777" w:rsidR="009E7780"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bookmarkStart w:id="5" w:name="_Hlk498971782"/>
      <w:r w:rsidRPr="0098487B">
        <w:rPr>
          <w:rFonts w:ascii="Arial Narrow" w:hAnsi="Arial Narrow" w:cs="Arial"/>
        </w:rPr>
        <w:t xml:space="preserve">Wytycznych Ministra Inwestycji i Rozwoju w zakresie trybów wyboru projektów na lata 2014-2020, z dnia 13 lutego 2018 r.; </w:t>
      </w:r>
    </w:p>
    <w:p w14:paraId="387BD428" w14:textId="77777777" w:rsidR="009E7780"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Wytycznych Ministra Inwestycji i Rozwoju w zakresie kwalifikowalności wydatków w ramach Europejskiego Funduszu Rozwoju Regionalnego, Europejskiego Funduszu Społecznego oraz Funduszu Spójności na lata 2014-2020, z dnia 21 grudnia 2020 r.</w:t>
      </w:r>
    </w:p>
    <w:p w14:paraId="0186D747" w14:textId="77777777" w:rsidR="009E7780"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Wytycznych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2CFD82FB" w14:textId="77777777" w:rsidR="009E7780"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Wytyczne Ministra Inwestycji i Rozwoju w zakresie korzystania z usług ekspertów w ramach programów operacyjnych na lata 2014-2020 z dnia 22 marca 2018 r.;</w:t>
      </w:r>
    </w:p>
    <w:p w14:paraId="149695E7" w14:textId="77777777" w:rsidR="009E7780"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Wytycznych Ministra Inwestycji i Rozwoju w zakresie monitorowania postępu rzeczowego realizacji programów operacyjnych na lata 2014-2020, obowiązujących od 18 sierpnia 2020 r.;</w:t>
      </w:r>
    </w:p>
    <w:p w14:paraId="05CBF08C" w14:textId="77777777" w:rsidR="00712D79"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 xml:space="preserve">Wytyczne Ministra Inwestycji i Rozwoju w zakresie zagadnień związanych z przygotowaniem projektów inwestycyjnych, w tym projektów generujących dochód i projektów hybrydowych na lata 2014-2020, z dnia 10 stycznia 2019 r.; </w:t>
      </w:r>
    </w:p>
    <w:p w14:paraId="5CDFA425" w14:textId="5BAFD01F"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Wytyczne w zakresie reguł dofinansowania z programów operacyjnych podmiotów realizujących obowiązek świadczenia usług w ogólnym interesie gospodarczym w ramach zadań własnych samorządu gminy w gospodarce odpadami komunalnymi, z dnia 22 września 2015r;</w:t>
      </w:r>
    </w:p>
    <w:p w14:paraId="249308E9" w14:textId="51483402" w:rsidR="00712D79"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 xml:space="preserve">Ustawę z dnia 14 czerwca 1960 roku Kodeks postępowania administracyjnego </w:t>
      </w:r>
      <w:bookmarkEnd w:id="5"/>
    </w:p>
    <w:p w14:paraId="5A00149B" w14:textId="46369497"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Ustawa z dnia 14 grudnia 2012 r. o odpadach</w:t>
      </w:r>
    </w:p>
    <w:p w14:paraId="36EF4956" w14:textId="14DD31F9"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Rozporządzenie Ministra Klimatu z dnia 2 stycznia 2020 r. w sprawie katalogu odpadów</w:t>
      </w:r>
    </w:p>
    <w:p w14:paraId="17A008CD" w14:textId="77777777"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Rozporządzenie Ministra Infrastruktury i Rozwoju z dnia 3 września 2015 r. w sprawie udzielania regionalnej pomocy inwestycyjnej w ramach regionalnych programów operacyjnych na lata 2014-2020;</w:t>
      </w:r>
    </w:p>
    <w:p w14:paraId="07985FCD" w14:textId="77777777"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Decyzja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30BC3B27" w14:textId="74971C7D"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 xml:space="preserve">Dyrektywa Parlamentu Europejskiego i Rady 2008/98/WE z dnia 19 listopada 2008 r. w sprawie odpadów oraz uchylająca niektóre dyrektywy </w:t>
      </w:r>
    </w:p>
    <w:p w14:paraId="03215229" w14:textId="6794098C" w:rsidR="00712D79" w:rsidRPr="0098487B" w:rsidRDefault="00712D79"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 xml:space="preserve">Zasady ramowe Unii Europejskiej dotyczące pomocy państwa w formie rekompensaty z tytułu świadczenia usług publicznych (2011) lub rozporządzenie Komisji (UE) NR 360/2012 z 25 kwietnia 2012 </w:t>
      </w:r>
      <w:r w:rsidRPr="0098487B">
        <w:rPr>
          <w:rFonts w:ascii="Arial Narrow" w:hAnsi="Arial Narrow" w:cs="Arial"/>
        </w:rPr>
        <w:lastRenderedPageBreak/>
        <w:t xml:space="preserve">r. w sprawie stosowania art. 107 i 108 Traktatu o funkcjonowaniu Unii Europejskiej do pomocy de minimis przyznawanej przedsiębiorstwom wykonującym usługi świadczone w ogólnym interesie gospodarczym wraz ze sprostowaniem. </w:t>
      </w:r>
    </w:p>
    <w:p w14:paraId="1CAC75A6" w14:textId="77777777" w:rsidR="009E7780" w:rsidRPr="0098487B" w:rsidRDefault="009E7780" w:rsidP="0098487B">
      <w:pPr>
        <w:pStyle w:val="Akapitzlist"/>
        <w:numPr>
          <w:ilvl w:val="0"/>
          <w:numId w:val="3"/>
        </w:numPr>
        <w:spacing w:after="60" w:line="276" w:lineRule="auto"/>
        <w:ind w:left="426" w:hanging="357"/>
        <w:contextualSpacing w:val="0"/>
        <w:rPr>
          <w:rFonts w:ascii="Arial Narrow" w:hAnsi="Arial Narrow" w:cs="Arial"/>
        </w:rPr>
      </w:pPr>
      <w:r w:rsidRPr="0098487B">
        <w:rPr>
          <w:rFonts w:ascii="Arial Narrow" w:hAnsi="Arial Narrow" w:cs="Arial"/>
        </w:rPr>
        <w:t xml:space="preserve">Realizacja </w:t>
      </w:r>
      <w:r w:rsidRPr="0098487B">
        <w:rPr>
          <w:rFonts w:ascii="Arial Narrow" w:hAnsi="Arial Narrow" w:cs="Arial"/>
          <w:b/>
        </w:rPr>
        <w:t>projektu hybrydowego</w:t>
      </w:r>
      <w:r w:rsidRPr="0098487B">
        <w:rPr>
          <w:rFonts w:ascii="Arial Narrow" w:hAnsi="Arial Narrow" w:cs="Arial"/>
        </w:rPr>
        <w:t xml:space="preserve"> powinna być zgodna w szczególności z następującymi dokumentami:</w:t>
      </w:r>
    </w:p>
    <w:p w14:paraId="1F2A19F4" w14:textId="77777777" w:rsidR="009E7780" w:rsidRPr="0098487B" w:rsidRDefault="009E7780" w:rsidP="0098487B">
      <w:pPr>
        <w:numPr>
          <w:ilvl w:val="0"/>
          <w:numId w:val="34"/>
        </w:numPr>
        <w:spacing w:line="276" w:lineRule="auto"/>
        <w:ind w:left="426"/>
        <w:rPr>
          <w:rFonts w:ascii="Arial Narrow" w:hAnsi="Arial Narrow" w:cs="Arial"/>
        </w:rPr>
      </w:pPr>
      <w:r w:rsidRPr="0098487B">
        <w:rPr>
          <w:rFonts w:ascii="Arial Narrow" w:hAnsi="Arial Narrow" w:cs="Arial"/>
        </w:rPr>
        <w:t>62-64 rozporządzenia ogólnego;</w:t>
      </w:r>
    </w:p>
    <w:p w14:paraId="2D326568" w14:textId="77777777" w:rsidR="009E7780" w:rsidRPr="0098487B" w:rsidRDefault="009E7780" w:rsidP="0098487B">
      <w:pPr>
        <w:numPr>
          <w:ilvl w:val="0"/>
          <w:numId w:val="34"/>
        </w:numPr>
        <w:spacing w:line="276" w:lineRule="auto"/>
        <w:ind w:left="426"/>
        <w:rPr>
          <w:rFonts w:ascii="Arial Narrow" w:hAnsi="Arial Narrow" w:cs="Arial"/>
        </w:rPr>
      </w:pPr>
      <w:r w:rsidRPr="0098487B">
        <w:rPr>
          <w:rFonts w:ascii="Arial Narrow" w:hAnsi="Arial Narrow" w:cs="Arial"/>
        </w:rPr>
        <w:t xml:space="preserve">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w:t>
      </w:r>
      <w:r w:rsidRPr="0098487B">
        <w:rPr>
          <w:rFonts w:ascii="Arial Narrow" w:hAnsi="Arial Narrow" w:cs="Arial"/>
        </w:rPr>
        <w:br/>
        <w:t>z europejskich funduszy strukturalnych i inwestycyjnych;</w:t>
      </w:r>
    </w:p>
    <w:p w14:paraId="0169105D" w14:textId="77777777" w:rsidR="009E7780" w:rsidRPr="0098487B" w:rsidRDefault="009E7780" w:rsidP="0098487B">
      <w:pPr>
        <w:numPr>
          <w:ilvl w:val="0"/>
          <w:numId w:val="34"/>
        </w:numPr>
        <w:spacing w:line="276" w:lineRule="auto"/>
        <w:ind w:left="426"/>
        <w:rPr>
          <w:rFonts w:ascii="Arial Narrow" w:hAnsi="Arial Narrow" w:cs="Arial"/>
        </w:rPr>
      </w:pPr>
      <w:r w:rsidRPr="0098487B">
        <w:rPr>
          <w:rFonts w:ascii="Arial Narrow" w:hAnsi="Arial Narrow" w:cs="Arial"/>
        </w:rPr>
        <w:t xml:space="preserve">art. 34 ustawy z dnia 11 lipca 2014 r. o zasadach realizacji programów w zakresie polityki spójności finansowanych </w:t>
      </w:r>
      <w:r w:rsidRPr="0098487B">
        <w:rPr>
          <w:rFonts w:ascii="Arial Narrow" w:hAnsi="Arial Narrow" w:cs="Arial"/>
        </w:rPr>
        <w:br/>
        <w:t>w perspektywie finansowej 2014-2020;</w:t>
      </w:r>
    </w:p>
    <w:p w14:paraId="36A58180" w14:textId="77777777" w:rsidR="009E7780" w:rsidRPr="0098487B" w:rsidRDefault="009E7780" w:rsidP="0098487B">
      <w:pPr>
        <w:numPr>
          <w:ilvl w:val="0"/>
          <w:numId w:val="34"/>
        </w:numPr>
        <w:spacing w:line="276" w:lineRule="auto"/>
        <w:ind w:left="426"/>
        <w:rPr>
          <w:rFonts w:ascii="Arial Narrow" w:hAnsi="Arial Narrow" w:cs="Arial"/>
        </w:rPr>
      </w:pPr>
      <w:r w:rsidRPr="0098487B">
        <w:rPr>
          <w:rFonts w:ascii="Arial Narrow" w:hAnsi="Arial Narrow" w:cs="Arial"/>
        </w:rPr>
        <w:t>rozdziałem 13 Wytycznych w zakresie zagadnień związanych z przygotowaniem projektów inwestycyjnych, w tym projektów generujących dochód i projektów hybrydowych na lata 2014-2020.</w:t>
      </w:r>
    </w:p>
    <w:p w14:paraId="0665CA72" w14:textId="77777777" w:rsidR="001937B9" w:rsidRPr="0098487B" w:rsidRDefault="00FF64EE" w:rsidP="0098487B">
      <w:pPr>
        <w:spacing w:before="120" w:line="276" w:lineRule="auto"/>
        <w:rPr>
          <w:rFonts w:ascii="Arial Narrow" w:hAnsi="Arial Narrow" w:cs="Arial"/>
        </w:rPr>
      </w:pPr>
      <w:r w:rsidRPr="0098487B">
        <w:rPr>
          <w:rFonts w:ascii="Arial Narrow" w:hAnsi="Arial Narrow" w:cs="Arial"/>
        </w:rPr>
        <w:t xml:space="preserve">Zgłaszane wnioski o dofinansowanie poddane będą szczegółowej analizie, a następnie </w:t>
      </w:r>
      <w:r w:rsidR="00A36B5F" w:rsidRPr="0098487B">
        <w:rPr>
          <w:rFonts w:ascii="Arial Narrow" w:hAnsi="Arial Narrow" w:cs="Arial"/>
        </w:rPr>
        <w:t>ocenie, co</w:t>
      </w:r>
      <w:r w:rsidRPr="0098487B">
        <w:rPr>
          <w:rFonts w:ascii="Arial Narrow" w:hAnsi="Arial Narrow" w:cs="Arial"/>
        </w:rPr>
        <w:t xml:space="preserve"> do zgodności z kryteriami wyboru projektów, zatwierdzonymi przez Komitet Monitorujący RPO WŁ.</w:t>
      </w:r>
    </w:p>
    <w:p w14:paraId="0A14262C" w14:textId="77777777" w:rsidR="005A0F26" w:rsidRPr="0098487B" w:rsidRDefault="005A0F26" w:rsidP="0098487B">
      <w:pPr>
        <w:spacing w:line="276" w:lineRule="aut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98487B" w14:paraId="741C7EC6" w14:textId="77777777" w:rsidTr="000702D3">
        <w:tc>
          <w:tcPr>
            <w:tcW w:w="9212" w:type="dxa"/>
            <w:shd w:val="clear" w:color="auto" w:fill="808080"/>
          </w:tcPr>
          <w:p w14:paraId="420926A6" w14:textId="77777777" w:rsidR="005A0F26" w:rsidRPr="0098487B" w:rsidRDefault="005A0F26" w:rsidP="0098487B">
            <w:pPr>
              <w:tabs>
                <w:tab w:val="center" w:pos="4498"/>
                <w:tab w:val="left" w:pos="6945"/>
              </w:tabs>
              <w:spacing w:line="276" w:lineRule="auto"/>
              <w:rPr>
                <w:rFonts w:ascii="Arial Narrow" w:hAnsi="Arial Narrow" w:cs="Arial"/>
                <w:b/>
              </w:rPr>
            </w:pPr>
            <w:r w:rsidRPr="0098487B">
              <w:rPr>
                <w:rFonts w:ascii="Arial Narrow" w:hAnsi="Arial Narrow" w:cs="Arial"/>
                <w:b/>
              </w:rPr>
              <w:tab/>
            </w:r>
            <w:r w:rsidRPr="0098487B">
              <w:rPr>
                <w:rFonts w:ascii="Arial Narrow" w:hAnsi="Arial Narrow" w:cs="Arial"/>
                <w:b/>
                <w:color w:val="FFFFFF" w:themeColor="background1"/>
                <w:sz w:val="28"/>
              </w:rPr>
              <w:t>STRUKTURA WNIOSKÓW</w:t>
            </w:r>
            <w:r w:rsidRPr="0098487B">
              <w:rPr>
                <w:rFonts w:ascii="Arial Narrow" w:hAnsi="Arial Narrow" w:cs="Arial"/>
                <w:b/>
              </w:rPr>
              <w:tab/>
            </w:r>
          </w:p>
        </w:tc>
      </w:tr>
    </w:tbl>
    <w:p w14:paraId="04387548" w14:textId="77777777" w:rsidR="005A0F26" w:rsidRPr="0098487B" w:rsidRDefault="005A0F26" w:rsidP="0098487B">
      <w:pPr>
        <w:spacing w:line="276" w:lineRule="auto"/>
        <w:rPr>
          <w:rFonts w:ascii="Arial Narrow" w:hAnsi="Arial Narrow" w:cs="Arial"/>
        </w:rPr>
      </w:pPr>
    </w:p>
    <w:p w14:paraId="04F80EAC"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W ramach wniosku wyróżniono następujące części:</w:t>
      </w:r>
    </w:p>
    <w:p w14:paraId="3B5782D9"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I.</w:t>
      </w:r>
      <w:r w:rsidRPr="0098487B">
        <w:rPr>
          <w:rFonts w:ascii="Arial Narrow" w:hAnsi="Arial Narrow" w:cs="Arial"/>
        </w:rPr>
        <w:tab/>
        <w:t>Status wniosku</w:t>
      </w:r>
    </w:p>
    <w:p w14:paraId="274398AC"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II.</w:t>
      </w:r>
      <w:r w:rsidRPr="0098487B">
        <w:rPr>
          <w:rFonts w:ascii="Arial Narrow" w:hAnsi="Arial Narrow" w:cs="Arial"/>
        </w:rPr>
        <w:tab/>
        <w:t>Identyfikacja rodzaju interwencji</w:t>
      </w:r>
    </w:p>
    <w:p w14:paraId="6744D027"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III.</w:t>
      </w:r>
      <w:r w:rsidRPr="0098487B">
        <w:rPr>
          <w:rFonts w:ascii="Arial Narrow" w:hAnsi="Arial Narrow" w:cs="Arial"/>
        </w:rPr>
        <w:tab/>
        <w:t>Wnioskodawca</w:t>
      </w:r>
    </w:p>
    <w:p w14:paraId="55F267EB"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IV.</w:t>
      </w:r>
      <w:r w:rsidRPr="0098487B">
        <w:rPr>
          <w:rFonts w:ascii="Arial Narrow" w:hAnsi="Arial Narrow" w:cs="Arial"/>
        </w:rPr>
        <w:tab/>
        <w:t>Charakterystyka prowadzonej działalności</w:t>
      </w:r>
    </w:p>
    <w:p w14:paraId="4F8996F5" w14:textId="77777777" w:rsidR="005A0F26" w:rsidRPr="0098487B" w:rsidRDefault="005A0F26" w:rsidP="0098487B">
      <w:pPr>
        <w:numPr>
          <w:ilvl w:val="0"/>
          <w:numId w:val="1"/>
        </w:numPr>
        <w:tabs>
          <w:tab w:val="clear" w:pos="1080"/>
        </w:tabs>
        <w:spacing w:line="276" w:lineRule="auto"/>
        <w:ind w:left="720"/>
        <w:rPr>
          <w:rFonts w:ascii="Arial Narrow" w:hAnsi="Arial Narrow" w:cs="Arial"/>
        </w:rPr>
      </w:pPr>
      <w:r w:rsidRPr="0098487B">
        <w:rPr>
          <w:rFonts w:ascii="Arial Narrow" w:hAnsi="Arial Narrow" w:cs="Arial"/>
        </w:rPr>
        <w:t>Zgodność projektu z politykami</w:t>
      </w:r>
    </w:p>
    <w:p w14:paraId="6C71271E" w14:textId="77777777" w:rsidR="005A0F26" w:rsidRPr="0098487B" w:rsidRDefault="005A0F26" w:rsidP="0098487B">
      <w:pPr>
        <w:numPr>
          <w:ilvl w:val="0"/>
          <w:numId w:val="1"/>
        </w:numPr>
        <w:tabs>
          <w:tab w:val="clear" w:pos="1080"/>
        </w:tabs>
        <w:spacing w:line="276" w:lineRule="auto"/>
        <w:ind w:left="720"/>
        <w:rPr>
          <w:rFonts w:ascii="Arial Narrow" w:hAnsi="Arial Narrow" w:cs="Arial"/>
        </w:rPr>
      </w:pPr>
      <w:r w:rsidRPr="0098487B">
        <w:rPr>
          <w:rFonts w:ascii="Arial Narrow" w:hAnsi="Arial Narrow" w:cs="Arial"/>
        </w:rPr>
        <w:t>Charakterystyka projektu</w:t>
      </w:r>
    </w:p>
    <w:p w14:paraId="4BF69C3D" w14:textId="77777777" w:rsidR="005A0F26" w:rsidRPr="0098487B" w:rsidRDefault="005A0F26" w:rsidP="0098487B">
      <w:pPr>
        <w:spacing w:line="276" w:lineRule="auto"/>
        <w:ind w:left="360" w:hanging="360"/>
        <w:rPr>
          <w:rFonts w:ascii="Arial Narrow" w:hAnsi="Arial Narrow" w:cs="Arial"/>
        </w:rPr>
      </w:pPr>
      <w:r w:rsidRPr="0098487B">
        <w:rPr>
          <w:rFonts w:ascii="Arial Narrow" w:hAnsi="Arial Narrow" w:cs="Arial"/>
        </w:rPr>
        <w:t>VII</w:t>
      </w:r>
      <w:r w:rsidRPr="0098487B">
        <w:rPr>
          <w:rFonts w:ascii="Arial Narrow" w:hAnsi="Arial Narrow" w:cs="Arial"/>
        </w:rPr>
        <w:tab/>
      </w:r>
      <w:r w:rsidRPr="0098487B">
        <w:rPr>
          <w:rFonts w:ascii="Arial Narrow" w:hAnsi="Arial Narrow" w:cs="Arial"/>
        </w:rPr>
        <w:tab/>
        <w:t>Wskaźniki</w:t>
      </w:r>
    </w:p>
    <w:p w14:paraId="4ED4B131"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VIII.</w:t>
      </w:r>
      <w:r w:rsidRPr="0098487B">
        <w:rPr>
          <w:rFonts w:ascii="Arial Narrow" w:hAnsi="Arial Narrow" w:cs="Arial"/>
        </w:rPr>
        <w:tab/>
        <w:t>Zakres rzeczowy projektu</w:t>
      </w:r>
    </w:p>
    <w:p w14:paraId="509E8742"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IX.</w:t>
      </w:r>
      <w:r w:rsidRPr="0098487B">
        <w:rPr>
          <w:rFonts w:ascii="Arial Narrow" w:hAnsi="Arial Narrow" w:cs="Arial"/>
        </w:rPr>
        <w:tab/>
        <w:t>Zakres finansowy projektu ogółem</w:t>
      </w:r>
    </w:p>
    <w:p w14:paraId="6CB7BC60" w14:textId="77777777" w:rsidR="005A0F26" w:rsidRPr="0098487B" w:rsidRDefault="005A0F26" w:rsidP="0098487B">
      <w:pPr>
        <w:spacing w:line="276" w:lineRule="auto"/>
        <w:ind w:left="720" w:hanging="720"/>
        <w:rPr>
          <w:rFonts w:ascii="Arial Narrow" w:hAnsi="Arial Narrow" w:cs="Arial"/>
        </w:rPr>
      </w:pPr>
      <w:r w:rsidRPr="0098487B">
        <w:rPr>
          <w:rFonts w:ascii="Arial Narrow" w:hAnsi="Arial Narrow" w:cs="Arial"/>
        </w:rPr>
        <w:t xml:space="preserve">X. </w:t>
      </w:r>
      <w:r w:rsidRPr="0098487B">
        <w:rPr>
          <w:rFonts w:ascii="Arial Narrow" w:hAnsi="Arial Narrow" w:cs="Arial"/>
        </w:rPr>
        <w:tab/>
        <w:t>Opis i uzasadnienie dla kosztów</w:t>
      </w:r>
    </w:p>
    <w:p w14:paraId="5FC2A110" w14:textId="77777777" w:rsidR="005A0F26" w:rsidRPr="0098487B" w:rsidRDefault="005A0F26" w:rsidP="0098487B">
      <w:pPr>
        <w:spacing w:line="276" w:lineRule="auto"/>
        <w:ind w:left="720" w:hanging="720"/>
        <w:rPr>
          <w:rFonts w:ascii="Arial Narrow" w:hAnsi="Arial Narrow" w:cs="Arial"/>
          <w:i/>
        </w:rPr>
      </w:pPr>
      <w:r w:rsidRPr="0098487B">
        <w:rPr>
          <w:rFonts w:ascii="Arial Narrow" w:hAnsi="Arial Narrow" w:cs="Arial"/>
        </w:rPr>
        <w:t xml:space="preserve">XI. </w:t>
      </w:r>
      <w:r w:rsidRPr="0098487B">
        <w:rPr>
          <w:rFonts w:ascii="Arial Narrow" w:hAnsi="Arial Narrow" w:cs="Arial"/>
        </w:rPr>
        <w:tab/>
        <w:t xml:space="preserve">Pomoc publiczna lub pomoc </w:t>
      </w:r>
      <w:r w:rsidRPr="0098487B">
        <w:rPr>
          <w:rFonts w:ascii="Arial Narrow" w:hAnsi="Arial Narrow" w:cs="Arial"/>
          <w:i/>
        </w:rPr>
        <w:t>de minimis</w:t>
      </w:r>
    </w:p>
    <w:p w14:paraId="48A9DC1F" w14:textId="77777777" w:rsidR="00AA138F" w:rsidRPr="0098487B" w:rsidRDefault="00AA138F" w:rsidP="0098487B">
      <w:pPr>
        <w:spacing w:line="276" w:lineRule="auto"/>
        <w:ind w:left="720" w:hanging="720"/>
        <w:rPr>
          <w:rFonts w:ascii="Arial Narrow" w:hAnsi="Arial Narrow" w:cs="Arial"/>
        </w:rPr>
      </w:pPr>
      <w:r w:rsidRPr="0098487B">
        <w:rPr>
          <w:rFonts w:ascii="Arial Narrow" w:hAnsi="Arial Narrow" w:cs="Arial"/>
        </w:rPr>
        <w:t xml:space="preserve">XII. </w:t>
      </w:r>
      <w:r w:rsidRPr="0098487B">
        <w:rPr>
          <w:rFonts w:ascii="Arial Narrow" w:hAnsi="Arial Narrow" w:cs="Arial"/>
        </w:rPr>
        <w:tab/>
        <w:t>Źródła finansowania</w:t>
      </w:r>
    </w:p>
    <w:p w14:paraId="376E6E06" w14:textId="77777777" w:rsidR="00AA138F" w:rsidRPr="0098487B" w:rsidRDefault="007D40D5" w:rsidP="0098487B">
      <w:pPr>
        <w:spacing w:line="276" w:lineRule="auto"/>
        <w:ind w:left="720" w:hanging="720"/>
        <w:rPr>
          <w:rFonts w:ascii="Arial Narrow" w:hAnsi="Arial Narrow" w:cs="Arial"/>
        </w:rPr>
      </w:pPr>
      <w:r w:rsidRPr="0098487B">
        <w:rPr>
          <w:rFonts w:ascii="Arial Narrow" w:hAnsi="Arial Narrow" w:cs="Arial"/>
        </w:rPr>
        <w:t xml:space="preserve">XIII. </w:t>
      </w:r>
      <w:r w:rsidRPr="0098487B">
        <w:rPr>
          <w:rFonts w:ascii="Arial Narrow" w:hAnsi="Arial Narrow" w:cs="Arial"/>
        </w:rPr>
        <w:tab/>
        <w:t>Promocja projektu</w:t>
      </w:r>
    </w:p>
    <w:p w14:paraId="227FB113" w14:textId="77777777" w:rsidR="005A0F26" w:rsidRPr="0098487B" w:rsidRDefault="005A0F26" w:rsidP="0098487B">
      <w:pPr>
        <w:spacing w:line="276" w:lineRule="auto"/>
        <w:rPr>
          <w:rFonts w:ascii="Arial Narrow" w:hAnsi="Arial Narrow" w:cs="Arial"/>
          <w:b/>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98487B" w14:paraId="2E0FDB04" w14:textId="77777777" w:rsidTr="00AA138F">
        <w:trPr>
          <w:trHeight w:val="689"/>
        </w:trPr>
        <w:tc>
          <w:tcPr>
            <w:tcW w:w="9239" w:type="dxa"/>
            <w:gridSpan w:val="2"/>
            <w:shd w:val="clear" w:color="auto" w:fill="808080"/>
            <w:vAlign w:val="center"/>
          </w:tcPr>
          <w:p w14:paraId="17B8F807" w14:textId="77777777" w:rsidR="005130FB" w:rsidRPr="0098487B" w:rsidRDefault="005130FB" w:rsidP="0098487B">
            <w:pPr>
              <w:spacing w:line="276" w:lineRule="auto"/>
              <w:jc w:val="center"/>
              <w:rPr>
                <w:rFonts w:ascii="Arial Narrow" w:hAnsi="Arial Narrow" w:cs="Arial"/>
              </w:rPr>
            </w:pPr>
            <w:r w:rsidRPr="0098487B">
              <w:rPr>
                <w:rFonts w:ascii="Arial Narrow" w:hAnsi="Arial Narrow" w:cs="Arial"/>
                <w:b/>
                <w:color w:val="FFFFFF" w:themeColor="background1"/>
              </w:rPr>
              <w:t>I. STATUS WNIOSKU</w:t>
            </w:r>
          </w:p>
        </w:tc>
      </w:tr>
      <w:tr w:rsidR="005130FB" w:rsidRPr="0098487B" w14:paraId="694BE3CE" w14:textId="77777777" w:rsidTr="00AA138F">
        <w:trPr>
          <w:trHeight w:val="393"/>
        </w:trPr>
        <w:tc>
          <w:tcPr>
            <w:tcW w:w="2140" w:type="dxa"/>
            <w:shd w:val="clear" w:color="auto" w:fill="C0C0C0"/>
            <w:vAlign w:val="center"/>
          </w:tcPr>
          <w:p w14:paraId="31520451" w14:textId="77777777" w:rsidR="005130FB" w:rsidRPr="0098487B" w:rsidRDefault="005130FB" w:rsidP="0098487B">
            <w:pPr>
              <w:spacing w:line="276" w:lineRule="auto"/>
              <w:ind w:right="-108"/>
              <w:rPr>
                <w:rFonts w:ascii="Arial Narrow" w:hAnsi="Arial Narrow" w:cs="Arial"/>
                <w:lang w:val="de-DE"/>
              </w:rPr>
            </w:pPr>
            <w:r w:rsidRPr="0098487B">
              <w:rPr>
                <w:rFonts w:ascii="Arial Narrow" w:hAnsi="Arial Narrow" w:cs="Arial"/>
                <w:b/>
              </w:rPr>
              <w:t>Data wpływu wniosku</w:t>
            </w:r>
          </w:p>
        </w:tc>
        <w:tc>
          <w:tcPr>
            <w:tcW w:w="7099" w:type="dxa"/>
            <w:vAlign w:val="center"/>
          </w:tcPr>
          <w:p w14:paraId="327C656D" w14:textId="77777777" w:rsidR="005130FB" w:rsidRPr="0098487B" w:rsidRDefault="005130FB" w:rsidP="0098487B">
            <w:pPr>
              <w:spacing w:line="276" w:lineRule="auto"/>
              <w:rPr>
                <w:rFonts w:ascii="Arial Narrow" w:hAnsi="Arial Narrow" w:cs="Arial"/>
              </w:rPr>
            </w:pPr>
            <w:r w:rsidRPr="0098487B">
              <w:rPr>
                <w:rFonts w:ascii="Arial Narrow" w:hAnsi="Arial Narrow" w:cs="Arial"/>
              </w:rPr>
              <w:t>Wypełnia przyjmujący wniosek o dofinans</w:t>
            </w:r>
            <w:r w:rsidR="00A565B3" w:rsidRPr="0098487B">
              <w:rPr>
                <w:rFonts w:ascii="Arial Narrow" w:hAnsi="Arial Narrow" w:cs="Arial"/>
              </w:rPr>
              <w:t>owanie projektu w ramach RPO WŁ</w:t>
            </w:r>
          </w:p>
        </w:tc>
      </w:tr>
      <w:tr w:rsidR="005130FB" w:rsidRPr="0098487B" w14:paraId="7CBA36E9" w14:textId="77777777" w:rsidTr="00A565B3">
        <w:trPr>
          <w:trHeight w:val="499"/>
        </w:trPr>
        <w:tc>
          <w:tcPr>
            <w:tcW w:w="2140" w:type="dxa"/>
            <w:shd w:val="clear" w:color="auto" w:fill="C0C0C0"/>
            <w:vAlign w:val="center"/>
          </w:tcPr>
          <w:p w14:paraId="1F6F548B" w14:textId="77777777" w:rsidR="005130FB" w:rsidRPr="0098487B" w:rsidRDefault="005130FB" w:rsidP="0098487B">
            <w:pPr>
              <w:spacing w:line="276" w:lineRule="auto"/>
              <w:rPr>
                <w:rFonts w:ascii="Arial Narrow" w:hAnsi="Arial Narrow" w:cs="Arial"/>
                <w:b/>
              </w:rPr>
            </w:pPr>
            <w:r w:rsidRPr="0098487B">
              <w:rPr>
                <w:rFonts w:ascii="Arial Narrow" w:hAnsi="Arial Narrow" w:cs="Arial"/>
                <w:b/>
              </w:rPr>
              <w:lastRenderedPageBreak/>
              <w:t>Numer wniosku</w:t>
            </w:r>
          </w:p>
        </w:tc>
        <w:tc>
          <w:tcPr>
            <w:tcW w:w="7099" w:type="dxa"/>
            <w:vAlign w:val="center"/>
          </w:tcPr>
          <w:p w14:paraId="0D0B11E5" w14:textId="77777777" w:rsidR="005130FB" w:rsidRPr="0098487B" w:rsidRDefault="005130FB" w:rsidP="0098487B">
            <w:pPr>
              <w:spacing w:line="276" w:lineRule="auto"/>
              <w:rPr>
                <w:rFonts w:ascii="Arial Narrow" w:hAnsi="Arial Narrow" w:cs="Arial"/>
              </w:rPr>
            </w:pPr>
            <w:r w:rsidRPr="0098487B">
              <w:rPr>
                <w:rFonts w:ascii="Arial Narrow" w:hAnsi="Arial Narrow" w:cs="Arial"/>
              </w:rPr>
              <w:t>Wypełnia przyjmujący wniosek o dofinans</w:t>
            </w:r>
            <w:r w:rsidR="00A565B3" w:rsidRPr="0098487B">
              <w:rPr>
                <w:rFonts w:ascii="Arial Narrow" w:hAnsi="Arial Narrow" w:cs="Arial"/>
              </w:rPr>
              <w:t>owanie projektu w ramach RPO WŁ</w:t>
            </w:r>
          </w:p>
        </w:tc>
      </w:tr>
    </w:tbl>
    <w:p w14:paraId="0ED975BE" w14:textId="77777777" w:rsidR="008A7C22" w:rsidRPr="0098487B" w:rsidRDefault="008A7C22" w:rsidP="0098487B">
      <w:pPr>
        <w:spacing w:line="276" w:lineRule="auto"/>
        <w:rPr>
          <w:rFonts w:ascii="Arial Narrow" w:hAnsi="Arial Narrow" w:cs="Arial"/>
          <w:b/>
          <w:u w:val="single"/>
        </w:rPr>
      </w:pPr>
    </w:p>
    <w:p w14:paraId="4786BF7B" w14:textId="77777777" w:rsidR="005A0F26" w:rsidRPr="0098487B" w:rsidRDefault="005A0F26" w:rsidP="0098487B">
      <w:pPr>
        <w:spacing w:line="276" w:lineRule="auto"/>
        <w:rPr>
          <w:rFonts w:ascii="Arial Narrow" w:hAnsi="Arial Narrow" w:cs="Arial"/>
          <w:b/>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98487B" w14:paraId="412D8C22" w14:textId="77777777" w:rsidTr="00FE19B8">
        <w:tc>
          <w:tcPr>
            <w:tcW w:w="9071" w:type="dxa"/>
            <w:tcBorders>
              <w:top w:val="single" w:sz="8" w:space="0" w:color="000000"/>
              <w:left w:val="nil"/>
              <w:bottom w:val="single" w:sz="8" w:space="0" w:color="000000"/>
              <w:right w:val="nil"/>
            </w:tcBorders>
            <w:shd w:val="clear" w:color="auto" w:fill="808080"/>
          </w:tcPr>
          <w:p w14:paraId="176CBA23" w14:textId="77777777" w:rsidR="00FE19B8" w:rsidRPr="0098487B" w:rsidRDefault="00FE19B8" w:rsidP="0098487B">
            <w:pPr>
              <w:tabs>
                <w:tab w:val="center" w:pos="4498"/>
                <w:tab w:val="left" w:pos="7815"/>
              </w:tabs>
              <w:spacing w:line="276" w:lineRule="auto"/>
              <w:rPr>
                <w:rFonts w:ascii="Arial Narrow" w:hAnsi="Arial Narrow" w:cs="Arial"/>
                <w:b/>
                <w:bCs/>
                <w:color w:val="FFFFFF" w:themeColor="background1"/>
              </w:rPr>
            </w:pPr>
            <w:r w:rsidRPr="0098487B">
              <w:rPr>
                <w:rFonts w:ascii="Arial Narrow" w:hAnsi="Arial Narrow" w:cs="Arial"/>
                <w:b/>
                <w:bCs/>
                <w:color w:val="FFFFFF" w:themeColor="background1"/>
              </w:rPr>
              <w:tab/>
              <w:t>II. IDENTYFIKACJA RODZAJU INTERWENCJI</w:t>
            </w:r>
            <w:r w:rsidRPr="0098487B">
              <w:rPr>
                <w:rFonts w:ascii="Arial Narrow" w:hAnsi="Arial Narrow" w:cs="Arial"/>
                <w:b/>
                <w:bCs/>
                <w:color w:val="FFFFFF" w:themeColor="background1"/>
              </w:rPr>
              <w:tab/>
            </w:r>
          </w:p>
        </w:tc>
      </w:tr>
    </w:tbl>
    <w:p w14:paraId="0B65CFC5" w14:textId="77777777" w:rsidR="009D2A0E" w:rsidRPr="0098487B" w:rsidRDefault="009D2A0E" w:rsidP="0098487B">
      <w:pPr>
        <w:spacing w:line="276" w:lineRule="auto"/>
        <w:rPr>
          <w:rFonts w:ascii="Arial Narrow" w:hAnsi="Arial Narrow" w:cs="Arial"/>
          <w:b/>
        </w:rPr>
      </w:pPr>
    </w:p>
    <w:p w14:paraId="5BE05CC1" w14:textId="77777777" w:rsidR="005A0F26" w:rsidRPr="0098487B" w:rsidRDefault="00197F39" w:rsidP="0098487B">
      <w:pPr>
        <w:spacing w:line="276" w:lineRule="auto"/>
        <w:rPr>
          <w:rFonts w:ascii="Arial Narrow" w:hAnsi="Arial Narrow" w:cs="Arial"/>
          <w:b/>
        </w:rPr>
      </w:pPr>
      <w:r w:rsidRPr="0098487B">
        <w:rPr>
          <w:rFonts w:ascii="Arial Narrow" w:hAnsi="Arial Narrow" w:cs="Arial"/>
          <w:b/>
        </w:rPr>
        <w:t>2.1. NAZWA PROGRAMU OPERACYJNEGO</w:t>
      </w:r>
    </w:p>
    <w:p w14:paraId="49534E0D"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Należy wpisać </w:t>
      </w:r>
      <w:r w:rsidRPr="0098487B">
        <w:rPr>
          <w:rFonts w:ascii="Arial Narrow" w:hAnsi="Arial Narrow" w:cs="Arial"/>
          <w:i/>
        </w:rPr>
        <w:t>Regionalny Program Operacyjny Województwa Łódzkiego na lata 2014-2020.</w:t>
      </w:r>
    </w:p>
    <w:p w14:paraId="1BE61ED1"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2.2. NUMER I NAZWA OSI PRIORYTETOWEJ</w:t>
      </w:r>
    </w:p>
    <w:p w14:paraId="66390673" w14:textId="77777777" w:rsidR="00A36B5F" w:rsidRPr="0098487B" w:rsidRDefault="005A0F26" w:rsidP="0098487B">
      <w:pPr>
        <w:spacing w:line="276" w:lineRule="auto"/>
        <w:rPr>
          <w:rFonts w:ascii="Arial Narrow" w:hAnsi="Arial Narrow" w:cs="Arial"/>
        </w:rPr>
      </w:pPr>
      <w:r w:rsidRPr="0098487B">
        <w:rPr>
          <w:rFonts w:ascii="Arial Narrow" w:hAnsi="Arial Narrow" w:cs="Arial"/>
        </w:rPr>
        <w:t xml:space="preserve">Należy wpisać </w:t>
      </w:r>
      <w:r w:rsidR="00A36B5F" w:rsidRPr="0098487B">
        <w:rPr>
          <w:rFonts w:ascii="Arial Narrow" w:hAnsi="Arial Narrow" w:cs="Arial"/>
        </w:rPr>
        <w:t xml:space="preserve">Oś priorytetowa </w:t>
      </w:r>
      <w:r w:rsidR="001969BF" w:rsidRPr="0098487B">
        <w:rPr>
          <w:rFonts w:ascii="Arial Narrow" w:hAnsi="Arial Narrow" w:cs="Arial"/>
        </w:rPr>
        <w:t>V Ochrona środowiska</w:t>
      </w:r>
    </w:p>
    <w:p w14:paraId="34B95167"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2.3. NUMER I NAZWA DZIAŁANIA</w:t>
      </w:r>
    </w:p>
    <w:p w14:paraId="4474BE46"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Należy wpisać</w:t>
      </w:r>
      <w:r w:rsidR="00673598" w:rsidRPr="0098487B">
        <w:rPr>
          <w:rFonts w:ascii="Arial Narrow" w:hAnsi="Arial Narrow" w:cs="Arial"/>
        </w:rPr>
        <w:t xml:space="preserve"> </w:t>
      </w:r>
      <w:r w:rsidRPr="0098487B">
        <w:rPr>
          <w:rFonts w:ascii="Arial Narrow" w:hAnsi="Arial Narrow" w:cs="Arial"/>
        </w:rPr>
        <w:t xml:space="preserve"> </w:t>
      </w:r>
      <w:r w:rsidR="00AA138F" w:rsidRPr="0098487B">
        <w:rPr>
          <w:rFonts w:ascii="Arial Narrow" w:hAnsi="Arial Narrow" w:cs="Arial"/>
        </w:rPr>
        <w:t>„</w:t>
      </w:r>
      <w:r w:rsidR="00673598" w:rsidRPr="0098487B">
        <w:rPr>
          <w:rFonts w:ascii="Arial Narrow" w:hAnsi="Arial Narrow" w:cs="Arial"/>
        </w:rPr>
        <w:t>V.</w:t>
      </w:r>
      <w:r w:rsidR="00B83B2E" w:rsidRPr="0098487B">
        <w:rPr>
          <w:rFonts w:ascii="Arial Narrow" w:hAnsi="Arial Narrow" w:cs="Arial"/>
        </w:rPr>
        <w:t>2</w:t>
      </w:r>
      <w:r w:rsidR="001969BF" w:rsidRPr="0098487B">
        <w:rPr>
          <w:rFonts w:ascii="Arial Narrow" w:hAnsi="Arial Narrow" w:cs="Arial"/>
        </w:rPr>
        <w:t xml:space="preserve"> </w:t>
      </w:r>
      <w:r w:rsidR="00B83B2E" w:rsidRPr="0098487B">
        <w:rPr>
          <w:rFonts w:ascii="Arial Narrow" w:hAnsi="Arial Narrow" w:cs="Arial"/>
        </w:rPr>
        <w:t>„Gospodarka odpadami</w:t>
      </w:r>
      <w:r w:rsidR="00AA138F" w:rsidRPr="0098487B">
        <w:rPr>
          <w:rFonts w:ascii="Arial Narrow" w:hAnsi="Arial Narrow" w:cs="Arial"/>
        </w:rPr>
        <w:t xml:space="preserve">” </w:t>
      </w:r>
    </w:p>
    <w:p w14:paraId="4DB465CF"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2.4. NUMER I NAZWA PODDZIAŁANIA</w:t>
      </w:r>
    </w:p>
    <w:p w14:paraId="1CB2A2FF" w14:textId="77777777" w:rsidR="005A0F26" w:rsidRPr="0098487B" w:rsidRDefault="005852E3" w:rsidP="0098487B">
      <w:pPr>
        <w:spacing w:line="276" w:lineRule="auto"/>
        <w:rPr>
          <w:rFonts w:ascii="Arial Narrow" w:hAnsi="Arial Narrow" w:cs="Arial"/>
          <w:b/>
          <w:u w:val="single"/>
        </w:rPr>
      </w:pPr>
      <w:r w:rsidRPr="0098487B">
        <w:rPr>
          <w:rFonts w:ascii="Arial Narrow" w:hAnsi="Arial Narrow" w:cs="Arial"/>
        </w:rPr>
        <w:t xml:space="preserve">Jeżeli to konieczne należy wpisać „Nie dotyczy” </w:t>
      </w:r>
      <w:r w:rsidR="006445F6" w:rsidRPr="0098487B">
        <w:rPr>
          <w:rFonts w:ascii="Arial Narrow" w:hAnsi="Arial Narrow" w:cs="Arial"/>
        </w:rPr>
        <w:t xml:space="preserve"> </w:t>
      </w:r>
    </w:p>
    <w:p w14:paraId="0C23E097"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2.5. NUMER NABORU</w:t>
      </w:r>
    </w:p>
    <w:p w14:paraId="576BAD10"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Należy wpisać numer naboru </w:t>
      </w:r>
      <w:r w:rsidR="00BE0DA1" w:rsidRPr="0098487B">
        <w:rPr>
          <w:rFonts w:ascii="Arial Narrow" w:hAnsi="Arial Narrow" w:cs="Arial"/>
        </w:rPr>
        <w:t>zgodny z numerem wskazanym w Regulaminie Konkursu</w:t>
      </w:r>
    </w:p>
    <w:p w14:paraId="58DB1F18"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2.6. RODZAJ PROJEKTU</w:t>
      </w:r>
    </w:p>
    <w:p w14:paraId="6944C537" w14:textId="77777777" w:rsidR="005A0F26" w:rsidRPr="0098487B" w:rsidRDefault="005A0F26" w:rsidP="0098487B">
      <w:pPr>
        <w:spacing w:line="276" w:lineRule="auto"/>
        <w:rPr>
          <w:rFonts w:ascii="Arial Narrow" w:hAnsi="Arial Narrow" w:cs="Arial"/>
          <w:b/>
          <w:u w:val="single"/>
        </w:rPr>
      </w:pPr>
      <w:r w:rsidRPr="0098487B">
        <w:rPr>
          <w:rFonts w:ascii="Arial Narrow" w:hAnsi="Arial Narrow" w:cs="Arial"/>
        </w:rPr>
        <w:t xml:space="preserve">Należy wpisać </w:t>
      </w:r>
      <w:r w:rsidR="00AA138F" w:rsidRPr="0098487B">
        <w:rPr>
          <w:rFonts w:ascii="Arial Narrow" w:hAnsi="Arial Narrow" w:cs="Arial"/>
        </w:rPr>
        <w:t>„</w:t>
      </w:r>
      <w:r w:rsidRPr="0098487B">
        <w:rPr>
          <w:rFonts w:ascii="Arial Narrow" w:hAnsi="Arial Narrow" w:cs="Arial"/>
        </w:rPr>
        <w:t>tryb konkursowy</w:t>
      </w:r>
      <w:r w:rsidR="00AA138F" w:rsidRPr="0098487B">
        <w:rPr>
          <w:rFonts w:ascii="Arial Narrow" w:hAnsi="Arial Narrow" w:cs="Arial"/>
        </w:rPr>
        <w:t>”</w:t>
      </w:r>
      <w:r w:rsidRPr="0098487B">
        <w:rPr>
          <w:rFonts w:ascii="Arial Narrow" w:hAnsi="Arial Narrow" w:cs="Arial"/>
        </w:rPr>
        <w:t>.</w:t>
      </w:r>
    </w:p>
    <w:p w14:paraId="0E4EC598"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2.7. TYTUŁ PROJEKTU</w:t>
      </w:r>
    </w:p>
    <w:p w14:paraId="7EFF204C"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Należy wpisać tytuł projektu, który powinien być zwięzły </w:t>
      </w:r>
      <w:r w:rsidRPr="0098487B">
        <w:rPr>
          <w:rFonts w:ascii="Arial Narrow" w:hAnsi="Arial Narrow" w:cs="Arial"/>
          <w:b/>
        </w:rPr>
        <w:t>(maksymalnie 1000 znaków)</w:t>
      </w:r>
      <w:r w:rsidRPr="0098487B">
        <w:rPr>
          <w:rFonts w:ascii="Arial Narrow" w:hAnsi="Arial Narrow" w:cs="Arial"/>
          <w:lang w:eastAsia="en-US"/>
        </w:rPr>
        <w:t xml:space="preserve"> </w:t>
      </w:r>
      <w:r w:rsidRPr="0098487B">
        <w:rPr>
          <w:rFonts w:ascii="Arial Narrow" w:hAnsi="Arial Narrow" w:cs="Arial"/>
        </w:rPr>
        <w:t xml:space="preserve">oraz w jasny i w </w:t>
      </w:r>
      <w:r w:rsidR="00BF6FCA" w:rsidRPr="0098487B">
        <w:rPr>
          <w:rFonts w:ascii="Arial Narrow" w:hAnsi="Arial Narrow" w:cs="Arial"/>
        </w:rPr>
        <w:t>niebudzący</w:t>
      </w:r>
      <w:r w:rsidRPr="0098487B">
        <w:rPr>
          <w:rFonts w:ascii="Arial Narrow" w:hAnsi="Arial Narrow" w:cs="Arial"/>
        </w:rPr>
        <w:t xml:space="preserve"> wątpliwości sposób obrazować zadanie, które zostanie zrealizowane. Jeżeli projekt jest częścią większej inwestycji, powinno być to zaznaczone w tytule projektu (np. etap 1).</w:t>
      </w:r>
    </w:p>
    <w:p w14:paraId="1C86F9C6"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2.8. DUŻY PROJEKT</w:t>
      </w:r>
    </w:p>
    <w:p w14:paraId="0128E5A5"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Wnioskodawca określa czy projekt, dla którego składany jest wniosek o dofinansowanie, jest dużym projektem poprzez postawienie znaku „x” w odpowiedniej rubryce.</w:t>
      </w:r>
    </w:p>
    <w:p w14:paraId="18FE8DB6"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788F3D61" w14:textId="77777777" w:rsidR="005A0F26" w:rsidRPr="0098487B" w:rsidRDefault="00197F39" w:rsidP="0098487B">
      <w:pPr>
        <w:spacing w:before="120" w:line="276" w:lineRule="auto"/>
        <w:rPr>
          <w:rFonts w:ascii="Arial Narrow" w:hAnsi="Arial Narrow" w:cs="Arial"/>
        </w:rPr>
      </w:pPr>
      <w:r w:rsidRPr="0098487B">
        <w:rPr>
          <w:rFonts w:ascii="Arial Narrow" w:hAnsi="Arial Narrow" w:cs="Arial"/>
          <w:b/>
        </w:rPr>
        <w:t>2.9. TYP PROJEKTU</w:t>
      </w:r>
      <w:r w:rsidRPr="0098487B">
        <w:rPr>
          <w:rFonts w:ascii="Arial Narrow" w:hAnsi="Arial Narrow" w:cs="Arial"/>
        </w:rPr>
        <w:t xml:space="preserve"> </w:t>
      </w:r>
    </w:p>
    <w:p w14:paraId="2A32BBC5" w14:textId="77777777" w:rsidR="00EF2B5E" w:rsidRPr="0098487B" w:rsidRDefault="00EF2B5E" w:rsidP="0098487B">
      <w:pPr>
        <w:spacing w:line="276" w:lineRule="auto"/>
        <w:rPr>
          <w:rFonts w:ascii="Arial Narrow" w:hAnsi="Arial Narrow" w:cs="Arial"/>
          <w:lang w:eastAsia="en-US"/>
        </w:rPr>
      </w:pPr>
      <w:r w:rsidRPr="0098487B">
        <w:rPr>
          <w:rFonts w:ascii="Arial Narrow" w:hAnsi="Arial Narrow" w:cs="Arial"/>
        </w:rPr>
        <w:t xml:space="preserve">Wnioskodawca określa czy projekt, dla którego składany jest wniosek o dofinansowanie, jest projektem partnerskim poprzez wpisanie </w:t>
      </w:r>
      <w:r w:rsidRPr="0098487B">
        <w:rPr>
          <w:rFonts w:ascii="Arial Narrow" w:hAnsi="Arial Narrow" w:cs="Arial"/>
          <w:lang w:eastAsia="en-US"/>
        </w:rPr>
        <w:t>„</w:t>
      </w:r>
      <w:r w:rsidR="006445F6" w:rsidRPr="0098487B">
        <w:rPr>
          <w:rFonts w:ascii="Arial Narrow" w:hAnsi="Arial Narrow" w:cs="Arial"/>
          <w:b/>
          <w:lang w:eastAsia="en-US"/>
        </w:rPr>
        <w:t>PROJEKT PARTNERSKI</w:t>
      </w:r>
      <w:r w:rsidRPr="0098487B">
        <w:rPr>
          <w:rFonts w:ascii="Arial Narrow" w:hAnsi="Arial Narrow" w:cs="Arial"/>
          <w:lang w:eastAsia="en-US"/>
        </w:rPr>
        <w:t>”</w:t>
      </w:r>
      <w:r w:rsidR="00696B59" w:rsidRPr="0098487B">
        <w:rPr>
          <w:rFonts w:ascii="Arial Narrow" w:hAnsi="Arial Narrow" w:cs="Arial"/>
          <w:lang w:eastAsia="en-US"/>
        </w:rPr>
        <w:t>.</w:t>
      </w:r>
      <w:r w:rsidRPr="0098487B">
        <w:rPr>
          <w:rFonts w:ascii="Arial Narrow" w:hAnsi="Arial Narrow" w:cs="Arial"/>
        </w:rPr>
        <w:t xml:space="preserve"> Przez projekt partnerski rozumie się projekt </w:t>
      </w:r>
      <w:r w:rsidRPr="0098487B">
        <w:rPr>
          <w:rFonts w:ascii="Arial Narrow" w:hAnsi="Arial Narrow" w:cs="Arial"/>
          <w:lang w:eastAsia="en-US"/>
        </w:rPr>
        <w:t>realizowany w formule partnerstwa przez Partnera Wiodącego oraz przynajmniej jednego partnera, na zasadach ścisłej współprac</w:t>
      </w:r>
      <w:r w:rsidR="006445F6" w:rsidRPr="0098487B">
        <w:rPr>
          <w:rFonts w:ascii="Arial Narrow" w:hAnsi="Arial Narrow" w:cs="Arial"/>
          <w:lang w:eastAsia="en-US"/>
        </w:rPr>
        <w:t>y określonych w art. 33 Ustawy.</w:t>
      </w:r>
    </w:p>
    <w:p w14:paraId="775A4AA8" w14:textId="77777777" w:rsidR="00EF2B5E" w:rsidRPr="0098487B" w:rsidRDefault="00EF2B5E" w:rsidP="0098487B">
      <w:pPr>
        <w:spacing w:line="276" w:lineRule="auto"/>
        <w:rPr>
          <w:rFonts w:ascii="Arial Narrow" w:hAnsi="Arial Narrow" w:cs="Arial"/>
        </w:rPr>
      </w:pPr>
      <w:r w:rsidRPr="0098487B">
        <w:rPr>
          <w:rFonts w:ascii="Arial Narrow" w:hAnsi="Arial Narrow" w:cs="Arial"/>
          <w:lang w:eastAsia="en-US"/>
        </w:rPr>
        <w:t xml:space="preserve">Jeśli </w:t>
      </w:r>
      <w:r w:rsidRPr="0098487B">
        <w:rPr>
          <w:rFonts w:ascii="Arial Narrow" w:hAnsi="Arial Narrow" w:cs="Arial"/>
        </w:rPr>
        <w:t xml:space="preserve">projekt, dla którego składany </w:t>
      </w:r>
      <w:r w:rsidR="00696B59" w:rsidRPr="0098487B">
        <w:rPr>
          <w:rFonts w:ascii="Arial Narrow" w:hAnsi="Arial Narrow" w:cs="Arial"/>
        </w:rPr>
        <w:t xml:space="preserve">jest </w:t>
      </w:r>
      <w:r w:rsidRPr="0098487B">
        <w:rPr>
          <w:rFonts w:ascii="Arial Narrow" w:hAnsi="Arial Narrow" w:cs="Arial"/>
        </w:rPr>
        <w:t>wniosek o dofinansowanie, nie jest projektem partnerskim należy wpisać „</w:t>
      </w:r>
      <w:r w:rsidR="006445F6" w:rsidRPr="0098487B">
        <w:rPr>
          <w:rFonts w:ascii="Arial Narrow" w:hAnsi="Arial Narrow" w:cs="Arial"/>
          <w:lang w:eastAsia="en-US"/>
        </w:rPr>
        <w:t>NIE DOTYCZY</w:t>
      </w:r>
      <w:r w:rsidRPr="0098487B">
        <w:rPr>
          <w:rFonts w:ascii="Arial Narrow" w:hAnsi="Arial Narrow" w:cs="Arial"/>
        </w:rPr>
        <w:t>”.</w:t>
      </w:r>
    </w:p>
    <w:p w14:paraId="5DEF03EB"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lastRenderedPageBreak/>
        <w:t>2.10. PARTNERSTWO PUBLICZNO-PRYWATNE</w:t>
      </w:r>
    </w:p>
    <w:p w14:paraId="357635FF" w14:textId="77777777" w:rsidR="00E00358" w:rsidRPr="0098487B" w:rsidRDefault="00E00358" w:rsidP="0098487B">
      <w:pPr>
        <w:spacing w:line="276" w:lineRule="auto"/>
        <w:rPr>
          <w:rFonts w:ascii="Arial Narrow" w:hAnsi="Arial Narrow" w:cs="Arial"/>
          <w:lang w:eastAsia="en-US"/>
        </w:rPr>
      </w:pPr>
      <w:r w:rsidRPr="0098487B">
        <w:rPr>
          <w:rFonts w:ascii="Arial Narrow" w:hAnsi="Arial Narrow" w:cs="Arial"/>
          <w:lang w:eastAsia="en-US"/>
        </w:rPr>
        <w:t>Jeśli projekt jest projektem hybrydowym w rozumieniu art. 34 ustawy</w:t>
      </w:r>
      <w:r w:rsidR="00FF64EE" w:rsidRPr="0098487B">
        <w:rPr>
          <w:rFonts w:ascii="Arial Narrow" w:hAnsi="Arial Narrow" w:cs="Arial"/>
          <w:lang w:eastAsia="en-US"/>
        </w:rPr>
        <w:t xml:space="preserve"> wdrożeniowej</w:t>
      </w:r>
      <w:r w:rsidRPr="0098487B">
        <w:rPr>
          <w:rFonts w:ascii="Arial Narrow" w:hAnsi="Arial Narrow" w:cs="Arial"/>
          <w:lang w:eastAsia="en-US"/>
        </w:rPr>
        <w:t>, należy wskazać „TAK”. Projekt hybrydowy polega na wspólnej realizacji projektu przez partnerstwo publiczno –</w:t>
      </w:r>
      <w:r w:rsidR="00FF64EE" w:rsidRPr="0098487B">
        <w:rPr>
          <w:rFonts w:ascii="Arial Narrow" w:hAnsi="Arial Narrow" w:cs="Arial"/>
          <w:lang w:eastAsia="en-US"/>
        </w:rPr>
        <w:t xml:space="preserve"> prywatne w</w:t>
      </w:r>
      <w:r w:rsidRPr="0098487B">
        <w:rPr>
          <w:rFonts w:ascii="Arial Narrow" w:hAnsi="Arial Narrow" w:cs="Arial"/>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302597F" w14:textId="77777777" w:rsidR="00E00358" w:rsidRPr="0098487B" w:rsidRDefault="00E00358" w:rsidP="0098487B">
      <w:pPr>
        <w:spacing w:before="120" w:line="276" w:lineRule="auto"/>
        <w:rPr>
          <w:rFonts w:ascii="Arial Narrow" w:hAnsi="Arial Narrow" w:cs="Arial"/>
          <w:lang w:eastAsia="en-US"/>
        </w:rPr>
      </w:pPr>
      <w:r w:rsidRPr="0098487B">
        <w:rPr>
          <w:rFonts w:ascii="Arial Narrow" w:hAnsi="Arial Narrow" w:cs="Arial"/>
          <w:lang w:eastAsia="en-US"/>
        </w:rPr>
        <w:t xml:space="preserve">Jeśli projekt nie jest projektem hybrydowym, należy </w:t>
      </w:r>
      <w:r w:rsidR="00FF64EE" w:rsidRPr="0098487B">
        <w:rPr>
          <w:rFonts w:ascii="Arial Narrow" w:hAnsi="Arial Narrow" w:cs="Arial"/>
          <w:lang w:eastAsia="en-US"/>
        </w:rPr>
        <w:t>zaznaczyć</w:t>
      </w:r>
      <w:r w:rsidRPr="0098487B">
        <w:rPr>
          <w:rFonts w:ascii="Arial Narrow" w:hAnsi="Arial Narrow" w:cs="Arial"/>
          <w:lang w:eastAsia="en-US"/>
        </w:rPr>
        <w:t xml:space="preserve"> „NIE</w:t>
      </w:r>
      <w:r w:rsidR="006445F6" w:rsidRPr="0098487B">
        <w:rPr>
          <w:rFonts w:ascii="Arial Narrow" w:hAnsi="Arial Narrow" w:cs="Arial"/>
          <w:lang w:eastAsia="en-US"/>
        </w:rPr>
        <w:t>”</w:t>
      </w:r>
      <w:r w:rsidR="00F81655" w:rsidRPr="0098487B">
        <w:rPr>
          <w:rFonts w:ascii="Arial Narrow" w:hAnsi="Arial Narrow" w:cs="Arial"/>
          <w:lang w:eastAsia="en-US"/>
        </w:rPr>
        <w:t>.</w:t>
      </w:r>
    </w:p>
    <w:p w14:paraId="5C301927"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2.11. GRUPA PROJEKTÓW</w:t>
      </w:r>
    </w:p>
    <w:p w14:paraId="3C41D9F7" w14:textId="77777777" w:rsidR="00384BD3" w:rsidRPr="0098487B" w:rsidRDefault="00384BD3"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Należy wskazać „</w:t>
      </w:r>
      <w:r w:rsidR="00A93B7B" w:rsidRPr="0098487B">
        <w:rPr>
          <w:rFonts w:ascii="Arial Narrow" w:hAnsi="Arial Narrow" w:cs="Arial"/>
          <w:lang w:eastAsia="en-US"/>
        </w:rPr>
        <w:t>NIE</w:t>
      </w:r>
      <w:r w:rsidRPr="0098487B">
        <w:rPr>
          <w:rFonts w:ascii="Arial Narrow" w:hAnsi="Arial Narrow" w:cs="Arial"/>
          <w:lang w:eastAsia="en-US"/>
        </w:rPr>
        <w:t>” gdyż „</w:t>
      </w:r>
      <w:r w:rsidR="00A93B7B" w:rsidRPr="0098487B">
        <w:rPr>
          <w:rFonts w:ascii="Arial Narrow" w:hAnsi="Arial Narrow" w:cs="Arial"/>
          <w:lang w:eastAsia="en-US"/>
        </w:rPr>
        <w:t>nie dotyczy</w:t>
      </w:r>
      <w:r w:rsidRPr="0098487B">
        <w:rPr>
          <w:rFonts w:ascii="Arial Narrow" w:hAnsi="Arial Narrow" w:cs="Arial"/>
          <w:lang w:eastAsia="en-US"/>
        </w:rPr>
        <w:t>”.</w:t>
      </w:r>
    </w:p>
    <w:p w14:paraId="4553A8AE"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2.12. POWIĄZANIE ZE STRATEGIAMI</w:t>
      </w:r>
    </w:p>
    <w:p w14:paraId="357AEDC8" w14:textId="77777777" w:rsidR="005A0F26" w:rsidRPr="0098487B" w:rsidRDefault="005A0F26" w:rsidP="0098487B">
      <w:pPr>
        <w:pStyle w:val="Tekstkomentarza"/>
        <w:spacing w:line="276" w:lineRule="auto"/>
        <w:rPr>
          <w:rFonts w:ascii="Arial Narrow" w:hAnsi="Arial Narrow" w:cs="Arial"/>
          <w:sz w:val="24"/>
          <w:szCs w:val="24"/>
        </w:rPr>
      </w:pPr>
      <w:r w:rsidRPr="0098487B">
        <w:rPr>
          <w:rFonts w:ascii="Arial Narrow" w:hAnsi="Arial Narrow" w:cs="Arial"/>
          <w:sz w:val="24"/>
          <w:szCs w:val="24"/>
        </w:rPr>
        <w:t xml:space="preserve">Wnioskodawca określa powiązanie ze strategiami. Należy wskazać: </w:t>
      </w:r>
      <w:r w:rsidR="006445F6" w:rsidRPr="0098487B">
        <w:rPr>
          <w:rFonts w:ascii="Arial Narrow" w:hAnsi="Arial Narrow" w:cs="Arial"/>
          <w:sz w:val="24"/>
          <w:szCs w:val="24"/>
        </w:rPr>
        <w:t>„</w:t>
      </w:r>
      <w:r w:rsidRPr="0098487B">
        <w:rPr>
          <w:rFonts w:ascii="Arial Narrow" w:hAnsi="Arial Narrow" w:cs="Arial"/>
          <w:sz w:val="24"/>
          <w:szCs w:val="24"/>
        </w:rPr>
        <w:t>Brak powiązania</w:t>
      </w:r>
      <w:r w:rsidR="006445F6" w:rsidRPr="0098487B">
        <w:rPr>
          <w:rFonts w:ascii="Arial Narrow" w:hAnsi="Arial Narrow" w:cs="Arial"/>
          <w:sz w:val="24"/>
          <w:szCs w:val="24"/>
        </w:rPr>
        <w:t>”</w:t>
      </w:r>
      <w:r w:rsidR="003463E7" w:rsidRPr="0098487B">
        <w:rPr>
          <w:rFonts w:ascii="Arial Narrow" w:hAnsi="Arial Narrow" w:cs="Arial"/>
          <w:sz w:val="24"/>
          <w:szCs w:val="24"/>
        </w:rPr>
        <w:t>,</w:t>
      </w:r>
      <w:r w:rsidRPr="0098487B">
        <w:rPr>
          <w:rFonts w:ascii="Arial Narrow" w:hAnsi="Arial Narrow" w:cs="Arial"/>
          <w:sz w:val="24"/>
          <w:szCs w:val="24"/>
        </w:rPr>
        <w:t xml:space="preserve"> </w:t>
      </w:r>
      <w:r w:rsidR="006445F6" w:rsidRPr="0098487B">
        <w:rPr>
          <w:rFonts w:ascii="Arial Narrow" w:hAnsi="Arial Narrow" w:cs="Arial"/>
          <w:sz w:val="24"/>
          <w:szCs w:val="24"/>
        </w:rPr>
        <w:t>„</w:t>
      </w:r>
      <w:r w:rsidR="003463E7" w:rsidRPr="0098487B">
        <w:rPr>
          <w:rFonts w:ascii="Arial Narrow" w:hAnsi="Arial Narrow" w:cs="Arial"/>
          <w:sz w:val="24"/>
          <w:szCs w:val="24"/>
        </w:rPr>
        <w:t>Strategia UE Morza Bałtyckiego</w:t>
      </w:r>
      <w:r w:rsidR="006445F6" w:rsidRPr="0098487B">
        <w:rPr>
          <w:rFonts w:ascii="Arial Narrow" w:hAnsi="Arial Narrow" w:cs="Arial"/>
          <w:sz w:val="24"/>
          <w:szCs w:val="24"/>
        </w:rPr>
        <w:t>”</w:t>
      </w:r>
      <w:r w:rsidR="003463E7" w:rsidRPr="0098487B">
        <w:rPr>
          <w:rFonts w:ascii="Arial Narrow" w:hAnsi="Arial Narrow" w:cs="Arial"/>
          <w:sz w:val="24"/>
          <w:szCs w:val="24"/>
        </w:rPr>
        <w:t xml:space="preserve"> oraz/lub </w:t>
      </w:r>
      <w:r w:rsidR="006445F6" w:rsidRPr="0098487B">
        <w:rPr>
          <w:rFonts w:ascii="Arial Narrow" w:hAnsi="Arial Narrow" w:cs="Arial"/>
          <w:sz w:val="24"/>
          <w:szCs w:val="24"/>
        </w:rPr>
        <w:t>„</w:t>
      </w:r>
      <w:r w:rsidRPr="0098487B">
        <w:rPr>
          <w:rFonts w:ascii="Arial Narrow" w:hAnsi="Arial Narrow" w:cs="Arial"/>
          <w:sz w:val="24"/>
          <w:szCs w:val="24"/>
        </w:rPr>
        <w:t xml:space="preserve">Strategia </w:t>
      </w:r>
      <w:r w:rsidR="009C412E" w:rsidRPr="0098487B">
        <w:rPr>
          <w:rFonts w:ascii="Arial Narrow" w:hAnsi="Arial Narrow" w:cs="Arial"/>
          <w:sz w:val="24"/>
          <w:szCs w:val="24"/>
        </w:rPr>
        <w:t>Rozwoju Polski Centralnej do roku 2020 z perspektywą 2030</w:t>
      </w:r>
      <w:r w:rsidR="006445F6" w:rsidRPr="0098487B">
        <w:rPr>
          <w:rFonts w:ascii="Arial Narrow" w:hAnsi="Arial Narrow" w:cs="Arial"/>
          <w:sz w:val="24"/>
          <w:szCs w:val="24"/>
        </w:rPr>
        <w:t>”</w:t>
      </w:r>
      <w:r w:rsidR="009C412E" w:rsidRPr="0098487B">
        <w:rPr>
          <w:rFonts w:ascii="Arial Narrow" w:hAnsi="Arial Narrow" w:cs="Arial"/>
          <w:sz w:val="24"/>
          <w:szCs w:val="24"/>
        </w:rPr>
        <w:t>.</w:t>
      </w:r>
      <w:r w:rsidR="009E7780" w:rsidRPr="0098487B">
        <w:rPr>
          <w:rFonts w:ascii="Arial Narrow" w:hAnsi="Arial Narrow" w:cs="Arial"/>
          <w:sz w:val="24"/>
          <w:szCs w:val="24"/>
        </w:rPr>
        <w:t xml:space="preserve"> </w:t>
      </w:r>
      <w:r w:rsidR="009E7780" w:rsidRPr="0098487B">
        <w:rPr>
          <w:rFonts w:ascii="Arial Narrow" w:hAnsi="Arial Narrow" w:cs="Tahoma"/>
          <w:sz w:val="24"/>
          <w:szCs w:val="24"/>
        </w:rPr>
        <w:t>W przypadku wykazania powiązania należy uzasadnić wskazany wybór w pkt 6.1 formularza wniosku.</w:t>
      </w:r>
    </w:p>
    <w:p w14:paraId="4800F1F0" w14:textId="77777777" w:rsidR="005A0F26" w:rsidRPr="0098487B" w:rsidRDefault="00197F39" w:rsidP="0098487B">
      <w:pPr>
        <w:spacing w:before="120" w:line="276" w:lineRule="auto"/>
        <w:rPr>
          <w:rFonts w:ascii="Arial Narrow" w:hAnsi="Arial Narrow" w:cs="Arial"/>
          <w:b/>
        </w:rPr>
      </w:pPr>
      <w:r w:rsidRPr="0098487B">
        <w:rPr>
          <w:rFonts w:ascii="Arial Narrow" w:hAnsi="Arial Narrow" w:cs="Arial"/>
          <w:b/>
        </w:rPr>
        <w:t xml:space="preserve">2.13. KLASYFIKACJA PROJEKTU </w:t>
      </w:r>
    </w:p>
    <w:p w14:paraId="674E6DAF" w14:textId="77777777" w:rsidR="00EF393E" w:rsidRPr="0098487B" w:rsidRDefault="005A0F26" w:rsidP="0098487B">
      <w:pPr>
        <w:spacing w:line="276" w:lineRule="auto"/>
        <w:rPr>
          <w:rFonts w:ascii="Arial Narrow" w:hAnsi="Arial Narrow" w:cs="Arial"/>
          <w:bCs/>
          <w:lang w:eastAsia="en-US"/>
        </w:rPr>
      </w:pPr>
      <w:r w:rsidRPr="0098487B">
        <w:rPr>
          <w:rFonts w:ascii="Arial Narrow" w:hAnsi="Arial Narrow" w:cs="Arial"/>
        </w:rPr>
        <w:t xml:space="preserve">Wnioskodawca określa: </w:t>
      </w:r>
      <w:r w:rsidRPr="0098487B">
        <w:rPr>
          <w:rFonts w:ascii="Arial Narrow" w:hAnsi="Arial Narrow" w:cs="Arial"/>
          <w:bCs/>
          <w:lang w:eastAsia="en-US"/>
        </w:rPr>
        <w:t>z</w:t>
      </w:r>
      <w:r w:rsidR="00533F35" w:rsidRPr="0098487B">
        <w:rPr>
          <w:rFonts w:ascii="Arial Narrow" w:hAnsi="Arial Narrow" w:cs="Arial"/>
          <w:bCs/>
          <w:lang w:eastAsia="en-US"/>
        </w:rPr>
        <w:t xml:space="preserve">akres interwencji </w:t>
      </w:r>
      <w:r w:rsidRPr="0098487B">
        <w:rPr>
          <w:rFonts w:ascii="Arial Narrow" w:hAnsi="Arial Narrow" w:cs="Arial"/>
          <w:bCs/>
          <w:lang w:eastAsia="en-US"/>
        </w:rPr>
        <w:t>dominujący, uzupełniający (jeśli dotyczy), formy finansowania, rodzaj działalności gospodarczej oraz typ obszaru realizacji</w:t>
      </w:r>
      <w:r w:rsidR="00533F35" w:rsidRPr="0098487B">
        <w:rPr>
          <w:rFonts w:ascii="Arial Narrow" w:hAnsi="Arial Narrow" w:cs="Arial"/>
          <w:bCs/>
          <w:lang w:eastAsia="en-US"/>
        </w:rPr>
        <w:t>, ich kod</w:t>
      </w:r>
      <w:r w:rsidRPr="0098487B">
        <w:rPr>
          <w:rFonts w:ascii="Arial Narrow" w:hAnsi="Arial Narrow" w:cs="Arial"/>
          <w:bCs/>
          <w:lang w:eastAsia="en-US"/>
        </w:rPr>
        <w:t xml:space="preserve"> </w:t>
      </w:r>
      <w:r w:rsidR="00533F35" w:rsidRPr="0098487B">
        <w:rPr>
          <w:rFonts w:ascii="Arial Narrow" w:hAnsi="Arial Narrow" w:cs="Arial"/>
          <w:bCs/>
          <w:lang w:eastAsia="en-US"/>
        </w:rPr>
        <w:t xml:space="preserve">oraz </w:t>
      </w:r>
      <w:r w:rsidRPr="0098487B">
        <w:rPr>
          <w:rFonts w:ascii="Arial Narrow" w:hAnsi="Arial Narrow" w:cs="Arial"/>
          <w:bCs/>
          <w:lang w:eastAsia="en-US"/>
        </w:rPr>
        <w:t xml:space="preserve">nazwę. </w:t>
      </w:r>
    </w:p>
    <w:p w14:paraId="46D2C930" w14:textId="77777777" w:rsidR="000B43C4" w:rsidRPr="0098487B" w:rsidRDefault="000B43C4" w:rsidP="0098487B">
      <w:pPr>
        <w:spacing w:line="276" w:lineRule="auto"/>
        <w:rPr>
          <w:rFonts w:ascii="Arial Narrow" w:hAnsi="Arial Narrow" w:cs="Arial"/>
          <w:bCs/>
          <w:lang w:eastAsia="en-US"/>
        </w:rPr>
      </w:pPr>
    </w:p>
    <w:p w14:paraId="1F7CFE85" w14:textId="77777777" w:rsidR="004E099A" w:rsidRPr="0098487B" w:rsidRDefault="004E099A" w:rsidP="0098487B">
      <w:pPr>
        <w:spacing w:line="276" w:lineRule="auto"/>
        <w:rPr>
          <w:rFonts w:ascii="Arial Narrow" w:hAnsi="Arial Narrow" w:cs="Arial"/>
          <w:bCs/>
          <w:lang w:eastAsia="en-US"/>
        </w:rPr>
      </w:pPr>
      <w:r w:rsidRPr="0098487B">
        <w:rPr>
          <w:rFonts w:ascii="Arial Narrow" w:hAnsi="Arial Narrow" w:cs="Arial"/>
          <w:bCs/>
          <w:lang w:eastAsia="en-US"/>
        </w:rPr>
        <w:t>Kod zakresu interwencji należy wybrać dla projektu  z Tabeli 1 będącej załącznikiem I do Rozporządzenia Komisji (UE) nr 215/2014. W zakresie</w:t>
      </w:r>
      <w:r w:rsidR="00245147" w:rsidRPr="0098487B">
        <w:rPr>
          <w:rFonts w:ascii="Arial Narrow" w:hAnsi="Arial Narrow" w:cs="Arial"/>
          <w:bCs/>
          <w:lang w:eastAsia="en-US"/>
        </w:rPr>
        <w:t xml:space="preserve"> Działania</w:t>
      </w:r>
      <w:r w:rsidRPr="0098487B">
        <w:rPr>
          <w:rFonts w:ascii="Arial Narrow" w:hAnsi="Arial Narrow" w:cs="Arial"/>
          <w:bCs/>
          <w:lang w:eastAsia="en-US"/>
        </w:rPr>
        <w:t xml:space="preserve"> V.</w:t>
      </w:r>
      <w:r w:rsidR="00B474AF" w:rsidRPr="0098487B">
        <w:rPr>
          <w:rFonts w:ascii="Arial Narrow" w:hAnsi="Arial Narrow" w:cs="Arial"/>
          <w:bCs/>
          <w:lang w:eastAsia="en-US"/>
        </w:rPr>
        <w:t>2.</w:t>
      </w:r>
      <w:r w:rsidRPr="0098487B">
        <w:rPr>
          <w:rFonts w:ascii="Arial Narrow" w:hAnsi="Arial Narrow" w:cs="Arial"/>
          <w:bCs/>
          <w:lang w:eastAsia="en-US"/>
        </w:rPr>
        <w:t xml:space="preserve"> są możliwe do wyboru następujące kody:</w:t>
      </w:r>
    </w:p>
    <w:p w14:paraId="193D041E" w14:textId="77777777" w:rsidR="00B474AF" w:rsidRPr="0098487B" w:rsidRDefault="00B474AF" w:rsidP="0098487B">
      <w:pPr>
        <w:spacing w:line="276" w:lineRule="auto"/>
        <w:rPr>
          <w:rFonts w:ascii="Arial Narrow" w:hAnsi="Arial Narrow"/>
        </w:rPr>
      </w:pPr>
      <w:r w:rsidRPr="0098487B">
        <w:rPr>
          <w:rFonts w:ascii="Arial Narrow" w:hAnsi="Arial Narrow"/>
        </w:rPr>
        <w:t>017 - Gospodarowanie odpadami z gospodarstw domowych (w tym działania w zakresie: minimalizacji, segregacji, recyklingu)</w:t>
      </w:r>
    </w:p>
    <w:p w14:paraId="54D3B788" w14:textId="77777777" w:rsidR="00B474AF" w:rsidRPr="0098487B" w:rsidRDefault="00B474AF" w:rsidP="0098487B">
      <w:pPr>
        <w:spacing w:line="276" w:lineRule="auto"/>
        <w:rPr>
          <w:rFonts w:ascii="Arial Narrow" w:hAnsi="Arial Narrow"/>
        </w:rPr>
      </w:pPr>
      <w:r w:rsidRPr="0098487B">
        <w:rPr>
          <w:rFonts w:ascii="Arial Narrow" w:hAnsi="Arial Narrow"/>
        </w:rPr>
        <w:t>018 - Gospodarowanie odpadami z gospodarstw domowych (w tym działania w zakresie: mechaniczno-biologicznego przetwarzania odpadów, przetwarzania termicznego, przekształcania termicznego i składowania na składowiskach)</w:t>
      </w:r>
    </w:p>
    <w:p w14:paraId="5934C4EE" w14:textId="77777777" w:rsidR="00A906C8" w:rsidRPr="0098487B" w:rsidRDefault="00B474AF" w:rsidP="0098487B">
      <w:pPr>
        <w:spacing w:line="276" w:lineRule="auto"/>
        <w:rPr>
          <w:rFonts w:ascii="Arial Narrow" w:hAnsi="Arial Narrow"/>
        </w:rPr>
      </w:pPr>
      <w:r w:rsidRPr="0098487B">
        <w:rPr>
          <w:rFonts w:ascii="Arial Narrow" w:hAnsi="Arial Narrow"/>
        </w:rPr>
        <w:t>089 - Waloryzacja obszarów przemysłowych i rekultywacja skażonych gruntów</w:t>
      </w:r>
    </w:p>
    <w:p w14:paraId="5873C736" w14:textId="77777777" w:rsidR="00245147" w:rsidRPr="0098487B" w:rsidRDefault="00245147" w:rsidP="0098487B">
      <w:pPr>
        <w:spacing w:line="276" w:lineRule="auto"/>
        <w:rPr>
          <w:rFonts w:ascii="Arial Narrow" w:hAnsi="Arial Narrow" w:cs="Arial"/>
        </w:rPr>
      </w:pPr>
    </w:p>
    <w:p w14:paraId="6CAE39E8" w14:textId="77777777" w:rsidR="005A0F26" w:rsidRPr="0098487B" w:rsidRDefault="00275A13" w:rsidP="0098487B">
      <w:pPr>
        <w:spacing w:line="276" w:lineRule="auto"/>
        <w:rPr>
          <w:rFonts w:ascii="Arial Narrow" w:hAnsi="Arial Narrow" w:cs="Arial"/>
        </w:rPr>
      </w:pPr>
      <w:r w:rsidRPr="0098487B">
        <w:rPr>
          <w:rFonts w:ascii="Arial Narrow" w:hAnsi="Arial Narrow" w:cs="Arial"/>
          <w:u w:val="single"/>
        </w:rPr>
        <w:t>Kod</w:t>
      </w:r>
      <w:r w:rsidR="005A0F26" w:rsidRPr="0098487B">
        <w:rPr>
          <w:rFonts w:ascii="Arial Narrow" w:hAnsi="Arial Narrow" w:cs="Arial"/>
          <w:u w:val="single"/>
        </w:rPr>
        <w:t xml:space="preserve"> formy finansowania</w:t>
      </w:r>
      <w:r w:rsidR="005A0F26" w:rsidRPr="0098487B">
        <w:rPr>
          <w:rFonts w:ascii="Arial Narrow" w:hAnsi="Arial Narrow" w:cs="Arial"/>
        </w:rPr>
        <w:t xml:space="preserve"> </w:t>
      </w:r>
      <w:r w:rsidRPr="0098487B">
        <w:rPr>
          <w:rFonts w:ascii="Arial Narrow" w:hAnsi="Arial Narrow" w:cs="Arial"/>
        </w:rPr>
        <w:t>należy uzupełnić zgodnie z Tabelą 2</w:t>
      </w:r>
      <w:r w:rsidR="00466365" w:rsidRPr="0098487B">
        <w:rPr>
          <w:rFonts w:ascii="Arial Narrow" w:hAnsi="Arial Narrow" w:cs="Arial"/>
        </w:rPr>
        <w:t xml:space="preserve"> załącznika I Rozporządzenia Komisji (UE)</w:t>
      </w:r>
      <w:r w:rsidR="00A565B3" w:rsidRPr="0098487B">
        <w:rPr>
          <w:rFonts w:ascii="Arial Narrow" w:hAnsi="Arial Narrow" w:cs="Arial"/>
        </w:rPr>
        <w:t xml:space="preserve"> nr 215/2014, tj. </w:t>
      </w:r>
      <w:r w:rsidR="006445F6" w:rsidRPr="0098487B">
        <w:rPr>
          <w:rFonts w:ascii="Arial Narrow" w:hAnsi="Arial Narrow" w:cs="Arial"/>
        </w:rPr>
        <w:t>poprzez wpisanie „</w:t>
      </w:r>
      <w:r w:rsidR="005A0F26" w:rsidRPr="0098487B">
        <w:rPr>
          <w:rFonts w:ascii="Arial Narrow" w:hAnsi="Arial Narrow" w:cs="Arial"/>
        </w:rPr>
        <w:t>kod 01 – dotacja bezzwrotna</w:t>
      </w:r>
      <w:r w:rsidR="006445F6" w:rsidRPr="0098487B">
        <w:rPr>
          <w:rFonts w:ascii="Arial Narrow" w:hAnsi="Arial Narrow" w:cs="Arial"/>
        </w:rPr>
        <w:t>”</w:t>
      </w:r>
      <w:r w:rsidR="005A0F26" w:rsidRPr="0098487B">
        <w:rPr>
          <w:rFonts w:ascii="Arial Narrow" w:hAnsi="Arial Narrow" w:cs="Arial"/>
        </w:rPr>
        <w:t xml:space="preserve"> </w:t>
      </w:r>
    </w:p>
    <w:p w14:paraId="72F06A92" w14:textId="77777777" w:rsidR="00EF2B5E" w:rsidRPr="0098487B" w:rsidRDefault="00EF2B5E" w:rsidP="0098487B">
      <w:pPr>
        <w:tabs>
          <w:tab w:val="left" w:pos="360"/>
        </w:tabs>
        <w:spacing w:line="276" w:lineRule="auto"/>
        <w:rPr>
          <w:rFonts w:ascii="Arial Narrow" w:hAnsi="Arial Narrow" w:cs="Arial"/>
          <w:b/>
        </w:rPr>
      </w:pPr>
    </w:p>
    <w:p w14:paraId="0C355575" w14:textId="77777777" w:rsidR="00466365" w:rsidRPr="0098487B" w:rsidRDefault="00466365" w:rsidP="0098487B">
      <w:pPr>
        <w:spacing w:line="276" w:lineRule="auto"/>
        <w:rPr>
          <w:rFonts w:ascii="Arial Narrow" w:hAnsi="Arial Narrow" w:cs="Arial"/>
        </w:rPr>
      </w:pPr>
      <w:r w:rsidRPr="0098487B">
        <w:rPr>
          <w:rFonts w:ascii="Arial Narrow" w:hAnsi="Arial Narrow" w:cs="Arial"/>
        </w:rPr>
        <w:t xml:space="preserve">W </w:t>
      </w:r>
      <w:r w:rsidR="005A0F26" w:rsidRPr="0098487B">
        <w:rPr>
          <w:rFonts w:ascii="Arial Narrow" w:hAnsi="Arial Narrow" w:cs="Arial"/>
        </w:rPr>
        <w:t xml:space="preserve">odniesieniu </w:t>
      </w:r>
      <w:r w:rsidR="00EF393E" w:rsidRPr="0098487B">
        <w:rPr>
          <w:rFonts w:ascii="Arial Narrow" w:hAnsi="Arial Narrow" w:cs="Arial"/>
        </w:rPr>
        <w:t xml:space="preserve">do </w:t>
      </w:r>
      <w:r w:rsidR="00EF393E" w:rsidRPr="0098487B">
        <w:rPr>
          <w:rFonts w:ascii="Arial Narrow" w:hAnsi="Arial Narrow" w:cs="Arial"/>
          <w:u w:val="single"/>
        </w:rPr>
        <w:t>rodzaju</w:t>
      </w:r>
      <w:r w:rsidR="005A0F26" w:rsidRPr="0098487B">
        <w:rPr>
          <w:rFonts w:ascii="Arial Narrow" w:hAnsi="Arial Narrow" w:cs="Arial"/>
          <w:u w:val="single"/>
        </w:rPr>
        <w:t xml:space="preserve"> działalności gospodarczej</w:t>
      </w:r>
      <w:r w:rsidR="005A0F26" w:rsidRPr="0098487B">
        <w:rPr>
          <w:rFonts w:ascii="Arial Narrow" w:hAnsi="Arial Narrow" w:cs="Arial"/>
        </w:rPr>
        <w:t xml:space="preserve"> </w:t>
      </w:r>
      <w:r w:rsidRPr="0098487B">
        <w:rPr>
          <w:rFonts w:ascii="Arial Narrow" w:hAnsi="Arial Narrow" w:cs="Arial"/>
        </w:rPr>
        <w:t>kod należy uzupełnić zgodnie z tabelą 7 załącznika I Rozporządzenia Komisji (UE) nr 215/2014.</w:t>
      </w:r>
    </w:p>
    <w:p w14:paraId="751C2B10" w14:textId="77777777" w:rsidR="005A0F26" w:rsidRPr="0098487B" w:rsidRDefault="005A0F26" w:rsidP="0098487B">
      <w:pPr>
        <w:tabs>
          <w:tab w:val="left" w:pos="360"/>
        </w:tabs>
        <w:spacing w:line="276" w:lineRule="auto"/>
        <w:rPr>
          <w:rFonts w:ascii="Arial Narrow" w:hAnsi="Arial Narrow" w:cs="Arial"/>
        </w:rPr>
      </w:pPr>
    </w:p>
    <w:p w14:paraId="54AD028B" w14:textId="77777777" w:rsidR="00466365" w:rsidRPr="0098487B" w:rsidRDefault="00466365" w:rsidP="0098487B">
      <w:pPr>
        <w:spacing w:line="276" w:lineRule="auto"/>
        <w:rPr>
          <w:rFonts w:ascii="Arial Narrow" w:hAnsi="Arial Narrow" w:cs="Arial"/>
        </w:rPr>
      </w:pPr>
      <w:r w:rsidRPr="0098487B">
        <w:rPr>
          <w:rFonts w:ascii="Arial Narrow" w:hAnsi="Arial Narrow" w:cs="Arial"/>
        </w:rPr>
        <w:t xml:space="preserve">W </w:t>
      </w:r>
      <w:r w:rsidR="005A0F26" w:rsidRPr="0098487B">
        <w:rPr>
          <w:rFonts w:ascii="Arial Narrow" w:hAnsi="Arial Narrow" w:cs="Arial"/>
        </w:rPr>
        <w:t xml:space="preserve">odniesieniu do </w:t>
      </w:r>
      <w:r w:rsidR="005A0F26" w:rsidRPr="0098487B">
        <w:rPr>
          <w:rFonts w:ascii="Arial Narrow" w:hAnsi="Arial Narrow" w:cs="Arial"/>
          <w:u w:val="single"/>
        </w:rPr>
        <w:t xml:space="preserve">typu obszaru </w:t>
      </w:r>
      <w:r w:rsidRPr="0098487B">
        <w:rPr>
          <w:rFonts w:ascii="Arial Narrow" w:hAnsi="Arial Narrow" w:cs="Arial"/>
          <w:u w:val="single"/>
        </w:rPr>
        <w:t>realizacji</w:t>
      </w:r>
      <w:r w:rsidRPr="0098487B">
        <w:rPr>
          <w:rFonts w:ascii="Arial Narrow" w:hAnsi="Arial Narrow" w:cs="Arial"/>
        </w:rPr>
        <w:t xml:space="preserve"> kod należy uzupełnić zgodnie z tabelą 3 załącznika I Rozporządzenia Komisji (UE) nr 215/2014:</w:t>
      </w:r>
    </w:p>
    <w:p w14:paraId="0C47608C" w14:textId="77777777" w:rsidR="005A0F26" w:rsidRPr="0098487B" w:rsidRDefault="005A0F26" w:rsidP="0098487B">
      <w:pPr>
        <w:tabs>
          <w:tab w:val="left" w:pos="360"/>
        </w:tabs>
        <w:spacing w:line="276" w:lineRule="auto"/>
        <w:rPr>
          <w:rFonts w:ascii="Arial Narrow" w:hAnsi="Arial Narrow" w:cs="Arial"/>
        </w:rPr>
      </w:pPr>
      <w:r w:rsidRPr="0098487B">
        <w:rPr>
          <w:rFonts w:ascii="Arial Narrow" w:hAnsi="Arial Narrow" w:cs="Arial"/>
        </w:rPr>
        <w:t>kod 01 –</w:t>
      </w:r>
      <w:r w:rsidR="00C7446E" w:rsidRPr="0098487B">
        <w:rPr>
          <w:rFonts w:ascii="Arial Narrow" w:hAnsi="Arial Narrow" w:cs="Arial"/>
        </w:rPr>
        <w:t xml:space="preserve"> </w:t>
      </w:r>
      <w:r w:rsidRPr="0098487B">
        <w:rPr>
          <w:rFonts w:ascii="Arial Narrow" w:hAnsi="Arial Narrow" w:cs="Arial"/>
        </w:rPr>
        <w:t>duże obszary miejskie (o ludności &gt; 50</w:t>
      </w:r>
      <w:r w:rsidR="00466365" w:rsidRPr="0098487B">
        <w:rPr>
          <w:rFonts w:ascii="Arial Narrow" w:hAnsi="Arial Narrow" w:cs="Arial"/>
        </w:rPr>
        <w:t xml:space="preserve"> </w:t>
      </w:r>
      <w:r w:rsidRPr="0098487B">
        <w:rPr>
          <w:rFonts w:ascii="Arial Narrow" w:hAnsi="Arial Narrow" w:cs="Arial"/>
        </w:rPr>
        <w:t>000 i dużej gęstości zaludnienia)</w:t>
      </w:r>
    </w:p>
    <w:p w14:paraId="294F8A5E"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kod 02 –</w:t>
      </w:r>
      <w:r w:rsidR="00C7446E" w:rsidRPr="0098487B">
        <w:rPr>
          <w:rFonts w:ascii="Arial Narrow" w:hAnsi="Arial Narrow" w:cs="Arial"/>
        </w:rPr>
        <w:t xml:space="preserve"> </w:t>
      </w:r>
      <w:r w:rsidRPr="0098487B">
        <w:rPr>
          <w:rFonts w:ascii="Arial Narrow" w:hAnsi="Arial Narrow" w:cs="Arial"/>
        </w:rPr>
        <w:t>małe obszary miejskie (o ludności &gt; 5</w:t>
      </w:r>
      <w:r w:rsidR="00466365" w:rsidRPr="0098487B">
        <w:rPr>
          <w:rFonts w:ascii="Arial Narrow" w:hAnsi="Arial Narrow" w:cs="Arial"/>
        </w:rPr>
        <w:t xml:space="preserve"> </w:t>
      </w:r>
      <w:r w:rsidRPr="0098487B">
        <w:rPr>
          <w:rFonts w:ascii="Arial Narrow" w:hAnsi="Arial Narrow" w:cs="Arial"/>
        </w:rPr>
        <w:t>000 i średniej gęstości zaludnienia)</w:t>
      </w:r>
    </w:p>
    <w:p w14:paraId="6B7BF1C4" w14:textId="77777777" w:rsidR="00C7446E" w:rsidRPr="0098487B" w:rsidRDefault="005A0F26" w:rsidP="0098487B">
      <w:pPr>
        <w:spacing w:line="276" w:lineRule="auto"/>
        <w:rPr>
          <w:rFonts w:ascii="Arial Narrow" w:hAnsi="Arial Narrow" w:cs="Arial"/>
        </w:rPr>
      </w:pPr>
      <w:r w:rsidRPr="0098487B">
        <w:rPr>
          <w:rFonts w:ascii="Arial Narrow" w:hAnsi="Arial Narrow" w:cs="Arial"/>
        </w:rPr>
        <w:t>kod 03</w:t>
      </w:r>
      <w:r w:rsidR="00C7446E" w:rsidRPr="0098487B">
        <w:rPr>
          <w:rFonts w:ascii="Arial Narrow" w:hAnsi="Arial Narrow" w:cs="Arial"/>
        </w:rPr>
        <w:t xml:space="preserve"> - </w:t>
      </w:r>
      <w:r w:rsidRPr="0098487B">
        <w:rPr>
          <w:rFonts w:ascii="Arial Narrow" w:hAnsi="Arial Narrow" w:cs="Arial"/>
        </w:rPr>
        <w:t>obszary wiejskie (o małej gęstości zaludnienia)</w:t>
      </w:r>
    </w:p>
    <w:p w14:paraId="0CF6E032" w14:textId="77777777" w:rsidR="00EF2B5E" w:rsidRPr="0098487B" w:rsidRDefault="00EF2B5E" w:rsidP="0098487B">
      <w:pPr>
        <w:spacing w:line="276" w:lineRule="auto"/>
        <w:rPr>
          <w:rFonts w:ascii="Arial Narrow" w:hAnsi="Arial Narrow" w:cs="Arial"/>
        </w:rPr>
      </w:pPr>
    </w:p>
    <w:p w14:paraId="76039888" w14:textId="77777777" w:rsidR="00245147" w:rsidRPr="0098487B" w:rsidRDefault="00245147" w:rsidP="0098487B">
      <w:pPr>
        <w:spacing w:line="276" w:lineRule="auto"/>
        <w:rPr>
          <w:rFonts w:ascii="Arial Narrow" w:hAnsi="Arial Narrow" w:cs="Arial"/>
          <w:b/>
        </w:rPr>
      </w:pPr>
    </w:p>
    <w:p w14:paraId="02FF865B" w14:textId="77777777" w:rsidR="005A0F26" w:rsidRPr="0098487B" w:rsidRDefault="00197F39" w:rsidP="0098487B">
      <w:pPr>
        <w:spacing w:line="276" w:lineRule="auto"/>
        <w:rPr>
          <w:rFonts w:ascii="Arial Narrow" w:hAnsi="Arial Narrow" w:cs="Arial"/>
          <w:b/>
        </w:rPr>
      </w:pPr>
      <w:r w:rsidRPr="0098487B">
        <w:rPr>
          <w:rFonts w:ascii="Arial Narrow" w:hAnsi="Arial Narrow" w:cs="Arial"/>
          <w:b/>
        </w:rPr>
        <w:t>2.14. OKRES REALIZACJI PROJEKTU</w:t>
      </w:r>
    </w:p>
    <w:p w14:paraId="1FD208BC" w14:textId="77777777" w:rsidR="00466365" w:rsidRPr="0098487B" w:rsidRDefault="005A0F26" w:rsidP="0098487B">
      <w:pPr>
        <w:spacing w:after="120" w:line="276" w:lineRule="auto"/>
        <w:rPr>
          <w:rFonts w:ascii="Arial Narrow" w:hAnsi="Arial Narrow" w:cs="Arial"/>
        </w:rPr>
      </w:pPr>
      <w:r w:rsidRPr="0098487B">
        <w:rPr>
          <w:rFonts w:ascii="Arial Narrow" w:hAnsi="Arial Narrow" w:cs="Arial"/>
        </w:rPr>
        <w:t>Wnioskodawca wpisuje daty stanowiące okres realizacji projektu</w:t>
      </w:r>
      <w:r w:rsidR="00466365" w:rsidRPr="0098487B">
        <w:rPr>
          <w:rFonts w:ascii="Arial Narrow" w:hAnsi="Arial Narrow" w:cs="Arial"/>
        </w:rPr>
        <w:t>,</w:t>
      </w:r>
      <w:r w:rsidRPr="0098487B">
        <w:rPr>
          <w:rFonts w:ascii="Arial Narrow" w:hAnsi="Arial Narrow" w:cs="Arial"/>
        </w:rPr>
        <w:t xml:space="preserve"> </w:t>
      </w:r>
      <w:r w:rsidRPr="0098487B">
        <w:rPr>
          <w:rFonts w:ascii="Arial Narrow" w:hAnsi="Arial Narrow" w:cs="Arial"/>
          <w:lang w:eastAsia="en-US"/>
        </w:rPr>
        <w:t>dla którego wnioskowane jest dofinansowanie</w:t>
      </w:r>
      <w:r w:rsidR="00466365" w:rsidRPr="0098487B">
        <w:rPr>
          <w:rFonts w:ascii="Arial Narrow" w:hAnsi="Arial Narrow" w:cs="Arial"/>
          <w:lang w:eastAsia="en-US"/>
        </w:rPr>
        <w:t>.</w:t>
      </w:r>
      <w:r w:rsidRPr="0098487B">
        <w:rPr>
          <w:rFonts w:ascii="Arial Narrow" w:hAnsi="Arial Narrow" w:cs="Arial"/>
        </w:rPr>
        <w:t xml:space="preserve"> Wnioskodawca wskazuje planowaną datę rozpoczęcia realizacji projektu oraz planowaną datę rzeczowego zakończenia realizacji projektu i planowaną datę finansowego zakończenia realizacji projektu w </w:t>
      </w:r>
      <w:r w:rsidR="00466365" w:rsidRPr="0098487B">
        <w:rPr>
          <w:rFonts w:ascii="Arial Narrow" w:hAnsi="Arial Narrow" w:cs="Arial"/>
        </w:rPr>
        <w:t>formacie RRRR-MM-DD</w:t>
      </w:r>
      <w:r w:rsidRPr="0098487B">
        <w:rPr>
          <w:rFonts w:ascii="Arial Narrow" w:hAnsi="Arial Narrow" w:cs="Arial"/>
        </w:rPr>
        <w:t xml:space="preserve">. </w:t>
      </w:r>
    </w:p>
    <w:p w14:paraId="57A5C633" w14:textId="77777777" w:rsidR="00466365" w:rsidRPr="0098487B" w:rsidRDefault="005A0F26" w:rsidP="0098487B">
      <w:pPr>
        <w:spacing w:after="120" w:line="276" w:lineRule="auto"/>
        <w:rPr>
          <w:rFonts w:ascii="Arial Narrow" w:hAnsi="Arial Narrow" w:cs="Arial"/>
        </w:rPr>
      </w:pPr>
      <w:r w:rsidRPr="0098487B">
        <w:rPr>
          <w:rFonts w:ascii="Arial Narrow" w:hAnsi="Arial Narrow" w:cs="Arial"/>
        </w:rPr>
        <w:t xml:space="preserve">Przez </w:t>
      </w:r>
      <w:r w:rsidRPr="0098487B">
        <w:rPr>
          <w:rFonts w:ascii="Arial Narrow" w:hAnsi="Arial Narrow" w:cs="Arial"/>
          <w:u w:val="single"/>
        </w:rPr>
        <w:t>planowaną datę rozpoczęcia realizacji projektu</w:t>
      </w:r>
      <w:r w:rsidRPr="0098487B">
        <w:rPr>
          <w:rFonts w:ascii="Arial Narrow" w:hAnsi="Arial Narrow" w:cs="Arial"/>
        </w:rPr>
        <w:t xml:space="preserve"> należy rozumieć datę poniesienia pierwszego wydatku kwalifikowalnego w ramach projektu objętego dofinansowaniem. </w:t>
      </w:r>
    </w:p>
    <w:p w14:paraId="0DB18253" w14:textId="77777777" w:rsidR="00466365" w:rsidRPr="0098487B" w:rsidRDefault="005A0F26" w:rsidP="0098487B">
      <w:pPr>
        <w:spacing w:after="120" w:line="276" w:lineRule="auto"/>
        <w:rPr>
          <w:rFonts w:ascii="Arial Narrow" w:hAnsi="Arial Narrow" w:cs="Arial"/>
        </w:rPr>
      </w:pPr>
      <w:r w:rsidRPr="0098487B">
        <w:rPr>
          <w:rFonts w:ascii="Arial Narrow" w:hAnsi="Arial Narrow" w:cs="Arial"/>
        </w:rPr>
        <w:t xml:space="preserve">Przez </w:t>
      </w:r>
      <w:r w:rsidRPr="0098487B">
        <w:rPr>
          <w:rFonts w:ascii="Arial Narrow" w:hAnsi="Arial Narrow" w:cs="Arial"/>
          <w:u w:val="single"/>
        </w:rPr>
        <w:t>planowaną datę rzeczowego zakończenia realizacji projektu</w:t>
      </w:r>
      <w:r w:rsidRPr="0098487B">
        <w:rPr>
          <w:rFonts w:ascii="Arial Narrow" w:hAnsi="Arial Narrow" w:cs="Arial"/>
        </w:rPr>
        <w:t xml:space="preserve"> należy rozumieć datę protokołu ostatecznego odbioru lub datę wystawienia świadectwa wykonania. </w:t>
      </w:r>
    </w:p>
    <w:p w14:paraId="6DE15DED" w14:textId="77777777" w:rsidR="005A0F26" w:rsidRPr="0098487B" w:rsidRDefault="005A0F26" w:rsidP="0098487B">
      <w:pPr>
        <w:spacing w:after="120" w:line="276" w:lineRule="auto"/>
        <w:rPr>
          <w:rFonts w:ascii="Arial Narrow" w:hAnsi="Arial Narrow" w:cs="Arial"/>
        </w:rPr>
      </w:pPr>
      <w:r w:rsidRPr="0098487B">
        <w:rPr>
          <w:rFonts w:ascii="Arial Narrow" w:hAnsi="Arial Narrow" w:cs="Arial"/>
        </w:rPr>
        <w:t xml:space="preserve">Przez </w:t>
      </w:r>
      <w:r w:rsidRPr="0098487B">
        <w:rPr>
          <w:rFonts w:ascii="Arial Narrow" w:hAnsi="Arial Narrow" w:cs="Arial"/>
          <w:u w:val="single"/>
        </w:rPr>
        <w:t>planowaną datę finansowego zakończenia realizacji projektu</w:t>
      </w:r>
      <w:r w:rsidRPr="0098487B">
        <w:rPr>
          <w:rFonts w:ascii="Arial Narrow" w:hAnsi="Arial Narrow" w:cs="Arial"/>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98487B" w14:paraId="371F94FF"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79DD3AA4" w14:textId="77777777" w:rsidR="00FE19B8" w:rsidRPr="0098487B" w:rsidRDefault="00FE19B8" w:rsidP="0098487B">
            <w:pPr>
              <w:autoSpaceDE w:val="0"/>
              <w:autoSpaceDN w:val="0"/>
              <w:adjustRightInd w:val="0"/>
              <w:spacing w:line="276" w:lineRule="auto"/>
              <w:jc w:val="center"/>
              <w:rPr>
                <w:rFonts w:ascii="Arial Narrow" w:hAnsi="Arial Narrow" w:cs="Arial"/>
                <w:b/>
              </w:rPr>
            </w:pPr>
            <w:r w:rsidRPr="0098487B">
              <w:rPr>
                <w:rFonts w:ascii="Arial Narrow" w:hAnsi="Arial Narrow" w:cs="Arial"/>
                <w:b/>
                <w:color w:val="FFFFFF" w:themeColor="background1"/>
              </w:rPr>
              <w:t>III. WNIOSKODAWCA</w:t>
            </w:r>
          </w:p>
        </w:tc>
      </w:tr>
    </w:tbl>
    <w:p w14:paraId="51A3D85F"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3.1. DANE WNIOSKODAWCY</w:t>
      </w:r>
    </w:p>
    <w:p w14:paraId="15B09745"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wpisuje swoją </w:t>
      </w:r>
      <w:r w:rsidRPr="0098487B">
        <w:rPr>
          <w:rFonts w:ascii="Arial Narrow" w:hAnsi="Arial Narrow" w:cs="Arial"/>
          <w:b/>
        </w:rPr>
        <w:t>nazwę</w:t>
      </w:r>
      <w:r w:rsidRPr="0098487B">
        <w:rPr>
          <w:rFonts w:ascii="Arial Narrow" w:hAnsi="Arial Narrow" w:cs="Arial"/>
        </w:rPr>
        <w:t xml:space="preserve">, </w:t>
      </w:r>
      <w:r w:rsidRPr="0098487B">
        <w:rPr>
          <w:rFonts w:ascii="Arial Narrow" w:hAnsi="Arial Narrow" w:cs="Arial"/>
          <w:b/>
        </w:rPr>
        <w:t>NIP</w:t>
      </w:r>
      <w:r w:rsidRPr="0098487B">
        <w:rPr>
          <w:rFonts w:ascii="Arial Narrow" w:hAnsi="Arial Narrow" w:cs="Arial"/>
        </w:rPr>
        <w:t xml:space="preserve"> (nadany Numer Identyfikacji Podatkowej), </w:t>
      </w:r>
      <w:r w:rsidRPr="0098487B">
        <w:rPr>
          <w:rFonts w:ascii="Arial Narrow" w:hAnsi="Arial Narrow" w:cs="Arial"/>
          <w:b/>
        </w:rPr>
        <w:t>REGON</w:t>
      </w:r>
      <w:r w:rsidRPr="0098487B">
        <w:rPr>
          <w:rFonts w:ascii="Arial Narrow" w:hAnsi="Arial Narrow" w:cs="Arial"/>
        </w:rPr>
        <w:t xml:space="preserve"> (nr Rejestru Gospodarki Narodowej), numer </w:t>
      </w:r>
      <w:r w:rsidRPr="0098487B">
        <w:rPr>
          <w:rFonts w:ascii="Arial Narrow" w:hAnsi="Arial Narrow" w:cs="Arial"/>
          <w:b/>
        </w:rPr>
        <w:t>KRS</w:t>
      </w:r>
      <w:r w:rsidRPr="0098487B">
        <w:rPr>
          <w:rFonts w:ascii="Arial Narrow" w:hAnsi="Arial Narrow" w:cs="Arial"/>
        </w:rPr>
        <w:t xml:space="preserve"> (jeżeli dotyczy), </w:t>
      </w:r>
      <w:r w:rsidRPr="0098487B">
        <w:rPr>
          <w:rFonts w:ascii="Arial Narrow" w:hAnsi="Arial Narrow" w:cs="Arial"/>
          <w:b/>
        </w:rPr>
        <w:t>adres</w:t>
      </w:r>
      <w:r w:rsidRPr="0098487B">
        <w:rPr>
          <w:rFonts w:ascii="Arial Narrow" w:hAnsi="Arial Narrow" w:cs="Arial"/>
        </w:rPr>
        <w:t xml:space="preserve"> siedziby (podając kraj, województwo, powiat, gminę, miejscowość, kod pocztowy, ulicę wraz z numerem, numer lokalu),</w:t>
      </w:r>
      <w:r w:rsidR="00466365" w:rsidRPr="0098487B">
        <w:rPr>
          <w:rFonts w:ascii="Arial Narrow" w:hAnsi="Arial Narrow" w:cs="Arial"/>
        </w:rPr>
        <w:t xml:space="preserve"> numer </w:t>
      </w:r>
      <w:r w:rsidRPr="0098487B">
        <w:rPr>
          <w:rFonts w:ascii="Arial Narrow" w:hAnsi="Arial Narrow" w:cs="Arial"/>
          <w:b/>
        </w:rPr>
        <w:t>telefon</w:t>
      </w:r>
      <w:r w:rsidR="00466365" w:rsidRPr="0098487B">
        <w:rPr>
          <w:rFonts w:ascii="Arial Narrow" w:hAnsi="Arial Narrow" w:cs="Arial"/>
          <w:b/>
        </w:rPr>
        <w:t>u</w:t>
      </w:r>
      <w:r w:rsidRPr="0098487B">
        <w:rPr>
          <w:rFonts w:ascii="Arial Narrow" w:hAnsi="Arial Narrow" w:cs="Arial"/>
          <w:b/>
        </w:rPr>
        <w:t xml:space="preserve"> </w:t>
      </w:r>
      <w:r w:rsidR="008A7C22" w:rsidRPr="0098487B">
        <w:rPr>
          <w:rFonts w:ascii="Arial Narrow" w:hAnsi="Arial Narrow" w:cs="Arial"/>
          <w:b/>
        </w:rPr>
        <w:t>i</w:t>
      </w:r>
      <w:r w:rsidR="008A7C22" w:rsidRPr="0098487B">
        <w:rPr>
          <w:rFonts w:ascii="Arial Narrow" w:hAnsi="Arial Narrow" w:cs="Arial"/>
        </w:rPr>
        <w:t xml:space="preserve"> </w:t>
      </w:r>
      <w:r w:rsidRPr="0098487B">
        <w:rPr>
          <w:rFonts w:ascii="Arial Narrow" w:hAnsi="Arial Narrow" w:cs="Arial"/>
          <w:b/>
        </w:rPr>
        <w:t>faks</w:t>
      </w:r>
      <w:r w:rsidR="008A7C22" w:rsidRPr="0098487B">
        <w:rPr>
          <w:rFonts w:ascii="Arial Narrow" w:hAnsi="Arial Narrow" w:cs="Arial"/>
          <w:b/>
        </w:rPr>
        <w:t>u</w:t>
      </w:r>
      <w:r w:rsidRPr="0098487B">
        <w:rPr>
          <w:rFonts w:ascii="Arial Narrow" w:hAnsi="Arial Narrow" w:cs="Arial"/>
        </w:rPr>
        <w:t xml:space="preserve"> (wraz z numerem kierunkowym), oraz podaje </w:t>
      </w:r>
      <w:r w:rsidRPr="0098487B">
        <w:rPr>
          <w:rFonts w:ascii="Arial Narrow" w:hAnsi="Arial Narrow" w:cs="Arial"/>
          <w:b/>
        </w:rPr>
        <w:t>adres poczty elektronicznej</w:t>
      </w:r>
      <w:r w:rsidRPr="0098487B">
        <w:rPr>
          <w:rFonts w:ascii="Arial Narrow" w:hAnsi="Arial Narrow" w:cs="Arial"/>
        </w:rPr>
        <w:t xml:space="preserve"> i opcjonalnie </w:t>
      </w:r>
      <w:r w:rsidRPr="0098487B">
        <w:rPr>
          <w:rFonts w:ascii="Arial Narrow" w:hAnsi="Arial Narrow" w:cs="Arial"/>
          <w:b/>
        </w:rPr>
        <w:t>adres strony internetowej</w:t>
      </w:r>
      <w:r w:rsidRPr="0098487B">
        <w:rPr>
          <w:rFonts w:ascii="Arial Narrow" w:hAnsi="Arial Narrow" w:cs="Arial"/>
        </w:rPr>
        <w:t>.</w:t>
      </w:r>
    </w:p>
    <w:p w14:paraId="32A7F4FA" w14:textId="77777777" w:rsidR="00466365" w:rsidRPr="0098487B" w:rsidRDefault="004E47D5"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 xml:space="preserve">- </w:t>
      </w:r>
      <w:r w:rsidR="005A0F26" w:rsidRPr="0098487B">
        <w:rPr>
          <w:rFonts w:ascii="Arial Narrow" w:hAnsi="Arial Narrow" w:cs="Arial"/>
        </w:rPr>
        <w:t>Wnioskodawca może wprowadzić maksymalnie 250 znaków wpisując nazwę wnioskodawcy.</w:t>
      </w:r>
      <w:r w:rsidR="00466365" w:rsidRPr="0098487B">
        <w:rPr>
          <w:rFonts w:ascii="Arial Narrow" w:hAnsi="Arial Narrow" w:cs="Arial"/>
        </w:rPr>
        <w:t xml:space="preserve"> </w:t>
      </w:r>
    </w:p>
    <w:p w14:paraId="706DFC86" w14:textId="77777777" w:rsidR="00466365" w:rsidRPr="0098487B" w:rsidRDefault="004E47D5"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 </w:t>
      </w:r>
      <w:r w:rsidR="00466365" w:rsidRPr="0098487B">
        <w:rPr>
          <w:rFonts w:ascii="Arial Narrow" w:hAnsi="Arial Narrow" w:cs="Arial"/>
        </w:rPr>
        <w:t xml:space="preserve">Należy podać pełną nazwę Wnioskodawcy z rozwinięciem skrótów określających formę (np.: </w:t>
      </w:r>
      <w:r w:rsidR="00F95577" w:rsidRPr="0098487B">
        <w:rPr>
          <w:rFonts w:ascii="Arial Narrow" w:hAnsi="Arial Narrow" w:cs="Arial"/>
        </w:rPr>
        <w:t>Spółka z ograniczoną odpowiedzialnością).</w:t>
      </w:r>
    </w:p>
    <w:p w14:paraId="467D9B7D" w14:textId="77777777" w:rsidR="00E00358" w:rsidRPr="0098487B" w:rsidRDefault="004E47D5" w:rsidP="0098487B">
      <w:pPr>
        <w:spacing w:line="276" w:lineRule="auto"/>
        <w:rPr>
          <w:rFonts w:ascii="Arial Narrow" w:hAnsi="Arial Narrow" w:cs="Arial"/>
        </w:rPr>
      </w:pPr>
      <w:r w:rsidRPr="0098487B">
        <w:rPr>
          <w:rFonts w:ascii="Arial Narrow" w:hAnsi="Arial Narrow" w:cs="Arial"/>
        </w:rPr>
        <w:t xml:space="preserve">- </w:t>
      </w:r>
      <w:r w:rsidR="005A0F26" w:rsidRPr="0098487B">
        <w:rPr>
          <w:rFonts w:ascii="Arial Narrow" w:hAnsi="Arial Narrow" w:cs="Arial"/>
        </w:rPr>
        <w:t xml:space="preserve">Wnioskodawca wpisując numer telefonu i faksu może podać </w:t>
      </w:r>
      <w:r w:rsidR="005A0F26" w:rsidRPr="0098487B">
        <w:rPr>
          <w:rFonts w:ascii="Arial Narrow" w:hAnsi="Arial Narrow" w:cs="Arial"/>
          <w:u w:val="single"/>
        </w:rPr>
        <w:t>maksymalnie 15 znaków</w:t>
      </w:r>
      <w:r w:rsidR="006445F6" w:rsidRPr="0098487B">
        <w:rPr>
          <w:rFonts w:ascii="Arial Narrow" w:hAnsi="Arial Narrow" w:cs="Arial"/>
        </w:rPr>
        <w:t>.</w:t>
      </w:r>
    </w:p>
    <w:p w14:paraId="5BC2D929" w14:textId="77777777" w:rsidR="005A0F26" w:rsidRPr="0098487B" w:rsidRDefault="005A0F26" w:rsidP="0098487B">
      <w:pPr>
        <w:spacing w:before="120" w:line="276" w:lineRule="auto"/>
        <w:rPr>
          <w:rFonts w:ascii="Arial Narrow" w:hAnsi="Arial Narrow" w:cs="Arial"/>
          <w:b/>
          <w:u w:val="single"/>
        </w:rPr>
      </w:pPr>
      <w:r w:rsidRPr="0098487B">
        <w:rPr>
          <w:rFonts w:ascii="Arial Narrow" w:hAnsi="Arial Narrow" w:cs="Arial"/>
          <w:b/>
          <w:u w:val="single"/>
        </w:rPr>
        <w:t>Adres do korespondencji</w:t>
      </w:r>
    </w:p>
    <w:p w14:paraId="5D11D010"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powinien podać adres do </w:t>
      </w:r>
      <w:r w:rsidR="002C09E5" w:rsidRPr="0098487B">
        <w:rPr>
          <w:rFonts w:ascii="Arial Narrow" w:hAnsi="Arial Narrow" w:cs="Arial"/>
        </w:rPr>
        <w:t>korespondencji, jeśli</w:t>
      </w:r>
      <w:r w:rsidRPr="0098487B">
        <w:rPr>
          <w:rFonts w:ascii="Arial Narrow" w:hAnsi="Arial Narrow" w:cs="Arial"/>
        </w:rPr>
        <w:t xml:space="preserve"> adres do korespondencji nie jest tożsamy</w:t>
      </w:r>
      <w:r w:rsidR="002C09E5" w:rsidRPr="0098487B">
        <w:rPr>
          <w:rFonts w:ascii="Arial Narrow" w:hAnsi="Arial Narrow" w:cs="Arial"/>
        </w:rPr>
        <w:t xml:space="preserve"> </w:t>
      </w:r>
      <w:r w:rsidRPr="0098487B">
        <w:rPr>
          <w:rFonts w:ascii="Arial Narrow" w:hAnsi="Arial Narrow" w:cs="Arial"/>
        </w:rPr>
        <w:t>z adresem siedziby Wnioskodawcy.</w:t>
      </w:r>
    </w:p>
    <w:p w14:paraId="0F67CB4F" w14:textId="77777777" w:rsidR="005A0F26" w:rsidRPr="0098487B" w:rsidRDefault="008A7C22" w:rsidP="0098487B">
      <w:pPr>
        <w:spacing w:before="120" w:line="276" w:lineRule="auto"/>
        <w:rPr>
          <w:rFonts w:ascii="Arial Narrow" w:hAnsi="Arial Narrow" w:cs="Arial"/>
          <w:b/>
          <w:u w:val="single"/>
        </w:rPr>
      </w:pPr>
      <w:r w:rsidRPr="0098487B">
        <w:rPr>
          <w:rFonts w:ascii="Arial Narrow" w:hAnsi="Arial Narrow" w:cs="Arial"/>
          <w:b/>
          <w:u w:val="single"/>
        </w:rPr>
        <w:t xml:space="preserve">Forma </w:t>
      </w:r>
      <w:r w:rsidR="00C7446E" w:rsidRPr="0098487B">
        <w:rPr>
          <w:rFonts w:ascii="Arial Narrow" w:hAnsi="Arial Narrow" w:cs="Arial"/>
          <w:b/>
          <w:u w:val="single"/>
        </w:rPr>
        <w:t>prawna wnioskodawcy</w:t>
      </w:r>
    </w:p>
    <w:p w14:paraId="78C99619" w14:textId="2F80A82E" w:rsidR="00656EF2" w:rsidRPr="0098487B" w:rsidRDefault="005A0F26" w:rsidP="0098487B">
      <w:pPr>
        <w:spacing w:line="276" w:lineRule="auto"/>
        <w:rPr>
          <w:rFonts w:ascii="Arial Narrow" w:hAnsi="Arial Narrow" w:cs="Arial"/>
        </w:rPr>
      </w:pPr>
      <w:r w:rsidRPr="0098487B">
        <w:rPr>
          <w:rFonts w:ascii="Arial Narrow" w:hAnsi="Arial Narrow" w:cs="Arial"/>
        </w:rPr>
        <w:t xml:space="preserve">Wnioskodawca określa formę prawną prowadzonej przez siebie działalności. Należy wypełnić </w:t>
      </w:r>
      <w:r w:rsidR="00A565B3" w:rsidRPr="0098487B">
        <w:rPr>
          <w:rFonts w:ascii="Arial Narrow" w:hAnsi="Arial Narrow" w:cs="Arial"/>
          <w:lang w:eastAsia="en-US"/>
        </w:rPr>
        <w:t xml:space="preserve">zgodnie </w:t>
      </w:r>
      <w:r w:rsidRPr="0098487B">
        <w:rPr>
          <w:rFonts w:ascii="Arial Narrow" w:hAnsi="Arial Narrow" w:cs="Arial"/>
          <w:lang w:eastAsia="en-US"/>
        </w:rPr>
        <w:t xml:space="preserve">z </w:t>
      </w:r>
      <w:r w:rsidR="00855E11" w:rsidRPr="0098487B">
        <w:rPr>
          <w:rFonts w:ascii="Arial Narrow" w:hAnsi="Arial Narrow" w:cs="Arial"/>
          <w:lang w:eastAsia="en-US"/>
        </w:rPr>
        <w:t xml:space="preserve">§ 7 </w:t>
      </w:r>
      <w:r w:rsidR="00855E11" w:rsidRPr="0098487B">
        <w:rPr>
          <w:rFonts w:ascii="Arial Narrow" w:hAnsi="Arial Narrow" w:cs="Arial"/>
          <w:bCs/>
        </w:rPr>
        <w:t>Rozporządzenia</w:t>
      </w:r>
      <w:r w:rsidR="00B51088" w:rsidRPr="0098487B">
        <w:rPr>
          <w:rFonts w:ascii="Arial Narrow" w:hAnsi="Arial Narrow" w:cs="Arial"/>
          <w:bCs/>
        </w:rPr>
        <w:t xml:space="preserve"> Rady Ministrów w sprawie sposobu i metodologii prowadzenia i aktualizacji krajowego rejestru urzędowego podmiotów gospodarki narodowej, wzorów wniosków, ankiet i zaświadczeń </w:t>
      </w:r>
      <w:r w:rsidR="00B51088" w:rsidRPr="0098487B">
        <w:rPr>
          <w:rFonts w:ascii="Arial Narrow" w:hAnsi="Arial Narrow" w:cs="Arial"/>
        </w:rPr>
        <w:t xml:space="preserve">z dnia 30 listopada 2015 r. </w:t>
      </w:r>
    </w:p>
    <w:p w14:paraId="68903BA2" w14:textId="77777777" w:rsidR="005A0F26" w:rsidRPr="0098487B" w:rsidRDefault="008A7C22" w:rsidP="0098487B">
      <w:pPr>
        <w:spacing w:before="120" w:line="276" w:lineRule="auto"/>
        <w:rPr>
          <w:rFonts w:ascii="Arial Narrow" w:hAnsi="Arial Narrow" w:cs="Arial"/>
          <w:b/>
          <w:u w:val="single"/>
        </w:rPr>
      </w:pPr>
      <w:r w:rsidRPr="0098487B">
        <w:rPr>
          <w:rFonts w:ascii="Arial Narrow" w:hAnsi="Arial Narrow" w:cs="Arial"/>
          <w:b/>
          <w:u w:val="single"/>
        </w:rPr>
        <w:t>F</w:t>
      </w:r>
      <w:r w:rsidR="00C7446E" w:rsidRPr="0098487B">
        <w:rPr>
          <w:rFonts w:ascii="Arial Narrow" w:hAnsi="Arial Narrow" w:cs="Arial"/>
          <w:b/>
          <w:u w:val="single"/>
        </w:rPr>
        <w:t>orma własności</w:t>
      </w:r>
    </w:p>
    <w:p w14:paraId="004CAE1E" w14:textId="5EADEFC4" w:rsidR="0098487B" w:rsidRDefault="005A0F26"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Wnioskodawca określa formę własności prowadzonej przez siebie działalności. Należy wypełnić </w:t>
      </w:r>
      <w:r w:rsidR="00A565B3" w:rsidRPr="0098487B">
        <w:rPr>
          <w:rFonts w:ascii="Arial Narrow" w:hAnsi="Arial Narrow" w:cs="Arial"/>
          <w:lang w:eastAsia="en-US"/>
        </w:rPr>
        <w:t xml:space="preserve">zgodne </w:t>
      </w:r>
      <w:r w:rsidRPr="0098487B">
        <w:rPr>
          <w:rFonts w:ascii="Arial Narrow" w:hAnsi="Arial Narrow" w:cs="Arial"/>
          <w:lang w:eastAsia="en-US"/>
        </w:rPr>
        <w:t xml:space="preserve">z </w:t>
      </w:r>
      <w:r w:rsidR="00855E11" w:rsidRPr="0098487B">
        <w:rPr>
          <w:rFonts w:ascii="Arial Narrow" w:hAnsi="Arial Narrow" w:cs="Arial"/>
          <w:lang w:eastAsia="en-US"/>
        </w:rPr>
        <w:t xml:space="preserve">§ 8 </w:t>
      </w:r>
      <w:r w:rsidR="00855E11" w:rsidRPr="0098487B">
        <w:rPr>
          <w:rFonts w:ascii="Arial Narrow" w:hAnsi="Arial Narrow" w:cs="Arial"/>
          <w:bCs/>
        </w:rPr>
        <w:t>Rozporządzenia</w:t>
      </w:r>
      <w:r w:rsidR="00F95577" w:rsidRPr="0098487B">
        <w:rPr>
          <w:rFonts w:ascii="Arial Narrow" w:hAnsi="Arial Narrow" w:cs="Arial"/>
          <w:bCs/>
        </w:rPr>
        <w:t xml:space="preserve"> Rady Ministrów w sprawie sposobu i metodologii prowadzenia i aktualizacji krajowego rejestru urzędowego podmiotów gospodarki narodowej, wzorów wniosków, ankiet i zaświadczeń </w:t>
      </w:r>
      <w:r w:rsidR="00F95577" w:rsidRPr="0098487B">
        <w:rPr>
          <w:rFonts w:ascii="Arial Narrow" w:hAnsi="Arial Narrow" w:cs="Arial"/>
        </w:rPr>
        <w:t xml:space="preserve">z dnia 30 listopada 2015 r. </w:t>
      </w:r>
    </w:p>
    <w:p w14:paraId="55C0C0B6" w14:textId="47377970" w:rsidR="00855E11" w:rsidRPr="0098487B" w:rsidRDefault="0098487B" w:rsidP="0098487B">
      <w:pPr>
        <w:rPr>
          <w:rStyle w:val="Hipercze"/>
          <w:rFonts w:ascii="Arial Narrow" w:hAnsi="Arial Narrow" w:cs="Arial"/>
          <w:color w:val="auto"/>
          <w:u w:val="none"/>
        </w:rPr>
      </w:pPr>
      <w:r>
        <w:rPr>
          <w:rFonts w:ascii="Arial Narrow" w:hAnsi="Arial Narrow" w:cs="Arial"/>
        </w:rPr>
        <w:br w:type="page"/>
      </w:r>
    </w:p>
    <w:p w14:paraId="18C05678" w14:textId="77777777" w:rsidR="005A0F26" w:rsidRPr="0098487B" w:rsidRDefault="005A0F26" w:rsidP="0098487B">
      <w:pPr>
        <w:autoSpaceDE w:val="0"/>
        <w:autoSpaceDN w:val="0"/>
        <w:adjustRightInd w:val="0"/>
        <w:spacing w:before="120" w:line="276" w:lineRule="auto"/>
        <w:rPr>
          <w:rFonts w:ascii="Arial Narrow" w:hAnsi="Arial Narrow" w:cs="Arial"/>
          <w:b/>
          <w:u w:val="single"/>
          <w:lang w:eastAsia="en-US"/>
        </w:rPr>
      </w:pPr>
      <w:r w:rsidRPr="0098487B">
        <w:rPr>
          <w:rFonts w:ascii="Arial Narrow" w:hAnsi="Arial Narrow" w:cs="Arial"/>
          <w:b/>
          <w:u w:val="single"/>
          <w:lang w:eastAsia="en-US"/>
        </w:rPr>
        <w:lastRenderedPageBreak/>
        <w:t>Możliwość odzyskania VAT</w:t>
      </w:r>
    </w:p>
    <w:p w14:paraId="25C1FB76" w14:textId="77777777" w:rsidR="005C4DF5" w:rsidRPr="0098487B" w:rsidRDefault="005C4DF5" w:rsidP="0098487B">
      <w:pPr>
        <w:autoSpaceDE w:val="0"/>
        <w:autoSpaceDN w:val="0"/>
        <w:adjustRightInd w:val="0"/>
        <w:spacing w:before="120" w:line="276" w:lineRule="auto"/>
        <w:rPr>
          <w:rFonts w:ascii="Arial Narrow" w:hAnsi="Arial Narrow" w:cs="Arial"/>
          <w:b/>
        </w:rPr>
      </w:pPr>
      <w:r w:rsidRPr="0098487B">
        <w:rPr>
          <w:rFonts w:ascii="Arial Narrow" w:hAnsi="Arial Narrow" w:cs="Arial"/>
        </w:rPr>
        <w:t xml:space="preserve">Wnioskodawca zaznacza odpowiedz „TAK”, która oznacza, że VAT jest niekwalifikowalny. </w:t>
      </w:r>
    </w:p>
    <w:p w14:paraId="1DD892C0" w14:textId="77777777" w:rsidR="005A0F26" w:rsidRPr="0098487B" w:rsidRDefault="005A0F26" w:rsidP="0098487B">
      <w:pPr>
        <w:autoSpaceDE w:val="0"/>
        <w:autoSpaceDN w:val="0"/>
        <w:adjustRightInd w:val="0"/>
        <w:spacing w:before="120" w:line="276" w:lineRule="auto"/>
        <w:rPr>
          <w:rFonts w:ascii="Arial Narrow" w:hAnsi="Arial Narrow" w:cs="Arial"/>
        </w:rPr>
      </w:pPr>
      <w:r w:rsidRPr="0098487B">
        <w:rPr>
          <w:rFonts w:ascii="Arial Narrow" w:hAnsi="Arial Narrow" w:cs="Arial"/>
          <w:b/>
          <w:u w:val="single"/>
        </w:rPr>
        <w:t>Uzasadnienie dla kwalifikowalności VAT</w:t>
      </w:r>
    </w:p>
    <w:p w14:paraId="1882943D" w14:textId="77777777" w:rsidR="005C4DF5" w:rsidRPr="0098487B" w:rsidRDefault="005C4DF5" w:rsidP="0098487B">
      <w:pPr>
        <w:autoSpaceDE w:val="0"/>
        <w:autoSpaceDN w:val="0"/>
        <w:adjustRightInd w:val="0"/>
        <w:rPr>
          <w:rFonts w:ascii="Arial Narrow" w:hAnsi="Arial Narrow"/>
        </w:rPr>
      </w:pPr>
      <w:r w:rsidRPr="0098487B">
        <w:rPr>
          <w:rFonts w:ascii="Arial Narrow" w:hAnsi="Arial Narrow"/>
        </w:rPr>
        <w:t>Należy wpisać: „Nie dotyczy”.</w:t>
      </w:r>
    </w:p>
    <w:p w14:paraId="647D9C62" w14:textId="77777777" w:rsidR="005C4DF5" w:rsidRPr="0098487B" w:rsidRDefault="005C4DF5" w:rsidP="0098487B">
      <w:pPr>
        <w:autoSpaceDE w:val="0"/>
        <w:autoSpaceDN w:val="0"/>
        <w:adjustRightInd w:val="0"/>
        <w:rPr>
          <w:rFonts w:ascii="Arial Narrow" w:hAnsi="Arial Narrow"/>
          <w:b/>
          <w:u w:val="single"/>
        </w:rPr>
      </w:pPr>
    </w:p>
    <w:p w14:paraId="41E54C98" w14:textId="77777777" w:rsidR="005A0F26" w:rsidRPr="0098487B" w:rsidRDefault="00197F39" w:rsidP="0098487B">
      <w:pPr>
        <w:autoSpaceDE w:val="0"/>
        <w:autoSpaceDN w:val="0"/>
        <w:adjustRightInd w:val="0"/>
        <w:spacing w:before="120" w:line="276" w:lineRule="auto"/>
        <w:rPr>
          <w:rFonts w:ascii="Arial Narrow" w:hAnsi="Arial Narrow" w:cs="Arial"/>
          <w:b/>
          <w:u w:val="single"/>
        </w:rPr>
      </w:pPr>
      <w:r w:rsidRPr="0098487B">
        <w:rPr>
          <w:rFonts w:ascii="Arial Narrow" w:hAnsi="Arial Narrow" w:cs="Arial"/>
          <w:b/>
          <w:u w:val="single"/>
        </w:rPr>
        <w:t>3.2. OSOBA UPRAWNIONA DO PODEJMOWANIA DECYZJI WIĄŻĄCYCH W IMIENIU WNIOSKODAWCY</w:t>
      </w:r>
    </w:p>
    <w:p w14:paraId="14B839C4"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7A8CBFCF"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3.3. OSOBA UPOWAŻNIONA DO KONTAKTÓW W SPRAWACH PROJEKTU</w:t>
      </w:r>
    </w:p>
    <w:p w14:paraId="04A75D77"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wpisuje dane osoby </w:t>
      </w:r>
      <w:r w:rsidR="000A1152" w:rsidRPr="0098487B">
        <w:rPr>
          <w:rFonts w:ascii="Arial Narrow" w:hAnsi="Arial Narrow" w:cs="Arial"/>
        </w:rPr>
        <w:t>(</w:t>
      </w:r>
      <w:r w:rsidRPr="0098487B">
        <w:rPr>
          <w:rFonts w:ascii="Arial Narrow" w:hAnsi="Arial Narrow" w:cs="Arial"/>
        </w:rPr>
        <w:t>imię, nazwisko, zajmowane stanowisko, numer telefonu, numer faksu oraz adres poczty elektronicznej</w:t>
      </w:r>
      <w:r w:rsidR="000A1152" w:rsidRPr="0098487B">
        <w:rPr>
          <w:rFonts w:ascii="Arial Narrow" w:hAnsi="Arial Narrow" w:cs="Arial"/>
        </w:rPr>
        <w:t>)</w:t>
      </w:r>
      <w:r w:rsidRPr="0098487B">
        <w:rPr>
          <w:rFonts w:ascii="Arial Narrow" w:hAnsi="Arial Narrow" w:cs="Arial"/>
        </w:rPr>
        <w:t>, upoważnionej do kontaktów w sprawach projektu. Powinna to być osoba dysponująca pełną wiedzą na temat projektu, zarówno w</w:t>
      </w:r>
      <w:r w:rsidR="004E47D5" w:rsidRPr="0098487B">
        <w:rPr>
          <w:rFonts w:ascii="Arial Narrow" w:hAnsi="Arial Narrow" w:cs="Arial"/>
        </w:rPr>
        <w:t xml:space="preserve"> </w:t>
      </w:r>
      <w:r w:rsidRPr="0098487B">
        <w:rPr>
          <w:rFonts w:ascii="Arial Narrow" w:hAnsi="Arial Narrow" w:cs="Arial"/>
        </w:rPr>
        <w:t>kwestiach związanych z</w:t>
      </w:r>
      <w:r w:rsidR="004E47D5" w:rsidRPr="0098487B">
        <w:rPr>
          <w:rFonts w:ascii="Arial Narrow" w:hAnsi="Arial Narrow" w:cs="Arial"/>
        </w:rPr>
        <w:t xml:space="preserve"> </w:t>
      </w:r>
      <w:r w:rsidRPr="0098487B">
        <w:rPr>
          <w:rFonts w:ascii="Arial Narrow" w:hAnsi="Arial Narrow" w:cs="Arial"/>
        </w:rPr>
        <w:t>samym wnioskiem o dofinansowanie, jak i</w:t>
      </w:r>
      <w:r w:rsidR="004E47D5" w:rsidRPr="0098487B">
        <w:rPr>
          <w:rFonts w:ascii="Arial Narrow" w:hAnsi="Arial Narrow" w:cs="Arial"/>
        </w:rPr>
        <w:t xml:space="preserve"> </w:t>
      </w:r>
      <w:r w:rsidRPr="0098487B">
        <w:rPr>
          <w:rFonts w:ascii="Arial Narrow" w:hAnsi="Arial Narrow" w:cs="Arial"/>
        </w:rPr>
        <w:t>z</w:t>
      </w:r>
      <w:r w:rsidR="004E47D5" w:rsidRPr="0098487B">
        <w:rPr>
          <w:rFonts w:ascii="Arial Narrow" w:hAnsi="Arial Narrow" w:cs="Arial"/>
        </w:rPr>
        <w:t xml:space="preserve"> </w:t>
      </w:r>
      <w:r w:rsidRPr="0098487B">
        <w:rPr>
          <w:rFonts w:ascii="Arial Narrow" w:hAnsi="Arial Narrow" w:cs="Arial"/>
        </w:rPr>
        <w:t>późniejszą realizacją projektu. W</w:t>
      </w:r>
      <w:r w:rsidR="00A565B3" w:rsidRPr="0098487B">
        <w:rPr>
          <w:rFonts w:ascii="Arial Narrow" w:hAnsi="Arial Narrow" w:cs="Arial"/>
        </w:rPr>
        <w:t> </w:t>
      </w:r>
      <w:r w:rsidRPr="0098487B">
        <w:rPr>
          <w:rFonts w:ascii="Arial Narrow" w:hAnsi="Arial Narrow" w:cs="Arial"/>
        </w:rPr>
        <w:t>przypadku większej ilości osób upoważnionych do kontaktów w sprawie projektu należy wpisać dane tych osób zgodnie ze wskazaną we wniosku kolejnością.</w:t>
      </w:r>
    </w:p>
    <w:p w14:paraId="23B95C0C"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3.4. PARTNERZY</w:t>
      </w:r>
    </w:p>
    <w:p w14:paraId="190D0C95" w14:textId="77777777" w:rsidR="00855E11" w:rsidRPr="0098487B" w:rsidRDefault="005A0F26" w:rsidP="0098487B">
      <w:pPr>
        <w:spacing w:line="276" w:lineRule="auto"/>
        <w:rPr>
          <w:rFonts w:ascii="Arial Narrow" w:hAnsi="Arial Narrow" w:cs="Arial"/>
        </w:rPr>
      </w:pPr>
      <w:r w:rsidRPr="0098487B">
        <w:rPr>
          <w:rFonts w:ascii="Arial Narrow" w:hAnsi="Arial Narrow" w:cs="Arial"/>
        </w:rPr>
        <w:t xml:space="preserve">Należy wypełnić </w:t>
      </w:r>
      <w:r w:rsidR="002C09E5" w:rsidRPr="0098487B">
        <w:rPr>
          <w:rFonts w:ascii="Arial Narrow" w:hAnsi="Arial Narrow" w:cs="Arial"/>
        </w:rPr>
        <w:t>wówczas, gdy</w:t>
      </w:r>
      <w:r w:rsidRPr="0098487B">
        <w:rPr>
          <w:rFonts w:ascii="Arial Narrow" w:hAnsi="Arial Narrow" w:cs="Arial"/>
        </w:rPr>
        <w:t xml:space="preserve"> projekt realizowany jest </w:t>
      </w:r>
      <w:r w:rsidR="00C27E57" w:rsidRPr="0098487B">
        <w:rPr>
          <w:rFonts w:ascii="Arial Narrow" w:hAnsi="Arial Narrow" w:cs="Arial"/>
        </w:rPr>
        <w:t>w partnerstwie</w:t>
      </w:r>
      <w:r w:rsidR="00EF2B5E" w:rsidRPr="0098487B">
        <w:rPr>
          <w:rFonts w:ascii="Arial Narrow" w:hAnsi="Arial Narrow" w:cs="Arial"/>
        </w:rPr>
        <w:t xml:space="preserve"> zgodnie z art. 33 </w:t>
      </w:r>
      <w:r w:rsidR="00FF64EE" w:rsidRPr="0098487B">
        <w:rPr>
          <w:rFonts w:ascii="Arial Narrow" w:hAnsi="Arial Narrow" w:cs="Arial"/>
        </w:rPr>
        <w:t>ustawy wdrożeniowej</w:t>
      </w:r>
      <w:r w:rsidRPr="0098487B">
        <w:rPr>
          <w:rFonts w:ascii="Arial Narrow" w:hAnsi="Arial Narrow" w:cs="Arial"/>
        </w:rPr>
        <w:t>. Dla każdego z</w:t>
      </w:r>
      <w:r w:rsidR="00C27E57" w:rsidRPr="0098487B">
        <w:rPr>
          <w:rFonts w:ascii="Arial Narrow" w:hAnsi="Arial Narrow" w:cs="Arial"/>
        </w:rPr>
        <w:t xml:space="preserve"> </w:t>
      </w:r>
      <w:r w:rsidRPr="0098487B">
        <w:rPr>
          <w:rFonts w:ascii="Arial Narrow" w:hAnsi="Arial Narrow" w:cs="Arial"/>
        </w:rPr>
        <w:t xml:space="preserve">partnerów zaangażowanych w realizację projektu należy podać nazwę podmiotu, </w:t>
      </w:r>
      <w:r w:rsidRPr="0098487B">
        <w:rPr>
          <w:rFonts w:ascii="Arial Narrow" w:hAnsi="Arial Narrow" w:cs="Arial"/>
          <w:b/>
        </w:rPr>
        <w:t>NIP</w:t>
      </w:r>
      <w:r w:rsidRPr="0098487B">
        <w:rPr>
          <w:rFonts w:ascii="Arial Narrow" w:hAnsi="Arial Narrow" w:cs="Arial"/>
        </w:rPr>
        <w:t xml:space="preserve"> (nadany Numer Identyfikacji Podatkowej), </w:t>
      </w:r>
      <w:r w:rsidRPr="0098487B">
        <w:rPr>
          <w:rFonts w:ascii="Arial Narrow" w:hAnsi="Arial Narrow" w:cs="Arial"/>
          <w:b/>
        </w:rPr>
        <w:t>REGON</w:t>
      </w:r>
      <w:r w:rsidRPr="0098487B">
        <w:rPr>
          <w:rFonts w:ascii="Arial Narrow" w:hAnsi="Arial Narrow" w:cs="Arial"/>
        </w:rPr>
        <w:t xml:space="preserve"> (nr Rejestru Gospodarki Narodowej), </w:t>
      </w:r>
      <w:r w:rsidRPr="0098487B">
        <w:rPr>
          <w:rFonts w:ascii="Arial Narrow" w:hAnsi="Arial Narrow" w:cs="Arial"/>
          <w:b/>
        </w:rPr>
        <w:t>adres</w:t>
      </w:r>
      <w:r w:rsidRPr="0098487B">
        <w:rPr>
          <w:rFonts w:ascii="Arial Narrow" w:hAnsi="Arial Narrow" w:cs="Arial"/>
        </w:rPr>
        <w:t xml:space="preserve"> siedziby (podając kraj, województwo, powiat, gminę, miejscowość, kod pocztowy, ulicę wraz z numerem, numer lokalu,), </w:t>
      </w:r>
      <w:r w:rsidRPr="0098487B">
        <w:rPr>
          <w:rFonts w:ascii="Arial Narrow" w:hAnsi="Arial Narrow" w:cs="Arial"/>
          <w:b/>
        </w:rPr>
        <w:t>telefon</w:t>
      </w:r>
      <w:r w:rsidRPr="0098487B">
        <w:rPr>
          <w:rFonts w:ascii="Arial Narrow" w:hAnsi="Arial Narrow" w:cs="Arial"/>
        </w:rPr>
        <w:t xml:space="preserve"> (wraz z numerem kierunkowym), </w:t>
      </w:r>
      <w:r w:rsidRPr="0098487B">
        <w:rPr>
          <w:rFonts w:ascii="Arial Narrow" w:hAnsi="Arial Narrow" w:cs="Arial"/>
          <w:b/>
        </w:rPr>
        <w:t>faks</w:t>
      </w:r>
      <w:r w:rsidRPr="0098487B">
        <w:rPr>
          <w:rFonts w:ascii="Arial Narrow" w:hAnsi="Arial Narrow" w:cs="Arial"/>
        </w:rPr>
        <w:t xml:space="preserve"> (wraz z numerem kierunkowym), </w:t>
      </w:r>
      <w:r w:rsidRPr="0098487B">
        <w:rPr>
          <w:rFonts w:ascii="Arial Narrow" w:hAnsi="Arial Narrow" w:cs="Arial"/>
          <w:b/>
        </w:rPr>
        <w:t>adres poczty elektronicznej</w:t>
      </w:r>
      <w:r w:rsidRPr="0098487B">
        <w:rPr>
          <w:rFonts w:ascii="Arial Narrow" w:hAnsi="Arial Narrow" w:cs="Arial"/>
        </w:rPr>
        <w:t xml:space="preserve">. Należy podać także formę prawną i formę własności podmiotu. </w:t>
      </w:r>
    </w:p>
    <w:p w14:paraId="24A869E7" w14:textId="77777777" w:rsidR="00855E11" w:rsidRPr="0098487B" w:rsidRDefault="00855E11" w:rsidP="0098487B">
      <w:pPr>
        <w:spacing w:line="276" w:lineRule="auto"/>
        <w:rPr>
          <w:rFonts w:ascii="Arial Narrow" w:hAnsi="Arial Narrow" w:cs="Arial"/>
        </w:rPr>
      </w:pPr>
    </w:p>
    <w:p w14:paraId="6BF3781D" w14:textId="77777777" w:rsidR="00855E11" w:rsidRPr="0098487B" w:rsidRDefault="005C4DF5" w:rsidP="0098487B">
      <w:pPr>
        <w:spacing w:line="276" w:lineRule="auto"/>
        <w:rPr>
          <w:rFonts w:ascii="Arial Narrow" w:hAnsi="Arial Narrow" w:cs="Arial"/>
        </w:rPr>
      </w:pPr>
      <w:r w:rsidRPr="0098487B">
        <w:rPr>
          <w:rFonts w:ascii="Arial Narrow" w:hAnsi="Arial Narrow" w:cs="Arial"/>
        </w:rPr>
        <w:t>W wierszu dotyczącym możliwości odzyskania VAT, należy zaznaczyć odpowiedź „TAK”, która oznacza, że VAT jest niekwalifikowalny, jednocześnie w uzasadnieniu dla kwalifikowalności VAT należy wskazać „Nie dotyczy”.</w:t>
      </w:r>
    </w:p>
    <w:p w14:paraId="7653EF63" w14:textId="77777777" w:rsidR="005C4DF5" w:rsidRPr="0098487B" w:rsidRDefault="005C4DF5" w:rsidP="0098487B">
      <w:pPr>
        <w:spacing w:line="276" w:lineRule="auto"/>
        <w:rPr>
          <w:rFonts w:ascii="Arial Narrow" w:hAnsi="Arial Narrow" w:cs="Arial"/>
        </w:rPr>
      </w:pPr>
    </w:p>
    <w:p w14:paraId="0D1396BD" w14:textId="77777777" w:rsidR="00C7446E" w:rsidRPr="0098487B" w:rsidRDefault="005A0F26" w:rsidP="0098487B">
      <w:pPr>
        <w:spacing w:line="276" w:lineRule="auto"/>
        <w:rPr>
          <w:rFonts w:ascii="Arial Narrow" w:hAnsi="Arial Narrow" w:cs="Arial"/>
        </w:rPr>
      </w:pPr>
      <w:r w:rsidRPr="0098487B">
        <w:rPr>
          <w:rFonts w:ascii="Arial Narrow" w:hAnsi="Arial Narrow" w:cs="Arial"/>
        </w:rPr>
        <w:t xml:space="preserve">Należy podać również imię i nazwisko, numer telefonu, adres poczty elektronicznej) osoby upoważnionej do kontaktów. </w:t>
      </w:r>
    </w:p>
    <w:p w14:paraId="438A882F"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 </w:t>
      </w:r>
      <w:r w:rsidR="004E47D5" w:rsidRPr="0098487B">
        <w:rPr>
          <w:rFonts w:ascii="Arial Narrow" w:hAnsi="Arial Narrow" w:cs="Arial"/>
        </w:rPr>
        <w:t>przypadku, gdy</w:t>
      </w:r>
      <w:r w:rsidRPr="0098487B">
        <w:rPr>
          <w:rFonts w:ascii="Arial Narrow" w:hAnsi="Arial Narrow" w:cs="Arial"/>
        </w:rPr>
        <w:t xml:space="preserve"> projekt nie jest realizowany w partnerstwie należy zaznaczyć </w:t>
      </w:r>
      <w:r w:rsidR="00834815" w:rsidRPr="0098487B">
        <w:rPr>
          <w:rFonts w:ascii="Arial Narrow" w:hAnsi="Arial Narrow" w:cs="Arial"/>
        </w:rPr>
        <w:t>„</w:t>
      </w:r>
      <w:r w:rsidR="004E47D5" w:rsidRPr="0098487B">
        <w:rPr>
          <w:rFonts w:ascii="Arial Narrow" w:hAnsi="Arial Narrow" w:cs="Arial"/>
        </w:rPr>
        <w:t>Nie dotyczy</w:t>
      </w:r>
      <w:r w:rsidR="00834815" w:rsidRPr="0098487B">
        <w:rPr>
          <w:rFonts w:ascii="Arial Narrow" w:hAnsi="Arial Narrow" w:cs="Arial"/>
        </w:rPr>
        <w:t>”</w:t>
      </w:r>
      <w:r w:rsidRPr="0098487B">
        <w:rPr>
          <w:rFonts w:ascii="Arial Narrow" w:hAnsi="Arial Narrow" w:cs="Arial"/>
        </w:rPr>
        <w:t>.</w:t>
      </w:r>
    </w:p>
    <w:p w14:paraId="34973D67"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3.5. PODMIOT UPOWAŻNIONY PRZEZ WNIOSKODAWCĘ DO PONOSZENIA WYDATKÓW W RAMACH PROJEKTU</w:t>
      </w:r>
    </w:p>
    <w:p w14:paraId="291B7974" w14:textId="77777777" w:rsidR="00855E11" w:rsidRPr="0098487B" w:rsidRDefault="005A0F26" w:rsidP="0098487B">
      <w:pPr>
        <w:spacing w:line="276" w:lineRule="auto"/>
        <w:rPr>
          <w:rFonts w:ascii="Arial Narrow" w:hAnsi="Arial Narrow" w:cs="Arial"/>
        </w:rPr>
      </w:pPr>
      <w:r w:rsidRPr="0098487B">
        <w:rPr>
          <w:rFonts w:ascii="Arial Narrow" w:hAnsi="Arial Narrow" w:cs="Arial"/>
        </w:rPr>
        <w:t xml:space="preserve">Należy wypełnić </w:t>
      </w:r>
      <w:r w:rsidR="002C09E5" w:rsidRPr="0098487B">
        <w:rPr>
          <w:rFonts w:ascii="Arial Narrow" w:hAnsi="Arial Narrow" w:cs="Arial"/>
        </w:rPr>
        <w:t>wówczas, gdy</w:t>
      </w:r>
      <w:r w:rsidRPr="0098487B">
        <w:rPr>
          <w:rFonts w:ascii="Arial Narrow" w:hAnsi="Arial Narrow" w:cs="Arial"/>
        </w:rPr>
        <w:t xml:space="preserve"> występuje podmiot upoważniony przez </w:t>
      </w:r>
      <w:r w:rsidR="004E47D5" w:rsidRPr="0098487B">
        <w:rPr>
          <w:rFonts w:ascii="Arial Narrow" w:hAnsi="Arial Narrow" w:cs="Arial"/>
        </w:rPr>
        <w:t xml:space="preserve">Wnioskodawcę </w:t>
      </w:r>
      <w:r w:rsidR="00A565B3" w:rsidRPr="0098487B">
        <w:rPr>
          <w:rFonts w:ascii="Arial Narrow" w:hAnsi="Arial Narrow" w:cs="Arial"/>
        </w:rPr>
        <w:t xml:space="preserve">do ponoszenia wydatków </w:t>
      </w:r>
      <w:r w:rsidRPr="0098487B">
        <w:rPr>
          <w:rFonts w:ascii="Arial Narrow" w:hAnsi="Arial Narrow" w:cs="Arial"/>
        </w:rPr>
        <w:t xml:space="preserve">w ramach projektu. Dla każdego upoważnionego podmiotu projektu należy podać nazwę podmiotu, </w:t>
      </w:r>
      <w:r w:rsidRPr="0098487B">
        <w:rPr>
          <w:rFonts w:ascii="Arial Narrow" w:hAnsi="Arial Narrow" w:cs="Arial"/>
          <w:b/>
        </w:rPr>
        <w:t>NIP</w:t>
      </w:r>
      <w:r w:rsidRPr="0098487B">
        <w:rPr>
          <w:rFonts w:ascii="Arial Narrow" w:hAnsi="Arial Narrow" w:cs="Arial"/>
        </w:rPr>
        <w:t xml:space="preserve"> (nadany Numer Identyfikacji Podatkowej), </w:t>
      </w:r>
      <w:r w:rsidRPr="0098487B">
        <w:rPr>
          <w:rFonts w:ascii="Arial Narrow" w:hAnsi="Arial Narrow" w:cs="Arial"/>
          <w:b/>
        </w:rPr>
        <w:t>REGON</w:t>
      </w:r>
      <w:r w:rsidRPr="0098487B">
        <w:rPr>
          <w:rFonts w:ascii="Arial Narrow" w:hAnsi="Arial Narrow" w:cs="Arial"/>
        </w:rPr>
        <w:t xml:space="preserve"> (nr Rejestru Gospodarki Narodowej), </w:t>
      </w:r>
      <w:r w:rsidRPr="0098487B">
        <w:rPr>
          <w:rFonts w:ascii="Arial Narrow" w:hAnsi="Arial Narrow" w:cs="Arial"/>
          <w:b/>
        </w:rPr>
        <w:t>adres</w:t>
      </w:r>
      <w:r w:rsidRPr="0098487B">
        <w:rPr>
          <w:rFonts w:ascii="Arial Narrow" w:hAnsi="Arial Narrow" w:cs="Arial"/>
        </w:rPr>
        <w:t xml:space="preserve"> siedziby </w:t>
      </w:r>
      <w:r w:rsidRPr="0098487B">
        <w:rPr>
          <w:rFonts w:ascii="Arial Narrow" w:hAnsi="Arial Narrow" w:cs="Arial"/>
        </w:rPr>
        <w:lastRenderedPageBreak/>
        <w:t xml:space="preserve">(podając kraj, województwo, powiat, gminę, miejscowość, kod pocztowy, ulicę wraz z numerem, numer lokalu,), </w:t>
      </w:r>
      <w:r w:rsidRPr="0098487B">
        <w:rPr>
          <w:rFonts w:ascii="Arial Narrow" w:hAnsi="Arial Narrow" w:cs="Arial"/>
          <w:b/>
        </w:rPr>
        <w:t>telefon</w:t>
      </w:r>
      <w:r w:rsidRPr="0098487B">
        <w:rPr>
          <w:rFonts w:ascii="Arial Narrow" w:hAnsi="Arial Narrow" w:cs="Arial"/>
        </w:rPr>
        <w:t xml:space="preserve"> (wraz z numerem kierunkowym), </w:t>
      </w:r>
      <w:r w:rsidRPr="0098487B">
        <w:rPr>
          <w:rFonts w:ascii="Arial Narrow" w:hAnsi="Arial Narrow" w:cs="Arial"/>
          <w:b/>
        </w:rPr>
        <w:t>faks</w:t>
      </w:r>
      <w:r w:rsidR="00A565B3" w:rsidRPr="0098487B">
        <w:rPr>
          <w:rFonts w:ascii="Arial Narrow" w:hAnsi="Arial Narrow" w:cs="Arial"/>
        </w:rPr>
        <w:t xml:space="preserve"> (wraz z </w:t>
      </w:r>
      <w:r w:rsidRPr="0098487B">
        <w:rPr>
          <w:rFonts w:ascii="Arial Narrow" w:hAnsi="Arial Narrow" w:cs="Arial"/>
        </w:rPr>
        <w:t xml:space="preserve">numerem kierunkowym), </w:t>
      </w:r>
      <w:r w:rsidRPr="0098487B">
        <w:rPr>
          <w:rFonts w:ascii="Arial Narrow" w:hAnsi="Arial Narrow" w:cs="Arial"/>
          <w:b/>
        </w:rPr>
        <w:t>adres poczty elektronicznej</w:t>
      </w:r>
      <w:r w:rsidRPr="0098487B">
        <w:rPr>
          <w:rFonts w:ascii="Arial Narrow" w:hAnsi="Arial Narrow" w:cs="Arial"/>
        </w:rPr>
        <w:t xml:space="preserve">. Należy podać także formę prawną i formę własności podmiotu. </w:t>
      </w:r>
    </w:p>
    <w:p w14:paraId="1E0F133C" w14:textId="77777777" w:rsidR="005C4DF5" w:rsidRPr="0098487B" w:rsidRDefault="005C4DF5" w:rsidP="0098487B">
      <w:pPr>
        <w:spacing w:line="276" w:lineRule="auto"/>
        <w:rPr>
          <w:rFonts w:ascii="Arial Narrow" w:hAnsi="Arial Narrow" w:cs="Arial"/>
        </w:rPr>
      </w:pPr>
    </w:p>
    <w:p w14:paraId="4361B233" w14:textId="77777777" w:rsidR="00197F39" w:rsidRPr="0098487B" w:rsidRDefault="005C4DF5" w:rsidP="0098487B">
      <w:pPr>
        <w:spacing w:line="276" w:lineRule="auto"/>
        <w:rPr>
          <w:rFonts w:ascii="Arial Narrow" w:hAnsi="Arial Narrow" w:cs="Arial"/>
        </w:rPr>
      </w:pPr>
      <w:r w:rsidRPr="0098487B">
        <w:rPr>
          <w:rFonts w:ascii="Arial Narrow" w:hAnsi="Arial Narrow" w:cs="Arial"/>
        </w:rPr>
        <w:t>W wierszu dotyczącym możliwości odzyskania VAT, należy zaznaczyć odpowiedź „TAK”, która oznacza, że VAT jest niekwalifikowalny, jednocześnie w uzasadnieniu dla kwalifikowalności VAT należy wskazać „Nie dotyczy”.</w:t>
      </w:r>
    </w:p>
    <w:p w14:paraId="15FE1A5C" w14:textId="77777777" w:rsidR="005C4DF5" w:rsidRPr="0098487B" w:rsidRDefault="005C4DF5" w:rsidP="0098487B">
      <w:pPr>
        <w:spacing w:line="276" w:lineRule="auto"/>
        <w:rPr>
          <w:rFonts w:ascii="Arial Narrow" w:hAnsi="Arial Narrow" w:cs="Arial"/>
        </w:rPr>
      </w:pPr>
    </w:p>
    <w:p w14:paraId="5045E801" w14:textId="77777777" w:rsidR="004341D7" w:rsidRPr="0098487B" w:rsidRDefault="004341D7" w:rsidP="0098487B">
      <w:pPr>
        <w:spacing w:line="276" w:lineRule="auto"/>
        <w:rPr>
          <w:rFonts w:ascii="Arial Narrow" w:hAnsi="Arial Narrow" w:cs="Arial"/>
        </w:rPr>
      </w:pPr>
      <w:r w:rsidRPr="0098487B">
        <w:rPr>
          <w:rFonts w:ascii="Arial Narrow" w:hAnsi="Arial Narrow" w:cs="Arial"/>
        </w:rPr>
        <w:t>Należy podać również imię i nazwisko, numer telefonu, adres poczty elektronicznej) osoby upoważnionej do kontaktów.</w:t>
      </w:r>
      <w:r w:rsidR="005A0F26" w:rsidRPr="0098487B">
        <w:rPr>
          <w:rFonts w:ascii="Arial Narrow" w:hAnsi="Arial Narrow" w:cs="Arial"/>
        </w:rPr>
        <w:t xml:space="preserve"> </w:t>
      </w:r>
    </w:p>
    <w:p w14:paraId="24E24B20" w14:textId="77777777" w:rsidR="00715969" w:rsidRPr="0098487B" w:rsidRDefault="004341D7" w:rsidP="0098487B">
      <w:pPr>
        <w:spacing w:line="276" w:lineRule="auto"/>
        <w:rPr>
          <w:rFonts w:ascii="Arial Narrow" w:hAnsi="Arial Narrow" w:cs="Arial"/>
        </w:rPr>
      </w:pPr>
      <w:r w:rsidRPr="0098487B">
        <w:rPr>
          <w:rFonts w:ascii="Arial Narrow" w:hAnsi="Arial Narrow" w:cs="Arial"/>
        </w:rPr>
        <w:t>W przypadku,</w:t>
      </w:r>
      <w:r w:rsidR="005A0F26" w:rsidRPr="0098487B">
        <w:rPr>
          <w:rFonts w:ascii="Arial Narrow" w:hAnsi="Arial Narrow" w:cs="Arial"/>
        </w:rPr>
        <w:t xml:space="preserve"> gdy w projekcie nie występuje podmiot upoważniony przez wnioskodawcę do ponoszenia wydatków</w:t>
      </w:r>
      <w:r w:rsidRPr="0098487B">
        <w:rPr>
          <w:rFonts w:ascii="Arial Narrow" w:hAnsi="Arial Narrow" w:cs="Arial"/>
        </w:rPr>
        <w:t xml:space="preserve"> należy zaznaczyć „Nie dotyczy”.</w:t>
      </w:r>
    </w:p>
    <w:p w14:paraId="1868DF86" w14:textId="77777777" w:rsidR="00075C16" w:rsidRPr="0098487B" w:rsidRDefault="00075C16" w:rsidP="0098487B">
      <w:pPr>
        <w:spacing w:line="276" w:lineRule="auto"/>
        <w:rPr>
          <w:rFonts w:ascii="Arial Narrow" w:hAnsi="Arial Narrow" w:cs="Arial"/>
        </w:rPr>
      </w:pPr>
    </w:p>
    <w:p w14:paraId="0A53C371" w14:textId="77777777" w:rsidR="00075C16" w:rsidRPr="0098487B" w:rsidRDefault="00075C16" w:rsidP="0098487B">
      <w:pPr>
        <w:spacing w:line="276" w:lineRule="auto"/>
        <w:rPr>
          <w:rFonts w:ascii="Arial Narrow" w:hAnsi="Arial Narrow" w:cs="Arial"/>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98487B" w14:paraId="4B1EFC8B" w14:textId="77777777" w:rsidTr="00715969">
        <w:tc>
          <w:tcPr>
            <w:tcW w:w="9212" w:type="dxa"/>
            <w:shd w:val="clear" w:color="auto" w:fill="808080"/>
          </w:tcPr>
          <w:p w14:paraId="4A7D7C86" w14:textId="77777777" w:rsidR="00715969" w:rsidRPr="0098487B" w:rsidRDefault="00715969" w:rsidP="0098487B">
            <w:pPr>
              <w:spacing w:line="276" w:lineRule="auto"/>
              <w:jc w:val="center"/>
              <w:rPr>
                <w:rFonts w:ascii="Arial Narrow" w:hAnsi="Arial Narrow" w:cs="Arial"/>
                <w:b/>
              </w:rPr>
            </w:pPr>
            <w:r w:rsidRPr="0098487B">
              <w:rPr>
                <w:rFonts w:ascii="Arial Narrow" w:hAnsi="Arial Narrow" w:cs="Arial"/>
                <w:b/>
                <w:color w:val="FFFFFF" w:themeColor="background1"/>
              </w:rPr>
              <w:t>IV. CHARAKTERYSTYKA PROWADZONEJ DZIAŁALNOŚCI</w:t>
            </w:r>
          </w:p>
        </w:tc>
      </w:tr>
    </w:tbl>
    <w:p w14:paraId="53C39B59" w14:textId="2FFEE10B" w:rsidR="00513450" w:rsidRPr="0098487B" w:rsidRDefault="00513450" w:rsidP="0098487B">
      <w:pPr>
        <w:spacing w:before="120" w:line="276" w:lineRule="auto"/>
        <w:rPr>
          <w:rFonts w:ascii="Arial Narrow" w:hAnsi="Arial Narrow" w:cs="Arial"/>
          <w:b/>
          <w:u w:val="single"/>
        </w:rPr>
      </w:pPr>
    </w:p>
    <w:p w14:paraId="122B7DAD"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4.1. TYP WNIOSKODAWCY</w:t>
      </w:r>
    </w:p>
    <w:p w14:paraId="29810F3F" w14:textId="77777777" w:rsidR="005A0F26" w:rsidRPr="0098487B" w:rsidRDefault="005A0F26" w:rsidP="0098487B">
      <w:pPr>
        <w:pStyle w:val="Nagwek1"/>
        <w:spacing w:before="0" w:line="276" w:lineRule="auto"/>
        <w:rPr>
          <w:rFonts w:ascii="Arial Narrow" w:hAnsi="Arial Narrow" w:cs="Arial"/>
          <w:color w:val="auto"/>
          <w:sz w:val="24"/>
          <w:szCs w:val="24"/>
        </w:rPr>
      </w:pPr>
      <w:r w:rsidRPr="0098487B">
        <w:rPr>
          <w:rFonts w:ascii="Arial Narrow" w:hAnsi="Arial Narrow" w:cs="Arial"/>
          <w:b w:val="0"/>
          <w:color w:val="auto"/>
          <w:sz w:val="24"/>
          <w:szCs w:val="24"/>
        </w:rPr>
        <w:t xml:space="preserve">Należy wskazać typ </w:t>
      </w:r>
      <w:r w:rsidR="00473CC7" w:rsidRPr="0098487B">
        <w:rPr>
          <w:rFonts w:ascii="Arial Narrow" w:hAnsi="Arial Narrow" w:cs="Arial"/>
          <w:b w:val="0"/>
          <w:color w:val="auto"/>
          <w:sz w:val="24"/>
          <w:szCs w:val="24"/>
        </w:rPr>
        <w:t xml:space="preserve">Wnioskodawcy </w:t>
      </w:r>
      <w:r w:rsidRPr="0098487B">
        <w:rPr>
          <w:rFonts w:ascii="Arial Narrow" w:hAnsi="Arial Narrow" w:cs="Arial"/>
          <w:b w:val="0"/>
          <w:color w:val="auto"/>
          <w:sz w:val="24"/>
          <w:szCs w:val="24"/>
        </w:rPr>
        <w:t>zgodnie z punktem 10</w:t>
      </w:r>
      <w:r w:rsidR="00197F39" w:rsidRPr="0098487B">
        <w:rPr>
          <w:rFonts w:ascii="Arial Narrow" w:hAnsi="Arial Narrow" w:cs="Arial"/>
          <w:b w:val="0"/>
          <w:color w:val="auto"/>
          <w:sz w:val="24"/>
          <w:szCs w:val="24"/>
        </w:rPr>
        <w:t xml:space="preserve">: </w:t>
      </w:r>
      <w:r w:rsidRPr="0098487B">
        <w:rPr>
          <w:rFonts w:ascii="Arial Narrow" w:hAnsi="Arial Narrow" w:cs="Arial"/>
          <w:b w:val="0"/>
          <w:i/>
          <w:color w:val="auto"/>
          <w:sz w:val="24"/>
          <w:szCs w:val="24"/>
        </w:rPr>
        <w:t>Typ Beneficjenta</w:t>
      </w:r>
      <w:r w:rsidRPr="0098487B">
        <w:rPr>
          <w:rFonts w:ascii="Arial Narrow" w:hAnsi="Arial Narrow" w:cs="Arial"/>
          <w:b w:val="0"/>
          <w:color w:val="auto"/>
          <w:sz w:val="24"/>
          <w:szCs w:val="24"/>
        </w:rPr>
        <w:t xml:space="preserve"> </w:t>
      </w:r>
      <w:r w:rsidR="00197F39" w:rsidRPr="0098487B">
        <w:rPr>
          <w:rFonts w:ascii="Arial Narrow" w:hAnsi="Arial Narrow" w:cs="Arial"/>
          <w:b w:val="0"/>
          <w:color w:val="auto"/>
          <w:sz w:val="24"/>
          <w:szCs w:val="24"/>
        </w:rPr>
        <w:t xml:space="preserve">dla </w:t>
      </w:r>
      <w:r w:rsidR="00A260D1" w:rsidRPr="0098487B">
        <w:rPr>
          <w:rFonts w:ascii="Arial Narrow" w:hAnsi="Arial Narrow" w:cs="Arial"/>
          <w:b w:val="0"/>
          <w:color w:val="auto"/>
          <w:sz w:val="24"/>
          <w:szCs w:val="24"/>
        </w:rPr>
        <w:t>Działania V.2 Gospodarka odpadami</w:t>
      </w:r>
      <w:r w:rsidR="00467294" w:rsidRPr="0098487B">
        <w:rPr>
          <w:rFonts w:ascii="Arial Narrow" w:hAnsi="Arial Narrow" w:cs="Arial"/>
          <w:b w:val="0"/>
          <w:color w:val="auto"/>
          <w:sz w:val="24"/>
          <w:szCs w:val="24"/>
        </w:rPr>
        <w:t xml:space="preserve"> </w:t>
      </w:r>
      <w:r w:rsidRPr="0098487B">
        <w:rPr>
          <w:rFonts w:ascii="Arial Narrow" w:hAnsi="Arial Narrow" w:cs="Arial"/>
          <w:b w:val="0"/>
          <w:color w:val="auto"/>
          <w:sz w:val="24"/>
          <w:szCs w:val="24"/>
        </w:rPr>
        <w:t xml:space="preserve">Szczegółowego Opisu Osi Priorytetowych Regionalnego Programu Operacyjnego </w:t>
      </w:r>
      <w:bookmarkStart w:id="6" w:name="_Toc416444998"/>
      <w:r w:rsidRPr="0098487B">
        <w:rPr>
          <w:rFonts w:ascii="Arial Narrow" w:hAnsi="Arial Narrow" w:cs="Arial"/>
          <w:b w:val="0"/>
          <w:color w:val="auto"/>
          <w:sz w:val="24"/>
          <w:szCs w:val="24"/>
        </w:rPr>
        <w:t>Województwa Łódzkiego na lata 2014-2020</w:t>
      </w:r>
      <w:bookmarkEnd w:id="6"/>
      <w:r w:rsidRPr="0098487B">
        <w:rPr>
          <w:rFonts w:ascii="Arial Narrow" w:hAnsi="Arial Narrow" w:cs="Arial"/>
          <w:b w:val="0"/>
          <w:color w:val="auto"/>
          <w:sz w:val="24"/>
          <w:szCs w:val="24"/>
        </w:rPr>
        <w:t>.</w:t>
      </w:r>
      <w:r w:rsidRPr="0098487B">
        <w:rPr>
          <w:rFonts w:ascii="Arial Narrow" w:hAnsi="Arial Narrow" w:cs="Arial"/>
          <w:strike/>
          <w:color w:val="auto"/>
          <w:sz w:val="24"/>
          <w:szCs w:val="24"/>
        </w:rPr>
        <w:t xml:space="preserve"> </w:t>
      </w:r>
    </w:p>
    <w:p w14:paraId="57329C9B"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4.2. KOD PKD WNIOSKODAWCY (DZIAŁALNOŚCI PODSTAWOWEJ)</w:t>
      </w:r>
    </w:p>
    <w:p w14:paraId="4BAED367" w14:textId="77777777" w:rsidR="005A0F26" w:rsidRPr="0098487B" w:rsidRDefault="005A0F26" w:rsidP="0098487B">
      <w:pPr>
        <w:spacing w:line="276" w:lineRule="auto"/>
        <w:rPr>
          <w:rFonts w:ascii="Arial Narrow" w:hAnsi="Arial Narrow" w:cs="Arial"/>
          <w:b/>
          <w:bCs/>
        </w:rPr>
      </w:pPr>
      <w:r w:rsidRPr="0098487B">
        <w:rPr>
          <w:rFonts w:ascii="Arial Narrow" w:hAnsi="Arial Narrow" w:cs="Arial"/>
        </w:rPr>
        <w:t>Należy wpisać numer kodu Polskiej Klasyfikacji Działalności (PKD</w:t>
      </w:r>
      <w:r w:rsidR="00473CC7" w:rsidRPr="0098487B">
        <w:rPr>
          <w:rFonts w:ascii="Arial Narrow" w:hAnsi="Arial Narrow" w:cs="Arial"/>
        </w:rPr>
        <w:t>)</w:t>
      </w:r>
      <w:r w:rsidRPr="0098487B">
        <w:rPr>
          <w:rFonts w:ascii="Arial Narrow" w:hAnsi="Arial Narrow" w:cs="Arial"/>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0CF1023E"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4.3. KOD PKD PROJEKTU (JEŚLI INNY NIŻ PODSTAWOWY WNIOSKODAWCY)</w:t>
      </w:r>
    </w:p>
    <w:p w14:paraId="14EFC69D" w14:textId="77777777" w:rsidR="005A0F26" w:rsidRPr="0098487B" w:rsidRDefault="005A0F26" w:rsidP="0098487B">
      <w:pPr>
        <w:spacing w:line="360" w:lineRule="auto"/>
        <w:rPr>
          <w:rFonts w:ascii="Arial Narrow" w:hAnsi="Arial Narrow" w:cs="Arial"/>
        </w:rPr>
      </w:pPr>
      <w:r w:rsidRPr="0098487B">
        <w:rPr>
          <w:rFonts w:ascii="Arial Narrow" w:hAnsi="Arial Narrow" w:cs="Arial"/>
        </w:rPr>
        <w:t xml:space="preserve">Jeżeli Kod PKD projektu jest </w:t>
      </w:r>
      <w:r w:rsidRPr="0098487B">
        <w:rPr>
          <w:rFonts w:ascii="Arial Narrow" w:hAnsi="Arial Narrow" w:cs="Arial"/>
          <w:position w:val="4"/>
        </w:rPr>
        <w:t xml:space="preserve">inny niż podstawowy Wnioskodawcy wówczas należy </w:t>
      </w:r>
      <w:r w:rsidR="009A440C" w:rsidRPr="0098487B">
        <w:rPr>
          <w:rFonts w:ascii="Arial Narrow" w:hAnsi="Arial Narrow" w:cs="Arial"/>
          <w:position w:val="4"/>
        </w:rPr>
        <w:t>wpisać numer</w:t>
      </w:r>
      <w:r w:rsidRPr="0098487B">
        <w:rPr>
          <w:rFonts w:ascii="Arial Narrow" w:hAnsi="Arial Narrow" w:cs="Arial"/>
          <w:position w:val="4"/>
        </w:rPr>
        <w:t xml:space="preserve"> kodu Polskiej Klasyfikacji Działalności (PKD</w:t>
      </w:r>
      <w:r w:rsidR="00473CC7" w:rsidRPr="0098487B">
        <w:rPr>
          <w:rFonts w:ascii="Arial Narrow" w:hAnsi="Arial Narrow" w:cs="Arial"/>
          <w:position w:val="4"/>
        </w:rPr>
        <w:t>)</w:t>
      </w:r>
      <w:r w:rsidRPr="0098487B">
        <w:rPr>
          <w:rFonts w:ascii="Arial Narrow" w:hAnsi="Arial Narrow" w:cs="Arial"/>
          <w:position w:val="4"/>
        </w:rPr>
        <w:t xml:space="preserve"> określającej przedmiot wykonywanej działalności gospodarczej, w ramach której będzie realizowany projekt. Kod PKD znajduje</w:t>
      </w:r>
      <w:r w:rsidRPr="0098487B">
        <w:rPr>
          <w:rFonts w:ascii="Arial Narrow" w:hAnsi="Arial Narrow" w:cs="Arial"/>
        </w:rPr>
        <w:t xml:space="preserve"> się w decyzji o wpisie do ewidencji działalności gospodarczej, Krajowym Rejestrze Sądowym lub zaświadczeniu o numerze identyfikacyjnym REGON. Jeżeli kod PKD nie jest inny niż podstawowy </w:t>
      </w:r>
      <w:r w:rsidR="00473CC7" w:rsidRPr="0098487B">
        <w:rPr>
          <w:rFonts w:ascii="Arial Narrow" w:hAnsi="Arial Narrow" w:cs="Arial"/>
        </w:rPr>
        <w:t xml:space="preserve">Wnioskodawcy </w:t>
      </w:r>
      <w:r w:rsidRPr="0098487B">
        <w:rPr>
          <w:rFonts w:ascii="Arial Narrow" w:hAnsi="Arial Narrow" w:cs="Arial"/>
        </w:rPr>
        <w:t xml:space="preserve">należy zaznaczyć NIE DOTYCZY. </w:t>
      </w:r>
    </w:p>
    <w:p w14:paraId="4DA33074"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 xml:space="preserve">4.4. KOD PKD PARTNERÓW </w:t>
      </w:r>
    </w:p>
    <w:p w14:paraId="0886AD8F"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Jeżeli projekt jest realizowany jako projekt partnerski należy podać numer kodu Polskiej Klasyfikacji Działalności (PKD</w:t>
      </w:r>
      <w:r w:rsidR="00473CC7" w:rsidRPr="0098487B">
        <w:rPr>
          <w:rFonts w:ascii="Arial Narrow" w:hAnsi="Arial Narrow" w:cs="Arial"/>
        </w:rPr>
        <w:t>)</w:t>
      </w:r>
      <w:r w:rsidRPr="0098487B">
        <w:rPr>
          <w:rFonts w:ascii="Arial Narrow" w:hAnsi="Arial Narrow" w:cs="Arial"/>
        </w:rPr>
        <w:t xml:space="preserve"> określającej przedmiot wykonywanej działalności gospodarczej, w ramach której będzie realizowany projekt dla każdego z partnerów. Kod PKD znajduje się w decyzji o wpisie do ewidencji </w:t>
      </w:r>
      <w:r w:rsidRPr="0098487B">
        <w:rPr>
          <w:rFonts w:ascii="Arial Narrow" w:hAnsi="Arial Narrow" w:cs="Arial"/>
        </w:rPr>
        <w:lastRenderedPageBreak/>
        <w:t>działalności gospodarczej, Krajowym Rejestrze Sądowym lub zaświadczeniu o numerze identyfikacyjnym REGON. Jeżeli projekt nie jest realizowany w partnerstwie, należy zaznaczyć NIE DOTYCZY.</w:t>
      </w:r>
    </w:p>
    <w:p w14:paraId="31BCEB24" w14:textId="77777777" w:rsidR="005A0F26" w:rsidRPr="0098487B" w:rsidRDefault="005A0F26" w:rsidP="0098487B">
      <w:pPr>
        <w:spacing w:line="276" w:lineRule="aut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98487B" w14:paraId="004E43C4" w14:textId="77777777" w:rsidTr="000702D3">
        <w:tc>
          <w:tcPr>
            <w:tcW w:w="9212" w:type="dxa"/>
            <w:shd w:val="clear" w:color="auto" w:fill="808080"/>
          </w:tcPr>
          <w:p w14:paraId="379593A7" w14:textId="77777777" w:rsidR="005A0F26" w:rsidRPr="0098487B" w:rsidRDefault="005A0F26" w:rsidP="0098487B">
            <w:pPr>
              <w:spacing w:line="276" w:lineRule="auto"/>
              <w:jc w:val="center"/>
              <w:rPr>
                <w:rFonts w:ascii="Arial Narrow" w:hAnsi="Arial Narrow" w:cs="Arial"/>
                <w:b/>
                <w:color w:val="FFFFFF" w:themeColor="background1"/>
                <w:u w:val="single"/>
                <w:lang w:eastAsia="en-US"/>
              </w:rPr>
            </w:pPr>
            <w:r w:rsidRPr="0098487B">
              <w:rPr>
                <w:rFonts w:ascii="Arial Narrow" w:hAnsi="Arial Narrow" w:cs="Arial"/>
                <w:b/>
                <w:color w:val="FFFFFF" w:themeColor="background1"/>
              </w:rPr>
              <w:t xml:space="preserve">V. </w:t>
            </w:r>
            <w:r w:rsidR="009A440C" w:rsidRPr="0098487B">
              <w:rPr>
                <w:rFonts w:ascii="Arial Narrow" w:hAnsi="Arial Narrow" w:cs="Arial"/>
                <w:b/>
                <w:color w:val="FFFFFF" w:themeColor="background1"/>
              </w:rPr>
              <w:t>ZGODNOŚĆ PROJEKTU Z POLITYKAMI</w:t>
            </w:r>
          </w:p>
        </w:tc>
      </w:tr>
    </w:tbl>
    <w:p w14:paraId="558A5E5D"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5.1. ZGODNOŚĆ PROJEKTU Z POLITYKĄ ZRÓWNOWAŻONEGO ROZWOJU</w:t>
      </w:r>
    </w:p>
    <w:p w14:paraId="3852FD6A"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62D09563" w14:textId="77777777" w:rsidR="005A0F26" w:rsidRPr="0098487B" w:rsidRDefault="00197F39" w:rsidP="0098487B">
      <w:pPr>
        <w:spacing w:before="120" w:line="276" w:lineRule="auto"/>
        <w:rPr>
          <w:rFonts w:ascii="Arial Narrow" w:hAnsi="Arial Narrow" w:cs="Arial"/>
        </w:rPr>
      </w:pPr>
      <w:r w:rsidRPr="0098487B">
        <w:rPr>
          <w:rFonts w:ascii="Arial Narrow" w:hAnsi="Arial Narrow" w:cs="Arial"/>
          <w:b/>
          <w:u w:val="single"/>
        </w:rPr>
        <w:t>5.2. ZGODNOŚĆ PROJEKTU Z POLITYKĄ RÓWNYCH SZANS KOBIET I MĘŻCZYZN</w:t>
      </w:r>
    </w:p>
    <w:p w14:paraId="76FFD48C"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Wszystkie projekty realizowane w ramach RPO WŁ powinny dążyć do realizacji zasady równości mężczyzn i kobiet oraz zapobiegać wszelkiej dyskryminacji na poszczególnych etapach wdrażania</w:t>
      </w:r>
      <w:r w:rsidR="00473CC7" w:rsidRPr="0098487B">
        <w:rPr>
          <w:rFonts w:ascii="Arial Narrow" w:hAnsi="Arial Narrow" w:cs="Arial"/>
        </w:rPr>
        <w:t xml:space="preserve"> projektu zgodnie z </w:t>
      </w:r>
      <w:r w:rsidR="00473CC7" w:rsidRPr="0098487B">
        <w:rPr>
          <w:rFonts w:ascii="Arial Narrow" w:hAnsi="Arial Narrow" w:cs="Arial"/>
          <w:i/>
        </w:rPr>
        <w:t>Wytycznymi w zakresie realizacji zasady równości szans i niedyskryminacji, w tym dostępności dla osób z niepełnosprawnościami oraz zasady równości szans kobiet i mężczyzn w ramach funduszy unijnych na lata 2014-2020</w:t>
      </w:r>
      <w:r w:rsidRPr="0098487B">
        <w:rPr>
          <w:rFonts w:ascii="Arial Narrow" w:hAnsi="Arial Narrow" w:cs="Arial"/>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4F89FA0A" w14:textId="77777777" w:rsidR="005A0F26" w:rsidRPr="0098487B" w:rsidRDefault="00197F39" w:rsidP="0098487B">
      <w:pPr>
        <w:spacing w:before="120" w:line="276" w:lineRule="auto"/>
        <w:ind w:firstLine="28"/>
        <w:rPr>
          <w:rFonts w:ascii="Arial Narrow" w:hAnsi="Arial Narrow" w:cs="Arial"/>
          <w:b/>
          <w:u w:val="single"/>
        </w:rPr>
      </w:pPr>
      <w:r w:rsidRPr="0098487B">
        <w:rPr>
          <w:rFonts w:ascii="Arial Narrow" w:hAnsi="Arial Narrow" w:cs="Arial"/>
          <w:b/>
          <w:u w:val="single"/>
        </w:rPr>
        <w:t>5.3. ZGODNOŚĆ PROJEKTU Z POLITYKĄ RÓWNOŚCI SZANS I NIEDYSKRYMINACJI W TYM DOSTĘPNOŚCI DLA OSÓB Z NIEPEŁNOSPRAWNOŚCIAMI</w:t>
      </w:r>
    </w:p>
    <w:p w14:paraId="7B4A4325" w14:textId="77777777" w:rsidR="00E2649D" w:rsidRPr="0098487B" w:rsidRDefault="00E2649D" w:rsidP="0098487B">
      <w:pPr>
        <w:spacing w:line="276" w:lineRule="auto"/>
        <w:rPr>
          <w:rFonts w:ascii="Arial Narrow" w:hAnsi="Arial Narrow" w:cs="Arial"/>
          <w:i/>
        </w:rPr>
      </w:pPr>
      <w:r w:rsidRPr="0098487B">
        <w:rPr>
          <w:rFonts w:ascii="Arial Narrow" w:hAnsi="Arial Narrow" w:cs="Arial"/>
        </w:rPr>
        <w:t xml:space="preserve">Wszystkie projekty realizowane w ramach RPO WŁ muszą być zgodne z </w:t>
      </w:r>
      <w:r w:rsidRPr="0098487B">
        <w:rPr>
          <w:rFonts w:ascii="Arial Narrow" w:hAnsi="Arial Narrow" w:cs="Arial"/>
          <w:i/>
        </w:rPr>
        <w:t>Wytycznymi w zakresie realizacji zasady równości szans i niedyskryminacji, w tym dostępności dla osób z niepełnosprawnościami oraz</w:t>
      </w:r>
      <w:r w:rsidR="00A565B3" w:rsidRPr="0098487B">
        <w:rPr>
          <w:rFonts w:ascii="Arial Narrow" w:hAnsi="Arial Narrow" w:cs="Arial"/>
          <w:i/>
        </w:rPr>
        <w:t xml:space="preserve"> zasady równości szans kobiet i </w:t>
      </w:r>
      <w:r w:rsidRPr="0098487B">
        <w:rPr>
          <w:rFonts w:ascii="Arial Narrow" w:hAnsi="Arial Narrow" w:cs="Arial"/>
          <w:i/>
        </w:rPr>
        <w:t>mężczyzn w ramach funduszy unijnych na lata 2014-2020.</w:t>
      </w:r>
    </w:p>
    <w:p w14:paraId="6AFEE9C2" w14:textId="77777777" w:rsidR="00E2649D" w:rsidRPr="0098487B" w:rsidRDefault="00E2649D" w:rsidP="0098487B">
      <w:pPr>
        <w:spacing w:line="276" w:lineRule="auto"/>
        <w:rPr>
          <w:rFonts w:ascii="Arial Narrow" w:hAnsi="Arial Narrow" w:cs="Arial"/>
        </w:rPr>
      </w:pPr>
      <w:r w:rsidRPr="0098487B">
        <w:rPr>
          <w:rFonts w:ascii="Arial Narrow" w:hAnsi="Arial Narrow" w:cs="Arial"/>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505AB97A" w14:textId="77777777" w:rsidR="00715969" w:rsidRPr="0098487B" w:rsidRDefault="00E2649D" w:rsidP="0098487B">
      <w:pPr>
        <w:spacing w:line="276" w:lineRule="auto"/>
        <w:rPr>
          <w:rFonts w:ascii="Arial Narrow" w:hAnsi="Arial Narrow" w:cs="Arial"/>
        </w:rPr>
      </w:pPr>
      <w:r w:rsidRPr="0098487B">
        <w:rPr>
          <w:rFonts w:ascii="Arial Narrow" w:hAnsi="Arial Narrow" w:cs="Arial"/>
        </w:rPr>
        <w:t xml:space="preserve">Zgodnie z </w:t>
      </w:r>
      <w:r w:rsidR="005603D0" w:rsidRPr="0098487B">
        <w:rPr>
          <w:rFonts w:ascii="Arial Narrow" w:hAnsi="Arial Narrow" w:cs="Arial"/>
        </w:rPr>
        <w:t>Wytycznymi,</w:t>
      </w:r>
      <w:r w:rsidR="005603D0" w:rsidRPr="0098487B">
        <w:rPr>
          <w:rFonts w:ascii="Arial Narrow" w:hAnsi="Arial Narrow" w:cs="Arial"/>
          <w:i/>
        </w:rPr>
        <w:t xml:space="preserve"> </w:t>
      </w:r>
      <w:r w:rsidR="005603D0" w:rsidRPr="0098487B">
        <w:rPr>
          <w:rFonts w:ascii="Arial Narrow" w:hAnsi="Arial Narrow" w:cs="Arial"/>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98487B">
        <w:rPr>
          <w:rFonts w:ascii="Arial Narrow" w:hAnsi="Arial Narrow" w:cs="Arial"/>
          <w:b/>
        </w:rPr>
        <w:t>opis dostępności</w:t>
      </w:r>
      <w:r w:rsidR="005603D0" w:rsidRPr="0098487B">
        <w:rPr>
          <w:rFonts w:ascii="Arial Narrow" w:hAnsi="Arial Narrow" w:cs="Arial"/>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w:t>
      </w:r>
      <w:r w:rsidR="005603D0" w:rsidRPr="0098487B">
        <w:rPr>
          <w:rFonts w:ascii="Arial Narrow" w:hAnsi="Arial Narrow" w:cs="Arial"/>
        </w:rPr>
        <w:lastRenderedPageBreak/>
        <w:t>architekta w ramach projektu budowlanego) i zostanie wskazane, w którym miejscu wniosku znajdują się pełne informacje o dostępności.</w:t>
      </w:r>
    </w:p>
    <w:p w14:paraId="438A5CDB" w14:textId="77777777" w:rsidR="005A0F26" w:rsidRPr="0098487B" w:rsidRDefault="00197F39" w:rsidP="0098487B">
      <w:pPr>
        <w:spacing w:before="120" w:line="276" w:lineRule="auto"/>
        <w:rPr>
          <w:rFonts w:ascii="Arial Narrow" w:hAnsi="Arial Narrow" w:cs="Arial"/>
          <w:b/>
          <w:u w:val="single"/>
        </w:rPr>
      </w:pPr>
      <w:r w:rsidRPr="0098487B">
        <w:rPr>
          <w:rFonts w:ascii="Arial Narrow" w:hAnsi="Arial Narrow" w:cs="Arial"/>
          <w:b/>
          <w:u w:val="single"/>
        </w:rPr>
        <w:t>5.4. ZGODNOŚĆ PROJEKTU Z POLITYKĄ KONKURENCJI I ZAMÓWIEŃ PUBLICZNYCH</w:t>
      </w:r>
    </w:p>
    <w:p w14:paraId="2E1907BD" w14:textId="77777777" w:rsidR="00656EF2" w:rsidRPr="0098487B" w:rsidRDefault="005A0F26" w:rsidP="0098487B">
      <w:pPr>
        <w:spacing w:line="276" w:lineRule="auto"/>
        <w:rPr>
          <w:rFonts w:ascii="Arial Narrow" w:hAnsi="Arial Narrow" w:cs="Arial"/>
          <w:b/>
        </w:rPr>
      </w:pPr>
      <w:r w:rsidRPr="0098487B">
        <w:rPr>
          <w:rFonts w:ascii="Arial Narrow" w:hAnsi="Arial Narrow" w:cs="Arial"/>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98487B">
        <w:rPr>
          <w:rFonts w:ascii="Arial Narrow" w:hAnsi="Arial Narrow" w:cs="Arial"/>
        </w:rPr>
        <w:t xml:space="preserve">ww. </w:t>
      </w:r>
      <w:r w:rsidRPr="0098487B">
        <w:rPr>
          <w:rFonts w:ascii="Arial Narrow" w:hAnsi="Arial Narrow" w:cs="Arial"/>
        </w:rPr>
        <w:t>kwestii poprzez wskazanie odpowiedniego charakteru pod względem zgodności projektu z polityką konkurencji i zamówień publicznych. Wnioskodawca może wybrać pozytywny lub neutralny charakter projektu po</w:t>
      </w:r>
      <w:r w:rsidR="00A565B3" w:rsidRPr="0098487B">
        <w:rPr>
          <w:rFonts w:ascii="Arial Narrow" w:hAnsi="Arial Narrow" w:cs="Arial"/>
        </w:rPr>
        <w:t>d względem zgodności projektu z </w:t>
      </w:r>
      <w:r w:rsidRPr="0098487B">
        <w:rPr>
          <w:rFonts w:ascii="Arial Narrow" w:hAnsi="Arial Narrow" w:cs="Arial"/>
        </w:rPr>
        <w:t>polityką konkurencji i zamówień publicznych bądź negatywny oraz podaje uzasad</w:t>
      </w:r>
      <w:r w:rsidR="00A565B3" w:rsidRPr="0098487B">
        <w:rPr>
          <w:rFonts w:ascii="Arial Narrow" w:hAnsi="Arial Narrow" w:cs="Arial"/>
        </w:rPr>
        <w:t>nienie swojego wyboru. Wymogi w </w:t>
      </w:r>
      <w:r w:rsidRPr="0098487B">
        <w:rPr>
          <w:rFonts w:ascii="Arial Narrow" w:hAnsi="Arial Narrow" w:cs="Arial"/>
        </w:rPr>
        <w:t>stosunku do wydatków ponoszonych zgodnie z zasadą uczciwej konkurencji określa</w:t>
      </w:r>
      <w:r w:rsidR="005603D0" w:rsidRPr="0098487B">
        <w:rPr>
          <w:rFonts w:ascii="Arial Narrow" w:hAnsi="Arial Narrow" w:cs="Arial"/>
        </w:rPr>
        <w:t xml:space="preserve">ją </w:t>
      </w:r>
      <w:r w:rsidR="00656EF2" w:rsidRPr="0098487B">
        <w:rPr>
          <w:rFonts w:ascii="Arial Narrow" w:hAnsi="Arial Narrow" w:cs="Arial"/>
          <w:b/>
        </w:rPr>
        <w:t>Wytyczne Ministra Finansów, Funduszy i Polityki Regionalnej z dnia 21 grudnia 2020 r. w zakresie kwalifikowalności wydatków w ramach Europejskiego Funduszu Rozwoju Regionalnego, Europejskiego Funduszu Społecznego oraz Funduszu Spójności na lata 2014-2020;</w:t>
      </w:r>
    </w:p>
    <w:p w14:paraId="114AB0C2" w14:textId="77777777" w:rsidR="00656EF2" w:rsidRPr="0098487B" w:rsidRDefault="00656EF2" w:rsidP="0098487B">
      <w:pPr>
        <w:spacing w:line="276" w:lineRule="auto"/>
        <w:rPr>
          <w:rFonts w:ascii="Arial Narrow" w:hAnsi="Arial Narrow" w:cs="Arial"/>
          <w:b/>
        </w:rPr>
      </w:pPr>
    </w:p>
    <w:p w14:paraId="796BC6CF" w14:textId="77777777" w:rsidR="005A0F26" w:rsidRPr="0098487B" w:rsidRDefault="00197F39" w:rsidP="0098487B">
      <w:pPr>
        <w:spacing w:line="276" w:lineRule="auto"/>
        <w:rPr>
          <w:rFonts w:ascii="Arial Narrow" w:hAnsi="Arial Narrow" w:cs="Arial"/>
          <w:b/>
          <w:u w:val="single"/>
        </w:rPr>
      </w:pPr>
      <w:r w:rsidRPr="0098487B">
        <w:rPr>
          <w:rFonts w:ascii="Arial Narrow" w:hAnsi="Arial Narrow" w:cs="Arial"/>
          <w:b/>
          <w:u w:val="single"/>
        </w:rPr>
        <w:t>5.5. UWZGLĘDNIENIE ZMIAN KLIMATU, ICH ŁAGODZENIA I PRZYSTOSOWANIA DO TYCH ZMIAN ORAZ ODPORNOŚĆ NA KLĘSKI ŻYWIOŁOWE</w:t>
      </w:r>
    </w:p>
    <w:p w14:paraId="36B6E637"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Należy uzasadnić</w:t>
      </w:r>
      <w:r w:rsidR="00BF2A79" w:rsidRPr="0098487B">
        <w:rPr>
          <w:rFonts w:ascii="Arial Narrow" w:hAnsi="Arial Narrow" w:cs="Arial"/>
        </w:rPr>
        <w:t>,</w:t>
      </w:r>
      <w:r w:rsidRPr="0098487B">
        <w:rPr>
          <w:rFonts w:ascii="Arial Narrow" w:hAnsi="Arial Narrow" w:cs="Arial"/>
        </w:rPr>
        <w:t xml:space="preserve"> w jaki sposób uwzględniono w projekcie zagadnienia związane ze zmianami klimatu</w:t>
      </w:r>
      <w:r w:rsidR="00572E36" w:rsidRPr="0098487B">
        <w:rPr>
          <w:rFonts w:ascii="Arial Narrow" w:hAnsi="Arial Narrow" w:cs="Arial"/>
        </w:rPr>
        <w:t xml:space="preserve">. W celu prawidłowego wypełnienia punktu należy opisać, </w:t>
      </w:r>
      <w:r w:rsidR="00B51088" w:rsidRPr="0098487B">
        <w:rPr>
          <w:rFonts w:ascii="Arial Narrow" w:hAnsi="Arial Narrow" w:cs="Arial"/>
        </w:rPr>
        <w:t xml:space="preserve">w jaki sposób projekt przyczynia się do realizacji celów polityki ochrony środowiska, w tym w zakresie zmian klimatu, oraz w jaki sposób uwzględniono </w:t>
      </w:r>
      <w:r w:rsidR="00572E36" w:rsidRPr="0098487B">
        <w:rPr>
          <w:rFonts w:ascii="Arial Narrow" w:hAnsi="Arial Narrow" w:cs="Arial"/>
        </w:rPr>
        <w:t xml:space="preserve">te </w:t>
      </w:r>
      <w:r w:rsidR="00B51088" w:rsidRPr="0098487B">
        <w:rPr>
          <w:rFonts w:ascii="Arial Narrow" w:hAnsi="Arial Narrow" w:cs="Arial"/>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98487B">
        <w:rPr>
          <w:rFonts w:ascii="Arial Narrow" w:hAnsi="Arial Narrow" w:cs="Arial"/>
        </w:rPr>
        <w:t>.). Należy</w:t>
      </w:r>
      <w:r w:rsidR="00572E36" w:rsidRPr="0098487B">
        <w:rPr>
          <w:rFonts w:ascii="Arial Narrow" w:hAnsi="Arial Narrow" w:cs="Arial"/>
        </w:rPr>
        <w:t xml:space="preserve"> </w:t>
      </w:r>
      <w:r w:rsidRPr="0098487B">
        <w:rPr>
          <w:rFonts w:ascii="Arial Narrow" w:hAnsi="Arial Narrow" w:cs="Arial"/>
        </w:rPr>
        <w:t xml:space="preserve">posłużyć się wskazówkami zawartymi w „Poradniku przygotowania inwestycji z uwzględnieniem </w:t>
      </w:r>
      <w:r w:rsidR="00A565B3" w:rsidRPr="0098487B">
        <w:rPr>
          <w:rFonts w:ascii="Arial Narrow" w:hAnsi="Arial Narrow" w:cs="Arial"/>
        </w:rPr>
        <w:t>zmian klimatu, ich łagodzenia i </w:t>
      </w:r>
      <w:r w:rsidRPr="0098487B">
        <w:rPr>
          <w:rFonts w:ascii="Arial Narrow" w:hAnsi="Arial Narrow" w:cs="Arial"/>
        </w:rPr>
        <w:t>przystosowania do tych zmian oraz odporności na klęski żywiołowe”</w:t>
      </w:r>
      <w:r w:rsidR="00BF2A79" w:rsidRPr="0098487B">
        <w:rPr>
          <w:rFonts w:ascii="Arial Narrow" w:hAnsi="Arial Narrow" w:cs="Arial"/>
        </w:rPr>
        <w:t xml:space="preserve"> opracowanym przez Ministerstwo Środowiska</w:t>
      </w:r>
      <w:r w:rsidRPr="0098487B">
        <w:rPr>
          <w:rFonts w:ascii="Arial Narrow" w:hAnsi="Arial Narrow" w:cs="Arial"/>
        </w:rPr>
        <w:t>.</w:t>
      </w:r>
    </w:p>
    <w:p w14:paraId="21AA9EEE" w14:textId="77777777" w:rsidR="00462FF4" w:rsidRPr="0098487B" w:rsidRDefault="00462FF4" w:rsidP="0098487B">
      <w:pPr>
        <w:spacing w:line="276" w:lineRule="auto"/>
        <w:rPr>
          <w:rFonts w:ascii="Arial Narrow" w:hAnsi="Arial Narrow" w:cs="Arial"/>
        </w:rPr>
      </w:pPr>
    </w:p>
    <w:p w14:paraId="299FC6DC" w14:textId="77777777" w:rsidR="005A0F26" w:rsidRPr="0098487B" w:rsidRDefault="005A0F26" w:rsidP="0098487B">
      <w:pPr>
        <w:spacing w:line="276" w:lineRule="auto"/>
        <w:rPr>
          <w:rFonts w:ascii="Arial Narrow" w:hAnsi="Arial Narrow"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98487B" w14:paraId="24B7B60D" w14:textId="77777777" w:rsidTr="004054B5">
        <w:trPr>
          <w:trHeight w:val="188"/>
        </w:trPr>
        <w:tc>
          <w:tcPr>
            <w:tcW w:w="9180" w:type="dxa"/>
            <w:shd w:val="clear" w:color="auto" w:fill="808080"/>
          </w:tcPr>
          <w:p w14:paraId="719CBAD0" w14:textId="77777777" w:rsidR="005A0F26" w:rsidRPr="0098487B" w:rsidRDefault="005A0F26" w:rsidP="0098487B">
            <w:pPr>
              <w:spacing w:line="276" w:lineRule="auto"/>
              <w:jc w:val="center"/>
              <w:rPr>
                <w:rFonts w:ascii="Arial Narrow" w:hAnsi="Arial Narrow" w:cs="Arial"/>
              </w:rPr>
            </w:pPr>
            <w:r w:rsidRPr="0098487B">
              <w:rPr>
                <w:rFonts w:ascii="Arial Narrow" w:hAnsi="Arial Narrow" w:cs="Arial"/>
                <w:b/>
                <w:color w:val="FFFFFF" w:themeColor="background1"/>
              </w:rPr>
              <w:t>VI. CHARAKTERYSTYKA PROJEKTU</w:t>
            </w:r>
          </w:p>
        </w:tc>
      </w:tr>
    </w:tbl>
    <w:p w14:paraId="36CFC732" w14:textId="77777777" w:rsidR="005A0F26" w:rsidRPr="0098487B" w:rsidRDefault="00197F39" w:rsidP="0098487B">
      <w:pPr>
        <w:spacing w:before="120" w:line="276" w:lineRule="auto"/>
        <w:ind w:left="284" w:hanging="284"/>
        <w:rPr>
          <w:rFonts w:ascii="Arial Narrow" w:hAnsi="Arial Narrow" w:cs="Arial"/>
          <w:b/>
          <w:u w:val="single"/>
        </w:rPr>
      </w:pPr>
      <w:r w:rsidRPr="0098487B">
        <w:rPr>
          <w:rFonts w:ascii="Arial Narrow" w:hAnsi="Arial Narrow" w:cs="Arial"/>
          <w:b/>
          <w:u w:val="single"/>
        </w:rPr>
        <w:t>6.1. CEL I UZASADNIENIE PROJEKTU. WKŁAD W REALIZACJĘ STRATEGII ROZWOJU WOJEWÓDZTWA ŁÓDZKIEGO ORAZ INNYCH DOKUMENTÓW STRATEGICZNYCH.</w:t>
      </w:r>
    </w:p>
    <w:p w14:paraId="5C19A506" w14:textId="77777777" w:rsidR="00621CEB" w:rsidRPr="0098487B" w:rsidRDefault="005A0F26" w:rsidP="0098487B">
      <w:pPr>
        <w:spacing w:line="276" w:lineRule="auto"/>
        <w:rPr>
          <w:rFonts w:ascii="Arial Narrow" w:hAnsi="Arial Narrow" w:cs="Arial"/>
        </w:rPr>
      </w:pPr>
      <w:r w:rsidRPr="0098487B">
        <w:rPr>
          <w:rFonts w:ascii="Arial Narrow" w:hAnsi="Arial Narrow" w:cs="Arial"/>
        </w:rPr>
        <w:t xml:space="preserve">Należy </w:t>
      </w:r>
      <w:r w:rsidR="00621CEB" w:rsidRPr="0098487B">
        <w:rPr>
          <w:rFonts w:ascii="Arial Narrow" w:hAnsi="Arial Narrow" w:cs="Arial"/>
          <w:u w:val="single"/>
        </w:rPr>
        <w:t>zwięźle:</w:t>
      </w:r>
    </w:p>
    <w:p w14:paraId="5EDCCB8B" w14:textId="77777777" w:rsidR="00621CEB" w:rsidRPr="0098487B" w:rsidRDefault="00621CEB" w:rsidP="0098487B">
      <w:pPr>
        <w:pStyle w:val="Akapitzlist"/>
        <w:numPr>
          <w:ilvl w:val="0"/>
          <w:numId w:val="36"/>
        </w:numPr>
        <w:spacing w:line="276" w:lineRule="auto"/>
        <w:rPr>
          <w:rFonts w:ascii="Arial Narrow" w:hAnsi="Arial Narrow" w:cs="Arial"/>
        </w:rPr>
      </w:pPr>
      <w:r w:rsidRPr="0098487B">
        <w:rPr>
          <w:rFonts w:ascii="Arial Narrow" w:hAnsi="Arial Narrow" w:cs="Arial"/>
        </w:rPr>
        <w:t>u</w:t>
      </w:r>
      <w:r w:rsidR="005A0F26" w:rsidRPr="0098487B">
        <w:rPr>
          <w:rFonts w:ascii="Arial Narrow" w:hAnsi="Arial Narrow" w:cs="Arial"/>
        </w:rPr>
        <w:t>zasadnić</w:t>
      </w:r>
      <w:r w:rsidRPr="0098487B">
        <w:rPr>
          <w:rFonts w:ascii="Arial Narrow" w:hAnsi="Arial Narrow" w:cs="Arial"/>
        </w:rPr>
        <w:t xml:space="preserve"> potrzebę realizacji projektu;</w:t>
      </w:r>
    </w:p>
    <w:p w14:paraId="577970B5" w14:textId="77777777" w:rsidR="00621CEB" w:rsidRPr="0098487B" w:rsidRDefault="005A0F26" w:rsidP="0098487B">
      <w:pPr>
        <w:pStyle w:val="Akapitzlist"/>
        <w:numPr>
          <w:ilvl w:val="0"/>
          <w:numId w:val="36"/>
        </w:numPr>
        <w:spacing w:line="276" w:lineRule="auto"/>
        <w:rPr>
          <w:rFonts w:ascii="Arial Narrow" w:hAnsi="Arial Narrow" w:cs="Arial"/>
        </w:rPr>
      </w:pPr>
      <w:r w:rsidRPr="0098487B">
        <w:rPr>
          <w:rFonts w:ascii="Arial Narrow" w:hAnsi="Arial Narrow" w:cs="Arial"/>
        </w:rPr>
        <w:t>opisać stan istniejący</w:t>
      </w:r>
      <w:r w:rsidR="00621CEB" w:rsidRPr="0098487B">
        <w:rPr>
          <w:rFonts w:ascii="Arial Narrow" w:hAnsi="Arial Narrow" w:cs="Arial"/>
        </w:rPr>
        <w:t>, z którego wynika ta potrzeba;</w:t>
      </w:r>
    </w:p>
    <w:p w14:paraId="68E5A818" w14:textId="77777777" w:rsidR="00621CEB" w:rsidRPr="0098487B" w:rsidRDefault="00621CEB" w:rsidP="0098487B">
      <w:pPr>
        <w:pStyle w:val="Akapitzlist"/>
        <w:numPr>
          <w:ilvl w:val="0"/>
          <w:numId w:val="36"/>
        </w:numPr>
        <w:spacing w:line="276" w:lineRule="auto"/>
        <w:rPr>
          <w:rFonts w:ascii="Arial Narrow" w:hAnsi="Arial Narrow" w:cs="Arial"/>
        </w:rPr>
      </w:pPr>
      <w:r w:rsidRPr="0098487B">
        <w:rPr>
          <w:rFonts w:ascii="Arial Narrow" w:hAnsi="Arial Narrow" w:cs="Arial"/>
        </w:rPr>
        <w:t>wskazać podstawowy cel jaki ma zostać osiągnięty dzięki realizacji projektu;</w:t>
      </w:r>
    </w:p>
    <w:p w14:paraId="4D6E807A" w14:textId="77777777" w:rsidR="00621CEB" w:rsidRPr="0098487B" w:rsidRDefault="00621CEB" w:rsidP="0098487B">
      <w:pPr>
        <w:pStyle w:val="Akapitzlist"/>
        <w:numPr>
          <w:ilvl w:val="0"/>
          <w:numId w:val="36"/>
        </w:numPr>
        <w:spacing w:line="276" w:lineRule="auto"/>
        <w:rPr>
          <w:rFonts w:ascii="Arial Narrow" w:hAnsi="Arial Narrow" w:cs="Arial"/>
        </w:rPr>
      </w:pPr>
      <w:r w:rsidRPr="0098487B">
        <w:rPr>
          <w:rFonts w:ascii="Arial Narrow" w:hAnsi="Arial Narrow" w:cs="Arial"/>
        </w:rPr>
        <w:t xml:space="preserve">wskazać sposób, w jaki projekt przyczynia się do realizacji celów </w:t>
      </w:r>
      <w:r w:rsidR="00513450" w:rsidRPr="0098487B">
        <w:rPr>
          <w:rFonts w:ascii="Arial Narrow" w:hAnsi="Arial Narrow" w:cs="Arial"/>
        </w:rPr>
        <w:t>Działania V.2 Gospodarka odpadami</w:t>
      </w:r>
    </w:p>
    <w:p w14:paraId="2343A768" w14:textId="77777777" w:rsidR="00513450" w:rsidRPr="0098487B" w:rsidRDefault="00621CEB" w:rsidP="0098487B">
      <w:pPr>
        <w:pStyle w:val="Akapitzlist"/>
        <w:numPr>
          <w:ilvl w:val="0"/>
          <w:numId w:val="36"/>
        </w:numPr>
        <w:spacing w:line="276" w:lineRule="auto"/>
        <w:rPr>
          <w:rFonts w:ascii="Arial Narrow" w:hAnsi="Arial Narrow" w:cs="Arial"/>
        </w:rPr>
      </w:pPr>
      <w:r w:rsidRPr="0098487B">
        <w:rPr>
          <w:rFonts w:ascii="Arial Narrow" w:hAnsi="Arial Narrow" w:cs="Arial"/>
        </w:rPr>
        <w:t xml:space="preserve">wykazać, iż przedmiotowy projekt wpisuje się w typy projektów wskazane w pkt. 9 SzOOP dla </w:t>
      </w:r>
      <w:r w:rsidR="00513450" w:rsidRPr="0098487B">
        <w:rPr>
          <w:rFonts w:ascii="Arial Narrow" w:hAnsi="Arial Narrow" w:cs="Arial"/>
        </w:rPr>
        <w:t xml:space="preserve">Działania V.2 Gospodarka odpadami </w:t>
      </w:r>
    </w:p>
    <w:p w14:paraId="757A0783" w14:textId="77777777" w:rsidR="00621CEB" w:rsidRPr="0098487B" w:rsidRDefault="009A440C" w:rsidP="0098487B">
      <w:pPr>
        <w:pStyle w:val="Akapitzlist"/>
        <w:numPr>
          <w:ilvl w:val="0"/>
          <w:numId w:val="36"/>
        </w:numPr>
        <w:spacing w:line="276" w:lineRule="auto"/>
        <w:rPr>
          <w:rFonts w:ascii="Arial Narrow" w:hAnsi="Arial Narrow" w:cs="Arial"/>
        </w:rPr>
      </w:pPr>
      <w:r w:rsidRPr="0098487B">
        <w:rPr>
          <w:rFonts w:ascii="Arial Narrow" w:hAnsi="Arial Narrow" w:cs="Arial"/>
        </w:rPr>
        <w:t>określić, w jaki</w:t>
      </w:r>
      <w:r w:rsidR="005A0F26" w:rsidRPr="0098487B">
        <w:rPr>
          <w:rFonts w:ascii="Arial Narrow" w:hAnsi="Arial Narrow" w:cs="Arial"/>
        </w:rPr>
        <w:t xml:space="preserve"> sposób projekt wpływa na realizację Strategii Rozwoju Województwa Łódzkiego bądź innych dokumentów strategicznych</w:t>
      </w:r>
      <w:r w:rsidR="00621CEB" w:rsidRPr="0098487B">
        <w:rPr>
          <w:rFonts w:ascii="Arial Narrow" w:hAnsi="Arial Narrow" w:cs="Arial"/>
        </w:rPr>
        <w:t>;</w:t>
      </w:r>
    </w:p>
    <w:p w14:paraId="657F1869" w14:textId="77777777" w:rsidR="00E725B8" w:rsidRPr="0098487B" w:rsidRDefault="00E725B8" w:rsidP="0098487B">
      <w:pPr>
        <w:spacing w:line="276" w:lineRule="auto"/>
        <w:rPr>
          <w:rFonts w:ascii="Arial Narrow" w:hAnsi="Arial Narrow" w:cs="Arial"/>
          <w:b/>
          <w:u w:val="single"/>
        </w:rPr>
      </w:pPr>
    </w:p>
    <w:p w14:paraId="57D85CAB" w14:textId="77777777" w:rsidR="005A0F26" w:rsidRPr="0098487B" w:rsidRDefault="00197F39" w:rsidP="0098487B">
      <w:pPr>
        <w:spacing w:line="276" w:lineRule="auto"/>
        <w:rPr>
          <w:rFonts w:ascii="Arial Narrow" w:hAnsi="Arial Narrow" w:cs="Arial"/>
          <w:b/>
          <w:u w:val="single"/>
        </w:rPr>
      </w:pPr>
      <w:r w:rsidRPr="0098487B">
        <w:rPr>
          <w:rFonts w:ascii="Arial Narrow" w:hAnsi="Arial Narrow" w:cs="Arial"/>
          <w:b/>
          <w:u w:val="single"/>
        </w:rPr>
        <w:lastRenderedPageBreak/>
        <w:t>6.2. KRÓTKI OPIS PROJEKTU (DO 2 TYS. ZNAKÓW)</w:t>
      </w:r>
    </w:p>
    <w:p w14:paraId="2267F4DF" w14:textId="77777777" w:rsidR="00621CEB" w:rsidRPr="0098487B" w:rsidRDefault="005A0F26" w:rsidP="0098487B">
      <w:pPr>
        <w:spacing w:line="276" w:lineRule="auto"/>
        <w:rPr>
          <w:rFonts w:ascii="Arial Narrow" w:hAnsi="Arial Narrow" w:cs="Arial"/>
        </w:rPr>
      </w:pPr>
      <w:r w:rsidRPr="0098487B">
        <w:rPr>
          <w:rFonts w:ascii="Arial Narrow" w:hAnsi="Arial Narrow" w:cs="Arial"/>
        </w:rPr>
        <w:t xml:space="preserve">Wnioskodawca wprowadza krótki opis projektu </w:t>
      </w:r>
      <w:r w:rsidRPr="0098487B">
        <w:rPr>
          <w:rFonts w:ascii="Arial Narrow" w:hAnsi="Arial Narrow" w:cs="Arial"/>
          <w:b/>
        </w:rPr>
        <w:t>(maksymalnie do 2000 znaków, do ilości tej wliczane są znaki specjalne i spacje)</w:t>
      </w:r>
      <w:r w:rsidRPr="0098487B">
        <w:rPr>
          <w:rFonts w:ascii="Arial Narrow" w:hAnsi="Arial Narrow" w:cs="Arial"/>
        </w:rPr>
        <w:t xml:space="preserve"> uwzględniając najważniejsze informacje dotyc</w:t>
      </w:r>
      <w:r w:rsidR="00621CEB" w:rsidRPr="0098487B">
        <w:rPr>
          <w:rFonts w:ascii="Arial Narrow" w:hAnsi="Arial Narrow" w:cs="Arial"/>
        </w:rPr>
        <w:t>zące wnioskowanego projektu:</w:t>
      </w:r>
    </w:p>
    <w:p w14:paraId="0929E64F" w14:textId="77777777" w:rsidR="00621CEB" w:rsidRPr="0098487B" w:rsidRDefault="005A0F26" w:rsidP="0098487B">
      <w:pPr>
        <w:pStyle w:val="Akapitzlist"/>
        <w:numPr>
          <w:ilvl w:val="0"/>
          <w:numId w:val="37"/>
        </w:numPr>
        <w:spacing w:line="276" w:lineRule="auto"/>
        <w:rPr>
          <w:rFonts w:ascii="Arial Narrow" w:hAnsi="Arial Narrow" w:cs="Arial"/>
        </w:rPr>
      </w:pPr>
      <w:r w:rsidRPr="0098487B">
        <w:rPr>
          <w:rFonts w:ascii="Arial Narrow" w:hAnsi="Arial Narrow" w:cs="Arial"/>
        </w:rPr>
        <w:t xml:space="preserve">cele, </w:t>
      </w:r>
    </w:p>
    <w:p w14:paraId="27750944" w14:textId="77777777" w:rsidR="00621CEB" w:rsidRPr="0098487B" w:rsidRDefault="005A0F26" w:rsidP="0098487B">
      <w:pPr>
        <w:pStyle w:val="Akapitzlist"/>
        <w:numPr>
          <w:ilvl w:val="0"/>
          <w:numId w:val="37"/>
        </w:numPr>
        <w:spacing w:line="276" w:lineRule="auto"/>
        <w:rPr>
          <w:rFonts w:ascii="Arial Narrow" w:hAnsi="Arial Narrow" w:cs="Arial"/>
        </w:rPr>
      </w:pPr>
      <w:r w:rsidRPr="0098487B">
        <w:rPr>
          <w:rFonts w:ascii="Arial Narrow" w:hAnsi="Arial Narrow" w:cs="Arial"/>
        </w:rPr>
        <w:t xml:space="preserve">zadania, </w:t>
      </w:r>
    </w:p>
    <w:p w14:paraId="4FF141C1" w14:textId="77777777" w:rsidR="00621CEB" w:rsidRPr="0098487B" w:rsidRDefault="005A0F26" w:rsidP="0098487B">
      <w:pPr>
        <w:pStyle w:val="Akapitzlist"/>
        <w:numPr>
          <w:ilvl w:val="0"/>
          <w:numId w:val="37"/>
        </w:numPr>
        <w:spacing w:line="276" w:lineRule="auto"/>
        <w:rPr>
          <w:rFonts w:ascii="Arial Narrow" w:hAnsi="Arial Narrow" w:cs="Arial"/>
        </w:rPr>
      </w:pPr>
      <w:r w:rsidRPr="0098487B">
        <w:rPr>
          <w:rFonts w:ascii="Arial Narrow" w:hAnsi="Arial Narrow" w:cs="Arial"/>
        </w:rPr>
        <w:t>grupy docelowe</w:t>
      </w:r>
      <w:r w:rsidR="003A5F7B" w:rsidRPr="0098487B">
        <w:rPr>
          <w:rFonts w:ascii="Arial Narrow" w:hAnsi="Arial Narrow" w:cs="Arial"/>
        </w:rPr>
        <w:t xml:space="preserve">, </w:t>
      </w:r>
    </w:p>
    <w:p w14:paraId="757470F6" w14:textId="77777777" w:rsidR="00621CEB" w:rsidRPr="0098487B" w:rsidRDefault="003A5F7B" w:rsidP="0098487B">
      <w:pPr>
        <w:pStyle w:val="Akapitzlist"/>
        <w:numPr>
          <w:ilvl w:val="0"/>
          <w:numId w:val="37"/>
        </w:numPr>
        <w:spacing w:line="276" w:lineRule="auto"/>
        <w:rPr>
          <w:rFonts w:ascii="Arial Narrow" w:hAnsi="Arial Narrow" w:cs="Arial"/>
        </w:rPr>
      </w:pPr>
      <w:r w:rsidRPr="0098487B">
        <w:rPr>
          <w:rFonts w:ascii="Arial Narrow" w:hAnsi="Arial Narrow" w:cs="Arial"/>
        </w:rPr>
        <w:t>planowane efekty realizacji projektu (w formie danych liczbowych)</w:t>
      </w:r>
      <w:r w:rsidR="005A0F26" w:rsidRPr="0098487B">
        <w:rPr>
          <w:rFonts w:ascii="Arial Narrow" w:hAnsi="Arial Narrow" w:cs="Arial"/>
        </w:rPr>
        <w:t xml:space="preserve">. </w:t>
      </w:r>
    </w:p>
    <w:p w14:paraId="0F1E8422"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Opis projektu powinien być zwięzły</w:t>
      </w:r>
      <w:r w:rsidR="009523F7" w:rsidRPr="0098487B">
        <w:rPr>
          <w:rFonts w:ascii="Arial Narrow" w:hAnsi="Arial Narrow" w:cs="Arial"/>
        </w:rPr>
        <w:t>,</w:t>
      </w:r>
      <w:r w:rsidRPr="0098487B">
        <w:rPr>
          <w:rFonts w:ascii="Arial Narrow" w:hAnsi="Arial Narrow" w:cs="Arial"/>
        </w:rPr>
        <w:t xml:space="preserve"> mieć formę streszczenia i przedstawiać przedmiot i główne założenia projektu. </w:t>
      </w:r>
    </w:p>
    <w:p w14:paraId="20BFBC15" w14:textId="77777777" w:rsidR="00763F25" w:rsidRPr="0098487B" w:rsidRDefault="00763F25" w:rsidP="0098487B">
      <w:pPr>
        <w:spacing w:line="276" w:lineRule="auto"/>
        <w:rPr>
          <w:rFonts w:ascii="Arial Narrow" w:hAnsi="Arial Narrow" w:cs="Arial"/>
        </w:rPr>
      </w:pPr>
    </w:p>
    <w:p w14:paraId="769F4027" w14:textId="3848E61E" w:rsidR="005A0F26" w:rsidRPr="0098487B" w:rsidRDefault="005A0F26" w:rsidP="0098487B">
      <w:pPr>
        <w:spacing w:line="276" w:lineRule="auto"/>
        <w:rPr>
          <w:rFonts w:ascii="Arial Narrow" w:hAnsi="Arial Narrow" w:cs="Arial"/>
          <w:b/>
        </w:rPr>
      </w:pPr>
      <w:r w:rsidRPr="0098487B">
        <w:rPr>
          <w:rFonts w:ascii="Arial Narrow" w:hAnsi="Arial Narrow" w:cs="Arial"/>
          <w:b/>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5" w:history="1">
        <w:r w:rsidR="00150747">
          <w:rPr>
            <w:rStyle w:val="Hipercze"/>
            <w:rFonts w:ascii="Arial Narrow" w:hAnsi="Arial Narrow" w:cs="Arial"/>
            <w:b/>
          </w:rPr>
          <w:t>mapa dotacji</w:t>
        </w:r>
      </w:hyperlink>
      <w:r w:rsidRPr="0098487B">
        <w:rPr>
          <w:rFonts w:ascii="Arial Narrow" w:hAnsi="Arial Narrow" w:cs="Arial"/>
          <w:b/>
        </w:rPr>
        <w:t>.</w:t>
      </w:r>
    </w:p>
    <w:p w14:paraId="566CFFCB" w14:textId="77777777" w:rsidR="005A0F26" w:rsidRPr="0098487B" w:rsidRDefault="00621CEB" w:rsidP="0098487B">
      <w:pPr>
        <w:spacing w:before="120" w:line="276" w:lineRule="auto"/>
        <w:ind w:left="284" w:hanging="284"/>
        <w:rPr>
          <w:rFonts w:ascii="Arial Narrow" w:hAnsi="Arial Narrow" w:cs="Arial"/>
          <w:b/>
          <w:u w:val="single"/>
        </w:rPr>
      </w:pPr>
      <w:r w:rsidRPr="0098487B">
        <w:rPr>
          <w:rFonts w:ascii="Arial Narrow" w:hAnsi="Arial Narrow" w:cs="Arial"/>
          <w:b/>
          <w:u w:val="single"/>
        </w:rPr>
        <w:t xml:space="preserve">6.3. MIEJSCE REALIZACJI PROJEKTU </w:t>
      </w:r>
    </w:p>
    <w:p w14:paraId="2E9DF0AE" w14:textId="77777777" w:rsidR="005A0F26" w:rsidRPr="0098487B" w:rsidRDefault="005A0F26" w:rsidP="0098487B">
      <w:pPr>
        <w:pStyle w:val="Default"/>
        <w:spacing w:line="276" w:lineRule="auto"/>
        <w:rPr>
          <w:rFonts w:ascii="Arial Narrow" w:hAnsi="Arial Narrow" w:cs="Arial"/>
        </w:rPr>
      </w:pPr>
      <w:r w:rsidRPr="0098487B">
        <w:rPr>
          <w:rFonts w:ascii="Arial Narrow" w:hAnsi="Arial Narrow" w:cs="Arial"/>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98487B">
        <w:rPr>
          <w:rFonts w:ascii="Arial Narrow" w:hAnsi="Arial Narrow" w:cs="Arial"/>
        </w:rPr>
        <w:t xml:space="preserve"> -</w:t>
      </w:r>
      <w:r w:rsidRPr="0098487B">
        <w:rPr>
          <w:rFonts w:ascii="Arial Narrow" w:hAnsi="Arial Narrow" w:cs="Arial"/>
        </w:rPr>
        <w:t xml:space="preserve"> jeśli to możliwe</w:t>
      </w:r>
      <w:r w:rsidR="003B6B6D" w:rsidRPr="0098487B">
        <w:rPr>
          <w:rFonts w:ascii="Arial Narrow" w:hAnsi="Arial Narrow" w:cs="Arial"/>
        </w:rPr>
        <w:t xml:space="preserve"> -</w:t>
      </w:r>
      <w:r w:rsidRPr="0098487B">
        <w:rPr>
          <w:rFonts w:ascii="Arial Narrow" w:hAnsi="Arial Narrow" w:cs="Arial"/>
        </w:rPr>
        <w:t xml:space="preserve"> miejscowość, kod pocztowy i ulicę. </w:t>
      </w:r>
    </w:p>
    <w:p w14:paraId="7C270632" w14:textId="77777777" w:rsidR="007D40D5" w:rsidRPr="0098487B" w:rsidRDefault="005A0F26" w:rsidP="0098487B">
      <w:pPr>
        <w:pStyle w:val="Default"/>
        <w:spacing w:before="120" w:line="276" w:lineRule="auto"/>
        <w:rPr>
          <w:rFonts w:ascii="Arial Narrow" w:hAnsi="Arial Narrow" w:cs="Arial"/>
        </w:rPr>
      </w:pPr>
      <w:r w:rsidRPr="0098487B">
        <w:rPr>
          <w:rFonts w:ascii="Arial Narrow" w:hAnsi="Arial Narrow" w:cs="Arial"/>
        </w:rPr>
        <w:t>Wiersz „Inne” należy uzupełnić tylko w przypadku obiektów liniowych.  W wierszu tym można uszczegółowić</w:t>
      </w:r>
      <w:r w:rsidR="003B6B6D" w:rsidRPr="0098487B">
        <w:rPr>
          <w:rFonts w:ascii="Arial Narrow" w:hAnsi="Arial Narrow" w:cs="Arial"/>
        </w:rPr>
        <w:t xml:space="preserve"> zapisy</w:t>
      </w:r>
      <w:r w:rsidRPr="0098487B">
        <w:rPr>
          <w:rFonts w:ascii="Arial Narrow" w:hAnsi="Arial Narrow" w:cs="Arial"/>
        </w:rPr>
        <w:t xml:space="preserve"> poprzez podanie </w:t>
      </w:r>
      <w:r w:rsidR="003B6B6D" w:rsidRPr="0098487B">
        <w:rPr>
          <w:rFonts w:ascii="Arial Narrow" w:hAnsi="Arial Narrow" w:cs="Arial"/>
        </w:rPr>
        <w:t xml:space="preserve">np. </w:t>
      </w:r>
      <w:r w:rsidRPr="0098487B">
        <w:rPr>
          <w:rFonts w:ascii="Arial Narrow" w:hAnsi="Arial Narrow" w:cs="Arial"/>
        </w:rPr>
        <w:t xml:space="preserve">kilometrażu projektu </w:t>
      </w:r>
      <w:r w:rsidR="003B6B6D" w:rsidRPr="0098487B">
        <w:rPr>
          <w:rFonts w:ascii="Arial Narrow" w:hAnsi="Arial Narrow" w:cs="Arial"/>
        </w:rPr>
        <w:t>(</w:t>
      </w:r>
      <w:r w:rsidRPr="0098487B">
        <w:rPr>
          <w:rFonts w:ascii="Arial Narrow" w:hAnsi="Arial Narrow" w:cs="Arial"/>
        </w:rPr>
        <w:t>lub w inny przyjęty sposób</w:t>
      </w:r>
      <w:r w:rsidR="003B6B6D" w:rsidRPr="0098487B">
        <w:rPr>
          <w:rFonts w:ascii="Arial Narrow" w:hAnsi="Arial Narrow" w:cs="Arial"/>
        </w:rPr>
        <w:t>)</w:t>
      </w:r>
      <w:r w:rsidR="00E023A0" w:rsidRPr="0098487B">
        <w:rPr>
          <w:rFonts w:ascii="Arial Narrow" w:hAnsi="Arial Narrow" w:cs="Arial"/>
        </w:rPr>
        <w:t>.</w:t>
      </w:r>
    </w:p>
    <w:p w14:paraId="002594D8" w14:textId="77777777" w:rsidR="005A0F26" w:rsidRPr="0098487B" w:rsidRDefault="00621CEB" w:rsidP="0098487B">
      <w:pPr>
        <w:spacing w:before="120" w:line="276" w:lineRule="auto"/>
        <w:rPr>
          <w:rFonts w:ascii="Arial Narrow" w:hAnsi="Arial Narrow" w:cs="Arial"/>
          <w:b/>
          <w:u w:val="single"/>
        </w:rPr>
      </w:pPr>
      <w:r w:rsidRPr="0098487B">
        <w:rPr>
          <w:rFonts w:ascii="Arial Narrow" w:hAnsi="Arial Narrow" w:cs="Arial"/>
          <w:b/>
          <w:u w:val="single"/>
        </w:rPr>
        <w:t>6.4 TRWAŁOŚĆ PROJEKTU</w:t>
      </w:r>
    </w:p>
    <w:p w14:paraId="3CCBCC81" w14:textId="77777777" w:rsidR="005A0F26" w:rsidRPr="0098487B" w:rsidRDefault="005A0F26" w:rsidP="0098487B">
      <w:pPr>
        <w:pStyle w:val="Default"/>
        <w:spacing w:line="276" w:lineRule="auto"/>
        <w:rPr>
          <w:rFonts w:ascii="Arial Narrow" w:hAnsi="Arial Narrow" w:cs="Arial"/>
          <w:bCs/>
        </w:rPr>
      </w:pPr>
      <w:r w:rsidRPr="0098487B">
        <w:rPr>
          <w:rFonts w:ascii="Arial Narrow" w:hAnsi="Arial Narrow" w:cs="Arial"/>
        </w:rPr>
        <w:t>Należy wskazać</w:t>
      </w:r>
      <w:r w:rsidR="003B6B6D" w:rsidRPr="0098487B">
        <w:rPr>
          <w:rFonts w:ascii="Arial Narrow" w:hAnsi="Arial Narrow" w:cs="Arial"/>
        </w:rPr>
        <w:t>,</w:t>
      </w:r>
      <w:r w:rsidRPr="0098487B">
        <w:rPr>
          <w:rFonts w:ascii="Arial Narrow" w:hAnsi="Arial Narrow" w:cs="Arial"/>
        </w:rPr>
        <w:t xml:space="preserve"> w jaki sposób projekt będzie funkcjonować </w:t>
      </w:r>
      <w:r w:rsidRPr="0098487B">
        <w:rPr>
          <w:rFonts w:ascii="Arial Narrow" w:hAnsi="Arial Narrow" w:cs="Arial"/>
          <w:u w:val="single"/>
        </w:rPr>
        <w:t>po zakończeniu realizacji.</w:t>
      </w:r>
      <w:r w:rsidRPr="0098487B">
        <w:rPr>
          <w:rFonts w:ascii="Arial Narrow" w:hAnsi="Arial Narrow" w:cs="Arial"/>
        </w:rPr>
        <w:t xml:space="preserve"> Informacja ta służy zapewnieniu zachowania zasad obowiązujących </w:t>
      </w:r>
      <w:r w:rsidRPr="0098487B">
        <w:rPr>
          <w:rFonts w:ascii="Arial Narrow" w:hAnsi="Arial Narrow" w:cs="Arial"/>
          <w:color w:val="auto"/>
        </w:rPr>
        <w:t xml:space="preserve">zgodnie z </w:t>
      </w:r>
      <w:r w:rsidR="003B6B6D" w:rsidRPr="0098487B">
        <w:rPr>
          <w:rFonts w:ascii="Arial Narrow" w:hAnsi="Arial Narrow" w:cs="Arial"/>
          <w:color w:val="auto"/>
        </w:rPr>
        <w:t xml:space="preserve">zapisami </w:t>
      </w:r>
      <w:r w:rsidRPr="0098487B">
        <w:rPr>
          <w:rFonts w:ascii="Arial Narrow" w:hAnsi="Arial Narrow" w:cs="Arial"/>
          <w:color w:val="auto"/>
        </w:rPr>
        <w:t xml:space="preserve">art. 71 </w:t>
      </w:r>
      <w:r w:rsidRPr="0098487B">
        <w:rPr>
          <w:rFonts w:ascii="Arial Narrow" w:hAnsi="Arial Narrow" w:cs="Arial"/>
          <w:bCs/>
        </w:rPr>
        <w:t>Rozporządzenia Parlamentu Europejskiego</w:t>
      </w:r>
      <w:r w:rsidR="003B6B6D" w:rsidRPr="0098487B">
        <w:rPr>
          <w:rFonts w:ascii="Arial Narrow" w:hAnsi="Arial Narrow" w:cs="Arial"/>
          <w:bCs/>
        </w:rPr>
        <w:t xml:space="preserve"> </w:t>
      </w:r>
      <w:r w:rsidRPr="0098487B">
        <w:rPr>
          <w:rFonts w:ascii="Arial Narrow" w:hAnsi="Arial Narrow" w:cs="Arial"/>
          <w:bCs/>
        </w:rPr>
        <w:t>i Rady (UE) NR 1303/2013 z dnia 17 grudnia 2013 r.</w:t>
      </w:r>
    </w:p>
    <w:p w14:paraId="717146E1" w14:textId="77777777" w:rsidR="005A0F26" w:rsidRPr="0098487B" w:rsidRDefault="00621CEB" w:rsidP="0098487B">
      <w:pPr>
        <w:pStyle w:val="Default"/>
        <w:spacing w:before="120" w:line="276" w:lineRule="auto"/>
        <w:rPr>
          <w:rFonts w:ascii="Arial Narrow" w:hAnsi="Arial Narrow" w:cs="Arial"/>
        </w:rPr>
      </w:pPr>
      <w:r w:rsidRPr="0098487B">
        <w:rPr>
          <w:rFonts w:ascii="Arial Narrow" w:hAnsi="Arial Narrow" w:cs="Arial"/>
          <w:b/>
          <w:u w:val="single"/>
        </w:rPr>
        <w:t>6.5. POTENCJAŁ WNIOSKODAWCY I ZARZĄDZANIE PROJEKTEM</w:t>
      </w:r>
    </w:p>
    <w:p w14:paraId="21B9220C" w14:textId="77777777" w:rsidR="00883D84" w:rsidRPr="0098487B" w:rsidRDefault="005A0F26" w:rsidP="0098487B">
      <w:pPr>
        <w:pStyle w:val="style12"/>
        <w:spacing w:line="276" w:lineRule="auto"/>
        <w:rPr>
          <w:rFonts w:ascii="Arial Narrow" w:hAnsi="Arial Narrow"/>
        </w:rPr>
      </w:pPr>
      <w:r w:rsidRPr="0098487B">
        <w:rPr>
          <w:rFonts w:ascii="Arial Narrow" w:hAnsi="Arial Narrow"/>
        </w:rPr>
        <w:t xml:space="preserve">Należy przedstawić informacje </w:t>
      </w:r>
      <w:r w:rsidR="00883D84" w:rsidRPr="0098487B">
        <w:rPr>
          <w:rFonts w:ascii="Arial Narrow" w:hAnsi="Arial Narrow"/>
        </w:rPr>
        <w:t>dotyczące</w:t>
      </w:r>
    </w:p>
    <w:p w14:paraId="565BE705" w14:textId="77777777" w:rsidR="00883D84" w:rsidRPr="0098487B" w:rsidRDefault="00883D84" w:rsidP="0098487B">
      <w:pPr>
        <w:pStyle w:val="style12"/>
        <w:numPr>
          <w:ilvl w:val="0"/>
          <w:numId w:val="38"/>
        </w:numPr>
        <w:spacing w:line="276" w:lineRule="auto"/>
        <w:rPr>
          <w:rFonts w:ascii="Arial Narrow" w:hAnsi="Arial Narrow"/>
        </w:rPr>
      </w:pPr>
      <w:r w:rsidRPr="0098487B">
        <w:rPr>
          <w:rFonts w:ascii="Arial Narrow" w:hAnsi="Arial Narrow"/>
        </w:rPr>
        <w:t>zaplecza technicznego;</w:t>
      </w:r>
    </w:p>
    <w:p w14:paraId="1EBAA1A8" w14:textId="77777777" w:rsidR="00883D84" w:rsidRPr="0098487B" w:rsidRDefault="005A0F26" w:rsidP="0098487B">
      <w:pPr>
        <w:pStyle w:val="style12"/>
        <w:numPr>
          <w:ilvl w:val="0"/>
          <w:numId w:val="38"/>
        </w:numPr>
        <w:spacing w:line="276" w:lineRule="auto"/>
        <w:rPr>
          <w:rFonts w:ascii="Arial Narrow" w:hAnsi="Arial Narrow"/>
        </w:rPr>
      </w:pPr>
      <w:r w:rsidRPr="0098487B">
        <w:rPr>
          <w:rFonts w:ascii="Arial Narrow" w:hAnsi="Arial Narrow"/>
        </w:rPr>
        <w:t>ka</w:t>
      </w:r>
      <w:r w:rsidR="00883D84" w:rsidRPr="0098487B">
        <w:rPr>
          <w:rFonts w:ascii="Arial Narrow" w:hAnsi="Arial Narrow"/>
        </w:rPr>
        <w:t xml:space="preserve">dry, która będzie zaangażowana </w:t>
      </w:r>
      <w:r w:rsidRPr="0098487B">
        <w:rPr>
          <w:rFonts w:ascii="Arial Narrow" w:hAnsi="Arial Narrow"/>
        </w:rPr>
        <w:t>w realizację projektu</w:t>
      </w:r>
      <w:r w:rsidR="00883D84" w:rsidRPr="0098487B">
        <w:rPr>
          <w:rFonts w:ascii="Arial Narrow" w:hAnsi="Arial Narrow"/>
        </w:rPr>
        <w:t>;</w:t>
      </w:r>
    </w:p>
    <w:p w14:paraId="78D860A7" w14:textId="77777777" w:rsidR="00883D84" w:rsidRPr="0098487B" w:rsidRDefault="005A0F26" w:rsidP="0098487B">
      <w:pPr>
        <w:pStyle w:val="style12"/>
        <w:numPr>
          <w:ilvl w:val="0"/>
          <w:numId w:val="38"/>
        </w:numPr>
        <w:spacing w:line="276" w:lineRule="auto"/>
        <w:rPr>
          <w:rFonts w:ascii="Arial Narrow" w:hAnsi="Arial Narrow"/>
        </w:rPr>
      </w:pPr>
      <w:r w:rsidRPr="0098487B">
        <w:rPr>
          <w:rFonts w:ascii="Arial Narrow" w:hAnsi="Arial Narrow"/>
        </w:rPr>
        <w:t>s</w:t>
      </w:r>
      <w:r w:rsidR="00883D84" w:rsidRPr="0098487B">
        <w:rPr>
          <w:rFonts w:ascii="Arial Narrow" w:hAnsi="Arial Narrow"/>
        </w:rPr>
        <w:t>truktury zarządzania projektem;</w:t>
      </w:r>
    </w:p>
    <w:p w14:paraId="2000D078" w14:textId="77777777" w:rsidR="00B6360B" w:rsidRPr="0098487B" w:rsidRDefault="00B6360B" w:rsidP="0098487B">
      <w:pPr>
        <w:pStyle w:val="Akapitzlist"/>
        <w:numPr>
          <w:ilvl w:val="0"/>
          <w:numId w:val="38"/>
        </w:numPr>
        <w:spacing w:line="276" w:lineRule="auto"/>
        <w:rPr>
          <w:rFonts w:ascii="Arial Narrow" w:hAnsi="Arial Narrow" w:cs="Arial"/>
        </w:rPr>
      </w:pPr>
      <w:r w:rsidRPr="0098487B">
        <w:rPr>
          <w:rFonts w:ascii="Arial Narrow" w:hAnsi="Arial Narrow" w:cs="Arial"/>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14:paraId="5A4A515A" w14:textId="77777777" w:rsidR="005A0F26" w:rsidRPr="0098487B" w:rsidRDefault="00B6360B" w:rsidP="0098487B">
      <w:pPr>
        <w:pStyle w:val="style12"/>
        <w:spacing w:line="276" w:lineRule="auto"/>
        <w:rPr>
          <w:rFonts w:ascii="Arial Narrow" w:hAnsi="Arial Narrow"/>
        </w:rPr>
      </w:pPr>
      <w:r w:rsidRPr="0098487B">
        <w:rPr>
          <w:rFonts w:ascii="Arial Narrow" w:hAnsi="Arial Narrow"/>
        </w:rPr>
        <w:t xml:space="preserve">Jeśli </w:t>
      </w:r>
      <w:r w:rsidR="005A0F26" w:rsidRPr="0098487B">
        <w:rPr>
          <w:rFonts w:ascii="Arial Narrow" w:hAnsi="Arial Narrow"/>
        </w:rPr>
        <w:t xml:space="preserve">w realizację projektu zaangażowany będzie więcej niż jeden podmiot (np. w przypadku projektów partnerskich) </w:t>
      </w:r>
      <w:r w:rsidR="00883D84" w:rsidRPr="0098487B">
        <w:rPr>
          <w:rFonts w:ascii="Arial Narrow" w:hAnsi="Arial Narrow"/>
        </w:rPr>
        <w:t>należy zamieścić</w:t>
      </w:r>
      <w:r w:rsidR="005A0F26" w:rsidRPr="0098487B">
        <w:rPr>
          <w:rFonts w:ascii="Arial Narrow" w:hAnsi="Arial Narrow"/>
        </w:rPr>
        <w:t xml:space="preserve"> krótki opis zawierający informacje dotyczące instytucji zaangażowanych w realizację/ wdrożenie projektu (włącznie z podział</w:t>
      </w:r>
      <w:r w:rsidR="003B6B6D" w:rsidRPr="0098487B">
        <w:rPr>
          <w:rFonts w:ascii="Arial Narrow" w:hAnsi="Arial Narrow"/>
        </w:rPr>
        <w:t>e</w:t>
      </w:r>
      <w:r w:rsidR="005A0F26" w:rsidRPr="0098487B">
        <w:rPr>
          <w:rFonts w:ascii="Arial Narrow" w:hAnsi="Arial Narrow"/>
        </w:rPr>
        <w:t xml:space="preserve">m odpowiedzialności </w:t>
      </w:r>
      <w:r w:rsidR="003B6B6D" w:rsidRPr="0098487B">
        <w:rPr>
          <w:rFonts w:ascii="Arial Narrow" w:hAnsi="Arial Narrow"/>
        </w:rPr>
        <w:t xml:space="preserve">za realizację zadań </w:t>
      </w:r>
      <w:r w:rsidR="005A0F26" w:rsidRPr="0098487B">
        <w:rPr>
          <w:rFonts w:ascii="Arial Narrow" w:hAnsi="Arial Narrow"/>
        </w:rPr>
        <w:t>i sposobem ich finansowania) oraz powiązań między tymi podmiotami.   </w:t>
      </w:r>
    </w:p>
    <w:p w14:paraId="701FC7A7" w14:textId="77777777" w:rsidR="00715969" w:rsidRPr="0098487B" w:rsidRDefault="00715969" w:rsidP="0098487B">
      <w:pPr>
        <w:spacing w:before="120" w:line="276" w:lineRule="auto"/>
        <w:rPr>
          <w:rFonts w:ascii="Arial Narrow" w:hAnsi="Arial Narrow" w:cs="Arial"/>
        </w:rPr>
      </w:pPr>
      <w:r w:rsidRPr="0098487B">
        <w:rPr>
          <w:rFonts w:ascii="Arial Narrow" w:hAnsi="Arial Narrow" w:cs="Arial"/>
        </w:rPr>
        <w:lastRenderedPageBreak/>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0E3B4955" w14:textId="77777777" w:rsidR="005A0F26" w:rsidRPr="0098487B" w:rsidRDefault="00883D84" w:rsidP="0098487B">
      <w:pPr>
        <w:spacing w:before="120" w:line="276" w:lineRule="auto"/>
        <w:ind w:left="284" w:hanging="284"/>
        <w:rPr>
          <w:rFonts w:ascii="Arial Narrow" w:hAnsi="Arial Narrow" w:cs="Arial"/>
          <w:b/>
          <w:u w:val="single"/>
        </w:rPr>
      </w:pPr>
      <w:r w:rsidRPr="0098487B">
        <w:rPr>
          <w:rFonts w:ascii="Arial Narrow" w:hAnsi="Arial Narrow" w:cs="Arial"/>
          <w:b/>
          <w:u w:val="single"/>
        </w:rPr>
        <w:t>6.6. KOMPLEMENTARNOŚĆ - POWIĄZANIE REALIZOWANEGO PROJEK</w:t>
      </w:r>
      <w:r w:rsidR="00A565B3" w:rsidRPr="0098487B">
        <w:rPr>
          <w:rFonts w:ascii="Arial Narrow" w:hAnsi="Arial Narrow" w:cs="Arial"/>
          <w:b/>
          <w:u w:val="single"/>
        </w:rPr>
        <w:t>TU Z PROJEKTAMI REALIZOWANYMI Z </w:t>
      </w:r>
      <w:r w:rsidRPr="0098487B">
        <w:rPr>
          <w:rFonts w:ascii="Arial Narrow" w:hAnsi="Arial Narrow" w:cs="Arial"/>
          <w:b/>
          <w:u w:val="single"/>
        </w:rPr>
        <w:t>INNYCH ŚRODKÓW, W SZCZEGÓLNOŚCI ZE ŚRODKÓW UNII EUROPEJSKIEJ ORAZ WŁASNYCH</w:t>
      </w:r>
    </w:p>
    <w:p w14:paraId="1378F881"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Należy wskazać powiązanie projektu z innymi przedsięwzięciami, zarówno tymi zrealizowan</w:t>
      </w:r>
      <w:r w:rsidR="00A565B3" w:rsidRPr="0098487B">
        <w:rPr>
          <w:rFonts w:ascii="Arial Narrow" w:hAnsi="Arial Narrow" w:cs="Arial"/>
        </w:rPr>
        <w:t>ymi, jak też z tymi, które są w </w:t>
      </w:r>
      <w:r w:rsidRPr="0098487B">
        <w:rPr>
          <w:rFonts w:ascii="Arial Narrow" w:hAnsi="Arial Narrow" w:cs="Arial"/>
        </w:rPr>
        <w:t xml:space="preserve">trakcie realizacji, lub które dopiero zostały zaakceptowane do realizacji (bez względu na źródło finansowania czy też podmiot realizujący), w </w:t>
      </w:r>
      <w:r w:rsidR="009A440C" w:rsidRPr="0098487B">
        <w:rPr>
          <w:rFonts w:ascii="Arial Narrow" w:hAnsi="Arial Narrow" w:cs="Arial"/>
        </w:rPr>
        <w:t>szczególności w</w:t>
      </w:r>
      <w:r w:rsidRPr="0098487B">
        <w:rPr>
          <w:rFonts w:ascii="Arial Narrow" w:hAnsi="Arial Narrow" w:cs="Arial"/>
        </w:rPr>
        <w:t xml:space="preserve"> następującym zakresie:</w:t>
      </w:r>
    </w:p>
    <w:p w14:paraId="22E2304D" w14:textId="77777777" w:rsidR="005A0F26" w:rsidRPr="0098487B" w:rsidRDefault="005A0F26" w:rsidP="0098487B">
      <w:pPr>
        <w:pStyle w:val="Akapitzlist"/>
        <w:numPr>
          <w:ilvl w:val="0"/>
          <w:numId w:val="39"/>
        </w:numPr>
        <w:spacing w:line="276" w:lineRule="auto"/>
        <w:rPr>
          <w:rFonts w:ascii="Arial Narrow" w:hAnsi="Arial Narrow" w:cs="Arial"/>
        </w:rPr>
      </w:pPr>
      <w:r w:rsidRPr="0098487B">
        <w:rPr>
          <w:rFonts w:ascii="Arial Narrow" w:hAnsi="Arial Narrow" w:cs="Arial"/>
        </w:rPr>
        <w:t>czy przy realizacji projektu będą wykorzystywane efekty realizacji innego projektu, czy nastąpi wzmocnienie trwałości efektów jednego przedsięwzięcia realizacją innego,</w:t>
      </w:r>
    </w:p>
    <w:p w14:paraId="5A63BFBB" w14:textId="77777777" w:rsidR="005A0F26" w:rsidRPr="0098487B" w:rsidRDefault="005A0F26" w:rsidP="0098487B">
      <w:pPr>
        <w:pStyle w:val="Akapitzlist"/>
        <w:numPr>
          <w:ilvl w:val="0"/>
          <w:numId w:val="39"/>
        </w:numPr>
        <w:spacing w:line="276" w:lineRule="auto"/>
        <w:rPr>
          <w:rFonts w:ascii="Arial Narrow" w:hAnsi="Arial Narrow" w:cs="Arial"/>
        </w:rPr>
      </w:pPr>
      <w:r w:rsidRPr="0098487B">
        <w:rPr>
          <w:rFonts w:ascii="Arial Narrow" w:hAnsi="Arial Narrow" w:cs="Arial"/>
        </w:rPr>
        <w:t>czy projekty są adresowane do tej samej grupy docelowej, tego samego terytorium, czy rozwiązują ten sam problem;</w:t>
      </w:r>
    </w:p>
    <w:p w14:paraId="3FBF46E5" w14:textId="77777777" w:rsidR="005A0F26" w:rsidRPr="0098487B" w:rsidRDefault="005A0F26" w:rsidP="0098487B">
      <w:pPr>
        <w:pStyle w:val="Akapitzlist"/>
        <w:numPr>
          <w:ilvl w:val="0"/>
          <w:numId w:val="39"/>
        </w:numPr>
        <w:spacing w:line="276" w:lineRule="auto"/>
        <w:rPr>
          <w:rFonts w:ascii="Arial Narrow" w:hAnsi="Arial Narrow" w:cs="Arial"/>
        </w:rPr>
      </w:pPr>
      <w:r w:rsidRPr="0098487B">
        <w:rPr>
          <w:rFonts w:ascii="Arial Narrow" w:hAnsi="Arial Narrow" w:cs="Arial"/>
        </w:rPr>
        <w:t xml:space="preserve">czy realizacja </w:t>
      </w:r>
      <w:r w:rsidR="003B6B6D" w:rsidRPr="0098487B">
        <w:rPr>
          <w:rFonts w:ascii="Arial Narrow" w:hAnsi="Arial Narrow" w:cs="Arial"/>
        </w:rPr>
        <w:t xml:space="preserve">przedmiotowego </w:t>
      </w:r>
      <w:r w:rsidRPr="0098487B">
        <w:rPr>
          <w:rFonts w:ascii="Arial Narrow" w:hAnsi="Arial Narrow" w:cs="Arial"/>
        </w:rPr>
        <w:t>projektu jest uzależniona od przeprowadzenia innego przedsięwzięcia;</w:t>
      </w:r>
    </w:p>
    <w:p w14:paraId="280F907E" w14:textId="77777777" w:rsidR="005A0F26" w:rsidRPr="0098487B" w:rsidRDefault="005A0F26" w:rsidP="0098487B">
      <w:pPr>
        <w:pStyle w:val="Akapitzlist"/>
        <w:numPr>
          <w:ilvl w:val="0"/>
          <w:numId w:val="39"/>
        </w:numPr>
        <w:spacing w:line="276" w:lineRule="auto"/>
        <w:rPr>
          <w:rFonts w:ascii="Arial Narrow" w:hAnsi="Arial Narrow" w:cs="Arial"/>
          <w:iCs/>
        </w:rPr>
      </w:pPr>
      <w:r w:rsidRPr="0098487B">
        <w:rPr>
          <w:rFonts w:ascii="Arial Narrow" w:hAnsi="Arial Narrow" w:cs="Arial"/>
          <w:iCs/>
        </w:rPr>
        <w:t>czy projekt jest elementem szerszej strategii realizowanej przez szereg projektów komplementarnych;</w:t>
      </w:r>
    </w:p>
    <w:p w14:paraId="7826E851" w14:textId="77777777" w:rsidR="005A0F26" w:rsidRPr="0098487B" w:rsidRDefault="005A0F26" w:rsidP="0098487B">
      <w:pPr>
        <w:pStyle w:val="Akapitzlist"/>
        <w:numPr>
          <w:ilvl w:val="0"/>
          <w:numId w:val="39"/>
        </w:numPr>
        <w:spacing w:line="276" w:lineRule="auto"/>
        <w:rPr>
          <w:rFonts w:ascii="Arial Narrow" w:hAnsi="Arial Narrow" w:cs="Arial"/>
        </w:rPr>
      </w:pPr>
      <w:r w:rsidRPr="0098487B">
        <w:rPr>
          <w:rFonts w:ascii="Arial Narrow" w:hAnsi="Arial Narrow" w:cs="Arial"/>
        </w:rPr>
        <w:t>czy projekt stanowi ostatni etap szerszego przedsięwzięcia lub kontynuację wcześniej realizowanych przedsięwzięć.</w:t>
      </w:r>
    </w:p>
    <w:p w14:paraId="07AB74A0" w14:textId="77777777" w:rsidR="005A0F26" w:rsidRPr="0098487B" w:rsidRDefault="00883D84" w:rsidP="0098487B">
      <w:pPr>
        <w:spacing w:before="120" w:line="276" w:lineRule="auto"/>
        <w:rPr>
          <w:rFonts w:ascii="Arial Narrow" w:hAnsi="Arial Narrow" w:cs="Arial"/>
          <w:b/>
          <w:u w:val="single"/>
        </w:rPr>
      </w:pPr>
      <w:r w:rsidRPr="0098487B">
        <w:rPr>
          <w:rFonts w:ascii="Arial Narrow" w:hAnsi="Arial Narrow" w:cs="Arial"/>
          <w:b/>
          <w:u w:val="single"/>
        </w:rPr>
        <w:t>6.7. STAN PRZYGOTOWANIA PROJEKTU DO REALIZACJI</w:t>
      </w:r>
    </w:p>
    <w:p w14:paraId="57A5C1B7" w14:textId="77777777" w:rsidR="005A0F26" w:rsidRPr="0098487B" w:rsidRDefault="005A0F26" w:rsidP="0098487B">
      <w:pPr>
        <w:spacing w:before="120" w:line="276" w:lineRule="auto"/>
        <w:rPr>
          <w:rFonts w:ascii="Arial Narrow" w:hAnsi="Arial Narrow" w:cs="Arial"/>
          <w:b/>
          <w:u w:val="single"/>
        </w:rPr>
      </w:pPr>
      <w:r w:rsidRPr="0098487B">
        <w:rPr>
          <w:rFonts w:ascii="Arial Narrow" w:hAnsi="Arial Narrow" w:cs="Arial"/>
          <w:b/>
        </w:rPr>
        <w:t>-</w:t>
      </w:r>
      <w:r w:rsidR="003B6B6D" w:rsidRPr="0098487B">
        <w:rPr>
          <w:rFonts w:ascii="Arial Narrow" w:hAnsi="Arial Narrow" w:cs="Arial"/>
          <w:b/>
        </w:rPr>
        <w:t xml:space="preserve"> </w:t>
      </w:r>
      <w:r w:rsidR="00851E28" w:rsidRPr="0098487B">
        <w:rPr>
          <w:rFonts w:ascii="Arial Narrow" w:hAnsi="Arial Narrow" w:cs="Arial"/>
          <w:b/>
        </w:rPr>
        <w:t>Planowany termin uzyskania pozwolenia na budowę / zgłoszenia robót budowlanych</w:t>
      </w:r>
      <w:r w:rsidRPr="0098487B">
        <w:rPr>
          <w:rFonts w:ascii="Arial Narrow" w:hAnsi="Arial Narrow" w:cs="Arial"/>
          <w:b/>
        </w:rPr>
        <w:t>:</w:t>
      </w:r>
    </w:p>
    <w:p w14:paraId="0D056E0A"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Należy wypełnić </w:t>
      </w:r>
      <w:r w:rsidR="009A440C" w:rsidRPr="0098487B">
        <w:rPr>
          <w:rFonts w:ascii="Arial Narrow" w:hAnsi="Arial Narrow" w:cs="Arial"/>
        </w:rPr>
        <w:t>wówczas, gdy</w:t>
      </w:r>
      <w:r w:rsidRPr="0098487B">
        <w:rPr>
          <w:rFonts w:ascii="Arial Narrow" w:hAnsi="Arial Narrow" w:cs="Arial"/>
        </w:rPr>
        <w:t xml:space="preserve"> </w:t>
      </w:r>
      <w:r w:rsidR="003B6B6D" w:rsidRPr="0098487B">
        <w:rPr>
          <w:rFonts w:ascii="Arial Narrow" w:hAnsi="Arial Narrow" w:cs="Arial"/>
        </w:rPr>
        <w:t xml:space="preserve">realizacja </w:t>
      </w:r>
      <w:r w:rsidRPr="0098487B">
        <w:rPr>
          <w:rFonts w:ascii="Arial Narrow" w:hAnsi="Arial Narrow" w:cs="Arial"/>
        </w:rPr>
        <w:t>projekt</w:t>
      </w:r>
      <w:r w:rsidR="009B4DCE" w:rsidRPr="0098487B">
        <w:rPr>
          <w:rFonts w:ascii="Arial Narrow" w:hAnsi="Arial Narrow" w:cs="Arial"/>
        </w:rPr>
        <w:t>u</w:t>
      </w:r>
      <w:r w:rsidRPr="0098487B">
        <w:rPr>
          <w:rFonts w:ascii="Arial Narrow" w:hAnsi="Arial Narrow" w:cs="Arial"/>
        </w:rPr>
        <w:t xml:space="preserve"> wymaga</w:t>
      </w:r>
      <w:r w:rsidR="003B6B6D" w:rsidRPr="0098487B">
        <w:rPr>
          <w:rFonts w:ascii="Arial Narrow" w:hAnsi="Arial Narrow" w:cs="Arial"/>
        </w:rPr>
        <w:t xml:space="preserve"> uzyskania</w:t>
      </w:r>
      <w:r w:rsidRPr="0098487B">
        <w:rPr>
          <w:rFonts w:ascii="Arial Narrow" w:hAnsi="Arial Narrow" w:cs="Arial"/>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sidRPr="0098487B">
        <w:rPr>
          <w:rFonts w:ascii="Arial Narrow" w:hAnsi="Arial Narrow" w:cs="Arial"/>
        </w:rPr>
        <w:t>Jeśli Wnioskodawca posiada już pozwolenie na budowę / inną decyzję należy podać datę jej uzyskania.</w:t>
      </w:r>
    </w:p>
    <w:p w14:paraId="245B1FF8" w14:textId="77777777" w:rsidR="009B4DCE" w:rsidRPr="0098487B" w:rsidRDefault="009B4DCE" w:rsidP="0098487B">
      <w:pPr>
        <w:spacing w:before="120"/>
        <w:rPr>
          <w:rFonts w:ascii="Arial Narrow" w:hAnsi="Arial Narrow"/>
        </w:rPr>
      </w:pPr>
      <w:r w:rsidRPr="0098487B">
        <w:rPr>
          <w:rFonts w:ascii="Arial Narrow" w:hAnsi="Arial Narrow"/>
        </w:rPr>
        <w:t xml:space="preserve">W przypadku, gdy projekt nie wymaga żadnej z ww. decyzji budowlanych, należy zaznaczyć rubrykę „Nie dotyczy”. </w:t>
      </w:r>
    </w:p>
    <w:p w14:paraId="56E6389F" w14:textId="77777777" w:rsidR="005A0F26" w:rsidRPr="0098487B" w:rsidRDefault="005A0F26" w:rsidP="0098487B">
      <w:pPr>
        <w:spacing w:before="120" w:line="276" w:lineRule="auto"/>
        <w:ind w:left="357" w:hanging="357"/>
        <w:rPr>
          <w:rFonts w:ascii="Arial Narrow" w:hAnsi="Arial Narrow" w:cs="Arial"/>
          <w:b/>
          <w:iCs/>
        </w:rPr>
      </w:pPr>
      <w:r w:rsidRPr="0098487B">
        <w:rPr>
          <w:rFonts w:ascii="Arial Narrow" w:hAnsi="Arial Narrow" w:cs="Arial"/>
          <w:b/>
          <w:iCs/>
        </w:rPr>
        <w:t>-</w:t>
      </w:r>
      <w:r w:rsidR="003B6B6D" w:rsidRPr="0098487B">
        <w:rPr>
          <w:rFonts w:ascii="Arial Narrow" w:hAnsi="Arial Narrow" w:cs="Arial"/>
          <w:b/>
          <w:iCs/>
        </w:rPr>
        <w:t xml:space="preserve"> </w:t>
      </w:r>
      <w:r w:rsidRPr="0098487B">
        <w:rPr>
          <w:rFonts w:ascii="Arial Narrow" w:hAnsi="Arial Narrow" w:cs="Arial"/>
          <w:b/>
          <w:iCs/>
        </w:rPr>
        <w:t>Planowane terminy rozpoczęcia procedur wyłonienia wykonawcy:</w:t>
      </w:r>
    </w:p>
    <w:p w14:paraId="59170932" w14:textId="77777777" w:rsidR="0008472F" w:rsidRPr="0098487B" w:rsidRDefault="005A0F26" w:rsidP="0098487B">
      <w:pPr>
        <w:spacing w:line="276" w:lineRule="auto"/>
        <w:rPr>
          <w:rFonts w:ascii="Arial Narrow" w:hAnsi="Arial Narrow" w:cs="Arial"/>
        </w:rPr>
      </w:pPr>
      <w:r w:rsidRPr="0098487B">
        <w:rPr>
          <w:rFonts w:ascii="Arial Narrow" w:hAnsi="Arial Narrow" w:cs="Arial"/>
        </w:rPr>
        <w:t xml:space="preserve">Należy podać termin/terminy (w formacie kwartał/rrrr) rozpoczęcia </w:t>
      </w:r>
      <w:r w:rsidR="00851E28" w:rsidRPr="0098487B">
        <w:rPr>
          <w:rFonts w:ascii="Arial Narrow" w:hAnsi="Arial Narrow" w:cs="Arial"/>
        </w:rPr>
        <w:t xml:space="preserve">poszczególnych </w:t>
      </w:r>
      <w:r w:rsidRPr="0098487B">
        <w:rPr>
          <w:rFonts w:ascii="Arial Narrow" w:hAnsi="Arial Narrow" w:cs="Arial"/>
        </w:rPr>
        <w:t>procedur przetargowych lub inn</w:t>
      </w:r>
      <w:r w:rsidR="00851E28" w:rsidRPr="0098487B">
        <w:rPr>
          <w:rFonts w:ascii="Arial Narrow" w:hAnsi="Arial Narrow" w:cs="Arial"/>
        </w:rPr>
        <w:t>ych</w:t>
      </w:r>
      <w:r w:rsidRPr="0098487B">
        <w:rPr>
          <w:rFonts w:ascii="Arial Narrow" w:hAnsi="Arial Narrow" w:cs="Arial"/>
        </w:rPr>
        <w:t xml:space="preserve"> ewentualn</w:t>
      </w:r>
      <w:r w:rsidR="00851E28" w:rsidRPr="0098487B">
        <w:rPr>
          <w:rFonts w:ascii="Arial Narrow" w:hAnsi="Arial Narrow" w:cs="Arial"/>
        </w:rPr>
        <w:t>ych</w:t>
      </w:r>
      <w:r w:rsidRPr="0098487B">
        <w:rPr>
          <w:rFonts w:ascii="Arial Narrow" w:hAnsi="Arial Narrow" w:cs="Arial"/>
        </w:rPr>
        <w:t xml:space="preserve"> procedur na wykonawstwo projektu lub na wykonawstwo konkretnego etapu robót/usług. Zgodnie z ustawą </w:t>
      </w:r>
      <w:r w:rsidRPr="0098487B">
        <w:rPr>
          <w:rFonts w:ascii="Arial Narrow" w:hAnsi="Arial Narrow" w:cs="Arial"/>
          <w:i/>
        </w:rPr>
        <w:t>Prawo zamówień publicznych</w:t>
      </w:r>
      <w:r w:rsidRPr="0098487B">
        <w:rPr>
          <w:rFonts w:ascii="Arial Narrow" w:hAnsi="Arial Narrow" w:cs="Arial"/>
        </w:rPr>
        <w:t xml:space="preserve"> za rozpoczęcie procedury przetargowej należy uznawać </w:t>
      </w:r>
      <w:r w:rsidRPr="0098487B">
        <w:rPr>
          <w:rFonts w:ascii="Arial Narrow" w:hAnsi="Arial Narrow" w:cs="Arial"/>
          <w:u w:val="single"/>
        </w:rPr>
        <w:t>datę publikacji ogłoszenia o</w:t>
      </w:r>
      <w:r w:rsidR="009A440C" w:rsidRPr="0098487B">
        <w:rPr>
          <w:rFonts w:ascii="Arial Narrow" w:hAnsi="Arial Narrow" w:cs="Arial"/>
          <w:u w:val="single"/>
        </w:rPr>
        <w:t xml:space="preserve"> </w:t>
      </w:r>
      <w:r w:rsidRPr="0098487B">
        <w:rPr>
          <w:rFonts w:ascii="Arial Narrow" w:hAnsi="Arial Narrow" w:cs="Arial"/>
          <w:u w:val="single"/>
        </w:rPr>
        <w:t>zamówieniu publicznym.</w:t>
      </w:r>
      <w:r w:rsidR="0008472F" w:rsidRPr="0098487B">
        <w:rPr>
          <w:rFonts w:ascii="Arial Narrow" w:hAnsi="Arial Narrow" w:cs="Arial"/>
          <w:u w:val="single"/>
        </w:rPr>
        <w:t xml:space="preserve"> </w:t>
      </w:r>
      <w:r w:rsidR="0008472F" w:rsidRPr="0098487B">
        <w:rPr>
          <w:rFonts w:ascii="Arial Narrow" w:hAnsi="Arial Narrow" w:cs="Arial"/>
        </w:rPr>
        <w:t xml:space="preserve">Jeśli Wnioskodawca przeprowadził już procedury przetargowe należy wskazać datę rozpoczęcia ww. procedur. </w:t>
      </w:r>
    </w:p>
    <w:p w14:paraId="63C8B068" w14:textId="77777777" w:rsidR="005A0F26" w:rsidRPr="0098487B" w:rsidRDefault="005A0F26" w:rsidP="0098487B">
      <w:pPr>
        <w:spacing w:line="276" w:lineRule="auto"/>
        <w:rPr>
          <w:rFonts w:ascii="Arial Narrow" w:hAnsi="Arial Narrow" w:cs="Arial"/>
        </w:rPr>
      </w:pPr>
    </w:p>
    <w:p w14:paraId="25247F8B" w14:textId="77777777" w:rsidR="005A0F26" w:rsidRPr="0098487B" w:rsidRDefault="005A0F26" w:rsidP="0098487B">
      <w:pPr>
        <w:spacing w:before="120" w:line="276" w:lineRule="auto"/>
        <w:rPr>
          <w:rFonts w:ascii="Arial Narrow" w:hAnsi="Arial Narrow" w:cs="Arial"/>
          <w:b/>
        </w:rPr>
      </w:pPr>
      <w:r w:rsidRPr="0098487B">
        <w:rPr>
          <w:rFonts w:ascii="Arial Narrow" w:hAnsi="Arial Narrow" w:cs="Arial"/>
          <w:b/>
        </w:rPr>
        <w:t>-</w:t>
      </w:r>
      <w:r w:rsidR="00851E28" w:rsidRPr="0098487B">
        <w:rPr>
          <w:rFonts w:ascii="Arial Narrow" w:hAnsi="Arial Narrow" w:cs="Arial"/>
          <w:b/>
        </w:rPr>
        <w:t xml:space="preserve"> </w:t>
      </w:r>
      <w:r w:rsidRPr="0098487B">
        <w:rPr>
          <w:rFonts w:ascii="Arial Narrow" w:hAnsi="Arial Narrow" w:cs="Arial"/>
          <w:b/>
        </w:rPr>
        <w:t>Opis stanu przygotowania projektu do realizacji:</w:t>
      </w:r>
    </w:p>
    <w:p w14:paraId="043DB158"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 punkcie tym należy opisać zakres zrealizowanych oraz planowanych </w:t>
      </w:r>
      <w:r w:rsidR="00851E28" w:rsidRPr="0098487B">
        <w:rPr>
          <w:rFonts w:ascii="Arial Narrow" w:hAnsi="Arial Narrow" w:cs="Arial"/>
        </w:rPr>
        <w:t xml:space="preserve">do realizacji </w:t>
      </w:r>
      <w:r w:rsidRPr="0098487B">
        <w:rPr>
          <w:rFonts w:ascii="Arial Narrow" w:hAnsi="Arial Narrow" w:cs="Arial"/>
        </w:rPr>
        <w:t xml:space="preserve">prac przygotowawczych. Należy przedstawić harmonogram realizacji prac przygotowawczych i wdrożeniowych, w tym </w:t>
      </w:r>
      <w:r w:rsidR="0008472F" w:rsidRPr="0098487B">
        <w:rPr>
          <w:rFonts w:ascii="Arial Narrow" w:hAnsi="Arial Narrow" w:cs="Arial"/>
        </w:rPr>
        <w:t xml:space="preserve">określić czy </w:t>
      </w:r>
      <w:r w:rsidR="0008472F" w:rsidRPr="0098487B">
        <w:rPr>
          <w:rFonts w:ascii="Arial Narrow" w:hAnsi="Arial Narrow" w:cs="Arial"/>
        </w:rPr>
        <w:lastRenderedPageBreak/>
        <w:t xml:space="preserve">Wnioskodawca </w:t>
      </w:r>
      <w:r w:rsidRPr="0098487B">
        <w:rPr>
          <w:rFonts w:ascii="Arial Narrow" w:hAnsi="Arial Narrow" w:cs="Arial"/>
        </w:rPr>
        <w:t>pozysk</w:t>
      </w:r>
      <w:r w:rsidR="0008472F" w:rsidRPr="0098487B">
        <w:rPr>
          <w:rFonts w:ascii="Arial Narrow" w:hAnsi="Arial Narrow" w:cs="Arial"/>
        </w:rPr>
        <w:t xml:space="preserve">ał / jest w trakcie pozyskiwania / planuje rozpoczać procedury pozyskiwania </w:t>
      </w:r>
      <w:r w:rsidRPr="0098487B">
        <w:rPr>
          <w:rFonts w:ascii="Arial Narrow" w:hAnsi="Arial Narrow" w:cs="Arial"/>
        </w:rPr>
        <w:t xml:space="preserve">odpowiednich zezwoleń, </w:t>
      </w:r>
      <w:r w:rsidR="0008472F" w:rsidRPr="0098487B">
        <w:rPr>
          <w:rFonts w:ascii="Arial Narrow" w:hAnsi="Arial Narrow" w:cs="Arial"/>
        </w:rPr>
        <w:t xml:space="preserve">innych niezbędnych dokumentów, </w:t>
      </w:r>
      <w:r w:rsidRPr="0098487B">
        <w:rPr>
          <w:rFonts w:ascii="Arial Narrow" w:hAnsi="Arial Narrow" w:cs="Arial"/>
        </w:rPr>
        <w:t xml:space="preserve">przetargów itp. </w:t>
      </w:r>
    </w:p>
    <w:p w14:paraId="4DC93923" w14:textId="77777777" w:rsidR="005A0F26" w:rsidRPr="0098487B" w:rsidRDefault="005A0F26" w:rsidP="0098487B">
      <w:pPr>
        <w:spacing w:line="276" w:lineRule="auto"/>
        <w:rPr>
          <w:rFonts w:ascii="Arial Narrow" w:hAnsi="Arial Narrow" w:cs="Arial"/>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98487B" w14:paraId="4885BBB3" w14:textId="77777777" w:rsidTr="000702D3">
        <w:tc>
          <w:tcPr>
            <w:tcW w:w="9212" w:type="dxa"/>
            <w:shd w:val="clear" w:color="auto" w:fill="808080"/>
          </w:tcPr>
          <w:p w14:paraId="3BA1C816" w14:textId="77777777" w:rsidR="005A0F26" w:rsidRPr="0098487B" w:rsidRDefault="005A0F26" w:rsidP="00150747">
            <w:pPr>
              <w:spacing w:line="276" w:lineRule="auto"/>
              <w:jc w:val="center"/>
              <w:rPr>
                <w:rFonts w:ascii="Arial Narrow" w:hAnsi="Arial Narrow" w:cs="Arial"/>
                <w:b/>
                <w:u w:val="single"/>
                <w:lang w:eastAsia="en-US"/>
              </w:rPr>
            </w:pPr>
            <w:r w:rsidRPr="00150747">
              <w:rPr>
                <w:rFonts w:ascii="Arial Narrow" w:hAnsi="Arial Narrow" w:cs="Arial"/>
                <w:b/>
                <w:color w:val="FFFFFF" w:themeColor="background1"/>
              </w:rPr>
              <w:t xml:space="preserve">VII. </w:t>
            </w:r>
            <w:r w:rsidR="009A440C" w:rsidRPr="00150747">
              <w:rPr>
                <w:rFonts w:ascii="Arial Narrow" w:hAnsi="Arial Narrow" w:cs="Arial"/>
                <w:b/>
                <w:color w:val="FFFFFF" w:themeColor="background1"/>
              </w:rPr>
              <w:t>WSKAŹNIKI</w:t>
            </w:r>
          </w:p>
        </w:tc>
      </w:tr>
    </w:tbl>
    <w:p w14:paraId="4D7E9559" w14:textId="77777777" w:rsidR="009A440C" w:rsidRPr="0098487B" w:rsidRDefault="009A440C" w:rsidP="0098487B">
      <w:pPr>
        <w:spacing w:line="276" w:lineRule="auto"/>
        <w:rPr>
          <w:rFonts w:ascii="Arial Narrow" w:hAnsi="Arial Narrow" w:cs="Arial"/>
        </w:rPr>
      </w:pPr>
    </w:p>
    <w:p w14:paraId="0C345093" w14:textId="77777777" w:rsidR="00E023A0" w:rsidRPr="0098487B" w:rsidRDefault="00E023A0" w:rsidP="0098487B">
      <w:pPr>
        <w:spacing w:line="276" w:lineRule="auto"/>
        <w:rPr>
          <w:rFonts w:ascii="Arial Narrow" w:hAnsi="Arial Narrow" w:cs="Arial"/>
        </w:rPr>
      </w:pPr>
    </w:p>
    <w:p w14:paraId="4E03D7B1"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98487B">
        <w:rPr>
          <w:rFonts w:ascii="Arial Narrow" w:hAnsi="Arial Narrow" w:cs="Arial"/>
        </w:rPr>
        <w:t xml:space="preserve">okresie </w:t>
      </w:r>
      <w:r w:rsidRPr="0098487B">
        <w:rPr>
          <w:rFonts w:ascii="Arial Narrow" w:hAnsi="Arial Narrow" w:cs="Arial"/>
        </w:rPr>
        <w:t xml:space="preserve">realizacji </w:t>
      </w:r>
      <w:r w:rsidR="00851E28" w:rsidRPr="0098487B">
        <w:rPr>
          <w:rFonts w:ascii="Arial Narrow" w:hAnsi="Arial Narrow" w:cs="Arial"/>
        </w:rPr>
        <w:t xml:space="preserve">i trwałości </w:t>
      </w:r>
      <w:r w:rsidRPr="0098487B">
        <w:rPr>
          <w:rFonts w:ascii="Arial Narrow" w:hAnsi="Arial Narrow" w:cs="Arial"/>
        </w:rPr>
        <w:t>projektu. Lista ww</w:t>
      </w:r>
      <w:r w:rsidR="009A440C" w:rsidRPr="0098487B">
        <w:rPr>
          <w:rFonts w:ascii="Arial Narrow" w:hAnsi="Arial Narrow" w:cs="Arial"/>
        </w:rPr>
        <w:t>.</w:t>
      </w:r>
      <w:r w:rsidRPr="0098487B">
        <w:rPr>
          <w:rFonts w:ascii="Arial Narrow" w:hAnsi="Arial Narrow" w:cs="Arial"/>
        </w:rPr>
        <w:t xml:space="preserve"> wskaźników stanowi </w:t>
      </w:r>
      <w:r w:rsidRPr="0098487B">
        <w:rPr>
          <w:rFonts w:ascii="Arial Narrow" w:hAnsi="Arial Narrow" w:cs="Arial"/>
          <w:b/>
        </w:rPr>
        <w:t>załącznik nr V</w:t>
      </w:r>
      <w:r w:rsidRPr="0098487B">
        <w:rPr>
          <w:rFonts w:ascii="Arial Narrow" w:hAnsi="Arial Narrow" w:cs="Arial"/>
        </w:rPr>
        <w:t xml:space="preserve"> </w:t>
      </w:r>
      <w:r w:rsidR="00462FF4" w:rsidRPr="0098487B">
        <w:rPr>
          <w:rFonts w:ascii="Arial Narrow" w:hAnsi="Arial Narrow" w:cs="Arial"/>
        </w:rPr>
        <w:t xml:space="preserve">do </w:t>
      </w:r>
      <w:r w:rsidRPr="0098487B">
        <w:rPr>
          <w:rFonts w:ascii="Arial Narrow" w:hAnsi="Arial Narrow" w:cs="Arial"/>
        </w:rPr>
        <w:t>Regulaminu Konkursu.</w:t>
      </w:r>
      <w:r w:rsidR="00303DDF" w:rsidRPr="0098487B">
        <w:rPr>
          <w:rFonts w:ascii="Arial Narrow" w:hAnsi="Arial Narrow" w:cs="Arial"/>
        </w:rPr>
        <w:t xml:space="preserve"> </w:t>
      </w:r>
      <w:r w:rsidR="00327047" w:rsidRPr="0098487B">
        <w:rPr>
          <w:rFonts w:ascii="Arial Narrow" w:hAnsi="Arial Narrow" w:cs="Arial"/>
        </w:rPr>
        <w:t>Wartości wskaźników należy podawać do dwóch miejsc po przecinku.</w:t>
      </w:r>
    </w:p>
    <w:p w14:paraId="0476754D" w14:textId="77777777" w:rsidR="00734109" w:rsidRPr="0098487B" w:rsidRDefault="00734109" w:rsidP="0098487B">
      <w:pPr>
        <w:spacing w:line="276" w:lineRule="auto"/>
        <w:rPr>
          <w:rFonts w:ascii="Arial Narrow" w:hAnsi="Arial Narrow" w:cs="Arial"/>
        </w:rPr>
      </w:pPr>
    </w:p>
    <w:p w14:paraId="4F7EAFD6" w14:textId="77777777" w:rsidR="005A0F26" w:rsidRPr="0098487B" w:rsidRDefault="00883D84" w:rsidP="0098487B">
      <w:pPr>
        <w:spacing w:line="276" w:lineRule="auto"/>
        <w:rPr>
          <w:rFonts w:ascii="Arial Narrow" w:hAnsi="Arial Narrow" w:cs="Arial"/>
        </w:rPr>
      </w:pPr>
      <w:bookmarkStart w:id="7" w:name="OLE_LINK1"/>
      <w:r w:rsidRPr="0098487B">
        <w:rPr>
          <w:rFonts w:ascii="Arial Narrow" w:hAnsi="Arial Narrow" w:cs="Arial"/>
          <w:b/>
          <w:u w:val="single"/>
        </w:rPr>
        <w:t>7.1. WSKAŹNIKI ADEKWATNE DO ZAKRESU I CELU REALIZOWANEGO PROJEKTU</w:t>
      </w:r>
    </w:p>
    <w:bookmarkEnd w:id="7"/>
    <w:p w14:paraId="4A2C8CAB"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w:t>
      </w:r>
      <w:r w:rsidR="000C1276" w:rsidRPr="0098487B">
        <w:rPr>
          <w:rFonts w:ascii="Arial Narrow" w:hAnsi="Arial Narrow" w:cs="Arial"/>
        </w:rPr>
        <w:t xml:space="preserve">wymienia </w:t>
      </w:r>
      <w:r w:rsidRPr="0098487B">
        <w:rPr>
          <w:rFonts w:ascii="Arial Narrow" w:hAnsi="Arial Narrow" w:cs="Arial"/>
        </w:rPr>
        <w:t xml:space="preserve">wszystkie wskaźniki adekwatne do celu realizowanego projektu, </w:t>
      </w:r>
      <w:r w:rsidR="000C1276" w:rsidRPr="0098487B">
        <w:rPr>
          <w:rFonts w:ascii="Arial Narrow" w:hAnsi="Arial Narrow" w:cs="Arial"/>
        </w:rPr>
        <w:t xml:space="preserve">z listy wskaźników </w:t>
      </w:r>
      <w:r w:rsidRPr="0098487B">
        <w:rPr>
          <w:rFonts w:ascii="Arial Narrow" w:hAnsi="Arial Narrow" w:cs="Arial"/>
        </w:rPr>
        <w:t>wskazan</w:t>
      </w:r>
      <w:r w:rsidR="000C1276" w:rsidRPr="0098487B">
        <w:rPr>
          <w:rFonts w:ascii="Arial Narrow" w:hAnsi="Arial Narrow" w:cs="Arial"/>
        </w:rPr>
        <w:t xml:space="preserve">ych </w:t>
      </w:r>
      <w:r w:rsidR="00A565B3" w:rsidRPr="0098487B">
        <w:rPr>
          <w:rFonts w:ascii="Arial Narrow" w:hAnsi="Arial Narrow" w:cs="Arial"/>
        </w:rPr>
        <w:t>w </w:t>
      </w:r>
      <w:r w:rsidRPr="0098487B">
        <w:rPr>
          <w:rFonts w:ascii="Arial Narrow" w:hAnsi="Arial Narrow" w:cs="Arial"/>
        </w:rPr>
        <w:t xml:space="preserve">punkcie </w:t>
      </w:r>
      <w:r w:rsidRPr="0098487B">
        <w:rPr>
          <w:rFonts w:ascii="Arial Narrow" w:hAnsi="Arial Narrow" w:cs="Arial"/>
          <w:b/>
          <w:u w:val="single"/>
        </w:rPr>
        <w:t>1 i 2</w:t>
      </w:r>
      <w:r w:rsidRPr="0098487B">
        <w:rPr>
          <w:rFonts w:ascii="Arial Narrow" w:hAnsi="Arial Narrow" w:cs="Arial"/>
          <w:u w:val="single"/>
        </w:rPr>
        <w:t xml:space="preserve"> </w:t>
      </w:r>
      <w:r w:rsidRPr="0098487B">
        <w:rPr>
          <w:rFonts w:ascii="Arial Narrow" w:hAnsi="Arial Narrow" w:cs="Arial"/>
          <w:b/>
          <w:u w:val="single"/>
        </w:rPr>
        <w:t>załącznika nr V</w:t>
      </w:r>
      <w:r w:rsidRPr="0098487B">
        <w:rPr>
          <w:rFonts w:ascii="Arial Narrow" w:hAnsi="Arial Narrow" w:cs="Arial"/>
        </w:rPr>
        <w:t xml:space="preserve"> </w:t>
      </w:r>
      <w:r w:rsidR="00454032" w:rsidRPr="0098487B">
        <w:rPr>
          <w:rFonts w:ascii="Arial Narrow" w:hAnsi="Arial Narrow" w:cs="Arial"/>
        </w:rPr>
        <w:t xml:space="preserve">do </w:t>
      </w:r>
      <w:r w:rsidRPr="0098487B">
        <w:rPr>
          <w:rFonts w:ascii="Arial Narrow" w:hAnsi="Arial Narrow" w:cs="Arial"/>
        </w:rPr>
        <w:t xml:space="preserve">Regulaminu Konkursu oraz wskaźniki horyzontalne </w:t>
      </w:r>
      <w:r w:rsidR="000C1276" w:rsidRPr="0098487B">
        <w:rPr>
          <w:rFonts w:ascii="Arial Narrow" w:hAnsi="Arial Narrow" w:cs="Arial"/>
        </w:rPr>
        <w:t xml:space="preserve">wymienione </w:t>
      </w:r>
      <w:r w:rsidRPr="0098487B">
        <w:rPr>
          <w:rFonts w:ascii="Arial Narrow" w:hAnsi="Arial Narrow" w:cs="Arial"/>
        </w:rPr>
        <w:t>w</w:t>
      </w:r>
      <w:r w:rsidR="009A440C" w:rsidRPr="0098487B">
        <w:rPr>
          <w:rFonts w:ascii="Arial Narrow" w:hAnsi="Arial Narrow" w:cs="Arial"/>
        </w:rPr>
        <w:t xml:space="preserve"> </w:t>
      </w:r>
      <w:r w:rsidRPr="0098487B">
        <w:rPr>
          <w:rFonts w:ascii="Arial Narrow" w:hAnsi="Arial Narrow" w:cs="Arial"/>
        </w:rPr>
        <w:t xml:space="preserve">punkcie </w:t>
      </w:r>
      <w:r w:rsidR="0030155A" w:rsidRPr="0098487B">
        <w:rPr>
          <w:rFonts w:ascii="Arial Narrow" w:hAnsi="Arial Narrow" w:cs="Arial"/>
        </w:rPr>
        <w:t xml:space="preserve">3 </w:t>
      </w:r>
      <w:r w:rsidR="00454032" w:rsidRPr="0098487B">
        <w:rPr>
          <w:rFonts w:ascii="Arial Narrow" w:hAnsi="Arial Narrow" w:cs="Arial"/>
          <w:b/>
        </w:rPr>
        <w:t>załącznika nr V</w:t>
      </w:r>
      <w:r w:rsidR="00454032" w:rsidRPr="0098487B">
        <w:rPr>
          <w:rFonts w:ascii="Arial Narrow" w:hAnsi="Arial Narrow" w:cs="Arial"/>
        </w:rPr>
        <w:t xml:space="preserve"> do Regulaminu Konkursu</w:t>
      </w:r>
      <w:r w:rsidRPr="0098487B">
        <w:rPr>
          <w:rFonts w:ascii="Arial Narrow" w:hAnsi="Arial Narrow" w:cs="Arial"/>
        </w:rPr>
        <w:t>.</w:t>
      </w:r>
      <w:r w:rsidR="003A5F7B" w:rsidRPr="0098487B">
        <w:rPr>
          <w:rFonts w:ascii="Arial Narrow" w:hAnsi="Arial Narrow" w:cs="Arial"/>
        </w:rPr>
        <w:t xml:space="preserve"> Jako wskaźniki adekwatne dla projektu należy rozumieć wskaźniki, dla których Wnioskodawca przewiduje osiągnięcie wartości docelowej.</w:t>
      </w:r>
    </w:p>
    <w:p w14:paraId="2A1D537D" w14:textId="77777777" w:rsidR="00074F35" w:rsidRPr="0098487B" w:rsidRDefault="005A0F26" w:rsidP="0098487B">
      <w:pPr>
        <w:spacing w:line="276" w:lineRule="auto"/>
        <w:rPr>
          <w:rFonts w:ascii="Arial Narrow" w:hAnsi="Arial Narrow" w:cs="Arial"/>
        </w:rPr>
      </w:pPr>
      <w:r w:rsidRPr="0098487B">
        <w:rPr>
          <w:rFonts w:ascii="Arial Narrow" w:hAnsi="Arial Narrow" w:cs="Arial"/>
        </w:rPr>
        <w:t xml:space="preserve">Należy </w:t>
      </w:r>
      <w:r w:rsidR="000C1276" w:rsidRPr="0098487B">
        <w:rPr>
          <w:rFonts w:ascii="Arial Narrow" w:hAnsi="Arial Narrow" w:cs="Arial"/>
        </w:rPr>
        <w:t xml:space="preserve">podać </w:t>
      </w:r>
      <w:r w:rsidRPr="0098487B">
        <w:rPr>
          <w:rFonts w:ascii="Arial Narrow" w:hAnsi="Arial Narrow" w:cs="Arial"/>
        </w:rPr>
        <w:t>nazwę, rodzaj wskaźnika tj. kluczowy/</w:t>
      </w:r>
      <w:r w:rsidR="0030155A" w:rsidRPr="0098487B">
        <w:rPr>
          <w:rFonts w:ascii="Arial Narrow" w:hAnsi="Arial Narrow" w:cs="Arial"/>
        </w:rPr>
        <w:t>specyficzny</w:t>
      </w:r>
      <w:r w:rsidRPr="0098487B">
        <w:rPr>
          <w:rFonts w:ascii="Arial Narrow" w:hAnsi="Arial Narrow" w:cs="Arial"/>
        </w:rPr>
        <w:t xml:space="preserve"> </w:t>
      </w:r>
      <w:r w:rsidR="00F15FA8" w:rsidRPr="0098487B">
        <w:rPr>
          <w:rFonts w:ascii="Arial Narrow" w:hAnsi="Arial Narrow" w:cs="Arial"/>
        </w:rPr>
        <w:t xml:space="preserve">oraz jednostkę, w której wskaźnik będzie mierzony </w:t>
      </w:r>
      <w:r w:rsidRPr="0098487B">
        <w:rPr>
          <w:rFonts w:ascii="Arial Narrow" w:hAnsi="Arial Narrow" w:cs="Arial"/>
        </w:rPr>
        <w:t xml:space="preserve">(zgodnie z informacjami zawartymi w załączniku V </w:t>
      </w:r>
      <w:r w:rsidR="00F15FA8" w:rsidRPr="0098487B">
        <w:rPr>
          <w:rFonts w:ascii="Arial Narrow" w:hAnsi="Arial Narrow" w:cs="Arial"/>
        </w:rPr>
        <w:t xml:space="preserve">do </w:t>
      </w:r>
      <w:r w:rsidRPr="0098487B">
        <w:rPr>
          <w:rFonts w:ascii="Arial Narrow" w:hAnsi="Arial Narrow" w:cs="Arial"/>
        </w:rPr>
        <w:t xml:space="preserve">Regulaminu konkursu). </w:t>
      </w:r>
      <w:r w:rsidR="00074F35" w:rsidRPr="0098487B">
        <w:rPr>
          <w:rFonts w:ascii="Arial Narrow" w:hAnsi="Arial Narrow" w:cs="Arial"/>
        </w:rPr>
        <w:t xml:space="preserve">W kolumnie rok „0” należy wpisać wartość bazową wskaźnika odnoszącą się do stanu sprzed realizacji projektu (w przypadku wskaźników produktu i rezultatu bezpośredniego </w:t>
      </w:r>
      <w:r w:rsidR="00074F35" w:rsidRPr="0098487B">
        <w:rPr>
          <w:rFonts w:ascii="Arial Narrow" w:hAnsi="Arial Narrow" w:cs="Arial"/>
          <w:u w:val="single"/>
        </w:rPr>
        <w:t>wartość ta jest zawsze równa zeru</w:t>
      </w:r>
      <w:r w:rsidR="00074F35" w:rsidRPr="0098487B">
        <w:rPr>
          <w:rFonts w:ascii="Arial Narrow" w:hAnsi="Arial Narrow" w:cs="Arial"/>
        </w:rPr>
        <w:t xml:space="preserve">). </w:t>
      </w:r>
    </w:p>
    <w:p w14:paraId="4218B44F" w14:textId="77777777" w:rsidR="00327047" w:rsidRPr="0098487B" w:rsidRDefault="00327047" w:rsidP="0098487B">
      <w:pPr>
        <w:spacing w:line="276" w:lineRule="auto"/>
        <w:rPr>
          <w:rFonts w:ascii="Arial Narrow" w:hAnsi="Arial Narrow" w:cs="Arial"/>
        </w:rPr>
      </w:pPr>
      <w:r w:rsidRPr="0098487B">
        <w:rPr>
          <w:rFonts w:ascii="Arial Narrow" w:hAnsi="Arial Narrow" w:cs="Arial"/>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48CA02A1" w14:textId="77777777" w:rsidR="00327047" w:rsidRPr="0098487B" w:rsidRDefault="00327047" w:rsidP="0098487B">
      <w:pPr>
        <w:spacing w:before="120" w:line="276" w:lineRule="auto"/>
        <w:rPr>
          <w:rFonts w:ascii="Arial Narrow" w:hAnsi="Arial Narrow" w:cs="Arial"/>
        </w:rPr>
      </w:pPr>
      <w:r w:rsidRPr="0098487B">
        <w:rPr>
          <w:rFonts w:ascii="Arial Narrow" w:hAnsi="Arial Narrow" w:cs="Arial"/>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8D3C2B8" w14:textId="77777777" w:rsidR="005A0F26" w:rsidRPr="0098487B" w:rsidRDefault="00883D84" w:rsidP="0098487B">
      <w:pPr>
        <w:spacing w:before="120" w:line="276" w:lineRule="auto"/>
        <w:rPr>
          <w:rFonts w:ascii="Arial Narrow" w:hAnsi="Arial Narrow" w:cs="Arial"/>
          <w:b/>
          <w:u w:val="single"/>
        </w:rPr>
      </w:pPr>
      <w:r w:rsidRPr="0098487B">
        <w:rPr>
          <w:rFonts w:ascii="Arial Narrow" w:hAnsi="Arial Narrow" w:cs="Arial"/>
          <w:b/>
          <w:u w:val="single"/>
        </w:rPr>
        <w:t>7.2. WSKAŹNIKI OSIĄGNIĘĆ</w:t>
      </w:r>
    </w:p>
    <w:p w14:paraId="3EE1B35B"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w:t>
      </w:r>
      <w:r w:rsidR="000C1276" w:rsidRPr="0098487B">
        <w:rPr>
          <w:rFonts w:ascii="Arial Narrow" w:hAnsi="Arial Narrow" w:cs="Arial"/>
        </w:rPr>
        <w:t xml:space="preserve">wymienia </w:t>
      </w:r>
      <w:r w:rsidRPr="0098487B">
        <w:rPr>
          <w:rFonts w:ascii="Arial Narrow" w:hAnsi="Arial Narrow" w:cs="Arial"/>
        </w:rPr>
        <w:t>wskaźnik</w:t>
      </w:r>
      <w:r w:rsidR="000C1276" w:rsidRPr="0098487B">
        <w:rPr>
          <w:rFonts w:ascii="Arial Narrow" w:hAnsi="Arial Narrow" w:cs="Arial"/>
        </w:rPr>
        <w:t>/wskaźniki</w:t>
      </w:r>
      <w:r w:rsidRPr="0098487B">
        <w:rPr>
          <w:rFonts w:ascii="Arial Narrow" w:hAnsi="Arial Narrow" w:cs="Arial"/>
        </w:rPr>
        <w:t xml:space="preserve"> produktu i </w:t>
      </w:r>
      <w:r w:rsidR="000C1276" w:rsidRPr="0098487B">
        <w:rPr>
          <w:rFonts w:ascii="Arial Narrow" w:hAnsi="Arial Narrow" w:cs="Arial"/>
        </w:rPr>
        <w:t xml:space="preserve">- jeśli to możliwe – wskaźnik </w:t>
      </w:r>
      <w:r w:rsidRPr="0098487B">
        <w:rPr>
          <w:rFonts w:ascii="Arial Narrow" w:hAnsi="Arial Narrow" w:cs="Arial"/>
        </w:rPr>
        <w:t xml:space="preserve">rezultatu bezpośredniego </w:t>
      </w:r>
      <w:r w:rsidRPr="0098487B">
        <w:rPr>
          <w:rFonts w:ascii="Arial Narrow" w:hAnsi="Arial Narrow" w:cs="Arial"/>
          <w:b/>
        </w:rPr>
        <w:t>z</w:t>
      </w:r>
      <w:r w:rsidR="000C1276" w:rsidRPr="0098487B">
        <w:rPr>
          <w:rFonts w:ascii="Arial Narrow" w:hAnsi="Arial Narrow" w:cs="Arial"/>
          <w:b/>
        </w:rPr>
        <w:t xml:space="preserve"> listy wskaźników wskazanych w</w:t>
      </w:r>
      <w:r w:rsidRPr="0098487B">
        <w:rPr>
          <w:rFonts w:ascii="Arial Narrow" w:hAnsi="Arial Narrow" w:cs="Arial"/>
          <w:b/>
        </w:rPr>
        <w:t xml:space="preserve"> punk</w:t>
      </w:r>
      <w:r w:rsidR="000C1276" w:rsidRPr="0098487B">
        <w:rPr>
          <w:rFonts w:ascii="Arial Narrow" w:hAnsi="Arial Narrow" w:cs="Arial"/>
          <w:b/>
        </w:rPr>
        <w:t>cie</w:t>
      </w:r>
      <w:r w:rsidRPr="0098487B">
        <w:rPr>
          <w:rFonts w:ascii="Arial Narrow" w:hAnsi="Arial Narrow" w:cs="Arial"/>
          <w:b/>
        </w:rPr>
        <w:t xml:space="preserve"> 1 załącznika nr V Regulaminu Konkursu</w:t>
      </w:r>
      <w:r w:rsidR="000C1276" w:rsidRPr="0098487B">
        <w:rPr>
          <w:rFonts w:ascii="Arial Narrow" w:hAnsi="Arial Narrow" w:cs="Arial"/>
        </w:rPr>
        <w:t xml:space="preserve">, podanych w punkcie </w:t>
      </w:r>
      <w:r w:rsidR="000C1276" w:rsidRPr="0098487B">
        <w:rPr>
          <w:rFonts w:ascii="Arial Narrow" w:hAnsi="Arial Narrow" w:cs="Arial"/>
          <w:b/>
          <w:u w:val="single"/>
        </w:rPr>
        <w:t>7.1</w:t>
      </w:r>
      <w:r w:rsidR="000C1276" w:rsidRPr="0098487B">
        <w:rPr>
          <w:rFonts w:ascii="Arial Narrow" w:hAnsi="Arial Narrow" w:cs="Arial"/>
        </w:rPr>
        <w:t xml:space="preserve"> formularza wniosku</w:t>
      </w:r>
      <w:r w:rsidRPr="0098487B">
        <w:rPr>
          <w:rFonts w:ascii="Arial Narrow" w:hAnsi="Arial Narrow" w:cs="Arial"/>
        </w:rPr>
        <w:t xml:space="preserve">. </w:t>
      </w:r>
      <w:r w:rsidR="00660AAE" w:rsidRPr="0098487B">
        <w:rPr>
          <w:rFonts w:ascii="Arial Narrow" w:hAnsi="Arial Narrow" w:cs="Arial"/>
        </w:rPr>
        <w:t xml:space="preserve">Wybrane muszą zostać te wskaźniki, za które projekt będzie mógł uzyskać punkty podczas oceny merytorycznej na podstawie kryteriów wyboru. </w:t>
      </w:r>
      <w:r w:rsidRPr="0098487B">
        <w:rPr>
          <w:rFonts w:ascii="Arial Narrow" w:hAnsi="Arial Narrow" w:cs="Arial"/>
        </w:rPr>
        <w:t>Wnioskodawca</w:t>
      </w:r>
      <w:r w:rsidR="000C1276" w:rsidRPr="0098487B">
        <w:rPr>
          <w:rFonts w:ascii="Arial Narrow" w:hAnsi="Arial Narrow" w:cs="Arial"/>
        </w:rPr>
        <w:t xml:space="preserve"> </w:t>
      </w:r>
      <w:r w:rsidRPr="0098487B">
        <w:rPr>
          <w:rFonts w:ascii="Arial Narrow" w:hAnsi="Arial Narrow" w:cs="Arial"/>
        </w:rPr>
        <w:t>będzie zobowiązany do osiągnięcia wskaźników wskazanych w tym punkcie</w:t>
      </w:r>
      <w:r w:rsidR="000C1276" w:rsidRPr="0098487B">
        <w:rPr>
          <w:rFonts w:ascii="Arial Narrow" w:hAnsi="Arial Narrow" w:cs="Arial"/>
        </w:rPr>
        <w:t>, poprzez odpowiedni zapis w umowie o dofinansowanie projektu</w:t>
      </w:r>
      <w:r w:rsidRPr="0098487B">
        <w:rPr>
          <w:rFonts w:ascii="Arial Narrow" w:hAnsi="Arial Narrow" w:cs="Arial"/>
        </w:rPr>
        <w:t>.</w:t>
      </w:r>
    </w:p>
    <w:p w14:paraId="73AA91D5" w14:textId="77777777" w:rsidR="00877458" w:rsidRPr="0098487B" w:rsidRDefault="00877458" w:rsidP="0098487B">
      <w:pPr>
        <w:spacing w:line="276" w:lineRule="auto"/>
        <w:rPr>
          <w:rFonts w:ascii="Arial Narrow" w:hAnsi="Arial Narrow" w:cs="Arial"/>
        </w:rPr>
      </w:pPr>
      <w:r w:rsidRPr="0098487B">
        <w:rPr>
          <w:rFonts w:ascii="Arial Narrow" w:hAnsi="Arial Narrow" w:cs="Arial"/>
        </w:rPr>
        <w:t xml:space="preserve">Należy podać nazwę, rodzaj wskaźnika tj. kluczowy/specyficzny oraz jednostkę, w której wskaźnik będzie mierzony (zgodnie z informacjami zawartymi w załączniku V do Regulaminu konkursu). W kolumnie rok „0” </w:t>
      </w:r>
      <w:r w:rsidRPr="0098487B">
        <w:rPr>
          <w:rFonts w:ascii="Arial Narrow" w:hAnsi="Arial Narrow" w:cs="Arial"/>
        </w:rPr>
        <w:lastRenderedPageBreak/>
        <w:t xml:space="preserve">należy wpisać wartość bazową wskaźnika odnoszącą się do stanu sprzed realizacji projektu (w przypadku wskaźników produktu i rezultatu bezpośredniego </w:t>
      </w:r>
      <w:r w:rsidRPr="0098487B">
        <w:rPr>
          <w:rFonts w:ascii="Arial Narrow" w:hAnsi="Arial Narrow" w:cs="Arial"/>
          <w:u w:val="single"/>
        </w:rPr>
        <w:t>wartość ta jest zawsze równa zeru</w:t>
      </w:r>
      <w:r w:rsidRPr="0098487B">
        <w:rPr>
          <w:rFonts w:ascii="Arial Narrow" w:hAnsi="Arial Narrow" w:cs="Arial"/>
        </w:rPr>
        <w:t xml:space="preserve">). </w:t>
      </w:r>
    </w:p>
    <w:p w14:paraId="71A9882B" w14:textId="77777777" w:rsidR="00327047" w:rsidRPr="0098487B" w:rsidRDefault="00327047" w:rsidP="0098487B">
      <w:pPr>
        <w:spacing w:line="276" w:lineRule="auto"/>
        <w:rPr>
          <w:rFonts w:ascii="Arial Narrow" w:hAnsi="Arial Narrow" w:cs="Arial"/>
        </w:rPr>
      </w:pPr>
      <w:r w:rsidRPr="0098487B">
        <w:rPr>
          <w:rFonts w:ascii="Arial Narrow" w:hAnsi="Arial Narrow" w:cs="Arial"/>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0FD9DA20" w14:textId="77777777" w:rsidR="00327047" w:rsidRPr="0098487B" w:rsidRDefault="00327047" w:rsidP="0098487B">
      <w:pPr>
        <w:spacing w:line="276" w:lineRule="auto"/>
        <w:rPr>
          <w:rFonts w:ascii="Arial Narrow" w:hAnsi="Arial Narrow" w:cs="Arial"/>
        </w:rPr>
      </w:pPr>
      <w:r w:rsidRPr="0098487B">
        <w:rPr>
          <w:rFonts w:ascii="Arial Narrow" w:hAnsi="Arial Narrow" w:cs="Arial"/>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391C4E2" w14:textId="77777777" w:rsidR="005A0F26" w:rsidRPr="0098487B" w:rsidRDefault="00883D84" w:rsidP="0098487B">
      <w:pPr>
        <w:spacing w:before="120" w:line="276" w:lineRule="auto"/>
        <w:rPr>
          <w:rFonts w:ascii="Arial Narrow" w:hAnsi="Arial Narrow" w:cs="Arial"/>
          <w:b/>
          <w:u w:val="single"/>
        </w:rPr>
      </w:pPr>
      <w:r w:rsidRPr="0098487B">
        <w:rPr>
          <w:rFonts w:ascii="Arial Narrow" w:hAnsi="Arial Narrow" w:cs="Arial"/>
          <w:b/>
          <w:u w:val="single"/>
        </w:rPr>
        <w:t>7.3. SPOSÓB MONITOROWANIA I CZĘSTOTLIWOŚĆ POMIARU WSKAŹNIKÓW Z PKT. 7.1-7.2</w:t>
      </w:r>
    </w:p>
    <w:p w14:paraId="7A3AE1F9"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określa sposób monitorowania i częstotliwość pomiaru wskaźników podanych w punkcie </w:t>
      </w:r>
      <w:r w:rsidRPr="0098487B">
        <w:rPr>
          <w:rFonts w:ascii="Arial Narrow" w:hAnsi="Arial Narrow" w:cs="Arial"/>
          <w:b/>
          <w:u w:val="single"/>
        </w:rPr>
        <w:t>7.1 i 7.2.</w:t>
      </w:r>
    </w:p>
    <w:p w14:paraId="3FFBFF6C" w14:textId="77777777" w:rsidR="00BE0DA1" w:rsidRPr="0098487B" w:rsidRDefault="00BE0DA1" w:rsidP="0098487B">
      <w:pPr>
        <w:spacing w:line="276" w:lineRule="auto"/>
        <w:rPr>
          <w:rFonts w:ascii="Arial Narrow" w:hAnsi="Arial Narrow" w:cs="Arial"/>
        </w:rPr>
      </w:pPr>
    </w:p>
    <w:p w14:paraId="4182B6B7" w14:textId="77777777" w:rsidR="00E2649D" w:rsidRPr="0098487B" w:rsidRDefault="005A0F26" w:rsidP="0098487B">
      <w:pPr>
        <w:spacing w:line="276" w:lineRule="auto"/>
        <w:rPr>
          <w:rFonts w:ascii="Arial Narrow" w:hAnsi="Arial Narrow" w:cs="Arial"/>
        </w:rPr>
      </w:pPr>
      <w:r w:rsidRPr="0098487B">
        <w:rPr>
          <w:rFonts w:ascii="Arial Narrow" w:hAnsi="Arial Narrow" w:cs="Arial"/>
        </w:rPr>
        <w:t xml:space="preserve">Źródłem pozyskiwania danych do monitorowania realizacji </w:t>
      </w:r>
      <w:r w:rsidR="003225E4" w:rsidRPr="0098487B">
        <w:rPr>
          <w:rFonts w:ascii="Arial Narrow" w:hAnsi="Arial Narrow" w:cs="Arial"/>
        </w:rPr>
        <w:t xml:space="preserve">wskaźników </w:t>
      </w:r>
      <w:r w:rsidRPr="0098487B">
        <w:rPr>
          <w:rFonts w:ascii="Arial Narrow" w:hAnsi="Arial Narrow" w:cs="Arial"/>
        </w:rPr>
        <w:t>projektu nie może być studium wykonalności, wniosek o dofinansowanie lub umowa o dofinansowanie.</w:t>
      </w:r>
      <w:r w:rsidR="00E2649D" w:rsidRPr="0098487B">
        <w:rPr>
          <w:rFonts w:ascii="Arial Narrow" w:hAnsi="Arial Narrow" w:cs="Arial"/>
        </w:rPr>
        <w:t xml:space="preserve"> Może nim być np. protokół odbioru robót, ewidencja zatrudnienia, ewidencja odwiedzin, potwierdzony wykaz ze statystyk serwrów itp.</w:t>
      </w:r>
    </w:p>
    <w:p w14:paraId="4EA85436" w14:textId="77777777" w:rsidR="00FD58DB" w:rsidRPr="0098487B" w:rsidRDefault="00FD58DB" w:rsidP="0098487B">
      <w:pPr>
        <w:spacing w:line="276" w:lineRule="aut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98487B" w14:paraId="4026ECC4" w14:textId="77777777" w:rsidTr="00F17588">
        <w:tc>
          <w:tcPr>
            <w:tcW w:w="9204" w:type="dxa"/>
            <w:shd w:val="clear" w:color="auto" w:fill="808080"/>
          </w:tcPr>
          <w:p w14:paraId="2AB36B45" w14:textId="77777777" w:rsidR="005A0F26" w:rsidRPr="0098487B" w:rsidRDefault="005A0F26" w:rsidP="00150747">
            <w:pPr>
              <w:spacing w:line="276" w:lineRule="auto"/>
              <w:jc w:val="center"/>
              <w:rPr>
                <w:rFonts w:ascii="Arial Narrow" w:hAnsi="Arial Narrow" w:cs="Arial"/>
                <w:b/>
              </w:rPr>
            </w:pPr>
            <w:r w:rsidRPr="00150747">
              <w:rPr>
                <w:rFonts w:ascii="Arial Narrow" w:hAnsi="Arial Narrow" w:cs="Arial"/>
                <w:b/>
                <w:color w:val="FFFFFF" w:themeColor="background1"/>
              </w:rPr>
              <w:t xml:space="preserve">VIII. </w:t>
            </w:r>
            <w:r w:rsidR="00541022" w:rsidRPr="00150747">
              <w:rPr>
                <w:rFonts w:ascii="Arial Narrow" w:hAnsi="Arial Narrow" w:cs="Arial"/>
                <w:b/>
                <w:color w:val="FFFFFF" w:themeColor="background1"/>
              </w:rPr>
              <w:t>ZAKRES RZECZOWY PROJEKTU</w:t>
            </w:r>
          </w:p>
        </w:tc>
      </w:tr>
    </w:tbl>
    <w:p w14:paraId="3055E59C" w14:textId="77777777" w:rsidR="00660AAE" w:rsidRPr="0098487B" w:rsidRDefault="00660AAE" w:rsidP="0098487B">
      <w:pPr>
        <w:autoSpaceDE w:val="0"/>
        <w:autoSpaceDN w:val="0"/>
        <w:adjustRightInd w:val="0"/>
        <w:spacing w:before="120" w:line="276" w:lineRule="auto"/>
        <w:rPr>
          <w:rFonts w:ascii="Arial Narrow" w:hAnsi="Arial Narrow" w:cs="Arial"/>
          <w:lang w:eastAsia="en-US"/>
        </w:rPr>
      </w:pPr>
      <w:r w:rsidRPr="0098487B">
        <w:rPr>
          <w:rFonts w:ascii="Arial Narrow" w:hAnsi="Arial Narrow" w:cs="Arial"/>
          <w:b/>
          <w:u w:val="single"/>
        </w:rPr>
        <w:t>Koszty bezpośrednie</w:t>
      </w:r>
      <w:r w:rsidRPr="0098487B">
        <w:rPr>
          <w:rFonts w:ascii="Arial Narrow" w:hAnsi="Arial Narrow" w:cs="Arial"/>
          <w:lang w:eastAsia="en-US"/>
        </w:rPr>
        <w:t xml:space="preserve"> to koszty niezbędne do realizacji projektu i dotyczące bezpośrednio głównego przedmiotu projektu.</w:t>
      </w:r>
    </w:p>
    <w:p w14:paraId="6A56534F" w14:textId="77777777" w:rsidR="005A0F26" w:rsidRPr="0098487B" w:rsidRDefault="003D4BB4" w:rsidP="0098487B">
      <w:pPr>
        <w:autoSpaceDE w:val="0"/>
        <w:autoSpaceDN w:val="0"/>
        <w:adjustRightInd w:val="0"/>
        <w:spacing w:before="120" w:line="276" w:lineRule="auto"/>
        <w:rPr>
          <w:rFonts w:ascii="Arial Narrow" w:hAnsi="Arial Narrow" w:cs="Arial"/>
        </w:rPr>
      </w:pPr>
      <w:r w:rsidRPr="0098487B">
        <w:rPr>
          <w:rFonts w:ascii="Arial Narrow" w:hAnsi="Arial Narrow" w:cs="Arial"/>
          <w:lang w:eastAsia="en-US"/>
        </w:rPr>
        <w:t xml:space="preserve">W części </w:t>
      </w:r>
      <w:r w:rsidRPr="0098487B">
        <w:rPr>
          <w:rFonts w:ascii="Arial Narrow" w:hAnsi="Arial Narrow" w:cs="Arial"/>
          <w:u w:val="single"/>
          <w:lang w:eastAsia="en-US"/>
        </w:rPr>
        <w:t>„koszty bezpośrednie”</w:t>
      </w:r>
      <w:r w:rsidRPr="0098487B">
        <w:rPr>
          <w:rFonts w:ascii="Arial Narrow" w:hAnsi="Arial Narrow" w:cs="Arial"/>
          <w:lang w:eastAsia="en-US"/>
        </w:rPr>
        <w:t xml:space="preserve"> </w:t>
      </w:r>
      <w:r w:rsidR="005A0F26" w:rsidRPr="0098487B">
        <w:rPr>
          <w:rFonts w:ascii="Arial Narrow" w:hAnsi="Arial Narrow" w:cs="Arial"/>
          <w:lang w:eastAsia="en-US"/>
        </w:rPr>
        <w:t>Wnioskodawca wpisuje nazw</w:t>
      </w:r>
      <w:r w:rsidRPr="0098487B">
        <w:rPr>
          <w:rFonts w:ascii="Arial Narrow" w:hAnsi="Arial Narrow" w:cs="Arial"/>
          <w:lang w:eastAsia="en-US"/>
        </w:rPr>
        <w:t>y</w:t>
      </w:r>
      <w:r w:rsidR="005A0F26" w:rsidRPr="0098487B">
        <w:rPr>
          <w:rFonts w:ascii="Arial Narrow" w:hAnsi="Arial Narrow" w:cs="Arial"/>
          <w:lang w:eastAsia="en-US"/>
        </w:rPr>
        <w:t xml:space="preserve"> zada</w:t>
      </w:r>
      <w:r w:rsidRPr="0098487B">
        <w:rPr>
          <w:rFonts w:ascii="Arial Narrow" w:hAnsi="Arial Narrow" w:cs="Arial"/>
          <w:lang w:eastAsia="en-US"/>
        </w:rPr>
        <w:t>ń</w:t>
      </w:r>
      <w:r w:rsidR="005A0F26" w:rsidRPr="0098487B">
        <w:rPr>
          <w:rFonts w:ascii="Arial Narrow" w:hAnsi="Arial Narrow" w:cs="Arial"/>
          <w:lang w:eastAsia="en-US"/>
        </w:rPr>
        <w:t xml:space="preserve"> </w:t>
      </w:r>
      <w:r w:rsidR="00F17588" w:rsidRPr="0098487B">
        <w:rPr>
          <w:rFonts w:ascii="Arial Narrow" w:hAnsi="Arial Narrow" w:cs="Arial"/>
          <w:lang w:eastAsia="en-US"/>
        </w:rPr>
        <w:t xml:space="preserve">(wyłącznie dla kosztów bezpośrednich) </w:t>
      </w:r>
      <w:r w:rsidR="005A0F26" w:rsidRPr="0098487B">
        <w:rPr>
          <w:rFonts w:ascii="Arial Narrow" w:hAnsi="Arial Narrow" w:cs="Arial"/>
          <w:lang w:eastAsia="en-US"/>
        </w:rPr>
        <w:t xml:space="preserve">używając </w:t>
      </w:r>
      <w:r w:rsidR="005A0F26" w:rsidRPr="0098487B">
        <w:rPr>
          <w:rFonts w:ascii="Arial Narrow" w:hAnsi="Arial Narrow" w:cs="Arial"/>
          <w:b/>
          <w:lang w:eastAsia="en-US"/>
        </w:rPr>
        <w:t>maksymalnie 600 znaków</w:t>
      </w:r>
      <w:r w:rsidRPr="0098487B">
        <w:rPr>
          <w:rFonts w:ascii="Arial Narrow" w:hAnsi="Arial Narrow" w:cs="Arial"/>
          <w:b/>
          <w:lang w:eastAsia="en-US"/>
        </w:rPr>
        <w:t xml:space="preserve"> na jedno zadanie</w:t>
      </w:r>
      <w:r w:rsidR="005A0F26" w:rsidRPr="0098487B">
        <w:rPr>
          <w:rFonts w:ascii="Arial Narrow" w:hAnsi="Arial Narrow" w:cs="Arial"/>
          <w:lang w:eastAsia="en-US"/>
        </w:rPr>
        <w:t xml:space="preserve">. Wnioskodawca </w:t>
      </w:r>
      <w:r w:rsidR="003225E4" w:rsidRPr="0098487B">
        <w:rPr>
          <w:rFonts w:ascii="Arial Narrow" w:hAnsi="Arial Narrow" w:cs="Arial"/>
          <w:lang w:eastAsia="en-US"/>
        </w:rPr>
        <w:t xml:space="preserve">podaje </w:t>
      </w:r>
      <w:r w:rsidR="005A0F26" w:rsidRPr="0098487B">
        <w:rPr>
          <w:rFonts w:ascii="Arial Narrow" w:hAnsi="Arial Narrow" w:cs="Arial"/>
          <w:lang w:eastAsia="en-US"/>
        </w:rPr>
        <w:t xml:space="preserve">także opis działań planowanych do realizacji w ramach </w:t>
      </w:r>
      <w:r w:rsidRPr="0098487B">
        <w:rPr>
          <w:rFonts w:ascii="Arial Narrow" w:hAnsi="Arial Narrow" w:cs="Arial"/>
          <w:lang w:eastAsia="en-US"/>
        </w:rPr>
        <w:t xml:space="preserve">danego </w:t>
      </w:r>
      <w:r w:rsidR="005A0F26" w:rsidRPr="0098487B">
        <w:rPr>
          <w:rFonts w:ascii="Arial Narrow" w:hAnsi="Arial Narrow" w:cs="Arial"/>
          <w:lang w:eastAsia="en-US"/>
        </w:rPr>
        <w:t>zada</w:t>
      </w:r>
      <w:r w:rsidRPr="0098487B">
        <w:rPr>
          <w:rFonts w:ascii="Arial Narrow" w:hAnsi="Arial Narrow" w:cs="Arial"/>
          <w:lang w:eastAsia="en-US"/>
        </w:rPr>
        <w:t>nia</w:t>
      </w:r>
      <w:r w:rsidR="003225E4" w:rsidRPr="0098487B">
        <w:rPr>
          <w:rFonts w:ascii="Arial Narrow" w:hAnsi="Arial Narrow" w:cs="Arial"/>
          <w:lang w:eastAsia="en-US"/>
        </w:rPr>
        <w:t xml:space="preserve">, przewidywany </w:t>
      </w:r>
      <w:r w:rsidR="005A0F26" w:rsidRPr="0098487B">
        <w:rPr>
          <w:rFonts w:ascii="Arial Narrow" w:hAnsi="Arial Narrow" w:cs="Arial"/>
          <w:lang w:eastAsia="en-US"/>
        </w:rPr>
        <w:t xml:space="preserve">czas </w:t>
      </w:r>
      <w:r w:rsidRPr="0098487B">
        <w:rPr>
          <w:rFonts w:ascii="Arial Narrow" w:hAnsi="Arial Narrow" w:cs="Arial"/>
          <w:lang w:eastAsia="en-US"/>
        </w:rPr>
        <w:t xml:space="preserve">jego rzeczowej </w:t>
      </w:r>
      <w:r w:rsidR="005A0F26" w:rsidRPr="0098487B">
        <w:rPr>
          <w:rFonts w:ascii="Arial Narrow" w:hAnsi="Arial Narrow" w:cs="Arial"/>
          <w:lang w:eastAsia="en-US"/>
        </w:rPr>
        <w:t xml:space="preserve">realizacji oraz </w:t>
      </w:r>
      <w:r w:rsidR="003225E4" w:rsidRPr="0098487B">
        <w:rPr>
          <w:rFonts w:ascii="Arial Narrow" w:hAnsi="Arial Narrow" w:cs="Arial"/>
          <w:lang w:eastAsia="en-US"/>
        </w:rPr>
        <w:t xml:space="preserve">wskazuje </w:t>
      </w:r>
      <w:r w:rsidR="005A0F26" w:rsidRPr="0098487B">
        <w:rPr>
          <w:rFonts w:ascii="Arial Narrow" w:hAnsi="Arial Narrow" w:cs="Arial"/>
          <w:lang w:eastAsia="en-US"/>
        </w:rPr>
        <w:t xml:space="preserve">podmiot realizujący dane zadanie. Wnioskodawca ma możliwość użycia </w:t>
      </w:r>
      <w:r w:rsidR="005A0F26" w:rsidRPr="0098487B">
        <w:rPr>
          <w:rFonts w:ascii="Arial Narrow" w:hAnsi="Arial Narrow" w:cs="Arial"/>
          <w:b/>
          <w:lang w:eastAsia="en-US"/>
        </w:rPr>
        <w:t>maksymalnie 3000 znaków dla opisu jednego zadania</w:t>
      </w:r>
      <w:r w:rsidR="005A0F26" w:rsidRPr="0098487B">
        <w:rPr>
          <w:rFonts w:ascii="Arial Narrow" w:hAnsi="Arial Narrow" w:cs="Arial"/>
          <w:lang w:eastAsia="en-US"/>
        </w:rPr>
        <w:t xml:space="preserve">. </w:t>
      </w:r>
      <w:r w:rsidR="005A0F26" w:rsidRPr="0098487B">
        <w:rPr>
          <w:rFonts w:ascii="Arial Narrow" w:hAnsi="Arial Narrow" w:cs="Arial"/>
        </w:rPr>
        <w:t xml:space="preserve">Wnioskodawca może we wniosku o dofinansowanie wskazać </w:t>
      </w:r>
      <w:r w:rsidR="005A0F26" w:rsidRPr="0098487B">
        <w:rPr>
          <w:rFonts w:ascii="Arial Narrow" w:hAnsi="Arial Narrow" w:cs="Arial"/>
          <w:b/>
        </w:rPr>
        <w:t>maksymalnie 200 zadań</w:t>
      </w:r>
      <w:r w:rsidR="00660AAE" w:rsidRPr="0098487B">
        <w:rPr>
          <w:rFonts w:ascii="Arial Narrow" w:hAnsi="Arial Narrow" w:cs="Arial"/>
          <w:b/>
        </w:rPr>
        <w:t xml:space="preserve"> merytorycznych</w:t>
      </w:r>
      <w:r w:rsidR="005A0F26" w:rsidRPr="0098487B">
        <w:rPr>
          <w:rFonts w:ascii="Arial Narrow" w:hAnsi="Arial Narrow" w:cs="Arial"/>
        </w:rPr>
        <w:t xml:space="preserve">. </w:t>
      </w:r>
    </w:p>
    <w:p w14:paraId="0CC6DC0A" w14:textId="77777777" w:rsidR="0027530E" w:rsidRPr="0098487B" w:rsidRDefault="0027530E"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 xml:space="preserve">Przez zadanie należy rozumieć wyodrębniony, jednorodny i niepodzielny rodzaj wydatków, określający zakres rzeczowy i stanowiący samodzielną całość (np. remont, przebudowa, zakup wyposażenia, </w:t>
      </w:r>
      <w:r w:rsidR="006B4B02" w:rsidRPr="0098487B">
        <w:rPr>
          <w:rFonts w:ascii="Arial Narrow" w:hAnsi="Arial Narrow" w:cs="Arial"/>
        </w:rPr>
        <w:t>nadzór inwestorski</w:t>
      </w:r>
      <w:r w:rsidRPr="0098487B">
        <w:rPr>
          <w:rFonts w:ascii="Arial Narrow" w:hAnsi="Arial Narrow" w:cs="Arial"/>
        </w:rPr>
        <w:t>).</w:t>
      </w:r>
    </w:p>
    <w:p w14:paraId="43F4130C" w14:textId="77777777" w:rsidR="003D4BB4" w:rsidRPr="0098487B" w:rsidRDefault="00F17588" w:rsidP="0098487B">
      <w:pPr>
        <w:autoSpaceDE w:val="0"/>
        <w:autoSpaceDN w:val="0"/>
        <w:adjustRightInd w:val="0"/>
        <w:spacing w:before="120" w:line="276" w:lineRule="auto"/>
        <w:rPr>
          <w:rFonts w:ascii="Arial Narrow" w:hAnsi="Arial Narrow"/>
        </w:rPr>
      </w:pPr>
      <w:r w:rsidRPr="0098487B">
        <w:rPr>
          <w:rFonts w:ascii="Arial Narrow" w:hAnsi="Arial Narrow" w:cs="Arial"/>
        </w:rPr>
        <w:t xml:space="preserve">W </w:t>
      </w:r>
      <w:r w:rsidR="0030430E" w:rsidRPr="0098487B">
        <w:rPr>
          <w:rFonts w:ascii="Arial Narrow" w:hAnsi="Arial Narrow" w:cs="Arial"/>
        </w:rPr>
        <w:t xml:space="preserve">części </w:t>
      </w:r>
      <w:r w:rsidRPr="0098487B">
        <w:rPr>
          <w:rFonts w:ascii="Arial Narrow" w:hAnsi="Arial Narrow" w:cs="Arial"/>
          <w:u w:val="single"/>
        </w:rPr>
        <w:t xml:space="preserve">„koszty </w:t>
      </w:r>
      <w:r w:rsidR="00F75827" w:rsidRPr="0098487B">
        <w:rPr>
          <w:rFonts w:ascii="Arial Narrow" w:hAnsi="Arial Narrow" w:cs="Arial"/>
          <w:u w:val="single"/>
        </w:rPr>
        <w:t>pośrednie”</w:t>
      </w:r>
      <w:r w:rsidR="00F75827" w:rsidRPr="0098487B">
        <w:rPr>
          <w:rFonts w:ascii="Arial Narrow" w:hAnsi="Arial Narrow" w:cs="Arial"/>
        </w:rPr>
        <w:t xml:space="preserve"> </w:t>
      </w:r>
      <w:r w:rsidR="0030430E" w:rsidRPr="0098487B">
        <w:rPr>
          <w:rFonts w:ascii="Arial Narrow" w:hAnsi="Arial Narrow" w:cs="Arial"/>
        </w:rPr>
        <w:t xml:space="preserve">należy </w:t>
      </w:r>
      <w:r w:rsidR="003D4BB4" w:rsidRPr="0098487B">
        <w:rPr>
          <w:rFonts w:ascii="Arial Narrow" w:hAnsi="Arial Narrow" w:cs="Arial"/>
        </w:rPr>
        <w:t>określić poprzez zaznaczenie odpowiedniego pola</w:t>
      </w:r>
      <w:r w:rsidR="0030430E" w:rsidRPr="0098487B">
        <w:rPr>
          <w:rFonts w:ascii="Arial Narrow" w:hAnsi="Arial Narrow" w:cs="Arial"/>
        </w:rPr>
        <w:t xml:space="preserve"> czy wydatki związane z kosztami pośrednimi ponoszone będą przy zastosowaniu metody </w:t>
      </w:r>
      <w:r w:rsidR="0030430E" w:rsidRPr="0098487B">
        <w:rPr>
          <w:rFonts w:ascii="Arial Narrow" w:hAnsi="Arial Narrow" w:cs="Arial"/>
          <w:b/>
        </w:rPr>
        <w:t>stawki ryczałtowej</w:t>
      </w:r>
      <w:r w:rsidR="0030430E" w:rsidRPr="0098487B">
        <w:rPr>
          <w:rFonts w:ascii="Arial Narrow" w:hAnsi="Arial Narrow" w:cs="Arial"/>
        </w:rPr>
        <w:t xml:space="preserve">, czy na podstawie </w:t>
      </w:r>
      <w:r w:rsidR="0030430E" w:rsidRPr="0098487B">
        <w:rPr>
          <w:rFonts w:ascii="Arial Narrow" w:hAnsi="Arial Narrow" w:cs="Arial"/>
          <w:b/>
        </w:rPr>
        <w:t>rzeczywiście poniesionych wydatków</w:t>
      </w:r>
      <w:r w:rsidR="0030430E" w:rsidRPr="0098487B">
        <w:rPr>
          <w:rFonts w:ascii="Arial Narrow" w:hAnsi="Arial Narrow" w:cs="Arial"/>
        </w:rPr>
        <w:t xml:space="preserve"> (należy pamiętać, że ten sposób rozliczania wydatków możliwy jest jedynie w przypadku, gdy co najmniej 50 % wydatków bezpośrednich ponoszonych jest w drodze stosowania Pzp</w:t>
      </w:r>
      <w:r w:rsidR="003D4BB4" w:rsidRPr="0098487B">
        <w:rPr>
          <w:rFonts w:ascii="Arial Narrow" w:hAnsi="Arial Narrow" w:cs="Arial"/>
        </w:rPr>
        <w:t>)</w:t>
      </w:r>
      <w:r w:rsidR="0030430E" w:rsidRPr="0098487B">
        <w:rPr>
          <w:rFonts w:ascii="Arial Narrow" w:hAnsi="Arial Narrow" w:cs="Arial"/>
        </w:rPr>
        <w:t>.</w:t>
      </w:r>
      <w:r w:rsidR="003D4BB4" w:rsidRPr="0098487B">
        <w:rPr>
          <w:rFonts w:ascii="Arial Narrow" w:hAnsi="Arial Narrow" w:cs="Arial"/>
        </w:rPr>
        <w:t xml:space="preserve"> </w:t>
      </w:r>
      <w:r w:rsidR="003D4BB4" w:rsidRPr="0098487B">
        <w:rPr>
          <w:rFonts w:ascii="Arial Narrow" w:hAnsi="Arial Narrow"/>
        </w:rPr>
        <w:t xml:space="preserve">Reguły wyboru sposobu rozliczania kosztów pośrednich opisane są w rozdziale „Koszty pośrednie” w załączniku nr 5 do SZOOP. Od wybranego sposobu rozliczania zależy sposób wypełnienia pkt. IX. </w:t>
      </w:r>
    </w:p>
    <w:p w14:paraId="058B7BAB" w14:textId="77777777" w:rsidR="00AD2AB7" w:rsidRPr="0098487B" w:rsidRDefault="00AD2AB7" w:rsidP="0098487B">
      <w:pPr>
        <w:autoSpaceDE w:val="0"/>
        <w:autoSpaceDN w:val="0"/>
        <w:adjustRightInd w:val="0"/>
        <w:spacing w:line="276" w:lineRule="auto"/>
        <w:rPr>
          <w:rFonts w:ascii="Arial Narrow" w:hAnsi="Arial Narrow"/>
        </w:rPr>
      </w:pPr>
    </w:p>
    <w:p w14:paraId="53140D76" w14:textId="77777777" w:rsidR="00AD2AB7" w:rsidRPr="0098487B" w:rsidRDefault="00AD2AB7" w:rsidP="0098487B">
      <w:pPr>
        <w:autoSpaceDE w:val="0"/>
        <w:autoSpaceDN w:val="0"/>
        <w:adjustRightInd w:val="0"/>
        <w:spacing w:line="276" w:lineRule="auto"/>
        <w:rPr>
          <w:rFonts w:ascii="Arial Narrow" w:hAnsi="Arial Narrow"/>
        </w:rPr>
      </w:pPr>
      <w:r w:rsidRPr="0098487B">
        <w:rPr>
          <w:rFonts w:ascii="Arial Narrow" w:hAnsi="Arial Narrow"/>
          <w:b/>
        </w:rPr>
        <w:lastRenderedPageBreak/>
        <w:t>Koszty pośrednie</w:t>
      </w:r>
      <w:r w:rsidRPr="0098487B">
        <w:rPr>
          <w:rFonts w:ascii="Arial Narrow" w:hAnsi="Arial Narrow"/>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43554680" w14:textId="77777777" w:rsidR="00AD2AB7" w:rsidRPr="0098487B" w:rsidRDefault="00AD2AB7" w:rsidP="0098487B">
      <w:pPr>
        <w:autoSpaceDE w:val="0"/>
        <w:autoSpaceDN w:val="0"/>
        <w:adjustRightInd w:val="0"/>
        <w:spacing w:line="276" w:lineRule="auto"/>
        <w:rPr>
          <w:rFonts w:ascii="Arial Narrow" w:hAnsi="Arial Narrow"/>
        </w:rPr>
      </w:pPr>
    </w:p>
    <w:p w14:paraId="397E8626" w14:textId="77777777" w:rsidR="00AD2AB7" w:rsidRPr="0098487B" w:rsidRDefault="00AD2AB7" w:rsidP="0098487B">
      <w:pPr>
        <w:autoSpaceDE w:val="0"/>
        <w:autoSpaceDN w:val="0"/>
        <w:adjustRightInd w:val="0"/>
        <w:spacing w:line="276" w:lineRule="auto"/>
        <w:rPr>
          <w:rFonts w:ascii="Arial Narrow" w:hAnsi="Arial Narrow"/>
        </w:rPr>
      </w:pPr>
      <w:r w:rsidRPr="0098487B">
        <w:rPr>
          <w:rFonts w:ascii="Arial Narrow" w:hAnsi="Arial Narrow"/>
        </w:rPr>
        <w:t xml:space="preserve">Należy pamiętać, że dla projektów realizowanych w ramach działania </w:t>
      </w:r>
      <w:r w:rsidR="00756AC7" w:rsidRPr="0098487B">
        <w:rPr>
          <w:rFonts w:ascii="Arial Narrow" w:hAnsi="Arial Narrow"/>
        </w:rPr>
        <w:t>V</w:t>
      </w:r>
      <w:r w:rsidR="00110355" w:rsidRPr="0098487B">
        <w:rPr>
          <w:rFonts w:ascii="Arial Narrow" w:hAnsi="Arial Narrow"/>
        </w:rPr>
        <w:t>.2</w:t>
      </w:r>
      <w:r w:rsidRPr="0098487B">
        <w:rPr>
          <w:rFonts w:ascii="Arial Narrow" w:hAnsi="Arial Narrow"/>
        </w:rPr>
        <w:t xml:space="preserve"> wartość kosztów pośrednich rozliczanych ryczałtem wynosi </w:t>
      </w:r>
      <w:r w:rsidR="00756AC7" w:rsidRPr="0098487B">
        <w:rPr>
          <w:rFonts w:ascii="Arial Narrow" w:hAnsi="Arial Narrow"/>
        </w:rPr>
        <w:t>3</w:t>
      </w:r>
      <w:r w:rsidRPr="0098487B">
        <w:rPr>
          <w:rFonts w:ascii="Arial Narrow" w:hAnsi="Arial Narrow"/>
        </w:rPr>
        <w:t xml:space="preserve"> %</w:t>
      </w:r>
      <w:r w:rsidR="00756AC7" w:rsidRPr="0098487B">
        <w:rPr>
          <w:rFonts w:ascii="Arial Narrow" w:hAnsi="Arial Narrow"/>
        </w:rPr>
        <w:t xml:space="preserve"> całkowitych</w:t>
      </w:r>
      <w:r w:rsidRPr="0098487B">
        <w:rPr>
          <w:rFonts w:ascii="Arial Narrow" w:hAnsi="Arial Narrow"/>
        </w:rPr>
        <w:t xml:space="preserve"> bezpośrednich wydatków kwalifikowalnych projektu.</w:t>
      </w:r>
    </w:p>
    <w:p w14:paraId="45ED3DFD" w14:textId="77777777" w:rsidR="00AD2AB7" w:rsidRPr="0098487B" w:rsidRDefault="00AD2AB7" w:rsidP="0098487B">
      <w:pPr>
        <w:autoSpaceDE w:val="0"/>
        <w:autoSpaceDN w:val="0"/>
        <w:adjustRightInd w:val="0"/>
        <w:spacing w:line="276" w:lineRule="auto"/>
        <w:rPr>
          <w:rFonts w:ascii="Arial Narrow" w:hAnsi="Arial Narrow"/>
        </w:rPr>
      </w:pPr>
    </w:p>
    <w:p w14:paraId="396FF91D" w14:textId="77777777" w:rsidR="00AD2AB7" w:rsidRPr="0098487B" w:rsidRDefault="00AD2AB7" w:rsidP="0098487B">
      <w:pPr>
        <w:autoSpaceDE w:val="0"/>
        <w:autoSpaceDN w:val="0"/>
        <w:adjustRightInd w:val="0"/>
        <w:spacing w:line="276" w:lineRule="auto"/>
        <w:rPr>
          <w:rFonts w:ascii="Arial Narrow" w:hAnsi="Arial Narrow"/>
        </w:rPr>
      </w:pPr>
      <w:r w:rsidRPr="0098487B">
        <w:rPr>
          <w:rFonts w:ascii="Arial Narrow" w:hAnsi="Arial Narrow"/>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17B49E16" w14:textId="77777777" w:rsidR="001A265A" w:rsidRPr="0098487B" w:rsidRDefault="001A265A" w:rsidP="0098487B">
      <w:pPr>
        <w:autoSpaceDE w:val="0"/>
        <w:autoSpaceDN w:val="0"/>
        <w:adjustRightInd w:val="0"/>
        <w:spacing w:line="276" w:lineRule="auto"/>
        <w:rPr>
          <w:rFonts w:ascii="Arial Narrow" w:hAnsi="Arial Narrow"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98487B" w14:paraId="28C28CCF" w14:textId="77777777" w:rsidTr="00443674">
        <w:tc>
          <w:tcPr>
            <w:tcW w:w="9204" w:type="dxa"/>
            <w:shd w:val="clear" w:color="auto" w:fill="808080"/>
          </w:tcPr>
          <w:p w14:paraId="07216F96" w14:textId="10E7ECFF" w:rsidR="005A0F26" w:rsidRPr="0098487B" w:rsidRDefault="005A0F26" w:rsidP="00150747">
            <w:pPr>
              <w:tabs>
                <w:tab w:val="center" w:pos="4498"/>
                <w:tab w:val="left" w:pos="7515"/>
              </w:tabs>
              <w:spacing w:line="276" w:lineRule="auto"/>
              <w:jc w:val="center"/>
              <w:rPr>
                <w:rFonts w:ascii="Arial Narrow" w:hAnsi="Arial Narrow" w:cs="Arial"/>
                <w:b/>
              </w:rPr>
            </w:pPr>
            <w:r w:rsidRPr="00150747">
              <w:rPr>
                <w:rFonts w:ascii="Arial Narrow" w:hAnsi="Arial Narrow" w:cs="Arial"/>
                <w:b/>
                <w:color w:val="FFFFFF" w:themeColor="background1"/>
              </w:rPr>
              <w:t xml:space="preserve">IX. </w:t>
            </w:r>
            <w:r w:rsidR="00541022" w:rsidRPr="00150747">
              <w:rPr>
                <w:rFonts w:ascii="Arial Narrow" w:hAnsi="Arial Narrow" w:cs="Arial"/>
                <w:b/>
                <w:color w:val="FFFFFF" w:themeColor="background1"/>
              </w:rPr>
              <w:t>ZAKRES FINANSOWY PROJEKTU OGÓŁEM</w:t>
            </w:r>
          </w:p>
        </w:tc>
      </w:tr>
    </w:tbl>
    <w:p w14:paraId="4AA0A755" w14:textId="77777777" w:rsidR="005E6AF2" w:rsidRPr="0098487B" w:rsidRDefault="005E6AF2" w:rsidP="0098487B">
      <w:pPr>
        <w:autoSpaceDE w:val="0"/>
        <w:autoSpaceDN w:val="0"/>
        <w:adjustRightInd w:val="0"/>
        <w:spacing w:before="120"/>
        <w:rPr>
          <w:rFonts w:ascii="Arial Narrow" w:hAnsi="Arial Narrow" w:cs="Tahoma"/>
          <w:b/>
          <w:smallCaps/>
          <w:u w:val="single"/>
          <w:lang w:eastAsia="en-US"/>
        </w:rPr>
      </w:pPr>
      <w:r w:rsidRPr="0098487B">
        <w:rPr>
          <w:rFonts w:ascii="Arial Narrow" w:hAnsi="Arial Narrow" w:cs="Tahoma"/>
          <w:b/>
          <w:smallCaps/>
          <w:u w:val="single"/>
          <w:lang w:eastAsia="en-US"/>
        </w:rPr>
        <w:t>9.1 Wydatki rzeczywiście ponoszone</w:t>
      </w:r>
    </w:p>
    <w:p w14:paraId="10404252" w14:textId="77777777" w:rsidR="005E6AF2" w:rsidRPr="0098487B" w:rsidRDefault="005E6AF2" w:rsidP="0098487B">
      <w:pPr>
        <w:autoSpaceDE w:val="0"/>
        <w:autoSpaceDN w:val="0"/>
        <w:adjustRightInd w:val="0"/>
        <w:spacing w:before="120"/>
        <w:rPr>
          <w:rFonts w:ascii="Arial Narrow" w:hAnsi="Arial Narrow" w:cs="Arial"/>
        </w:rPr>
      </w:pPr>
      <w:r w:rsidRPr="0098487B">
        <w:rPr>
          <w:rFonts w:ascii="Arial Narrow" w:hAnsi="Arial Narrow" w:cs="Arial"/>
        </w:rPr>
        <w:t>Wnioskodawca wskazuje poszczególne zadania (tożsame z nazwami zadań wskazanymi w punkcie VIII). W tym przypadku przez zadanie należy rozumieć również „Koszty pośrednie” jeśli występują w pkt. VIII jako</w:t>
      </w:r>
      <w:r w:rsidRPr="0098487B">
        <w:rPr>
          <w:rFonts w:ascii="Arial Narrow" w:hAnsi="Arial Narrow" w:cs="Arial"/>
          <w:i/>
        </w:rPr>
        <w:t xml:space="preserve"> wydatki rzeczywiście ponoszone</w:t>
      </w:r>
      <w:r w:rsidRPr="0098487B">
        <w:rPr>
          <w:rFonts w:ascii="Arial Narrow" w:hAnsi="Arial Narrow" w:cs="Arial"/>
        </w:rPr>
        <w:t xml:space="preserve">. Następnie zadania należy podzielić na poszczególne kategorie kosztów. Wnioskodawca ma do wyboru następujące kategorie kosztów: </w:t>
      </w:r>
    </w:p>
    <w:p w14:paraId="0C3D007C" w14:textId="77777777" w:rsidR="005E6AF2" w:rsidRPr="0098487B" w:rsidRDefault="005E6AF2" w:rsidP="0098487B">
      <w:pPr>
        <w:numPr>
          <w:ilvl w:val="0"/>
          <w:numId w:val="4"/>
        </w:numPr>
        <w:autoSpaceDE w:val="0"/>
        <w:autoSpaceDN w:val="0"/>
        <w:adjustRightInd w:val="0"/>
        <w:ind w:left="714" w:hanging="357"/>
        <w:contextualSpacing/>
        <w:rPr>
          <w:rFonts w:ascii="Arial Narrow" w:hAnsi="Arial Narrow" w:cs="Arial"/>
        </w:rPr>
      </w:pPr>
      <w:r w:rsidRPr="0098487B">
        <w:rPr>
          <w:rFonts w:ascii="Arial Narrow" w:hAnsi="Arial Narrow" w:cs="Arial"/>
        </w:rPr>
        <w:t>roboty budowlane,</w:t>
      </w:r>
    </w:p>
    <w:p w14:paraId="1B484D78" w14:textId="77777777" w:rsidR="005E6AF2" w:rsidRPr="0098487B" w:rsidRDefault="005E6AF2" w:rsidP="0098487B">
      <w:pPr>
        <w:numPr>
          <w:ilvl w:val="0"/>
          <w:numId w:val="4"/>
        </w:numPr>
        <w:autoSpaceDE w:val="0"/>
        <w:autoSpaceDN w:val="0"/>
        <w:adjustRightInd w:val="0"/>
        <w:ind w:left="714" w:hanging="357"/>
        <w:contextualSpacing/>
        <w:rPr>
          <w:rFonts w:ascii="Arial Narrow" w:hAnsi="Arial Narrow" w:cs="Arial"/>
        </w:rPr>
      </w:pPr>
      <w:r w:rsidRPr="0098487B">
        <w:rPr>
          <w:rFonts w:ascii="Arial Narrow" w:hAnsi="Arial Narrow" w:cs="Arial"/>
        </w:rPr>
        <w:t>środki trwałe</w:t>
      </w:r>
    </w:p>
    <w:p w14:paraId="3FD0C5D1" w14:textId="77777777" w:rsidR="005E6AF2" w:rsidRPr="0098487B" w:rsidRDefault="005E6AF2" w:rsidP="0098487B">
      <w:pPr>
        <w:numPr>
          <w:ilvl w:val="0"/>
          <w:numId w:val="4"/>
        </w:numPr>
        <w:autoSpaceDE w:val="0"/>
        <w:autoSpaceDN w:val="0"/>
        <w:adjustRightInd w:val="0"/>
        <w:ind w:left="714" w:hanging="357"/>
        <w:contextualSpacing/>
        <w:rPr>
          <w:rFonts w:ascii="Arial Narrow" w:hAnsi="Arial Narrow" w:cs="Arial"/>
        </w:rPr>
      </w:pPr>
      <w:r w:rsidRPr="0098487B">
        <w:rPr>
          <w:rFonts w:ascii="Arial Narrow" w:hAnsi="Arial Narrow" w:cs="Arial"/>
        </w:rPr>
        <w:t xml:space="preserve">informacja i promocja, </w:t>
      </w:r>
    </w:p>
    <w:p w14:paraId="4741B8DE" w14:textId="77777777" w:rsidR="005E6AF2" w:rsidRPr="0098487B" w:rsidRDefault="005E6AF2" w:rsidP="0098487B">
      <w:pPr>
        <w:numPr>
          <w:ilvl w:val="0"/>
          <w:numId w:val="4"/>
        </w:numPr>
        <w:autoSpaceDE w:val="0"/>
        <w:autoSpaceDN w:val="0"/>
        <w:adjustRightInd w:val="0"/>
        <w:ind w:left="714" w:hanging="357"/>
        <w:contextualSpacing/>
        <w:rPr>
          <w:rFonts w:ascii="Arial Narrow" w:hAnsi="Arial Narrow" w:cs="Arial"/>
        </w:rPr>
      </w:pPr>
      <w:r w:rsidRPr="0098487B">
        <w:rPr>
          <w:rFonts w:ascii="Arial Narrow" w:hAnsi="Arial Narrow" w:cs="Arial"/>
        </w:rPr>
        <w:t>inne,</w:t>
      </w:r>
    </w:p>
    <w:p w14:paraId="3F5E039A" w14:textId="77777777" w:rsidR="005E6AF2" w:rsidRPr="0098487B" w:rsidRDefault="005E6AF2" w:rsidP="0098487B">
      <w:pPr>
        <w:numPr>
          <w:ilvl w:val="0"/>
          <w:numId w:val="4"/>
        </w:numPr>
        <w:autoSpaceDE w:val="0"/>
        <w:autoSpaceDN w:val="0"/>
        <w:adjustRightInd w:val="0"/>
        <w:ind w:left="714" w:hanging="357"/>
        <w:contextualSpacing/>
        <w:rPr>
          <w:rFonts w:ascii="Arial Narrow" w:hAnsi="Arial Narrow" w:cs="Arial"/>
        </w:rPr>
      </w:pPr>
      <w:r w:rsidRPr="0098487B">
        <w:rPr>
          <w:rFonts w:ascii="Arial Narrow" w:hAnsi="Arial Narrow" w:cs="Arial"/>
        </w:rPr>
        <w:t xml:space="preserve">koszty personelu. </w:t>
      </w:r>
    </w:p>
    <w:p w14:paraId="14BCF474" w14:textId="77777777" w:rsidR="005A0F26" w:rsidRPr="0098487B" w:rsidRDefault="005A0F26" w:rsidP="0098487B">
      <w:pPr>
        <w:autoSpaceDE w:val="0"/>
        <w:autoSpaceDN w:val="0"/>
        <w:adjustRightInd w:val="0"/>
        <w:spacing w:before="120" w:line="276" w:lineRule="auto"/>
        <w:rPr>
          <w:rFonts w:ascii="Arial Narrow" w:hAnsi="Arial Narrow" w:cs="Arial"/>
          <w:lang w:eastAsia="en-US"/>
        </w:rPr>
      </w:pPr>
      <w:r w:rsidRPr="0098487B">
        <w:rPr>
          <w:rFonts w:ascii="Arial Narrow" w:hAnsi="Arial Narrow" w:cs="Arial"/>
          <w:lang w:eastAsia="en-US"/>
        </w:rPr>
        <w:t xml:space="preserve">Następnie podaje nazwę kosztu </w:t>
      </w:r>
      <w:r w:rsidR="00327047" w:rsidRPr="0098487B">
        <w:rPr>
          <w:rFonts w:ascii="Arial Narrow" w:hAnsi="Arial Narrow" w:cs="Arial"/>
          <w:lang w:eastAsia="en-US"/>
        </w:rPr>
        <w:t>(</w:t>
      </w:r>
      <w:r w:rsidR="00327047" w:rsidRPr="0098487B">
        <w:rPr>
          <w:rFonts w:ascii="Arial Narrow" w:hAnsi="Arial Narrow" w:cs="Arial"/>
          <w:b/>
          <w:lang w:eastAsia="en-US"/>
        </w:rPr>
        <w:t>maksymalnie 200 znaków</w:t>
      </w:r>
      <w:r w:rsidR="00327047" w:rsidRPr="0098487B">
        <w:rPr>
          <w:rFonts w:ascii="Arial Narrow" w:hAnsi="Arial Narrow" w:cs="Arial"/>
          <w:lang w:eastAsia="en-US"/>
        </w:rPr>
        <w:t xml:space="preserve">) </w:t>
      </w:r>
      <w:r w:rsidRPr="0098487B">
        <w:rPr>
          <w:rFonts w:ascii="Arial Narrow" w:hAnsi="Arial Narrow" w:cs="Arial"/>
          <w:lang w:eastAsia="en-US"/>
        </w:rPr>
        <w:t>w ramach danej kategorii kosztów wraz z ilością/liczbą (np. szt.).</w:t>
      </w:r>
    </w:p>
    <w:p w14:paraId="2FFAC0E3" w14:textId="77777777" w:rsidR="005A0F26" w:rsidRPr="0098487B" w:rsidRDefault="005A0F26"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 xml:space="preserve">Wnioskodawca określa czy w projekcie występują wydatki związane z cross-financingiem wpisując TAK/NIE. Wartość cross-financingu nie może przekroczyć </w:t>
      </w:r>
      <w:r w:rsidRPr="0098487B">
        <w:rPr>
          <w:rFonts w:ascii="Arial Narrow" w:hAnsi="Arial Narrow" w:cs="Arial"/>
          <w:b/>
          <w:u w:val="single"/>
          <w:lang w:eastAsia="en-US"/>
        </w:rPr>
        <w:t>10% finansowania unijnego w ramach projektu</w:t>
      </w:r>
      <w:r w:rsidRPr="0098487B">
        <w:rPr>
          <w:rFonts w:ascii="Arial Narrow" w:hAnsi="Arial Narrow" w:cs="Arial"/>
          <w:lang w:eastAsia="en-US"/>
        </w:rPr>
        <w:t>.</w:t>
      </w:r>
    </w:p>
    <w:p w14:paraId="41C68787" w14:textId="77777777" w:rsidR="00A85B4E" w:rsidRPr="0098487B" w:rsidRDefault="007217F7"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Wnioskodawca określa czy w projekcie występują wydatki objęte pomocą publiczną i/lub pomocą de minimis wpisując</w:t>
      </w:r>
      <w:r w:rsidR="00A85B4E" w:rsidRPr="0098487B">
        <w:rPr>
          <w:rFonts w:ascii="Arial Narrow" w:hAnsi="Arial Narrow" w:cs="Arial"/>
          <w:lang w:eastAsia="en-US"/>
        </w:rPr>
        <w:t>:</w:t>
      </w:r>
    </w:p>
    <w:p w14:paraId="784A0F52" w14:textId="77777777" w:rsidR="00327047" w:rsidRPr="0098487B" w:rsidRDefault="007217F7" w:rsidP="0098487B">
      <w:pPr>
        <w:autoSpaceDE w:val="0"/>
        <w:autoSpaceDN w:val="0"/>
        <w:adjustRightInd w:val="0"/>
        <w:spacing w:before="120" w:line="276" w:lineRule="auto"/>
        <w:rPr>
          <w:rFonts w:ascii="Arial Narrow" w:hAnsi="Arial Narrow" w:cs="Arial"/>
          <w:lang w:eastAsia="en-US"/>
        </w:rPr>
      </w:pPr>
      <w:r w:rsidRPr="0098487B">
        <w:rPr>
          <w:rFonts w:ascii="Arial Narrow" w:hAnsi="Arial Narrow" w:cs="Arial"/>
          <w:lang w:eastAsia="en-US"/>
        </w:rPr>
        <w:t xml:space="preserve"> </w:t>
      </w:r>
      <w:r w:rsidR="00327047" w:rsidRPr="0098487B">
        <w:rPr>
          <w:rFonts w:ascii="Arial Narrow" w:hAnsi="Arial Narrow" w:cs="Arial"/>
          <w:lang w:eastAsia="en-US"/>
        </w:rPr>
        <w:t>-pomoc publiczna lub skrót „PP”</w:t>
      </w:r>
    </w:p>
    <w:p w14:paraId="4C3AAF5B" w14:textId="77777777" w:rsidR="00327047" w:rsidRPr="0098487B" w:rsidRDefault="00327047"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 de minimis,</w:t>
      </w:r>
    </w:p>
    <w:p w14:paraId="02660590" w14:textId="77777777" w:rsidR="00327047" w:rsidRPr="0098487B" w:rsidRDefault="00327047"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 xml:space="preserve">-NIE DOTYCZY lub skrót „N/D”. </w:t>
      </w:r>
    </w:p>
    <w:p w14:paraId="1EF00E13" w14:textId="77777777" w:rsidR="005A0F26" w:rsidRPr="0098487B" w:rsidRDefault="005A0F26" w:rsidP="0098487B">
      <w:pPr>
        <w:autoSpaceDE w:val="0"/>
        <w:autoSpaceDN w:val="0"/>
        <w:adjustRightInd w:val="0"/>
        <w:spacing w:before="120" w:line="276" w:lineRule="auto"/>
        <w:rPr>
          <w:rFonts w:ascii="Arial Narrow" w:hAnsi="Arial Narrow" w:cs="Arial"/>
          <w:lang w:eastAsia="en-US"/>
        </w:rPr>
      </w:pPr>
      <w:r w:rsidRPr="0098487B">
        <w:rPr>
          <w:rFonts w:ascii="Arial Narrow" w:hAnsi="Arial Narrow" w:cs="Arial"/>
          <w:lang w:eastAsia="en-US"/>
        </w:rPr>
        <w:t xml:space="preserve">Ponadto </w:t>
      </w:r>
      <w:r w:rsidR="003225E4" w:rsidRPr="0098487B">
        <w:rPr>
          <w:rFonts w:ascii="Arial Narrow" w:hAnsi="Arial Narrow" w:cs="Arial"/>
          <w:lang w:eastAsia="en-US"/>
        </w:rPr>
        <w:t xml:space="preserve">Wnioskodawca </w:t>
      </w:r>
      <w:r w:rsidRPr="0098487B">
        <w:rPr>
          <w:rFonts w:ascii="Arial Narrow" w:hAnsi="Arial Narrow" w:cs="Arial"/>
          <w:lang w:eastAsia="en-US"/>
        </w:rPr>
        <w:t xml:space="preserve">wypełnia następujące rubryki: wartość netto, wartość podatku VAT, wydatki ogółem, wydatki kwalifikowalne, wydatki niekwalifikowalne </w:t>
      </w:r>
      <w:r w:rsidR="003225E4" w:rsidRPr="0098487B">
        <w:rPr>
          <w:rFonts w:ascii="Arial Narrow" w:hAnsi="Arial Narrow" w:cs="Arial"/>
          <w:lang w:eastAsia="en-US"/>
        </w:rPr>
        <w:t>(</w:t>
      </w:r>
      <w:r w:rsidRPr="0098487B">
        <w:rPr>
          <w:rFonts w:ascii="Arial Narrow" w:hAnsi="Arial Narrow" w:cs="Arial"/>
          <w:lang w:eastAsia="en-US"/>
        </w:rPr>
        <w:t>z podziałem na wartość netto i VAT</w:t>
      </w:r>
      <w:r w:rsidR="003225E4" w:rsidRPr="0098487B">
        <w:rPr>
          <w:rFonts w:ascii="Arial Narrow" w:hAnsi="Arial Narrow" w:cs="Arial"/>
          <w:lang w:eastAsia="en-US"/>
        </w:rPr>
        <w:t>)</w:t>
      </w:r>
      <w:r w:rsidRPr="0098487B">
        <w:rPr>
          <w:rFonts w:ascii="Arial Narrow" w:hAnsi="Arial Narrow" w:cs="Arial"/>
          <w:lang w:eastAsia="en-US"/>
        </w:rPr>
        <w:t>, %</w:t>
      </w:r>
      <w:r w:rsidR="00201F4F" w:rsidRPr="0098487B">
        <w:rPr>
          <w:rFonts w:ascii="Arial Narrow" w:hAnsi="Arial Narrow" w:cs="Arial"/>
          <w:lang w:eastAsia="en-US"/>
        </w:rPr>
        <w:t xml:space="preserve"> wnioskowanego </w:t>
      </w:r>
      <w:r w:rsidRPr="0098487B">
        <w:rPr>
          <w:rFonts w:ascii="Arial Narrow" w:hAnsi="Arial Narrow" w:cs="Arial"/>
          <w:lang w:eastAsia="en-US"/>
        </w:rPr>
        <w:t xml:space="preserve">dofinansowania oraz </w:t>
      </w:r>
      <w:r w:rsidR="00201F4F" w:rsidRPr="0098487B">
        <w:rPr>
          <w:rFonts w:ascii="Arial Narrow" w:hAnsi="Arial Narrow" w:cs="Arial"/>
          <w:lang w:eastAsia="en-US"/>
        </w:rPr>
        <w:t>wartość</w:t>
      </w:r>
      <w:r w:rsidR="003225E4" w:rsidRPr="0098487B">
        <w:rPr>
          <w:rFonts w:ascii="Arial Narrow" w:hAnsi="Arial Narrow" w:cs="Arial"/>
          <w:lang w:eastAsia="en-US"/>
        </w:rPr>
        <w:t xml:space="preserve"> </w:t>
      </w:r>
      <w:r w:rsidRPr="0098487B">
        <w:rPr>
          <w:rFonts w:ascii="Arial Narrow" w:hAnsi="Arial Narrow" w:cs="Arial"/>
          <w:lang w:eastAsia="en-US"/>
        </w:rPr>
        <w:t>dofinansowani</w:t>
      </w:r>
      <w:r w:rsidR="003225E4" w:rsidRPr="0098487B">
        <w:rPr>
          <w:rFonts w:ascii="Arial Narrow" w:hAnsi="Arial Narrow" w:cs="Arial"/>
          <w:lang w:eastAsia="en-US"/>
        </w:rPr>
        <w:t>a</w:t>
      </w:r>
      <w:r w:rsidRPr="0098487B">
        <w:rPr>
          <w:rFonts w:ascii="Arial Narrow" w:hAnsi="Arial Narrow" w:cs="Arial"/>
          <w:lang w:eastAsia="en-US"/>
        </w:rPr>
        <w:t xml:space="preserve">. Pod każdym zadaniem Wnioskodawca wskazuje sumę </w:t>
      </w:r>
      <w:r w:rsidR="003225E4" w:rsidRPr="0098487B">
        <w:rPr>
          <w:rFonts w:ascii="Arial Narrow" w:hAnsi="Arial Narrow" w:cs="Arial"/>
          <w:lang w:eastAsia="en-US"/>
        </w:rPr>
        <w:t xml:space="preserve">kosztów </w:t>
      </w:r>
      <w:r w:rsidRPr="0098487B">
        <w:rPr>
          <w:rFonts w:ascii="Arial Narrow" w:hAnsi="Arial Narrow" w:cs="Arial"/>
          <w:lang w:eastAsia="en-US"/>
        </w:rPr>
        <w:t xml:space="preserve">danego zadania.  </w:t>
      </w:r>
    </w:p>
    <w:p w14:paraId="7A58C18C" w14:textId="77777777" w:rsidR="00D04B1F" w:rsidRPr="0098487B" w:rsidRDefault="00D04B1F" w:rsidP="0098487B">
      <w:pPr>
        <w:autoSpaceDE w:val="0"/>
        <w:autoSpaceDN w:val="0"/>
        <w:adjustRightInd w:val="0"/>
        <w:spacing w:before="120" w:line="276" w:lineRule="auto"/>
        <w:rPr>
          <w:rFonts w:ascii="Arial Narrow" w:hAnsi="Arial Narrow" w:cs="Arial"/>
          <w:b/>
          <w:lang w:eastAsia="en-US"/>
        </w:rPr>
      </w:pPr>
      <w:r w:rsidRPr="0098487B">
        <w:rPr>
          <w:rFonts w:ascii="Arial Narrow" w:hAnsi="Arial Narrow" w:cs="Arial"/>
          <w:b/>
          <w:lang w:eastAsia="en-US"/>
        </w:rPr>
        <w:t xml:space="preserve">Jeśli w ramach zadania wystąpią wydatki związane z różnymi stawkami podatku VAT, należy </w:t>
      </w:r>
      <w:r w:rsidR="00CD61C0" w:rsidRPr="0098487B">
        <w:rPr>
          <w:rFonts w:ascii="Arial Narrow" w:hAnsi="Arial Narrow" w:cs="Arial"/>
          <w:b/>
          <w:lang w:eastAsia="en-US"/>
        </w:rPr>
        <w:t>wykazać</w:t>
      </w:r>
      <w:r w:rsidRPr="0098487B">
        <w:rPr>
          <w:rFonts w:ascii="Arial Narrow" w:hAnsi="Arial Narrow" w:cs="Arial"/>
          <w:b/>
          <w:lang w:eastAsia="en-US"/>
        </w:rPr>
        <w:t xml:space="preserve"> je w odrębnych wierszach.</w:t>
      </w:r>
    </w:p>
    <w:p w14:paraId="3A06161D" w14:textId="77777777" w:rsidR="005E6AF2" w:rsidRPr="0098487B" w:rsidRDefault="005E6AF2" w:rsidP="0098487B">
      <w:pPr>
        <w:autoSpaceDE w:val="0"/>
        <w:autoSpaceDN w:val="0"/>
        <w:adjustRightInd w:val="0"/>
        <w:spacing w:before="120"/>
        <w:rPr>
          <w:rFonts w:ascii="Arial Narrow" w:hAnsi="Arial Narrow" w:cs="Arial"/>
          <w:b/>
          <w:smallCaps/>
          <w:u w:val="single"/>
          <w:lang w:eastAsia="en-US"/>
        </w:rPr>
      </w:pPr>
      <w:r w:rsidRPr="0098487B">
        <w:rPr>
          <w:rFonts w:ascii="Arial Narrow" w:hAnsi="Arial Narrow" w:cs="Arial"/>
          <w:b/>
          <w:smallCaps/>
          <w:u w:val="single"/>
          <w:lang w:eastAsia="en-US"/>
        </w:rPr>
        <w:lastRenderedPageBreak/>
        <w:t>9.2 Wydatki rozliczane stawką ryczałtową</w:t>
      </w:r>
    </w:p>
    <w:p w14:paraId="168B32ED"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 xml:space="preserve">Jeśli „Koszty pośrednie” występują w pkt. VIII jako </w:t>
      </w:r>
      <w:r w:rsidRPr="0098487B">
        <w:rPr>
          <w:rFonts w:ascii="Arial Narrow" w:hAnsi="Arial Narrow" w:cs="Arial"/>
          <w:i/>
          <w:lang w:eastAsia="en-US"/>
        </w:rPr>
        <w:t>wydatki rozliczane stawką ryczałtową</w:t>
      </w:r>
      <w:r w:rsidRPr="0098487B">
        <w:rPr>
          <w:rFonts w:ascii="Arial Narrow" w:hAnsi="Arial Narrow" w:cs="Arial"/>
          <w:lang w:eastAsia="en-US"/>
        </w:rPr>
        <w:t>, należy podać dla „Zarządzania projektem i jego obsługi” wartość procentową stawki ryczałtowej. Wartość stawki dla danego działania/poddziałania wynika z zapisów rozdziale „Koszty pośrednie” w załączniku nr 5 do SZOOP.</w:t>
      </w:r>
    </w:p>
    <w:p w14:paraId="752D6026"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W „Wydatkach ogółem” należy wpisać wartość zgodną z wartością „Wydatków kwalifikowalnych” w kolumnie obok.</w:t>
      </w:r>
    </w:p>
    <w:p w14:paraId="68CE7887"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W „Wydatkach kwalifikowalnych” należy podać iloczyn wartości stawki ryczałtowej i wartości bezpośrednich wydatków kwalifikowanych projektu. Należy wskazać procent dofinansowania i wyliczyć jego wartość.</w:t>
      </w:r>
    </w:p>
    <w:p w14:paraId="53F2D471"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Wnioskodawca określa także czy koszty pośrednie objęte są pomocą publiczną lub pomocą de minimis wpisując:</w:t>
      </w:r>
    </w:p>
    <w:p w14:paraId="25CCE77E"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-pomoc publiczna lub skrót „PP”</w:t>
      </w:r>
    </w:p>
    <w:p w14:paraId="40D98A97"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 de minimis,</w:t>
      </w:r>
    </w:p>
    <w:p w14:paraId="74A69712" w14:textId="77777777" w:rsidR="005E6AF2" w:rsidRPr="0098487B" w:rsidRDefault="005E6AF2" w:rsidP="0098487B">
      <w:pPr>
        <w:autoSpaceDE w:val="0"/>
        <w:autoSpaceDN w:val="0"/>
        <w:adjustRightInd w:val="0"/>
        <w:spacing w:line="276" w:lineRule="auto"/>
        <w:rPr>
          <w:rFonts w:ascii="Arial Narrow" w:hAnsi="Arial Narrow" w:cs="Arial"/>
          <w:lang w:eastAsia="en-US"/>
        </w:rPr>
      </w:pPr>
      <w:r w:rsidRPr="0098487B">
        <w:rPr>
          <w:rFonts w:ascii="Arial Narrow" w:hAnsi="Arial Narrow" w:cs="Arial"/>
          <w:lang w:eastAsia="en-US"/>
        </w:rPr>
        <w:t>-NIE DOTYCZY lub skrót „N/D”.</w:t>
      </w:r>
    </w:p>
    <w:p w14:paraId="35FE9409" w14:textId="77777777" w:rsidR="005E6AF2" w:rsidRPr="0098487B" w:rsidRDefault="005E6AF2" w:rsidP="0098487B">
      <w:pPr>
        <w:autoSpaceDE w:val="0"/>
        <w:autoSpaceDN w:val="0"/>
        <w:adjustRightInd w:val="0"/>
        <w:spacing w:before="120"/>
        <w:rPr>
          <w:rFonts w:ascii="Arial Narrow" w:hAnsi="Arial Narrow" w:cs="Tahoma"/>
          <w:b/>
          <w:smallCaps/>
          <w:lang w:eastAsia="en-US"/>
        </w:rPr>
      </w:pPr>
      <w:r w:rsidRPr="0098487B">
        <w:rPr>
          <w:rFonts w:ascii="Arial Narrow" w:hAnsi="Arial Narrow" w:cs="Tahoma"/>
          <w:b/>
          <w:smallCaps/>
          <w:u w:val="single"/>
          <w:lang w:eastAsia="en-US"/>
        </w:rPr>
        <w:t>9.3 Ogółem w projekcie</w:t>
      </w:r>
    </w:p>
    <w:p w14:paraId="0281F8E9" w14:textId="77777777" w:rsidR="005E6AF2" w:rsidRPr="0098487B" w:rsidRDefault="005E6AF2" w:rsidP="0098487B">
      <w:pPr>
        <w:autoSpaceDE w:val="0"/>
        <w:autoSpaceDN w:val="0"/>
        <w:adjustRightInd w:val="0"/>
        <w:rPr>
          <w:rFonts w:ascii="Arial Narrow" w:hAnsi="Arial Narrow" w:cs="Tahoma"/>
          <w:lang w:eastAsia="en-US"/>
        </w:rPr>
      </w:pPr>
      <w:r w:rsidRPr="0098487B">
        <w:rPr>
          <w:rFonts w:ascii="Arial Narrow" w:hAnsi="Arial Narrow" w:cs="Tahoma"/>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4F36BBBD" w14:textId="77777777" w:rsidR="005E6AF2" w:rsidRPr="0098487B" w:rsidRDefault="005E6AF2" w:rsidP="0098487B">
      <w:pPr>
        <w:autoSpaceDE w:val="0"/>
        <w:autoSpaceDN w:val="0"/>
        <w:adjustRightInd w:val="0"/>
        <w:rPr>
          <w:rFonts w:ascii="Arial Narrow" w:hAnsi="Arial Narrow" w:cs="Tahoma"/>
          <w:lang w:eastAsia="en-US"/>
        </w:rPr>
      </w:pPr>
      <w:r w:rsidRPr="0098487B">
        <w:rPr>
          <w:rFonts w:ascii="Arial Narrow" w:hAnsi="Arial Narrow" w:cs="Tahoma"/>
          <w:lang w:eastAsia="en-US"/>
        </w:rPr>
        <w:t>Wiersz „w tym koszty bezpośrednie” jest podsumowaniem wartości kosztów bezpośrednich w projekcie (koszty w ramach wszystkich zadań z wyłączeniem Kosztów pośrednich).</w:t>
      </w:r>
    </w:p>
    <w:p w14:paraId="01CD2B3E" w14:textId="77777777" w:rsidR="005E6AF2" w:rsidRPr="0098487B" w:rsidRDefault="005E6AF2" w:rsidP="0098487B">
      <w:pPr>
        <w:autoSpaceDE w:val="0"/>
        <w:autoSpaceDN w:val="0"/>
        <w:adjustRightInd w:val="0"/>
        <w:spacing w:before="120"/>
        <w:rPr>
          <w:rFonts w:ascii="Arial Narrow" w:hAnsi="Arial Narrow" w:cs="Tahoma,Bold"/>
          <w:b/>
          <w:bCs/>
          <w:smallCaps/>
          <w:u w:val="single"/>
          <w:lang w:eastAsia="en-US"/>
        </w:rPr>
      </w:pPr>
      <w:r w:rsidRPr="0098487B">
        <w:rPr>
          <w:rFonts w:ascii="Arial Narrow" w:hAnsi="Arial Narrow" w:cs="Tahoma,Bold"/>
          <w:b/>
          <w:bCs/>
          <w:smallCaps/>
          <w:u w:val="single"/>
          <w:lang w:eastAsia="en-US"/>
        </w:rPr>
        <w:t>9. 4</w:t>
      </w:r>
      <w:r w:rsidRPr="0098487B">
        <w:rPr>
          <w:rFonts w:ascii="Arial Narrow" w:hAnsi="Arial Narrow"/>
          <w:b/>
          <w:smallCaps/>
          <w:u w:val="single"/>
        </w:rPr>
        <w:t xml:space="preserve"> </w:t>
      </w:r>
      <w:r w:rsidRPr="0098487B">
        <w:rPr>
          <w:rFonts w:ascii="Arial Narrow" w:hAnsi="Arial Narrow" w:cs="Tahoma,Bold"/>
          <w:b/>
          <w:bCs/>
          <w:smallCaps/>
          <w:u w:val="single"/>
          <w:lang w:eastAsia="en-US"/>
        </w:rPr>
        <w:t>w ramach kosztów podlegających limitom</w:t>
      </w:r>
    </w:p>
    <w:p w14:paraId="37008B04" w14:textId="77777777" w:rsidR="005E6AF2" w:rsidRPr="0098487B" w:rsidRDefault="005E6AF2" w:rsidP="0098487B">
      <w:pPr>
        <w:autoSpaceDE w:val="0"/>
        <w:autoSpaceDN w:val="0"/>
        <w:adjustRightInd w:val="0"/>
        <w:spacing w:before="120"/>
        <w:rPr>
          <w:rFonts w:ascii="Arial Narrow" w:hAnsi="Arial Narrow" w:cs="Tahoma,Bold"/>
          <w:bCs/>
          <w:lang w:eastAsia="en-US"/>
        </w:rPr>
      </w:pPr>
      <w:r w:rsidRPr="0098487B">
        <w:rPr>
          <w:rFonts w:ascii="Arial Narrow" w:hAnsi="Arial Narrow" w:cs="Tahoma,Bold"/>
          <w:bCs/>
          <w:lang w:eastAsia="en-US"/>
        </w:rPr>
        <w:t xml:space="preserve">W części </w:t>
      </w:r>
      <w:r w:rsidRPr="0098487B">
        <w:rPr>
          <w:rFonts w:ascii="Arial Narrow" w:hAnsi="Arial Narrow"/>
          <w:b/>
        </w:rPr>
        <w:t>„</w:t>
      </w:r>
      <w:r w:rsidRPr="0098487B">
        <w:rPr>
          <w:rFonts w:ascii="Arial Narrow" w:hAnsi="Arial Narrow" w:cs="Tahoma"/>
          <w:b/>
          <w:lang w:eastAsia="en-US"/>
        </w:rPr>
        <w:t>w ramach</w:t>
      </w:r>
      <w:r w:rsidRPr="0098487B">
        <w:rPr>
          <w:rFonts w:ascii="Arial Narrow" w:hAnsi="Arial Narrow" w:cs="Tahoma,Bold"/>
          <w:b/>
          <w:bCs/>
          <w:lang w:eastAsia="en-US"/>
        </w:rPr>
        <w:t xml:space="preserve"> kosztów podlegających limitom</w:t>
      </w:r>
      <w:r w:rsidRPr="0098487B">
        <w:rPr>
          <w:rFonts w:ascii="Arial Narrow" w:hAnsi="Arial Narrow"/>
          <w:b/>
        </w:rPr>
        <w:t>”</w:t>
      </w:r>
      <w:r w:rsidRPr="0098487B">
        <w:rPr>
          <w:rFonts w:ascii="Arial Narrow" w:hAnsi="Arial Narrow" w:cs="Tahoma,Bold"/>
          <w:bCs/>
          <w:lang w:eastAsia="en-US"/>
        </w:rPr>
        <w:t xml:space="preserve"> Wnioskodawca określa sumę wydatków podlegających limitom w projekcie:</w:t>
      </w:r>
    </w:p>
    <w:p w14:paraId="2AE1F9B7" w14:textId="77777777" w:rsidR="005E6AF2" w:rsidRPr="0098487B" w:rsidRDefault="005E6AF2" w:rsidP="0098487B">
      <w:pPr>
        <w:numPr>
          <w:ilvl w:val="0"/>
          <w:numId w:val="7"/>
        </w:numPr>
        <w:contextualSpacing/>
        <w:rPr>
          <w:rFonts w:ascii="Arial Narrow" w:hAnsi="Arial Narrow"/>
        </w:rPr>
      </w:pPr>
      <w:r w:rsidRPr="0098487B">
        <w:rPr>
          <w:rFonts w:ascii="Arial Narrow" w:hAnsi="Arial Narrow" w:cs="Arial"/>
        </w:rPr>
        <w:t xml:space="preserve">Przygotowania projektu </w:t>
      </w:r>
    </w:p>
    <w:p w14:paraId="3A35A31E" w14:textId="77777777" w:rsidR="005E6AF2" w:rsidRPr="0098487B" w:rsidRDefault="005E6AF2" w:rsidP="0098487B">
      <w:pPr>
        <w:numPr>
          <w:ilvl w:val="0"/>
          <w:numId w:val="7"/>
        </w:numPr>
        <w:contextualSpacing/>
        <w:rPr>
          <w:rFonts w:ascii="Arial Narrow" w:hAnsi="Arial Narrow"/>
        </w:rPr>
      </w:pPr>
      <w:r w:rsidRPr="0098487B">
        <w:rPr>
          <w:rFonts w:ascii="Arial Narrow" w:hAnsi="Arial Narrow" w:cs="Arial"/>
        </w:rPr>
        <w:t xml:space="preserve">Koszt pośredni „Zarządzania projektem i jego obsługą” dla wydatków rzeczywiście ponoszonych </w:t>
      </w:r>
      <w:r w:rsidRPr="0098487B">
        <w:rPr>
          <w:rFonts w:ascii="Arial Narrow" w:hAnsi="Arial Narrow"/>
        </w:rPr>
        <w:t>– limit ten wykorzystywany jest wyłącznie, gdy wydatki związane z zarządzaniem projektem i jego obsługą są rozliczane jako wydatki rzeczywiście ponoszone,</w:t>
      </w:r>
    </w:p>
    <w:p w14:paraId="36BF943C" w14:textId="77777777" w:rsidR="005E6AF2" w:rsidRPr="0098487B" w:rsidRDefault="005E6AF2" w:rsidP="0098487B">
      <w:pPr>
        <w:numPr>
          <w:ilvl w:val="0"/>
          <w:numId w:val="7"/>
        </w:numPr>
        <w:contextualSpacing/>
        <w:rPr>
          <w:rFonts w:ascii="Arial Narrow" w:hAnsi="Arial Narrow"/>
        </w:rPr>
      </w:pPr>
      <w:r w:rsidRPr="0098487B">
        <w:rPr>
          <w:rFonts w:ascii="Arial Narrow" w:hAnsi="Arial Narrow" w:cs="Arial"/>
        </w:rPr>
        <w:t xml:space="preserve">Koszt pośredni „Zarządzania projektem i jego obsługą” dla wydatków rozliczanych stawką ryczałtową - </w:t>
      </w:r>
      <w:r w:rsidRPr="0098487B">
        <w:rPr>
          <w:rFonts w:ascii="Arial Narrow" w:hAnsi="Arial Narrow"/>
        </w:rPr>
        <w:t>limit ten wykorzystywany jest wyłącznie, gdy wydatki związane z zarządzaniem projektem i jego obsługą są rozliczane stawką ryczałtową;</w:t>
      </w:r>
    </w:p>
    <w:p w14:paraId="6EA68F92" w14:textId="77777777" w:rsidR="005E6AF2" w:rsidRPr="0098487B" w:rsidRDefault="005E6AF2" w:rsidP="0098487B">
      <w:pPr>
        <w:numPr>
          <w:ilvl w:val="0"/>
          <w:numId w:val="7"/>
        </w:numPr>
        <w:contextualSpacing/>
        <w:rPr>
          <w:rFonts w:ascii="Arial Narrow" w:hAnsi="Arial Narrow"/>
        </w:rPr>
      </w:pPr>
      <w:r w:rsidRPr="0098487B">
        <w:rPr>
          <w:rFonts w:ascii="Arial Narrow" w:hAnsi="Arial Narrow" w:cs="Arial"/>
        </w:rPr>
        <w:t>Wkładu niepieniężnego</w:t>
      </w:r>
    </w:p>
    <w:p w14:paraId="06DEC2B6" w14:textId="77777777" w:rsidR="00666F74" w:rsidRPr="0098487B" w:rsidRDefault="00666F74" w:rsidP="0098487B">
      <w:pPr>
        <w:numPr>
          <w:ilvl w:val="0"/>
          <w:numId w:val="7"/>
        </w:numPr>
        <w:contextualSpacing/>
        <w:rPr>
          <w:rFonts w:ascii="Arial Narrow" w:hAnsi="Arial Narrow"/>
        </w:rPr>
      </w:pPr>
      <w:r w:rsidRPr="0098487B">
        <w:rPr>
          <w:rFonts w:ascii="Arial Narrow" w:hAnsi="Arial Narrow"/>
        </w:rPr>
        <w:t>Zakupu nieruchomości niezabudowanej lub zabudowanej</w:t>
      </w:r>
    </w:p>
    <w:p w14:paraId="2AE07E89" w14:textId="77777777" w:rsidR="00666F74" w:rsidRPr="0098487B" w:rsidRDefault="00666F74" w:rsidP="0098487B">
      <w:pPr>
        <w:numPr>
          <w:ilvl w:val="0"/>
          <w:numId w:val="7"/>
        </w:numPr>
        <w:contextualSpacing/>
        <w:rPr>
          <w:rFonts w:ascii="Arial Narrow" w:hAnsi="Arial Narrow"/>
        </w:rPr>
      </w:pPr>
      <w:r w:rsidRPr="0098487B">
        <w:rPr>
          <w:rFonts w:ascii="Arial Narrow" w:hAnsi="Arial Narrow"/>
        </w:rPr>
        <w:t>Cross-financingu</w:t>
      </w:r>
    </w:p>
    <w:p w14:paraId="01630D03" w14:textId="77777777" w:rsidR="005E6AF2" w:rsidRPr="0098487B" w:rsidRDefault="005E6AF2" w:rsidP="0098487B">
      <w:pPr>
        <w:autoSpaceDE w:val="0"/>
        <w:autoSpaceDN w:val="0"/>
        <w:adjustRightInd w:val="0"/>
        <w:rPr>
          <w:rFonts w:ascii="Arial Narrow" w:hAnsi="Arial Narrow" w:cs="Tahoma,Bold"/>
          <w:bCs/>
          <w:lang w:eastAsia="en-US"/>
        </w:rPr>
      </w:pPr>
      <w:r w:rsidRPr="0098487B">
        <w:rPr>
          <w:rFonts w:ascii="Arial Narrow" w:hAnsi="Arial Narrow" w:cs="Tahoma,Bold"/>
          <w:bCs/>
          <w:lang w:eastAsia="en-US"/>
        </w:rPr>
        <w:t xml:space="preserve">Wnioskodawca wypełnia kolumnę </w:t>
      </w:r>
      <w:r w:rsidRPr="0098487B">
        <w:rPr>
          <w:rFonts w:ascii="Arial Narrow" w:hAnsi="Arial Narrow" w:cs="Tahoma,Bold"/>
          <w:bCs/>
          <w:i/>
          <w:lang w:eastAsia="en-US"/>
        </w:rPr>
        <w:t>Wydatki kwalifikowalne</w:t>
      </w:r>
      <w:r w:rsidRPr="0098487B">
        <w:rPr>
          <w:rFonts w:ascii="Arial Narrow" w:hAnsi="Arial Narrow" w:cs="Tahoma,Bold"/>
          <w:bCs/>
          <w:lang w:eastAsia="en-US"/>
        </w:rPr>
        <w:t xml:space="preserve"> i Udział</w:t>
      </w:r>
      <w:r w:rsidRPr="0098487B">
        <w:rPr>
          <w:rFonts w:ascii="Arial Narrow" w:hAnsi="Arial Narrow" w:cs="Tahoma,Bold"/>
          <w:bCs/>
          <w:i/>
          <w:lang w:eastAsia="en-US"/>
        </w:rPr>
        <w:t xml:space="preserve"> %</w:t>
      </w:r>
      <w:r w:rsidRPr="0098487B">
        <w:rPr>
          <w:rFonts w:ascii="Arial Narrow" w:hAnsi="Arial Narrow" w:cs="Tahoma,Bold"/>
          <w:bCs/>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14:paraId="4FF6EB41" w14:textId="77777777" w:rsidR="005A0F26" w:rsidRPr="0098487B" w:rsidRDefault="00A565B3" w:rsidP="0098487B">
      <w:pPr>
        <w:autoSpaceDE w:val="0"/>
        <w:autoSpaceDN w:val="0"/>
        <w:adjustRightInd w:val="0"/>
        <w:spacing w:line="276" w:lineRule="auto"/>
        <w:rPr>
          <w:rFonts w:ascii="Arial Narrow" w:hAnsi="Arial Narrow" w:cs="Arial"/>
          <w:bCs/>
          <w:lang w:eastAsia="en-US"/>
        </w:rPr>
      </w:pPr>
      <w:r w:rsidRPr="0098487B">
        <w:rPr>
          <w:rFonts w:ascii="Arial Narrow" w:hAnsi="Arial Narrow" w:cs="Arial"/>
          <w:bCs/>
          <w:lang w:eastAsia="en-US"/>
        </w:rPr>
        <w:t>W </w:t>
      </w:r>
      <w:r w:rsidR="005A0F26" w:rsidRPr="0098487B">
        <w:rPr>
          <w:rFonts w:ascii="Arial Narrow" w:hAnsi="Arial Narrow" w:cs="Arial"/>
          <w:bCs/>
          <w:lang w:eastAsia="en-US"/>
        </w:rPr>
        <w:t>pozostałych przypadkach wpisuje (–).</w:t>
      </w:r>
    </w:p>
    <w:p w14:paraId="4EABFB2C" w14:textId="77777777" w:rsidR="005A0F26" w:rsidRPr="0098487B" w:rsidRDefault="005A0F26" w:rsidP="0098487B">
      <w:pPr>
        <w:spacing w:before="120" w:line="276" w:lineRule="auto"/>
        <w:rPr>
          <w:rFonts w:ascii="Arial Narrow" w:hAnsi="Arial Narrow" w:cs="Arial"/>
          <w:b/>
        </w:rPr>
      </w:pPr>
      <w:r w:rsidRPr="0098487B">
        <w:rPr>
          <w:rFonts w:ascii="Arial Narrow" w:hAnsi="Arial Narrow" w:cs="Arial"/>
          <w:b/>
        </w:rPr>
        <w:t>Wszelkie wskazane we wniosku o</w:t>
      </w:r>
      <w:r w:rsidR="00541022" w:rsidRPr="0098487B">
        <w:rPr>
          <w:rFonts w:ascii="Arial Narrow" w:hAnsi="Arial Narrow" w:cs="Arial"/>
          <w:b/>
        </w:rPr>
        <w:t xml:space="preserve"> </w:t>
      </w:r>
      <w:r w:rsidRPr="0098487B">
        <w:rPr>
          <w:rFonts w:ascii="Arial Narrow" w:hAnsi="Arial Narrow" w:cs="Arial"/>
          <w:b/>
        </w:rPr>
        <w:t xml:space="preserve">dofinansowanie projektu kwoty należy podawać </w:t>
      </w:r>
      <w:r w:rsidR="00B0606D" w:rsidRPr="0098487B">
        <w:rPr>
          <w:rFonts w:ascii="Arial Narrow" w:hAnsi="Arial Narrow" w:cs="Arial"/>
          <w:b/>
        </w:rPr>
        <w:t xml:space="preserve">w PLN </w:t>
      </w:r>
      <w:r w:rsidRPr="0098487B">
        <w:rPr>
          <w:rFonts w:ascii="Arial Narrow" w:hAnsi="Arial Narrow" w:cs="Arial"/>
          <w:b/>
        </w:rPr>
        <w:t>z</w:t>
      </w:r>
      <w:r w:rsidR="00541022" w:rsidRPr="0098487B">
        <w:rPr>
          <w:rFonts w:ascii="Arial Narrow" w:hAnsi="Arial Narrow" w:cs="Arial"/>
          <w:b/>
        </w:rPr>
        <w:t xml:space="preserve"> </w:t>
      </w:r>
      <w:r w:rsidRPr="0098487B">
        <w:rPr>
          <w:rFonts w:ascii="Arial Narrow" w:hAnsi="Arial Narrow" w:cs="Arial"/>
          <w:b/>
        </w:rPr>
        <w:t>dokładnością do dwóch miejsc po przecinku.</w:t>
      </w:r>
    </w:p>
    <w:p w14:paraId="018CB1EA" w14:textId="544C7D78" w:rsidR="00075C16" w:rsidRPr="0098487B" w:rsidRDefault="00075C16" w:rsidP="0098487B">
      <w:pPr>
        <w:spacing w:before="120" w:line="276" w:lineRule="auto"/>
        <w:rPr>
          <w:rFonts w:ascii="Arial Narrow" w:hAnsi="Arial Narrow" w:cs="Arial"/>
          <w:b/>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98487B" w14:paraId="39AF7CF6" w14:textId="77777777" w:rsidTr="009300F5">
        <w:tc>
          <w:tcPr>
            <w:tcW w:w="9204" w:type="dxa"/>
            <w:shd w:val="clear" w:color="auto" w:fill="808080"/>
          </w:tcPr>
          <w:p w14:paraId="0D921EAD" w14:textId="77777777" w:rsidR="005A0F26" w:rsidRPr="0098487B" w:rsidRDefault="005A0F26" w:rsidP="00150747">
            <w:pPr>
              <w:spacing w:line="276" w:lineRule="auto"/>
              <w:jc w:val="center"/>
              <w:rPr>
                <w:rFonts w:ascii="Arial Narrow" w:hAnsi="Arial Narrow" w:cs="Arial"/>
                <w:b/>
              </w:rPr>
            </w:pPr>
            <w:r w:rsidRPr="00150747">
              <w:rPr>
                <w:rFonts w:ascii="Arial Narrow" w:hAnsi="Arial Narrow" w:cs="Arial"/>
                <w:b/>
                <w:color w:val="FFFFFF" w:themeColor="background1"/>
              </w:rPr>
              <w:lastRenderedPageBreak/>
              <w:t>X. OPIS I UZASADNIENIE DLA KOSZTÓW</w:t>
            </w:r>
          </w:p>
        </w:tc>
      </w:tr>
    </w:tbl>
    <w:p w14:paraId="3714D2E5" w14:textId="1A658A72" w:rsidR="00075C16" w:rsidRPr="0098487B" w:rsidRDefault="00075C16" w:rsidP="0098487B">
      <w:pPr>
        <w:spacing w:before="120" w:line="276" w:lineRule="auto"/>
        <w:rPr>
          <w:rFonts w:ascii="Arial Narrow" w:hAnsi="Arial Narrow" w:cs="Arial"/>
          <w:b/>
          <w:color w:val="000000"/>
          <w:u w:val="single"/>
        </w:rPr>
      </w:pPr>
    </w:p>
    <w:p w14:paraId="34EB7807" w14:textId="77777777" w:rsidR="005A0F26" w:rsidRPr="0098487B" w:rsidRDefault="000A4FCD" w:rsidP="0098487B">
      <w:pPr>
        <w:spacing w:before="120" w:line="276" w:lineRule="auto"/>
        <w:rPr>
          <w:rFonts w:ascii="Arial Narrow" w:hAnsi="Arial Narrow" w:cs="Arial"/>
          <w:color w:val="000000"/>
        </w:rPr>
      </w:pPr>
      <w:r w:rsidRPr="0098487B">
        <w:rPr>
          <w:rFonts w:ascii="Arial Narrow" w:hAnsi="Arial Narrow" w:cs="Arial"/>
          <w:b/>
          <w:color w:val="000000"/>
          <w:u w:val="single"/>
        </w:rPr>
        <w:t>10.1. OPIS I UZASADNIENIE DLA KOSZTÓW PROJEKTU</w:t>
      </w:r>
    </w:p>
    <w:p w14:paraId="48688068" w14:textId="77777777" w:rsidR="000A4FCD" w:rsidRPr="0098487B" w:rsidRDefault="009300F5" w:rsidP="0098487B">
      <w:pPr>
        <w:spacing w:line="276" w:lineRule="auto"/>
        <w:rPr>
          <w:rFonts w:ascii="Arial Narrow" w:hAnsi="Arial Narrow" w:cs="Arial"/>
          <w:lang w:eastAsia="en-US"/>
        </w:rPr>
      </w:pPr>
      <w:r w:rsidRPr="0098487B">
        <w:rPr>
          <w:rFonts w:ascii="Arial Narrow" w:hAnsi="Arial Narrow" w:cs="Arial"/>
          <w:color w:val="000000"/>
          <w:lang w:eastAsia="en-US"/>
        </w:rPr>
        <w:t>Wnioskodawca wskazuje wszystkie nazwy kosztów</w:t>
      </w:r>
      <w:r w:rsidR="000A4FCD" w:rsidRPr="0098487B">
        <w:rPr>
          <w:rFonts w:ascii="Arial Narrow" w:hAnsi="Arial Narrow" w:cs="Arial"/>
          <w:lang w:eastAsia="en-US"/>
        </w:rPr>
        <w:t xml:space="preserve">, które zostały przez niego </w:t>
      </w:r>
      <w:r w:rsidRPr="0098487B">
        <w:rPr>
          <w:rFonts w:ascii="Arial Narrow" w:hAnsi="Arial Narrow" w:cs="Arial"/>
          <w:lang w:eastAsia="en-US"/>
        </w:rPr>
        <w:t>wykazane</w:t>
      </w:r>
      <w:r w:rsidR="000A4FCD" w:rsidRPr="0098487B">
        <w:rPr>
          <w:rFonts w:ascii="Arial Narrow" w:hAnsi="Arial Narrow" w:cs="Arial"/>
          <w:lang w:eastAsia="en-US"/>
        </w:rPr>
        <w:t xml:space="preserve"> w</w:t>
      </w:r>
      <w:r w:rsidRPr="0098487B">
        <w:rPr>
          <w:rFonts w:ascii="Arial Narrow" w:hAnsi="Arial Narrow" w:cs="Arial"/>
          <w:lang w:eastAsia="en-US"/>
        </w:rPr>
        <w:t xml:space="preserve"> kolumnie 2 w</w:t>
      </w:r>
      <w:r w:rsidR="000A4FCD" w:rsidRPr="0098487B">
        <w:rPr>
          <w:rFonts w:ascii="Arial Narrow" w:hAnsi="Arial Narrow" w:cs="Arial"/>
          <w:lang w:eastAsia="en-US"/>
        </w:rPr>
        <w:t xml:space="preserve"> tab</w:t>
      </w:r>
      <w:r w:rsidRPr="0098487B">
        <w:rPr>
          <w:rFonts w:ascii="Arial Narrow" w:hAnsi="Arial Narrow" w:cs="Arial"/>
          <w:lang w:eastAsia="en-US"/>
        </w:rPr>
        <w:t>eli</w:t>
      </w:r>
      <w:r w:rsidR="000A4FCD" w:rsidRPr="0098487B">
        <w:rPr>
          <w:rFonts w:ascii="Arial Narrow" w:hAnsi="Arial Narrow" w:cs="Arial"/>
          <w:lang w:eastAsia="en-US"/>
        </w:rPr>
        <w:t xml:space="preserve"> </w:t>
      </w:r>
      <w:r w:rsidR="00901F81" w:rsidRPr="0098487B">
        <w:rPr>
          <w:rFonts w:ascii="Arial Narrow" w:hAnsi="Arial Narrow" w:cs="Arial"/>
          <w:lang w:eastAsia="en-US"/>
        </w:rPr>
        <w:t>9.1</w:t>
      </w:r>
      <w:r w:rsidR="000A4FCD" w:rsidRPr="0098487B">
        <w:rPr>
          <w:rFonts w:ascii="Arial Narrow" w:hAnsi="Arial Narrow" w:cs="Arial"/>
          <w:lang w:eastAsia="en-US"/>
        </w:rPr>
        <w:t>.</w:t>
      </w:r>
    </w:p>
    <w:p w14:paraId="6C12E3C7" w14:textId="77777777" w:rsidR="005E6AF2" w:rsidRPr="0098487B" w:rsidRDefault="000A4FCD" w:rsidP="0098487B">
      <w:pPr>
        <w:spacing w:line="276" w:lineRule="auto"/>
        <w:rPr>
          <w:rFonts w:ascii="Arial Narrow" w:hAnsi="Arial Narrow" w:cs="Arial"/>
          <w:color w:val="000000"/>
          <w:lang w:eastAsia="en-US"/>
        </w:rPr>
      </w:pPr>
      <w:r w:rsidRPr="0098487B">
        <w:rPr>
          <w:rFonts w:ascii="Arial Narrow" w:hAnsi="Arial Narrow" w:cs="Arial"/>
          <w:color w:val="000000"/>
          <w:lang w:eastAsia="en-US"/>
        </w:rPr>
        <w:t xml:space="preserve">Należy zamieścić </w:t>
      </w:r>
      <w:r w:rsidR="005A0F26" w:rsidRPr="0098487B">
        <w:rPr>
          <w:rFonts w:ascii="Arial Narrow" w:hAnsi="Arial Narrow" w:cs="Arial"/>
          <w:color w:val="000000"/>
          <w:lang w:eastAsia="en-US"/>
        </w:rPr>
        <w:t xml:space="preserve">opis </w:t>
      </w:r>
      <w:r w:rsidR="009300F5" w:rsidRPr="0098487B">
        <w:rPr>
          <w:rFonts w:ascii="Arial Narrow" w:hAnsi="Arial Narrow" w:cs="Arial"/>
          <w:color w:val="000000"/>
          <w:lang w:eastAsia="en-US"/>
        </w:rPr>
        <w:t>działań/prac związanych z poniesieniem danego kosztu</w:t>
      </w:r>
      <w:r w:rsidRPr="0098487B">
        <w:rPr>
          <w:rFonts w:ascii="Arial Narrow" w:hAnsi="Arial Narrow" w:cs="Arial"/>
          <w:color w:val="000000"/>
          <w:lang w:eastAsia="en-US"/>
        </w:rPr>
        <w:t xml:space="preserve"> i uzasadnić konieczność</w:t>
      </w:r>
      <w:r w:rsidR="005A0F26" w:rsidRPr="0098487B">
        <w:rPr>
          <w:rFonts w:ascii="Arial Narrow" w:hAnsi="Arial Narrow" w:cs="Arial"/>
          <w:color w:val="000000"/>
          <w:lang w:eastAsia="en-US"/>
        </w:rPr>
        <w:t xml:space="preserve"> </w:t>
      </w:r>
      <w:r w:rsidRPr="0098487B">
        <w:rPr>
          <w:rFonts w:ascii="Arial Narrow" w:hAnsi="Arial Narrow" w:cs="Arial"/>
          <w:color w:val="000000"/>
          <w:lang w:eastAsia="en-US"/>
        </w:rPr>
        <w:t xml:space="preserve">ich </w:t>
      </w:r>
      <w:r w:rsidR="005A0F26" w:rsidRPr="0098487B">
        <w:rPr>
          <w:rFonts w:ascii="Arial Narrow" w:hAnsi="Arial Narrow" w:cs="Arial"/>
          <w:color w:val="000000"/>
          <w:lang w:eastAsia="en-US"/>
        </w:rPr>
        <w:t xml:space="preserve">poniesienia </w:t>
      </w:r>
      <w:r w:rsidRPr="0098487B">
        <w:rPr>
          <w:rFonts w:ascii="Arial Narrow" w:hAnsi="Arial Narrow" w:cs="Arial"/>
          <w:color w:val="000000"/>
          <w:lang w:eastAsia="en-US"/>
        </w:rPr>
        <w:t xml:space="preserve">oraz </w:t>
      </w:r>
      <w:r w:rsidR="009300F5" w:rsidRPr="0098487B">
        <w:rPr>
          <w:rFonts w:ascii="Arial Narrow" w:hAnsi="Arial Narrow" w:cs="Arial"/>
          <w:color w:val="000000"/>
          <w:lang w:eastAsia="en-US"/>
        </w:rPr>
        <w:t>wybór</w:t>
      </w:r>
      <w:r w:rsidR="005A0F26" w:rsidRPr="0098487B">
        <w:rPr>
          <w:rFonts w:ascii="Arial Narrow" w:hAnsi="Arial Narrow" w:cs="Arial"/>
          <w:color w:val="000000"/>
          <w:lang w:eastAsia="en-US"/>
        </w:rPr>
        <w:t xml:space="preserve"> metody pozyskania środka.</w:t>
      </w:r>
      <w:r w:rsidR="005E6AF2" w:rsidRPr="0098487B">
        <w:rPr>
          <w:rFonts w:ascii="Arial Narrow" w:hAnsi="Arial Narrow" w:cs="Arial"/>
          <w:color w:val="000000"/>
          <w:lang w:eastAsia="en-US"/>
        </w:rPr>
        <w:t xml:space="preserve"> Punktu nie uzupełnia się dla Kosztów pośrednich jeśli są one rozliczane stawką ryczałtową.</w:t>
      </w:r>
    </w:p>
    <w:p w14:paraId="2BB94CDE" w14:textId="77777777" w:rsidR="005A0F26" w:rsidRPr="0098487B" w:rsidRDefault="00E2649D" w:rsidP="0098487B">
      <w:pPr>
        <w:spacing w:line="276" w:lineRule="auto"/>
        <w:rPr>
          <w:rFonts w:ascii="Arial Narrow" w:hAnsi="Arial Narrow" w:cs="Arial"/>
        </w:rPr>
      </w:pPr>
      <w:r w:rsidRPr="0098487B">
        <w:rPr>
          <w:rFonts w:ascii="Arial Narrow" w:hAnsi="Arial Narrow" w:cs="Arial"/>
          <w:color w:val="000000"/>
          <w:lang w:eastAsia="en-US"/>
        </w:rPr>
        <w:t xml:space="preserve">Kolumnę „Uzasadnienie dla wybranej metody pozyskania środka trwałego lub wartości niematerialnych i prawnych (zakup nowy / używany, amortyzacja, leasing) należy uzupełnić </w:t>
      </w:r>
      <w:r w:rsidRPr="0098487B">
        <w:rPr>
          <w:rFonts w:ascii="Arial Narrow" w:hAnsi="Arial Narrow" w:cs="Arial"/>
        </w:rPr>
        <w:t>jedynie w zakresie pozyskania środka trwałego lub wartości niematerialnych i prawnych</w:t>
      </w:r>
      <w:r w:rsidRPr="0098487B">
        <w:rPr>
          <w:rFonts w:ascii="Arial Narrow" w:hAnsi="Arial Narrow" w:cs="Arial"/>
          <w:color w:val="000000"/>
          <w:lang w:eastAsia="en-US"/>
        </w:rPr>
        <w:t xml:space="preserve"> zgodnie z zapisami </w:t>
      </w:r>
      <w:r w:rsidR="00656EF2" w:rsidRPr="0098487B">
        <w:rPr>
          <w:rFonts w:ascii="Arial Narrow" w:hAnsi="Arial Narrow" w:cs="Arial"/>
          <w:b/>
        </w:rPr>
        <w:t xml:space="preserve">Wytyczne Ministra Finansów, Funduszy i Polityki Regionalnej z dnia 21 grudnia 2020 r. w zakresie kwalifikowalności wydatków w ramach Europejskiego Funduszu Rozwoju Regionalnego, Europejskiego Funduszu Społecznego oraz Funduszu Spójności na lata 2014-2020; </w:t>
      </w:r>
      <w:r w:rsidR="00040EA0" w:rsidRPr="0098487B">
        <w:rPr>
          <w:rFonts w:ascii="Arial Narrow" w:hAnsi="Arial Narrow" w:cs="Arial"/>
          <w:color w:val="000000"/>
          <w:lang w:eastAsia="en-US"/>
        </w:rPr>
        <w:t>rozdział</w:t>
      </w:r>
      <w:r w:rsidRPr="0098487B">
        <w:rPr>
          <w:rFonts w:ascii="Arial Narrow" w:hAnsi="Arial Narrow" w:cs="Arial"/>
          <w:color w:val="000000"/>
          <w:lang w:eastAsia="en-US"/>
        </w:rPr>
        <w:t xml:space="preserve">: „Techniki finansowania środków trwałych oraz wartości niematerialnych i prawnych”. </w:t>
      </w:r>
      <w:r w:rsidR="005A0F26" w:rsidRPr="0098487B">
        <w:rPr>
          <w:rFonts w:ascii="Arial Narrow" w:hAnsi="Arial Narrow" w:cs="Arial"/>
        </w:rPr>
        <w:t xml:space="preserve"> </w:t>
      </w:r>
    </w:p>
    <w:p w14:paraId="7EC6B8FC" w14:textId="77777777" w:rsidR="005A0F26" w:rsidRPr="0098487B" w:rsidRDefault="000A4FCD" w:rsidP="0098487B">
      <w:pPr>
        <w:spacing w:before="120" w:line="276" w:lineRule="auto"/>
        <w:rPr>
          <w:rFonts w:ascii="Arial Narrow" w:hAnsi="Arial Narrow" w:cs="Arial"/>
          <w:b/>
          <w:color w:val="000000"/>
          <w:u w:val="single"/>
        </w:rPr>
      </w:pPr>
      <w:r w:rsidRPr="0098487B">
        <w:rPr>
          <w:rFonts w:ascii="Arial Narrow" w:hAnsi="Arial Narrow" w:cs="Arial"/>
          <w:b/>
          <w:color w:val="000000"/>
          <w:u w:val="single"/>
        </w:rPr>
        <w:t xml:space="preserve">10.2. UZASADNIENIE DLA CROSS-FINANCINGU </w:t>
      </w:r>
      <w:r w:rsidR="006C5B70" w:rsidRPr="0098487B">
        <w:rPr>
          <w:rFonts w:ascii="Arial Narrow" w:hAnsi="Arial Narrow" w:cs="Arial"/>
          <w:lang w:eastAsia="en-US"/>
        </w:rPr>
        <w:t>(jeśli dotyczy)</w:t>
      </w:r>
    </w:p>
    <w:p w14:paraId="28B3A1AC" w14:textId="77777777" w:rsidR="005A0F26" w:rsidRPr="0098487B" w:rsidRDefault="005A0F26" w:rsidP="0098487B">
      <w:pPr>
        <w:spacing w:line="276" w:lineRule="auto"/>
        <w:rPr>
          <w:rFonts w:ascii="Arial Narrow" w:hAnsi="Arial Narrow" w:cs="Arial"/>
          <w:lang w:eastAsia="en-US"/>
        </w:rPr>
      </w:pPr>
      <w:r w:rsidRPr="0098487B">
        <w:rPr>
          <w:rFonts w:ascii="Arial Narrow" w:hAnsi="Arial Narrow" w:cs="Arial"/>
          <w:lang w:eastAsia="en-US"/>
        </w:rPr>
        <w:t xml:space="preserve">Wnioskodawca wskazuje uzasadnienie dla wydatków związanych z cross-financingiem, wskazanych w tabeli </w:t>
      </w:r>
      <w:r w:rsidRPr="0098487B">
        <w:rPr>
          <w:rFonts w:ascii="Arial Narrow" w:hAnsi="Arial Narrow" w:cs="Arial"/>
          <w:i/>
          <w:lang w:eastAsia="en-US"/>
        </w:rPr>
        <w:t xml:space="preserve">IX. Zakres </w:t>
      </w:r>
      <w:r w:rsidR="00E2649D" w:rsidRPr="0098487B">
        <w:rPr>
          <w:rFonts w:ascii="Arial Narrow" w:hAnsi="Arial Narrow" w:cs="Arial"/>
          <w:i/>
          <w:lang w:eastAsia="en-US"/>
        </w:rPr>
        <w:t xml:space="preserve">finansowy </w:t>
      </w:r>
      <w:r w:rsidRPr="0098487B">
        <w:rPr>
          <w:rFonts w:ascii="Arial Narrow" w:hAnsi="Arial Narrow" w:cs="Arial"/>
          <w:i/>
          <w:lang w:eastAsia="en-US"/>
        </w:rPr>
        <w:t>projektu ogółem wniosku o dofinansowanie</w:t>
      </w:r>
      <w:r w:rsidRPr="0098487B">
        <w:rPr>
          <w:rFonts w:ascii="Arial Narrow" w:hAnsi="Arial Narrow" w:cs="Arial"/>
          <w:lang w:eastAsia="en-US"/>
        </w:rPr>
        <w:t xml:space="preserve">. </w:t>
      </w:r>
    </w:p>
    <w:p w14:paraId="0E4DFC5C" w14:textId="77777777" w:rsidR="00901F81" w:rsidRPr="0098487B" w:rsidRDefault="00901F81" w:rsidP="0098487B">
      <w:pPr>
        <w:spacing w:line="276" w:lineRule="auto"/>
        <w:rPr>
          <w:rFonts w:ascii="Arial Narrow" w:hAnsi="Arial Narrow" w:cs="Arial"/>
          <w:lang w:eastAsia="en-US"/>
        </w:rPr>
      </w:pPr>
    </w:p>
    <w:p w14:paraId="60D703BA" w14:textId="77777777" w:rsidR="00666F74" w:rsidRPr="0098487B" w:rsidRDefault="00666F74" w:rsidP="0098487B">
      <w:pPr>
        <w:spacing w:line="276" w:lineRule="auto"/>
        <w:rPr>
          <w:rFonts w:ascii="Arial Narrow" w:hAnsi="Arial Narrow"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87B" w14:paraId="08DBCD02" w14:textId="77777777" w:rsidTr="00D72D86">
        <w:tc>
          <w:tcPr>
            <w:tcW w:w="9061" w:type="dxa"/>
            <w:shd w:val="clear" w:color="auto" w:fill="808080"/>
          </w:tcPr>
          <w:p w14:paraId="33B6DA27" w14:textId="0D9F9B26" w:rsidR="005A0F26" w:rsidRPr="00150747" w:rsidRDefault="000D6750" w:rsidP="00150747">
            <w:pPr>
              <w:spacing w:line="276" w:lineRule="auto"/>
              <w:ind w:left="709" w:hanging="709"/>
              <w:jc w:val="center"/>
              <w:rPr>
                <w:rFonts w:ascii="Arial Narrow" w:hAnsi="Arial Narrow" w:cs="Arial"/>
                <w:b/>
                <w:bCs/>
                <w:color w:val="FFFFFF" w:themeColor="background1"/>
              </w:rPr>
            </w:pPr>
            <w:r w:rsidRPr="00150747">
              <w:rPr>
                <w:rFonts w:ascii="Arial Narrow" w:hAnsi="Arial Narrow" w:cs="Arial"/>
                <w:b/>
                <w:bCs/>
                <w:color w:val="FFFFFF" w:themeColor="background1"/>
              </w:rPr>
              <w:t>XI</w:t>
            </w:r>
            <w:r w:rsidR="00150747">
              <w:rPr>
                <w:rFonts w:ascii="Arial Narrow" w:hAnsi="Arial Narrow" w:cs="Arial"/>
                <w:b/>
                <w:bCs/>
                <w:color w:val="FFFFFF" w:themeColor="background1"/>
              </w:rPr>
              <w:t>.</w:t>
            </w:r>
            <w:r w:rsidR="0022672C" w:rsidRPr="00150747">
              <w:rPr>
                <w:rFonts w:ascii="Arial Narrow" w:hAnsi="Arial Narrow" w:cs="Arial"/>
                <w:b/>
                <w:bCs/>
                <w:color w:val="FFFFFF" w:themeColor="background1"/>
              </w:rPr>
              <w:t xml:space="preserve"> </w:t>
            </w:r>
            <w:r w:rsidR="00541022" w:rsidRPr="00150747">
              <w:rPr>
                <w:rFonts w:ascii="Arial Narrow" w:hAnsi="Arial Narrow" w:cs="Arial"/>
                <w:b/>
                <w:bCs/>
                <w:color w:val="FFFFFF" w:themeColor="background1"/>
              </w:rPr>
              <w:t xml:space="preserve">POMOC PUBLICZNA LUB POMOC </w:t>
            </w:r>
            <w:r w:rsidR="00541022" w:rsidRPr="00150747">
              <w:rPr>
                <w:rFonts w:ascii="Arial Narrow" w:hAnsi="Arial Narrow" w:cs="Arial"/>
                <w:b/>
                <w:bCs/>
                <w:i/>
                <w:color w:val="FFFFFF" w:themeColor="background1"/>
              </w:rPr>
              <w:t>DE MINIMIS</w:t>
            </w:r>
          </w:p>
        </w:tc>
      </w:tr>
    </w:tbl>
    <w:p w14:paraId="73547A19" w14:textId="77777777" w:rsidR="00F66BF8" w:rsidRPr="0098487B" w:rsidRDefault="00F66BF8" w:rsidP="0098487B">
      <w:pPr>
        <w:autoSpaceDE w:val="0"/>
        <w:autoSpaceDN w:val="0"/>
        <w:adjustRightInd w:val="0"/>
        <w:spacing w:line="276" w:lineRule="auto"/>
        <w:rPr>
          <w:rFonts w:ascii="Arial Narrow" w:hAnsi="Arial Narrow" w:cs="Arial"/>
          <w:b/>
          <w:color w:val="000000"/>
          <w:u w:val="single"/>
        </w:rPr>
      </w:pPr>
    </w:p>
    <w:p w14:paraId="0ADD1004" w14:textId="77777777" w:rsidR="00D72D86" w:rsidRPr="0098487B" w:rsidRDefault="000A4FCD" w:rsidP="0098487B">
      <w:pPr>
        <w:autoSpaceDE w:val="0"/>
        <w:autoSpaceDN w:val="0"/>
        <w:adjustRightInd w:val="0"/>
        <w:spacing w:line="276" w:lineRule="auto"/>
        <w:rPr>
          <w:rFonts w:ascii="Arial Narrow" w:hAnsi="Arial Narrow" w:cs="Arial"/>
        </w:rPr>
      </w:pPr>
      <w:r w:rsidRPr="0098487B">
        <w:rPr>
          <w:rFonts w:ascii="Arial Narrow" w:hAnsi="Arial Narrow" w:cs="Arial"/>
          <w:b/>
          <w:color w:val="000000"/>
          <w:u w:val="single"/>
        </w:rPr>
        <w:t>11.1. POMOC PUBLICZNA LUB POMOC DE MINIMIS</w:t>
      </w:r>
    </w:p>
    <w:p w14:paraId="5DBC118A" w14:textId="77777777" w:rsidR="005A0F26" w:rsidRPr="0098487B" w:rsidRDefault="005A0F26"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Tabelę wypełnia się jedynie w przypadku projektów, które spełniają przesłanki występowania pomocy publicznej </w:t>
      </w:r>
      <w:r w:rsidR="00A565B3" w:rsidRPr="0098487B">
        <w:rPr>
          <w:rFonts w:ascii="Arial Narrow" w:hAnsi="Arial Narrow" w:cs="Arial"/>
        </w:rPr>
        <w:t>w </w:t>
      </w:r>
      <w:r w:rsidRPr="0098487B">
        <w:rPr>
          <w:rFonts w:ascii="Arial Narrow" w:hAnsi="Arial Narrow" w:cs="Arial"/>
        </w:rPr>
        <w:t xml:space="preserve">rozumieniu art. 107 ust. 1 Traktatu o funkcjonowaniu Unii Europejskiej lub w których występuje pomoc </w:t>
      </w:r>
      <w:r w:rsidRPr="0098487B">
        <w:rPr>
          <w:rFonts w:ascii="Arial Narrow" w:hAnsi="Arial Narrow" w:cs="Arial"/>
          <w:i/>
        </w:rPr>
        <w:t>de minimis</w:t>
      </w:r>
      <w:r w:rsidRPr="0098487B">
        <w:rPr>
          <w:rFonts w:ascii="Arial Narrow" w:hAnsi="Arial Narrow" w:cs="Arial"/>
        </w:rPr>
        <w:t xml:space="preserve">. Należy wskazać wydatki projektu, które będą spełniały przesłanki pomocy publicznej oraz/lub będą stanowiły pomoc </w:t>
      </w:r>
      <w:r w:rsidRPr="0098487B">
        <w:rPr>
          <w:rFonts w:ascii="Arial Narrow" w:hAnsi="Arial Narrow" w:cs="Arial"/>
          <w:i/>
        </w:rPr>
        <w:t>de minimis</w:t>
      </w:r>
      <w:r w:rsidRPr="0098487B">
        <w:rPr>
          <w:rFonts w:ascii="Arial Narrow" w:hAnsi="Arial Narrow" w:cs="Arial"/>
        </w:rPr>
        <w:t xml:space="preserve">, jak również te wydatki, które nie będą objęte pomocą publiczną/pomocą </w:t>
      </w:r>
      <w:r w:rsidRPr="0098487B">
        <w:rPr>
          <w:rFonts w:ascii="Arial Narrow" w:hAnsi="Arial Narrow" w:cs="Arial"/>
          <w:i/>
        </w:rPr>
        <w:t>de minimis</w:t>
      </w:r>
      <w:r w:rsidRPr="0098487B">
        <w:rPr>
          <w:rFonts w:ascii="Arial Narrow" w:hAnsi="Arial Narrow" w:cs="Arial"/>
        </w:rPr>
        <w:t xml:space="preserve"> (jeśli dotyczy). </w:t>
      </w:r>
    </w:p>
    <w:p w14:paraId="12F9BBCB" w14:textId="77777777" w:rsidR="005A0F26" w:rsidRPr="0098487B" w:rsidRDefault="005A0F26"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W tym celu należy:</w:t>
      </w:r>
    </w:p>
    <w:p w14:paraId="11A61A5D" w14:textId="77777777" w:rsidR="005A0F26" w:rsidRPr="0098487B" w:rsidRDefault="000A4FCD" w:rsidP="0098487B">
      <w:pPr>
        <w:pStyle w:val="Akapitzlist"/>
        <w:numPr>
          <w:ilvl w:val="0"/>
          <w:numId w:val="40"/>
        </w:numPr>
        <w:autoSpaceDE w:val="0"/>
        <w:autoSpaceDN w:val="0"/>
        <w:adjustRightInd w:val="0"/>
        <w:spacing w:line="276" w:lineRule="auto"/>
        <w:ind w:left="284" w:hanging="284"/>
        <w:rPr>
          <w:rFonts w:ascii="Arial Narrow" w:hAnsi="Arial Narrow" w:cs="Arial"/>
        </w:rPr>
      </w:pPr>
      <w:r w:rsidRPr="0098487B">
        <w:rPr>
          <w:rFonts w:ascii="Arial Narrow" w:hAnsi="Arial Narrow" w:cs="Arial"/>
          <w:b/>
        </w:rPr>
        <w:t>w kolumnie 1</w:t>
      </w:r>
      <w:r w:rsidRPr="0098487B">
        <w:rPr>
          <w:rFonts w:ascii="Arial Narrow" w:hAnsi="Arial Narrow" w:cs="Arial"/>
        </w:rPr>
        <w:t xml:space="preserve"> </w:t>
      </w:r>
      <w:r w:rsidR="005A0F26" w:rsidRPr="0098487B">
        <w:rPr>
          <w:rFonts w:ascii="Arial Narrow" w:hAnsi="Arial Narrow" w:cs="Arial"/>
        </w:rPr>
        <w:t>zidentyfikować poszczególne koszty</w:t>
      </w:r>
      <w:r w:rsidRPr="0098487B">
        <w:rPr>
          <w:rFonts w:ascii="Arial Narrow" w:hAnsi="Arial Narrow" w:cs="Arial"/>
        </w:rPr>
        <w:t xml:space="preserve"> wymienione w drugiej kolumnie </w:t>
      </w:r>
      <w:r w:rsidR="00CD61C0" w:rsidRPr="0098487B">
        <w:rPr>
          <w:rFonts w:ascii="Arial Narrow" w:hAnsi="Arial Narrow" w:cs="Arial"/>
        </w:rPr>
        <w:t>tabeli</w:t>
      </w:r>
      <w:r w:rsidRPr="0098487B">
        <w:rPr>
          <w:rFonts w:ascii="Arial Narrow" w:hAnsi="Arial Narrow" w:cs="Arial"/>
        </w:rPr>
        <w:t xml:space="preserve"> </w:t>
      </w:r>
      <w:r w:rsidR="00B119C0" w:rsidRPr="0098487B">
        <w:rPr>
          <w:rFonts w:ascii="Arial Narrow" w:hAnsi="Arial Narrow" w:cs="Arial"/>
        </w:rPr>
        <w:t>9.1</w:t>
      </w:r>
      <w:r w:rsidR="005A0F26" w:rsidRPr="0098487B">
        <w:rPr>
          <w:rFonts w:ascii="Arial Narrow" w:hAnsi="Arial Narrow" w:cs="Arial"/>
        </w:rPr>
        <w:t xml:space="preserve"> </w:t>
      </w:r>
    </w:p>
    <w:p w14:paraId="2C4E1D6E" w14:textId="77777777" w:rsidR="005A0F26" w:rsidRPr="0098487B" w:rsidRDefault="005A0F26" w:rsidP="0098487B">
      <w:pPr>
        <w:pStyle w:val="Akapitzlist"/>
        <w:numPr>
          <w:ilvl w:val="0"/>
          <w:numId w:val="40"/>
        </w:numPr>
        <w:autoSpaceDE w:val="0"/>
        <w:autoSpaceDN w:val="0"/>
        <w:adjustRightInd w:val="0"/>
        <w:spacing w:line="276" w:lineRule="auto"/>
        <w:ind w:left="284" w:hanging="284"/>
        <w:rPr>
          <w:rFonts w:ascii="Arial Narrow" w:hAnsi="Arial Narrow" w:cs="Arial"/>
        </w:rPr>
      </w:pPr>
      <w:r w:rsidRPr="0098487B">
        <w:rPr>
          <w:rFonts w:ascii="Arial Narrow" w:hAnsi="Arial Narrow" w:cs="Arial"/>
        </w:rPr>
        <w:t xml:space="preserve">przyporządkować koszty do odpowiednich aktów prawa umożliwiających udzielenie pomocy publicznej lub pomocy </w:t>
      </w:r>
      <w:r w:rsidR="00A565B3" w:rsidRPr="0098487B">
        <w:rPr>
          <w:rFonts w:ascii="Arial Narrow" w:hAnsi="Arial Narrow" w:cs="Arial"/>
          <w:i/>
        </w:rPr>
        <w:t>de </w:t>
      </w:r>
      <w:r w:rsidRPr="0098487B">
        <w:rPr>
          <w:rFonts w:ascii="Arial Narrow" w:hAnsi="Arial Narrow" w:cs="Arial"/>
          <w:i/>
        </w:rPr>
        <w:t>minimis</w:t>
      </w:r>
      <w:r w:rsidRPr="0098487B">
        <w:rPr>
          <w:rFonts w:ascii="Arial Narrow" w:hAnsi="Arial Narrow" w:cs="Arial"/>
        </w:rPr>
        <w:t xml:space="preserve"> w ramach regionalnych programów operacyjnych </w:t>
      </w:r>
      <w:r w:rsidRPr="0098487B">
        <w:rPr>
          <w:rFonts w:ascii="Arial Narrow" w:hAnsi="Arial Narrow" w:cs="Arial"/>
          <w:b/>
        </w:rPr>
        <w:t>(kolumna 2).</w:t>
      </w:r>
      <w:r w:rsidRPr="0098487B">
        <w:rPr>
          <w:rFonts w:ascii="Arial Narrow" w:hAnsi="Arial Narrow" w:cs="Arial"/>
        </w:rPr>
        <w:t xml:space="preserve"> Pomoc publiczna w ramach RPO WŁ udzielana jest na podstawie obowiązujących przepisów prawa polskiego i unijnego (w tym w szczególności wynikających z rozporządzeń Mi</w:t>
      </w:r>
      <w:r w:rsidR="00A062FE" w:rsidRPr="0098487B">
        <w:rPr>
          <w:rFonts w:ascii="Arial Narrow" w:hAnsi="Arial Narrow" w:cs="Arial"/>
        </w:rPr>
        <w:t>ni</w:t>
      </w:r>
      <w:r w:rsidR="00BE78A0" w:rsidRPr="0098487B">
        <w:rPr>
          <w:rFonts w:ascii="Arial Narrow" w:hAnsi="Arial Narrow" w:cs="Arial"/>
        </w:rPr>
        <w:t xml:space="preserve">stra </w:t>
      </w:r>
      <w:r w:rsidR="005D771F" w:rsidRPr="0098487B">
        <w:rPr>
          <w:rFonts w:ascii="Arial Narrow" w:hAnsi="Arial Narrow" w:cs="Arial"/>
        </w:rPr>
        <w:t>właściwego ds.</w:t>
      </w:r>
      <w:r w:rsidR="00BE78A0" w:rsidRPr="0098487B">
        <w:rPr>
          <w:rFonts w:ascii="Arial Narrow" w:hAnsi="Arial Narrow" w:cs="Arial"/>
        </w:rPr>
        <w:t xml:space="preserve"> Rozwoju</w:t>
      </w:r>
      <w:r w:rsidR="00A062FE" w:rsidRPr="0098487B">
        <w:rPr>
          <w:rFonts w:ascii="Arial Narrow" w:hAnsi="Arial Narrow" w:cs="Arial"/>
        </w:rPr>
        <w:t xml:space="preserve"> </w:t>
      </w:r>
      <w:r w:rsidRPr="0098487B">
        <w:rPr>
          <w:rFonts w:ascii="Arial Narrow" w:hAnsi="Arial Narrow" w:cs="Arial"/>
        </w:rPr>
        <w:t>wyda</w:t>
      </w:r>
      <w:r w:rsidR="005D771F" w:rsidRPr="0098487B">
        <w:rPr>
          <w:rFonts w:ascii="Arial Narrow" w:hAnsi="Arial Narrow" w:cs="Arial"/>
        </w:rPr>
        <w:t>wa</w:t>
      </w:r>
      <w:r w:rsidRPr="0098487B">
        <w:rPr>
          <w:rFonts w:ascii="Arial Narrow" w:hAnsi="Arial Narrow" w:cs="Arial"/>
        </w:rPr>
        <w:t xml:space="preserve">nych na podstawie art. 27 ust. 4 ustawy </w:t>
      </w:r>
      <w:r w:rsidR="009300F5" w:rsidRPr="0098487B">
        <w:rPr>
          <w:rFonts w:ascii="Arial Narrow" w:hAnsi="Arial Narrow" w:cs="Arial"/>
        </w:rPr>
        <w:t>wdrożeniowej</w:t>
      </w:r>
      <w:r w:rsidRPr="0098487B">
        <w:rPr>
          <w:rFonts w:ascii="Arial Narrow" w:hAnsi="Arial Narrow" w:cs="Arial"/>
        </w:rPr>
        <w:t xml:space="preserve">). </w:t>
      </w:r>
      <w:r w:rsidR="005252CA" w:rsidRPr="0098487B">
        <w:rPr>
          <w:rFonts w:ascii="Arial Narrow" w:hAnsi="Arial Narrow" w:cs="Arial"/>
        </w:rPr>
        <w:t>Należy powołać się</w:t>
      </w:r>
      <w:r w:rsidR="00246D49" w:rsidRPr="0098487B">
        <w:rPr>
          <w:rFonts w:ascii="Arial Narrow" w:hAnsi="Arial Narrow" w:cs="Arial"/>
        </w:rPr>
        <w:t xml:space="preserve"> </w:t>
      </w:r>
      <w:r w:rsidR="005252CA" w:rsidRPr="0098487B">
        <w:rPr>
          <w:rFonts w:ascii="Arial Narrow" w:hAnsi="Arial Narrow" w:cs="Arial"/>
        </w:rPr>
        <w:t xml:space="preserve">na </w:t>
      </w:r>
      <w:r w:rsidR="005D771F" w:rsidRPr="0098487B">
        <w:rPr>
          <w:rFonts w:ascii="Arial Narrow" w:hAnsi="Arial Narrow" w:cs="Arial"/>
        </w:rPr>
        <w:t>odpowiednie</w:t>
      </w:r>
      <w:r w:rsidR="005252CA" w:rsidRPr="0098487B">
        <w:rPr>
          <w:rFonts w:ascii="Arial Narrow" w:hAnsi="Arial Narrow" w:cs="Arial"/>
        </w:rPr>
        <w:t xml:space="preserve"> rozporządzenia wskazane w pkt. 23 Szczegółowego Opisu Osi Priorytetowych Regionalnego </w:t>
      </w:r>
      <w:r w:rsidR="00246D49" w:rsidRPr="0098487B">
        <w:rPr>
          <w:rFonts w:ascii="Arial Narrow" w:hAnsi="Arial Narrow" w:cs="Arial"/>
        </w:rPr>
        <w:t>Programu Operacyjnego Wojewódz</w:t>
      </w:r>
      <w:r w:rsidR="000A4FCD" w:rsidRPr="0098487B">
        <w:rPr>
          <w:rFonts w:ascii="Arial Narrow" w:hAnsi="Arial Narrow" w:cs="Arial"/>
        </w:rPr>
        <w:t>twa Łódzkiego na lata 2014-2020:</w:t>
      </w:r>
    </w:p>
    <w:p w14:paraId="4BCBCEEA" w14:textId="77777777" w:rsidR="00C244FF" w:rsidRPr="0098487B" w:rsidRDefault="00C244FF" w:rsidP="0098487B">
      <w:pPr>
        <w:pStyle w:val="Akapitzlist"/>
        <w:ind w:left="0"/>
        <w:rPr>
          <w:rFonts w:ascii="Arial Narrow" w:hAnsi="Arial Narrow" w:cs="Arial"/>
        </w:rPr>
      </w:pPr>
      <w:r w:rsidRPr="0098487B">
        <w:rPr>
          <w:rFonts w:ascii="Arial Narrow" w:hAnsi="Arial Narrow" w:cs="Arial"/>
        </w:rPr>
        <w:lastRenderedPageBreak/>
        <w:t>–   rozporządzenia Ministra Infrastruktury i Rozwoju z dnia 19 marca 2015 r. w sprawie udzielania pomocy de minimis w ramach regionalnych programów operacyjnych na lata 2014 - 2020,</w:t>
      </w:r>
    </w:p>
    <w:p w14:paraId="64CDCB8F" w14:textId="77777777" w:rsidR="00C244FF" w:rsidRPr="0098487B" w:rsidRDefault="00C244FF" w:rsidP="0098487B">
      <w:pPr>
        <w:rPr>
          <w:rFonts w:ascii="Arial Narrow" w:hAnsi="Arial Narrow" w:cs="Arial"/>
        </w:rPr>
      </w:pPr>
      <w:r w:rsidRPr="0098487B">
        <w:sym w:font="Symbol" w:char="F02D"/>
      </w:r>
      <w:r w:rsidRPr="0098487B">
        <w:rPr>
          <w:rFonts w:ascii="Arial Narrow" w:hAnsi="Arial Narrow" w:cs="Arial"/>
        </w:rPr>
        <w:t xml:space="preserve">   rozporządzenia Ministra Infrastruktury i Rozwoju z dnia 3 września 2015 r. w sprawie udzielania regionalnej pomocy inwestycyjnej w ramach regionalnych programów operacyjnych na lata 2014 - 2020.</w:t>
      </w:r>
    </w:p>
    <w:p w14:paraId="46072403" w14:textId="77777777" w:rsidR="005A0F26" w:rsidRPr="0098487B" w:rsidRDefault="005A0F26"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1AFD529F" w14:textId="77777777" w:rsidR="00A47050" w:rsidRPr="0098487B" w:rsidRDefault="00A47050" w:rsidP="0098487B">
      <w:pPr>
        <w:autoSpaceDE w:val="0"/>
        <w:autoSpaceDN w:val="0"/>
        <w:adjustRightInd w:val="0"/>
        <w:spacing w:line="276" w:lineRule="auto"/>
        <w:ind w:left="284"/>
        <w:rPr>
          <w:rFonts w:ascii="Arial Narrow" w:hAnsi="Arial Narrow" w:cs="Arial"/>
        </w:rPr>
      </w:pPr>
    </w:p>
    <w:p w14:paraId="035754D7" w14:textId="77777777" w:rsidR="005A0F26" w:rsidRPr="0098487B" w:rsidRDefault="00877458"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W przypadku rekompensaty w usługach świadczonych w ogólnym interesie gospodarczym, stanowiącej pomoc publiczną, w kolumnie 2 należy podać unijną podstawę prawną dla udzielania rekompensaty </w:t>
      </w:r>
      <w:r w:rsidR="00A565B3" w:rsidRPr="0098487B">
        <w:rPr>
          <w:rFonts w:ascii="Arial Narrow" w:hAnsi="Arial Narrow" w:cs="Arial"/>
        </w:rPr>
        <w:t>(np. Decyzja Komisji z 20 </w:t>
      </w:r>
      <w:r w:rsidR="002C7F04" w:rsidRPr="0098487B">
        <w:rPr>
          <w:rFonts w:ascii="Arial Narrow" w:hAnsi="Arial Narrow" w:cs="Arial"/>
        </w:rPr>
        <w:t>grudnia 2011 r. w sprawie stosowania art. 106 ust. 2 Traktatu o funkcjonowaniu Unii Europejskiej do pomocy państwa w formie rekompensaty z tytułu świadczenia usług publicznych, przyznawanej przedsiębiorstwom</w:t>
      </w:r>
      <w:r w:rsidR="0045751B" w:rsidRPr="0098487B">
        <w:rPr>
          <w:rFonts w:ascii="Arial Narrow" w:hAnsi="Arial Narrow" w:cs="Arial"/>
        </w:rPr>
        <w:t xml:space="preserve"> zobowiązanym do wykonywania usług świadczonych w ogólnym interesie gospodarczym</w:t>
      </w:r>
      <w:r w:rsidRPr="0098487B">
        <w:rPr>
          <w:rFonts w:ascii="Arial Narrow" w:hAnsi="Arial Narrow" w:cs="Arial"/>
        </w:rPr>
        <w:t xml:space="preserve"> lub </w:t>
      </w:r>
      <w:r w:rsidR="00A47050" w:rsidRPr="0098487B">
        <w:rPr>
          <w:rFonts w:ascii="Arial Narrow" w:hAnsi="Arial Narrow" w:cs="Arial"/>
        </w:rPr>
        <w:t>rozporządzenie Komisji (UE) NR 360/2012 z 25 kwietnia 2012 r. w sprawie stosowania art. 107 i 108 Traktatu o funkcjonowaniu Unii Europejskiej do pomocy de minimis przyznawanej przedsiębiorstwom wykonującym usługi świadczone w ogólnym interesie gospodarczym)</w:t>
      </w:r>
    </w:p>
    <w:p w14:paraId="485E5CA0" w14:textId="77777777" w:rsidR="000A4FCD" w:rsidRPr="0098487B" w:rsidRDefault="009300F5" w:rsidP="0098487B">
      <w:pPr>
        <w:pStyle w:val="Akapitzlist"/>
        <w:numPr>
          <w:ilvl w:val="0"/>
          <w:numId w:val="40"/>
        </w:numPr>
        <w:autoSpaceDE w:val="0"/>
        <w:autoSpaceDN w:val="0"/>
        <w:adjustRightInd w:val="0"/>
        <w:spacing w:before="120" w:line="276" w:lineRule="auto"/>
        <w:ind w:left="284" w:hanging="284"/>
        <w:rPr>
          <w:rFonts w:ascii="Arial Narrow" w:hAnsi="Arial Narrow" w:cs="Arial"/>
          <w:b/>
        </w:rPr>
      </w:pPr>
      <w:r w:rsidRPr="0098487B">
        <w:rPr>
          <w:rFonts w:ascii="Arial Narrow" w:hAnsi="Arial Narrow" w:cs="Arial"/>
          <w:b/>
        </w:rPr>
        <w:t xml:space="preserve">W kolumnie 3 </w:t>
      </w:r>
      <w:r w:rsidRPr="0098487B">
        <w:rPr>
          <w:rFonts w:ascii="Arial Narrow" w:hAnsi="Arial Narrow" w:cs="Arial"/>
        </w:rPr>
        <w:t xml:space="preserve">należy </w:t>
      </w:r>
      <w:r w:rsidR="005A0F26" w:rsidRPr="0098487B">
        <w:rPr>
          <w:rFonts w:ascii="Arial Narrow" w:hAnsi="Arial Narrow" w:cs="Arial"/>
        </w:rPr>
        <w:t>podać wartość ogółem kosztu/zadania w PLN oraz</w:t>
      </w:r>
      <w:r w:rsidRPr="0098487B">
        <w:rPr>
          <w:rFonts w:ascii="Arial Narrow" w:hAnsi="Arial Narrow" w:cs="Arial"/>
        </w:rPr>
        <w:t xml:space="preserve"> </w:t>
      </w:r>
      <w:r w:rsidRPr="0098487B">
        <w:rPr>
          <w:rFonts w:ascii="Arial Narrow" w:hAnsi="Arial Narrow" w:cs="Arial"/>
          <w:b/>
        </w:rPr>
        <w:t>(w kolumnie 4)</w:t>
      </w:r>
      <w:r w:rsidR="005A0F26" w:rsidRPr="0098487B">
        <w:rPr>
          <w:rFonts w:ascii="Arial Narrow" w:hAnsi="Arial Narrow" w:cs="Arial"/>
        </w:rPr>
        <w:t xml:space="preserve"> wartość kwalifikowalną kosztu w PLN</w:t>
      </w:r>
      <w:r w:rsidR="005A0F26" w:rsidRPr="0098487B">
        <w:rPr>
          <w:rFonts w:ascii="Arial Narrow" w:hAnsi="Arial Narrow" w:cs="Arial"/>
          <w:b/>
        </w:rPr>
        <w:t>;</w:t>
      </w:r>
    </w:p>
    <w:p w14:paraId="67143985" w14:textId="77777777" w:rsidR="000A4FCD" w:rsidRPr="0098487B" w:rsidRDefault="005A0F26" w:rsidP="0098487B">
      <w:pPr>
        <w:pStyle w:val="Akapitzlist"/>
        <w:numPr>
          <w:ilvl w:val="0"/>
          <w:numId w:val="40"/>
        </w:numPr>
        <w:autoSpaceDE w:val="0"/>
        <w:autoSpaceDN w:val="0"/>
        <w:adjustRightInd w:val="0"/>
        <w:spacing w:line="276" w:lineRule="auto"/>
        <w:ind w:left="284" w:hanging="284"/>
        <w:rPr>
          <w:rFonts w:ascii="Arial Narrow" w:hAnsi="Arial Narrow" w:cs="Arial"/>
          <w:b/>
        </w:rPr>
      </w:pPr>
      <w:r w:rsidRPr="0098487B">
        <w:rPr>
          <w:rFonts w:ascii="Arial Narrow" w:hAnsi="Arial Narrow" w:cs="Arial"/>
        </w:rPr>
        <w:t xml:space="preserve">w </w:t>
      </w:r>
      <w:r w:rsidRPr="0098487B">
        <w:rPr>
          <w:rFonts w:ascii="Arial Narrow" w:hAnsi="Arial Narrow" w:cs="Arial"/>
          <w:b/>
        </w:rPr>
        <w:t>kolumnie 5</w:t>
      </w:r>
      <w:r w:rsidRPr="0098487B">
        <w:rPr>
          <w:rFonts w:ascii="Arial Narrow" w:hAnsi="Arial Narrow" w:cs="Arial"/>
        </w:rPr>
        <w:t xml:space="preserve"> </w:t>
      </w:r>
      <w:r w:rsidR="005D771F" w:rsidRPr="0098487B">
        <w:rPr>
          <w:rFonts w:ascii="Arial Narrow" w:hAnsi="Arial Narrow" w:cs="Arial"/>
        </w:rPr>
        <w:t xml:space="preserve">należy </w:t>
      </w:r>
      <w:r w:rsidRPr="0098487B">
        <w:rPr>
          <w:rFonts w:ascii="Arial Narrow" w:hAnsi="Arial Narrow" w:cs="Arial"/>
        </w:rPr>
        <w:t xml:space="preserve">wpisać pułap wnioskowanej pomocy publicznej oraz/lub pomocy </w:t>
      </w:r>
      <w:r w:rsidRPr="0098487B">
        <w:rPr>
          <w:rFonts w:ascii="Arial Narrow" w:hAnsi="Arial Narrow" w:cs="Arial"/>
          <w:i/>
        </w:rPr>
        <w:t>de minimis</w:t>
      </w:r>
      <w:r w:rsidRPr="0098487B">
        <w:rPr>
          <w:rFonts w:ascii="Arial Narrow" w:hAnsi="Arial Narrow" w:cs="Arial"/>
        </w:rPr>
        <w:t xml:space="preserve"> oraz pułap wnioskowanego dofinansowania w przypadku wydatków nieobjętych pomocą (w %</w:t>
      </w:r>
      <w:r w:rsidR="005D771F" w:rsidRPr="0098487B">
        <w:rPr>
          <w:rFonts w:ascii="Arial Narrow" w:hAnsi="Arial Narrow" w:cs="Arial"/>
        </w:rPr>
        <w:t xml:space="preserve">, w zaokrągleniu </w:t>
      </w:r>
      <w:r w:rsidRPr="0098487B">
        <w:rPr>
          <w:rFonts w:ascii="Arial Narrow" w:hAnsi="Arial Narrow" w:cs="Arial"/>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98487B">
        <w:rPr>
          <w:rFonts w:ascii="Arial Narrow" w:hAnsi="Arial Narrow" w:cs="Arial"/>
        </w:rPr>
        <w:t xml:space="preserve"> </w:t>
      </w:r>
      <w:r w:rsidRPr="0098487B">
        <w:rPr>
          <w:rFonts w:ascii="Arial Narrow" w:hAnsi="Arial Narrow" w:cs="Arial"/>
        </w:rPr>
        <w:t xml:space="preserve">poddziałania; </w:t>
      </w:r>
    </w:p>
    <w:p w14:paraId="0DEF8387" w14:textId="77777777" w:rsidR="000A4FCD" w:rsidRPr="0098487B" w:rsidRDefault="005A0F26" w:rsidP="0098487B">
      <w:pPr>
        <w:pStyle w:val="Akapitzlist"/>
        <w:numPr>
          <w:ilvl w:val="0"/>
          <w:numId w:val="40"/>
        </w:numPr>
        <w:autoSpaceDE w:val="0"/>
        <w:autoSpaceDN w:val="0"/>
        <w:adjustRightInd w:val="0"/>
        <w:spacing w:line="276" w:lineRule="auto"/>
        <w:ind w:left="284" w:hanging="284"/>
        <w:rPr>
          <w:rFonts w:ascii="Arial Narrow" w:hAnsi="Arial Narrow" w:cs="Arial"/>
          <w:b/>
        </w:rPr>
      </w:pPr>
      <w:r w:rsidRPr="0098487B">
        <w:rPr>
          <w:rFonts w:ascii="Arial Narrow" w:hAnsi="Arial Narrow" w:cs="Arial"/>
        </w:rPr>
        <w:t xml:space="preserve">podać wartość wnioskowanej pomocy publicznej/ pomocy </w:t>
      </w:r>
      <w:r w:rsidRPr="0098487B">
        <w:rPr>
          <w:rFonts w:ascii="Arial Narrow" w:hAnsi="Arial Narrow" w:cs="Arial"/>
          <w:i/>
        </w:rPr>
        <w:t>de minimis</w:t>
      </w:r>
      <w:r w:rsidRPr="0098487B">
        <w:rPr>
          <w:rFonts w:ascii="Arial Narrow" w:hAnsi="Arial Narrow" w:cs="Arial"/>
        </w:rPr>
        <w:t xml:space="preserve">/ wnioskowanego dofinansowania w rozbiciu na wartość ogółem </w:t>
      </w:r>
      <w:r w:rsidRPr="0098487B">
        <w:rPr>
          <w:rFonts w:ascii="Arial Narrow" w:hAnsi="Arial Narrow" w:cs="Arial"/>
          <w:b/>
        </w:rPr>
        <w:t>(kolumna 6)</w:t>
      </w:r>
      <w:r w:rsidRPr="0098487B">
        <w:rPr>
          <w:rFonts w:ascii="Arial Narrow" w:hAnsi="Arial Narrow" w:cs="Arial"/>
        </w:rPr>
        <w:t xml:space="preserve"> oraz na wartość wkładu UE (współfinansowanie EFRR </w:t>
      </w:r>
      <w:r w:rsidRPr="0098487B">
        <w:rPr>
          <w:rFonts w:ascii="Arial Narrow" w:hAnsi="Arial Narrow" w:cs="Arial"/>
          <w:b/>
        </w:rPr>
        <w:t>w kolumnie 7</w:t>
      </w:r>
      <w:r w:rsidRPr="0098487B">
        <w:rPr>
          <w:rFonts w:ascii="Arial Narrow" w:hAnsi="Arial Narrow" w:cs="Arial"/>
        </w:rPr>
        <w:t>);</w:t>
      </w:r>
    </w:p>
    <w:p w14:paraId="38958E36" w14:textId="77777777" w:rsidR="005A0F26" w:rsidRPr="0098487B" w:rsidRDefault="005A0F26" w:rsidP="0098487B">
      <w:pPr>
        <w:pStyle w:val="Akapitzlist"/>
        <w:numPr>
          <w:ilvl w:val="0"/>
          <w:numId w:val="40"/>
        </w:numPr>
        <w:autoSpaceDE w:val="0"/>
        <w:autoSpaceDN w:val="0"/>
        <w:adjustRightInd w:val="0"/>
        <w:spacing w:line="276" w:lineRule="auto"/>
        <w:ind w:left="284" w:hanging="284"/>
        <w:rPr>
          <w:rFonts w:ascii="Arial Narrow" w:hAnsi="Arial Narrow" w:cs="Arial"/>
          <w:b/>
        </w:rPr>
      </w:pPr>
      <w:r w:rsidRPr="0098487B">
        <w:rPr>
          <w:rFonts w:ascii="Arial Narrow" w:hAnsi="Arial Narrow" w:cs="Arial"/>
        </w:rPr>
        <w:t xml:space="preserve">podać wartość wkładu własnego </w:t>
      </w:r>
      <w:r w:rsidRPr="0098487B">
        <w:rPr>
          <w:rFonts w:ascii="Arial Narrow" w:hAnsi="Arial Narrow" w:cs="Arial"/>
          <w:b/>
        </w:rPr>
        <w:t>(kolumna 8),</w:t>
      </w:r>
      <w:r w:rsidRPr="0098487B">
        <w:rPr>
          <w:rFonts w:ascii="Arial Narrow" w:hAnsi="Arial Narrow" w:cs="Arial"/>
        </w:rPr>
        <w:t xml:space="preserve"> która stanowi różnicę między wartości</w:t>
      </w:r>
      <w:r w:rsidR="00A565B3" w:rsidRPr="0098487B">
        <w:rPr>
          <w:rFonts w:ascii="Arial Narrow" w:hAnsi="Arial Narrow" w:cs="Arial"/>
        </w:rPr>
        <w:t>ą wydatków ogółem (kolumna 3) a </w:t>
      </w:r>
      <w:r w:rsidRPr="0098487B">
        <w:rPr>
          <w:rFonts w:ascii="Arial Narrow" w:hAnsi="Arial Narrow" w:cs="Arial"/>
        </w:rPr>
        <w:t>wartością dofinansowania</w:t>
      </w:r>
      <w:r w:rsidR="00DA4F48" w:rsidRPr="0098487B">
        <w:rPr>
          <w:rFonts w:ascii="Arial Narrow" w:hAnsi="Arial Narrow" w:cs="Arial"/>
        </w:rPr>
        <w:t xml:space="preserve"> </w:t>
      </w:r>
      <w:r w:rsidRPr="0098487B">
        <w:rPr>
          <w:rFonts w:ascii="Arial Narrow" w:hAnsi="Arial Narrow" w:cs="Arial"/>
        </w:rPr>
        <w:t>/ wnioskowanej pomocy (kolumna 6).</w:t>
      </w:r>
    </w:p>
    <w:p w14:paraId="5C7D81FC" w14:textId="77777777" w:rsidR="005A0F26" w:rsidRPr="0098487B" w:rsidRDefault="005A0F26"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98487B">
        <w:rPr>
          <w:rFonts w:ascii="Arial Narrow" w:hAnsi="Arial Narrow" w:cs="Arial"/>
          <w:u w:val="single"/>
        </w:rPr>
        <w:t>sumowania wartości dla danej podstawy</w:t>
      </w:r>
      <w:r w:rsidRPr="0098487B">
        <w:rPr>
          <w:rFonts w:ascii="Arial Narrow" w:hAnsi="Arial Narrow" w:cs="Arial"/>
        </w:rPr>
        <w:t xml:space="preserve"> i następnie przystąpić do dalszego wskazywania kosztów opartych na innej podstawie prawnej</w:t>
      </w:r>
      <w:r w:rsidR="00DA4F48" w:rsidRPr="0098487B">
        <w:rPr>
          <w:rFonts w:ascii="Arial Narrow" w:hAnsi="Arial Narrow" w:cs="Arial"/>
        </w:rPr>
        <w:t>,</w:t>
      </w:r>
      <w:r w:rsidRPr="0098487B">
        <w:rPr>
          <w:rFonts w:ascii="Arial Narrow" w:hAnsi="Arial Narrow" w:cs="Arial"/>
        </w:rPr>
        <w:t xml:space="preserve"> p</w:t>
      </w:r>
      <w:r w:rsidR="00A062FE" w:rsidRPr="0098487B">
        <w:rPr>
          <w:rFonts w:ascii="Arial Narrow" w:hAnsi="Arial Narrow" w:cs="Arial"/>
        </w:rPr>
        <w:t>oprzez dodanie nowych wierszy.</w:t>
      </w:r>
    </w:p>
    <w:p w14:paraId="55F08E9E" w14:textId="77777777" w:rsidR="00D24DE9" w:rsidRPr="0098487B" w:rsidRDefault="00D24DE9" w:rsidP="0098487B">
      <w:pPr>
        <w:autoSpaceDE w:val="0"/>
        <w:autoSpaceDN w:val="0"/>
        <w:adjustRightInd w:val="0"/>
        <w:spacing w:line="276" w:lineRule="auto"/>
        <w:ind w:left="284"/>
        <w:rPr>
          <w:rFonts w:ascii="Arial Narrow" w:hAnsi="Arial Narrow" w:cs="Arial"/>
        </w:rPr>
      </w:pPr>
    </w:p>
    <w:p w14:paraId="089C16B9" w14:textId="77777777" w:rsidR="00D24DE9" w:rsidRPr="0098487B" w:rsidRDefault="00D24DE9"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W przypadku wydatków nieobjętych pomocą </w:t>
      </w:r>
      <w:r w:rsidR="00DA4F48" w:rsidRPr="0098487B">
        <w:rPr>
          <w:rFonts w:ascii="Arial Narrow" w:hAnsi="Arial Narrow" w:cs="Arial"/>
        </w:rPr>
        <w:t xml:space="preserve">publiczną </w:t>
      </w:r>
      <w:r w:rsidRPr="0098487B">
        <w:rPr>
          <w:rFonts w:ascii="Arial Narrow" w:hAnsi="Arial Narrow" w:cs="Arial"/>
        </w:rPr>
        <w:t>można podać nazwę kosztu lub nazwę zadania, jeżeli całe zadanie nie jest objęte pomocą</w:t>
      </w:r>
      <w:r w:rsidR="000D6750" w:rsidRPr="0098487B">
        <w:rPr>
          <w:rFonts w:ascii="Arial Narrow" w:hAnsi="Arial Narrow" w:cs="Arial"/>
        </w:rPr>
        <w:t>.</w:t>
      </w:r>
    </w:p>
    <w:p w14:paraId="67206A15" w14:textId="77777777" w:rsidR="00EF2B5E" w:rsidRPr="0098487B" w:rsidRDefault="00EF2B5E" w:rsidP="0098487B">
      <w:pPr>
        <w:autoSpaceDE w:val="0"/>
        <w:autoSpaceDN w:val="0"/>
        <w:adjustRightInd w:val="0"/>
        <w:spacing w:line="276" w:lineRule="auto"/>
        <w:rPr>
          <w:rFonts w:ascii="Arial Narrow" w:hAnsi="Arial Narrow" w:cs="Arial"/>
          <w:b/>
        </w:rPr>
      </w:pPr>
    </w:p>
    <w:p w14:paraId="61928E47" w14:textId="77777777" w:rsidR="00EF2B5E" w:rsidRPr="0098487B" w:rsidRDefault="00B07079" w:rsidP="0098487B">
      <w:pPr>
        <w:autoSpaceDE w:val="0"/>
        <w:autoSpaceDN w:val="0"/>
        <w:adjustRightInd w:val="0"/>
        <w:spacing w:line="276" w:lineRule="auto"/>
        <w:rPr>
          <w:rFonts w:ascii="Arial Narrow" w:hAnsi="Arial Narrow" w:cs="Arial"/>
          <w:b/>
        </w:rPr>
      </w:pPr>
      <w:r w:rsidRPr="0098487B">
        <w:rPr>
          <w:rFonts w:ascii="Arial Narrow" w:hAnsi="Arial Narrow" w:cs="Arial"/>
          <w:b/>
        </w:rPr>
        <w:lastRenderedPageBreak/>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98487B">
        <w:rPr>
          <w:rFonts w:ascii="Arial Narrow" w:hAnsi="Arial Narrow" w:cs="Arial"/>
        </w:rPr>
        <w:t xml:space="preserve"> </w:t>
      </w:r>
    </w:p>
    <w:p w14:paraId="4E693426" w14:textId="77777777" w:rsidR="00D72D86" w:rsidRPr="0098487B" w:rsidRDefault="00D72D86" w:rsidP="0098487B">
      <w:pPr>
        <w:autoSpaceDE w:val="0"/>
        <w:autoSpaceDN w:val="0"/>
        <w:adjustRightInd w:val="0"/>
        <w:spacing w:line="276" w:lineRule="auto"/>
        <w:rPr>
          <w:rFonts w:ascii="Arial Narrow" w:hAnsi="Arial Narrow" w:cs="Arial"/>
        </w:rPr>
      </w:pPr>
    </w:p>
    <w:p w14:paraId="35028766" w14:textId="77777777" w:rsidR="00D72D86" w:rsidRPr="0098487B" w:rsidRDefault="000A4FCD" w:rsidP="0098487B">
      <w:pPr>
        <w:autoSpaceDE w:val="0"/>
        <w:autoSpaceDN w:val="0"/>
        <w:adjustRightInd w:val="0"/>
        <w:spacing w:line="276" w:lineRule="auto"/>
        <w:rPr>
          <w:rFonts w:ascii="Arial Narrow" w:hAnsi="Arial Narrow" w:cs="Arial"/>
          <w:b/>
          <w:bCs/>
          <w:smallCaps/>
          <w:u w:val="single"/>
        </w:rPr>
      </w:pPr>
      <w:r w:rsidRPr="0098487B">
        <w:rPr>
          <w:rFonts w:ascii="Arial Narrow" w:hAnsi="Arial Narrow" w:cs="Arial"/>
          <w:b/>
          <w:color w:val="000000"/>
          <w:u w:val="single"/>
        </w:rPr>
        <w:t>11.2 PROJEKTY Z ZAKRESU USŁUG W OGÓLNYM INTERESIE GOSPODARCZYM (REKOMPENSATA</w:t>
      </w:r>
      <w:r w:rsidRPr="0098487B">
        <w:rPr>
          <w:rFonts w:ascii="Arial Narrow" w:hAnsi="Arial Narrow" w:cs="Arial"/>
          <w:b/>
          <w:bCs/>
          <w:smallCaps/>
          <w:u w:val="single"/>
        </w:rPr>
        <w:t>)</w:t>
      </w:r>
    </w:p>
    <w:p w14:paraId="3D11159E" w14:textId="77777777" w:rsidR="00D72D86" w:rsidRPr="0098487B" w:rsidRDefault="00D72D86" w:rsidP="0098487B">
      <w:pPr>
        <w:autoSpaceDE w:val="0"/>
        <w:autoSpaceDN w:val="0"/>
        <w:adjustRightInd w:val="0"/>
        <w:spacing w:line="276" w:lineRule="auto"/>
        <w:rPr>
          <w:rFonts w:ascii="Arial Narrow" w:hAnsi="Arial Narrow" w:cs="Arial"/>
        </w:rPr>
      </w:pPr>
      <w:r w:rsidRPr="0098487B">
        <w:rPr>
          <w:rFonts w:ascii="Arial Narrow" w:hAnsi="Arial Narrow" w:cs="Arial"/>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98487B">
        <w:rPr>
          <w:rFonts w:ascii="Arial Narrow" w:hAnsi="Arial Narrow" w:cs="Arial"/>
        </w:rPr>
        <w:t>iębiorstwu świadczenie usługi w </w:t>
      </w:r>
      <w:r w:rsidRPr="0098487B">
        <w:rPr>
          <w:rFonts w:ascii="Arial Narrow" w:hAnsi="Arial Narrow" w:cs="Arial"/>
        </w:rPr>
        <w:t>ogólnym interesie gospodarczym (UOIG) za odpowiednią rekompensatą, której część s</w:t>
      </w:r>
      <w:r w:rsidR="00A565B3" w:rsidRPr="0098487B">
        <w:rPr>
          <w:rFonts w:ascii="Arial Narrow" w:hAnsi="Arial Narrow" w:cs="Arial"/>
        </w:rPr>
        <w:t xml:space="preserve">tanowi dofinansowanie unijne. </w:t>
      </w:r>
    </w:p>
    <w:p w14:paraId="537725C4" w14:textId="77777777" w:rsidR="00075C16" w:rsidRPr="0098487B" w:rsidRDefault="00D72D86"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Podstawą prawną do udzielenia rekompensaty mogą być w szczególności: </w:t>
      </w:r>
    </w:p>
    <w:p w14:paraId="1CF0A21A" w14:textId="77777777" w:rsidR="00DC357B" w:rsidRPr="0098487B" w:rsidRDefault="00DC357B" w:rsidP="0098487B">
      <w:pPr>
        <w:autoSpaceDE w:val="0"/>
        <w:autoSpaceDN w:val="0"/>
        <w:adjustRightInd w:val="0"/>
        <w:spacing w:line="276" w:lineRule="auto"/>
        <w:rPr>
          <w:rFonts w:ascii="Arial Narrow" w:hAnsi="Arial Narrow" w:cs="Arial"/>
        </w:rPr>
      </w:pPr>
    </w:p>
    <w:p w14:paraId="56878760" w14:textId="77777777" w:rsidR="00075C16" w:rsidRPr="0098487B" w:rsidRDefault="00075C16" w:rsidP="0098487B">
      <w:pPr>
        <w:autoSpaceDE w:val="0"/>
        <w:autoSpaceDN w:val="0"/>
        <w:adjustRightInd w:val="0"/>
        <w:spacing w:line="276" w:lineRule="auto"/>
        <w:rPr>
          <w:rFonts w:ascii="Arial Narrow" w:hAnsi="Arial Narrow" w:cs="Arial"/>
        </w:rPr>
      </w:pPr>
      <w:r w:rsidRPr="0098487B">
        <w:rPr>
          <w:rFonts w:ascii="Arial Narrow" w:hAnsi="Arial Narrow" w:cs="Arial"/>
        </w:rPr>
        <w:t>- Decyzja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2861561A" w14:textId="77777777" w:rsidR="00DC357B" w:rsidRPr="0098487B" w:rsidRDefault="00DC357B" w:rsidP="0098487B">
      <w:pPr>
        <w:autoSpaceDE w:val="0"/>
        <w:autoSpaceDN w:val="0"/>
        <w:adjustRightInd w:val="0"/>
        <w:spacing w:line="276" w:lineRule="auto"/>
        <w:rPr>
          <w:rFonts w:ascii="Arial Narrow" w:hAnsi="Arial Narrow" w:cs="Arial"/>
        </w:rPr>
      </w:pPr>
    </w:p>
    <w:p w14:paraId="3930F053" w14:textId="77777777" w:rsidR="00075C16" w:rsidRPr="0098487B" w:rsidRDefault="00075C16"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 Zasady ramowe Unii Europejskiej dotyczące pomocy państwa w formie rekompensaty z tytułu świadczenia usług publicznych (2011) lub rozporządzenie Komisji (UE) NR 360/2012 z 25 kwietnia 2012 r. w sprawie stosowania art. 107 i 108 Traktatu o funkcjonowaniu Unii Europejskiej do pomocy de minimis przyznawanej przedsiębiorstwom wykonującym usługi świadczone w ogólnym interesie gospodarczym wraz ze sprostowaniem. </w:t>
      </w:r>
    </w:p>
    <w:p w14:paraId="25806191" w14:textId="77777777" w:rsidR="00075C16" w:rsidRPr="0098487B" w:rsidRDefault="00075C16" w:rsidP="0098487B">
      <w:pPr>
        <w:autoSpaceDE w:val="0"/>
        <w:autoSpaceDN w:val="0"/>
        <w:adjustRightInd w:val="0"/>
        <w:spacing w:line="276" w:lineRule="auto"/>
        <w:rPr>
          <w:rFonts w:ascii="Arial Narrow" w:hAnsi="Arial Narrow" w:cs="Arial"/>
        </w:rPr>
      </w:pPr>
    </w:p>
    <w:p w14:paraId="492BC11B" w14:textId="77777777" w:rsidR="00075C16" w:rsidRPr="0098487B" w:rsidRDefault="00075C16" w:rsidP="0098487B">
      <w:pPr>
        <w:autoSpaceDE w:val="0"/>
        <w:autoSpaceDN w:val="0"/>
        <w:adjustRightInd w:val="0"/>
        <w:spacing w:line="276" w:lineRule="auto"/>
        <w:rPr>
          <w:rFonts w:ascii="Arial Narrow" w:hAnsi="Arial Narrow" w:cs="Arial"/>
        </w:rPr>
      </w:pPr>
      <w:r w:rsidRPr="0098487B">
        <w:rPr>
          <w:rFonts w:ascii="Arial Narrow" w:hAnsi="Arial Narrow" w:cs="Arial"/>
          <w:bCs/>
        </w:rPr>
        <w:t>- Wytyczne w zakresie reguł dofinansowania z programów operacyjnych podmiotów realizujących obowiązek świadczenia usług w ogólnym interesie gospodarczym w ramach zadań własnych samorządu gminy w gospodarce odpadami komunalnymi</w:t>
      </w:r>
    </w:p>
    <w:p w14:paraId="2E9C02F3" w14:textId="77777777" w:rsidR="000A4FCD" w:rsidRPr="0098487B" w:rsidRDefault="000A4FCD" w:rsidP="0098487B">
      <w:pPr>
        <w:autoSpaceDE w:val="0"/>
        <w:autoSpaceDN w:val="0"/>
        <w:adjustRightInd w:val="0"/>
        <w:spacing w:line="276" w:lineRule="auto"/>
        <w:rPr>
          <w:rFonts w:ascii="Arial Narrow" w:hAnsi="Arial Narrow" w:cs="Arial"/>
        </w:rPr>
      </w:pPr>
    </w:p>
    <w:p w14:paraId="3229EB76" w14:textId="77777777" w:rsidR="00D72D86" w:rsidRPr="0098487B" w:rsidRDefault="00D72D86" w:rsidP="0098487B">
      <w:pPr>
        <w:autoSpaceDE w:val="0"/>
        <w:autoSpaceDN w:val="0"/>
        <w:adjustRightInd w:val="0"/>
        <w:spacing w:line="276" w:lineRule="auto"/>
        <w:rPr>
          <w:rFonts w:ascii="Arial Narrow" w:hAnsi="Arial Narrow" w:cs="Arial"/>
        </w:rPr>
      </w:pPr>
      <w:r w:rsidRPr="0098487B">
        <w:rPr>
          <w:rFonts w:ascii="Arial Narrow" w:hAnsi="Arial Narrow" w:cs="Arial"/>
        </w:rPr>
        <w:t>Podstawą do udzielenia rekompensaty może być też decyzja Komisji Europejskiej uznająca pomoc za zgodną ze wspólnym rynkiem, w przypadku w którym organ przyznający rekompensatę notyfikował ją Komisji.</w:t>
      </w:r>
    </w:p>
    <w:p w14:paraId="0D3AD6C7" w14:textId="77777777" w:rsidR="00D72D86" w:rsidRPr="0098487B" w:rsidRDefault="00D72D86"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8487B">
        <w:rPr>
          <w:rFonts w:ascii="Arial Narrow" w:hAnsi="Arial Narrow" w:cs="Arial"/>
          <w:i/>
        </w:rPr>
        <w:t>Wytycznych w zakresie reguł dofinansowania z programów operacyjnych podmiotów realizujących obowiązek świadczenia usług w ogólnym interesie gospodarczym w ramach zadań własnych samorządu gminy w gospodarce odpadami komunalnymi</w:t>
      </w:r>
      <w:r w:rsidRPr="0098487B">
        <w:rPr>
          <w:rFonts w:ascii="Arial Narrow" w:hAnsi="Arial Narrow" w:cs="Arial"/>
        </w:rPr>
        <w:t xml:space="preserve"> lub </w:t>
      </w:r>
      <w:r w:rsidRPr="0098487B">
        <w:rPr>
          <w:rFonts w:ascii="Arial Narrow" w:hAnsi="Arial Narrow" w:cs="Arial"/>
          <w:i/>
        </w:rPr>
        <w:t>Wytycznych w zakresie dofinansowania z programów operacyjnych podmiotów realizujących obowiązek świadczenia usług publicznych w transporcie zbiorowym</w:t>
      </w:r>
      <w:r w:rsidRPr="0098487B">
        <w:rPr>
          <w:rFonts w:ascii="Arial Narrow" w:hAnsi="Arial Narrow" w:cs="Arial"/>
        </w:rPr>
        <w:t>.</w:t>
      </w:r>
    </w:p>
    <w:p w14:paraId="254E39A8" w14:textId="77777777" w:rsidR="005C2F16" w:rsidRPr="0098487B" w:rsidRDefault="005C2F16" w:rsidP="0098487B">
      <w:pPr>
        <w:autoSpaceDE w:val="0"/>
        <w:autoSpaceDN w:val="0"/>
        <w:adjustRightInd w:val="0"/>
        <w:spacing w:line="276" w:lineRule="auto"/>
        <w:rPr>
          <w:rFonts w:ascii="Arial Narrow" w:hAnsi="Arial Narrow" w:cs="Arial"/>
        </w:rPr>
      </w:pPr>
    </w:p>
    <w:p w14:paraId="45069FB2" w14:textId="77777777" w:rsidR="00D72D86" w:rsidRPr="0098487B" w:rsidRDefault="00D72D86" w:rsidP="0098487B">
      <w:pPr>
        <w:autoSpaceDE w:val="0"/>
        <w:autoSpaceDN w:val="0"/>
        <w:adjustRightInd w:val="0"/>
        <w:spacing w:line="276" w:lineRule="auto"/>
        <w:rPr>
          <w:rFonts w:ascii="Arial Narrow" w:hAnsi="Arial Narrow" w:cs="Arial"/>
        </w:rPr>
      </w:pPr>
      <w:r w:rsidRPr="0098487B">
        <w:rPr>
          <w:rFonts w:ascii="Arial Narrow" w:hAnsi="Arial Narrow" w:cs="Arial"/>
        </w:rPr>
        <w:lastRenderedPageBreak/>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98487B">
        <w:rPr>
          <w:rFonts w:ascii="Arial Narrow" w:hAnsi="Arial Narrow" w:cs="Arial"/>
        </w:rPr>
        <w:t>dokumencie, umowę</w:t>
      </w:r>
      <w:r w:rsidRPr="0098487B">
        <w:rPr>
          <w:rFonts w:ascii="Arial Narrow" w:hAnsi="Arial Narrow" w:cs="Arial"/>
        </w:rPr>
        <w:t xml:space="preserve"> spółki lub akt wewnętrzny (plan, regulamin itp</w:t>
      </w:r>
      <w:r w:rsidR="00F66BF8" w:rsidRPr="0098487B">
        <w:rPr>
          <w:rFonts w:ascii="Arial Narrow" w:hAnsi="Arial Narrow" w:cs="Arial"/>
        </w:rPr>
        <w:t>.). Umowę</w:t>
      </w:r>
      <w:r w:rsidRPr="0098487B">
        <w:rPr>
          <w:rFonts w:ascii="Arial Narrow" w:hAnsi="Arial Narrow" w:cs="Arial"/>
        </w:rPr>
        <w:t xml:space="preserve"> o świadczenie usług w ogólnym interesie gos</w:t>
      </w:r>
      <w:r w:rsidR="00A565B3" w:rsidRPr="0098487B">
        <w:rPr>
          <w:rFonts w:ascii="Arial Narrow" w:hAnsi="Arial Narrow" w:cs="Arial"/>
        </w:rPr>
        <w:t>podarczym może stanowić kilka z </w:t>
      </w:r>
      <w:r w:rsidRPr="0098487B">
        <w:rPr>
          <w:rFonts w:ascii="Arial Narrow" w:hAnsi="Arial Narrow" w:cs="Arial"/>
        </w:rPr>
        <w:t>aktów przywołanych powyżej łącznie.</w:t>
      </w:r>
    </w:p>
    <w:p w14:paraId="2A295C50" w14:textId="77777777" w:rsidR="00D72D86" w:rsidRPr="0098487B" w:rsidRDefault="00D72D86" w:rsidP="0098487B">
      <w:pPr>
        <w:autoSpaceDE w:val="0"/>
        <w:autoSpaceDN w:val="0"/>
        <w:adjustRightInd w:val="0"/>
        <w:spacing w:line="276" w:lineRule="auto"/>
        <w:rPr>
          <w:rFonts w:ascii="Arial Narrow" w:hAnsi="Arial Narrow" w:cs="Arial"/>
          <w:b/>
        </w:rPr>
      </w:pPr>
      <w:r w:rsidRPr="0098487B">
        <w:rPr>
          <w:rFonts w:ascii="Arial Narrow" w:hAnsi="Arial Narrow" w:cs="Arial"/>
          <w:b/>
        </w:rPr>
        <w:t>W przypadku projektu partnerskiego tabelę 11.2 należy uzupełnić oddziel</w:t>
      </w:r>
      <w:r w:rsidR="00A565B3" w:rsidRPr="0098487B">
        <w:rPr>
          <w:rFonts w:ascii="Arial Narrow" w:hAnsi="Arial Narrow" w:cs="Arial"/>
          <w:b/>
        </w:rPr>
        <w:t>nie dla każdego z Partnerów (ze </w:t>
      </w:r>
      <w:r w:rsidRPr="0098487B">
        <w:rPr>
          <w:rFonts w:ascii="Arial Narrow" w:hAnsi="Arial Narrow" w:cs="Arial"/>
          <w:b/>
        </w:rPr>
        <w:t>wskazaniem nazwy Partnera), którego dotyczy kwestia rekompensaty.</w:t>
      </w:r>
    </w:p>
    <w:p w14:paraId="0FC72B14" w14:textId="77777777" w:rsidR="00B119C0" w:rsidRPr="0098487B" w:rsidRDefault="00B119C0" w:rsidP="0098487B">
      <w:pPr>
        <w:autoSpaceDE w:val="0"/>
        <w:autoSpaceDN w:val="0"/>
        <w:adjustRightInd w:val="0"/>
        <w:spacing w:line="276" w:lineRule="auto"/>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98487B" w14:paraId="478E1604" w14:textId="77777777" w:rsidTr="009300F5">
        <w:tc>
          <w:tcPr>
            <w:tcW w:w="9204" w:type="dxa"/>
            <w:shd w:val="clear" w:color="auto" w:fill="808080"/>
          </w:tcPr>
          <w:p w14:paraId="66CC52B7" w14:textId="77777777" w:rsidR="005A0F26" w:rsidRPr="0098487B" w:rsidRDefault="005A0F26" w:rsidP="00150747">
            <w:pPr>
              <w:spacing w:line="276" w:lineRule="auto"/>
              <w:jc w:val="center"/>
              <w:rPr>
                <w:rFonts w:ascii="Arial Narrow" w:hAnsi="Arial Narrow" w:cs="Arial"/>
                <w:b/>
              </w:rPr>
            </w:pPr>
            <w:r w:rsidRPr="00150747">
              <w:rPr>
                <w:rFonts w:ascii="Arial Narrow" w:hAnsi="Arial Narrow" w:cs="Arial"/>
                <w:b/>
                <w:color w:val="FFFFFF" w:themeColor="background1"/>
              </w:rPr>
              <w:t>XII. ŹRÓDŁA FINANSOWANIA</w:t>
            </w:r>
          </w:p>
        </w:tc>
      </w:tr>
    </w:tbl>
    <w:p w14:paraId="30EF61A2" w14:textId="77777777" w:rsidR="005A0F26" w:rsidRPr="0098487B" w:rsidRDefault="005A0F26" w:rsidP="0098487B">
      <w:pPr>
        <w:spacing w:line="276" w:lineRule="auto"/>
        <w:rPr>
          <w:rFonts w:ascii="Arial Narrow" w:hAnsi="Arial Narrow" w:cs="Arial"/>
          <w:b/>
          <w:u w:val="single"/>
        </w:rPr>
      </w:pPr>
    </w:p>
    <w:p w14:paraId="6A8156F2" w14:textId="77777777" w:rsidR="005A0F26" w:rsidRPr="0098487B" w:rsidRDefault="00BD4B94" w:rsidP="0098487B">
      <w:pPr>
        <w:spacing w:line="276" w:lineRule="auto"/>
        <w:rPr>
          <w:rFonts w:ascii="Arial Narrow" w:hAnsi="Arial Narrow" w:cs="Arial"/>
          <w:b/>
          <w:u w:val="single"/>
        </w:rPr>
      </w:pPr>
      <w:r w:rsidRPr="0098487B">
        <w:rPr>
          <w:rFonts w:ascii="Arial Narrow" w:hAnsi="Arial Narrow" w:cs="Arial"/>
          <w:b/>
          <w:u w:val="single"/>
        </w:rPr>
        <w:t>12.1. ŚRODKI NA REALIZACJĘ PROJEKTU</w:t>
      </w:r>
    </w:p>
    <w:p w14:paraId="7EF16C9C"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Należy wskazać (z podziałem na kwotę wydatków ogółem, kwotę wydatków kwalifikowalnych oraz kwotę wydatków niekwalifikowalnych) udział wymienionych źródeł finansowania. </w:t>
      </w:r>
    </w:p>
    <w:p w14:paraId="0EE08FB1" w14:textId="77777777" w:rsidR="005A0F26" w:rsidRPr="0098487B" w:rsidRDefault="00BD4B94" w:rsidP="0098487B">
      <w:pPr>
        <w:spacing w:before="120" w:line="276" w:lineRule="auto"/>
        <w:rPr>
          <w:rFonts w:ascii="Arial Narrow" w:hAnsi="Arial Narrow" w:cs="Arial"/>
          <w:b/>
          <w:u w:val="single"/>
        </w:rPr>
      </w:pPr>
      <w:r w:rsidRPr="0098487B">
        <w:rPr>
          <w:rFonts w:ascii="Arial Narrow" w:hAnsi="Arial Narrow" w:cs="Arial"/>
          <w:b/>
          <w:u w:val="single"/>
        </w:rPr>
        <w:t>12.2. PROJEKT GENERUJĄCY DOCHÓD</w:t>
      </w:r>
    </w:p>
    <w:p w14:paraId="57F525E2"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Wnioskodawca ma obowiązek określić fakt generowania ewentualnego dochodu w projekcie. </w:t>
      </w:r>
      <w:r w:rsidRPr="0098487B">
        <w:rPr>
          <w:rFonts w:ascii="Arial Narrow" w:hAnsi="Arial Narrow" w:cs="Arial"/>
          <w:lang w:eastAsia="en-US"/>
        </w:rPr>
        <w:t xml:space="preserve">Jeżeli projekt </w:t>
      </w:r>
      <w:r w:rsidRPr="0098487B">
        <w:rPr>
          <w:rFonts w:ascii="Arial Narrow" w:hAnsi="Arial Narrow" w:cs="Arial"/>
        </w:rPr>
        <w:t xml:space="preserve">nie jest projektem generującym dochód </w:t>
      </w:r>
      <w:r w:rsidR="00C71C13" w:rsidRPr="0098487B">
        <w:rPr>
          <w:rFonts w:ascii="Arial Narrow" w:hAnsi="Arial Narrow" w:cs="Arial"/>
          <w:lang w:eastAsia="en-US"/>
        </w:rPr>
        <w:t xml:space="preserve">Wnioskodawca </w:t>
      </w:r>
      <w:r w:rsidRPr="0098487B">
        <w:rPr>
          <w:rFonts w:ascii="Arial Narrow" w:hAnsi="Arial Narrow" w:cs="Arial"/>
          <w:lang w:eastAsia="en-US"/>
        </w:rPr>
        <w:t xml:space="preserve">stawia </w:t>
      </w:r>
      <w:r w:rsidRPr="0098487B">
        <w:rPr>
          <w:rFonts w:ascii="Arial Narrow" w:hAnsi="Arial Narrow" w:cs="Arial"/>
        </w:rPr>
        <w:t>znak „x” w rubryce NIE DOTYCZY.</w:t>
      </w:r>
    </w:p>
    <w:p w14:paraId="72BB2BDC" w14:textId="77777777" w:rsidR="005A0F26" w:rsidRPr="0098487B" w:rsidRDefault="005A0F26" w:rsidP="0098487B">
      <w:pPr>
        <w:spacing w:before="120" w:line="276" w:lineRule="auto"/>
        <w:rPr>
          <w:rFonts w:ascii="Arial Narrow" w:hAnsi="Arial Narrow" w:cs="Arial"/>
          <w:i/>
        </w:rPr>
      </w:pPr>
      <w:r w:rsidRPr="0098487B">
        <w:rPr>
          <w:rFonts w:ascii="Arial Narrow" w:hAnsi="Arial Narrow" w:cs="Arial"/>
        </w:rPr>
        <w:t xml:space="preserve"> W przypadku projektów generujących dochód Wnioskodawca oblicza go z wykorzystaniem metody luki finansowej (zgodnie z pkt.</w:t>
      </w:r>
      <w:r w:rsidR="00C71C13" w:rsidRPr="0098487B">
        <w:rPr>
          <w:rFonts w:ascii="Arial Narrow" w:hAnsi="Arial Narrow" w:cs="Arial"/>
        </w:rPr>
        <w:t xml:space="preserve"> </w:t>
      </w:r>
      <w:r w:rsidR="00336386" w:rsidRPr="0098487B">
        <w:rPr>
          <w:rFonts w:ascii="Arial Narrow" w:hAnsi="Arial Narrow" w:cs="Arial"/>
        </w:rPr>
        <w:t>21 Sz</w:t>
      </w:r>
      <w:r w:rsidRPr="0098487B">
        <w:rPr>
          <w:rFonts w:ascii="Arial Narrow" w:hAnsi="Arial Narrow" w:cs="Arial"/>
        </w:rPr>
        <w:t>OOP</w:t>
      </w:r>
      <w:r w:rsidR="00972A03" w:rsidRPr="0098487B">
        <w:rPr>
          <w:rFonts w:ascii="Arial Narrow" w:hAnsi="Arial Narrow" w:cs="Arial"/>
        </w:rPr>
        <w:t xml:space="preserve"> dla D</w:t>
      </w:r>
      <w:r w:rsidR="00336386" w:rsidRPr="0098487B">
        <w:rPr>
          <w:rFonts w:ascii="Arial Narrow" w:hAnsi="Arial Narrow" w:cs="Arial"/>
        </w:rPr>
        <w:t xml:space="preserve">ziałania </w:t>
      </w:r>
      <w:r w:rsidR="00972A03" w:rsidRPr="0098487B">
        <w:rPr>
          <w:rFonts w:ascii="Arial Narrow" w:hAnsi="Arial Narrow" w:cs="Arial"/>
        </w:rPr>
        <w:t>V.2 Gospodarka odpadami)</w:t>
      </w:r>
      <w:r w:rsidRPr="0098487B">
        <w:rPr>
          <w:rFonts w:ascii="Arial Narrow" w:hAnsi="Arial Narrow" w:cs="Arial"/>
        </w:rPr>
        <w:t xml:space="preserve"> w oparciu o zapisy art. 61 ust. 3 rozporządzenia ogólnego oraz rozdziału </w:t>
      </w:r>
      <w:r w:rsidR="00C95E59" w:rsidRPr="0098487B">
        <w:rPr>
          <w:rFonts w:ascii="Arial Narrow" w:hAnsi="Arial Narrow" w:cs="Arial"/>
        </w:rPr>
        <w:t>8</w:t>
      </w:r>
      <w:r w:rsidRPr="0098487B">
        <w:rPr>
          <w:rFonts w:ascii="Arial Narrow" w:hAnsi="Arial Narrow" w:cs="Arial"/>
        </w:rPr>
        <w:t xml:space="preserve"> </w:t>
      </w:r>
      <w:r w:rsidR="00C0188F" w:rsidRPr="0098487B">
        <w:rPr>
          <w:rFonts w:ascii="Arial Narrow" w:hAnsi="Arial Narrow" w:cs="Arial"/>
          <w:i/>
        </w:rPr>
        <w:t>Wytycznych m</w:t>
      </w:r>
      <w:r w:rsidRPr="0098487B">
        <w:rPr>
          <w:rFonts w:ascii="Arial Narrow" w:hAnsi="Arial Narrow" w:cs="Arial"/>
          <w:i/>
        </w:rPr>
        <w:t>i</w:t>
      </w:r>
      <w:r w:rsidR="00A062FE" w:rsidRPr="0098487B">
        <w:rPr>
          <w:rFonts w:ascii="Arial Narrow" w:hAnsi="Arial Narrow" w:cs="Arial"/>
          <w:i/>
        </w:rPr>
        <w:t xml:space="preserve">nistra właściwego ds. rozwoju </w:t>
      </w:r>
      <w:r w:rsidRPr="0098487B">
        <w:rPr>
          <w:rFonts w:ascii="Arial Narrow" w:hAnsi="Arial Narrow" w:cs="Arial"/>
          <w:i/>
        </w:rPr>
        <w:t xml:space="preserve">w zakresie zagadnień związanych z przygotowaniem projektów inwestycyjnych, w tym projektów generujących dochód i projektów hybrydowych na lata 2014-2020. </w:t>
      </w:r>
    </w:p>
    <w:p w14:paraId="118E922F" w14:textId="77777777" w:rsidR="00E2649D" w:rsidRPr="0098487B" w:rsidRDefault="00E2649D" w:rsidP="0098487B">
      <w:pPr>
        <w:spacing w:line="276" w:lineRule="auto"/>
        <w:rPr>
          <w:rFonts w:ascii="Arial Narrow" w:hAnsi="Arial Narrow" w:cs="Arial"/>
        </w:rPr>
      </w:pPr>
      <w:r w:rsidRPr="0098487B">
        <w:rPr>
          <w:rFonts w:ascii="Arial Narrow" w:hAnsi="Arial Narrow" w:cs="Arial"/>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258AC0E9" w14:textId="77777777" w:rsidR="005A0F26" w:rsidRPr="0098487B" w:rsidRDefault="005A0F26" w:rsidP="0098487B">
      <w:pPr>
        <w:spacing w:line="276" w:lineRule="auto"/>
        <w:rPr>
          <w:rFonts w:ascii="Arial Narrow" w:hAnsi="Arial Narrow" w:cs="Arial"/>
          <w:u w:val="single"/>
        </w:rPr>
      </w:pPr>
    </w:p>
    <w:p w14:paraId="57176816" w14:textId="77777777" w:rsidR="001E5AE2" w:rsidRPr="0098487B" w:rsidRDefault="001E5AE2" w:rsidP="0098487B">
      <w:pPr>
        <w:spacing w:line="276" w:lineRule="auto"/>
        <w:rPr>
          <w:rFonts w:ascii="Arial Narrow" w:hAnsi="Arial Narrow" w:cs="Arial"/>
        </w:rPr>
      </w:pPr>
      <w:r w:rsidRPr="0098487B">
        <w:rPr>
          <w:rFonts w:ascii="Arial Narrow" w:hAnsi="Arial Narrow" w:cs="Arial"/>
        </w:rPr>
        <w:t xml:space="preserve">„Wartość wydatków kwalifikowalnych przed uwzględnieniem dochodu” - należy </w:t>
      </w:r>
      <w:r w:rsidR="00B119C0" w:rsidRPr="0098487B">
        <w:rPr>
          <w:rFonts w:ascii="Arial Narrow" w:hAnsi="Arial Narrow" w:cs="Arial"/>
        </w:rPr>
        <w:t>podać wartość wydatków kwalifikowalnych zgodnie z zasadami dotyczącymi</w:t>
      </w:r>
      <w:r w:rsidRPr="0098487B">
        <w:rPr>
          <w:rFonts w:ascii="Arial Narrow" w:hAnsi="Arial Narrow" w:cs="Arial"/>
        </w:rPr>
        <w:t xml:space="preserve"> kwalifikowalności wydatków.</w:t>
      </w:r>
    </w:p>
    <w:p w14:paraId="3800EBBC" w14:textId="77777777" w:rsidR="001E5AE2" w:rsidRPr="0098487B" w:rsidRDefault="001E5AE2" w:rsidP="0098487B">
      <w:pPr>
        <w:spacing w:line="276" w:lineRule="auto"/>
        <w:rPr>
          <w:rFonts w:ascii="Arial Narrow" w:hAnsi="Arial Narrow" w:cs="Arial"/>
        </w:rPr>
      </w:pPr>
      <w:r w:rsidRPr="0098487B">
        <w:rPr>
          <w:rFonts w:ascii="Arial Narrow" w:hAnsi="Arial Narrow" w:cs="Arial"/>
        </w:rPr>
        <w:t>„Wartość generowanego dochodu” oblicza się następująco: &lt;Wartość dochodu&gt; = &lt;Wydatki kwalifikowalne przed dochodem&gt; x (1 - &lt;Luka w finansowaniu (%)&gt;/100).</w:t>
      </w:r>
    </w:p>
    <w:p w14:paraId="166059AD" w14:textId="77777777" w:rsidR="001E5AE2" w:rsidRPr="0098487B" w:rsidRDefault="001E5AE2" w:rsidP="0098487B">
      <w:pPr>
        <w:spacing w:before="120" w:line="276" w:lineRule="auto"/>
        <w:rPr>
          <w:rFonts w:ascii="Arial Narrow" w:hAnsi="Arial Narrow" w:cs="Arial"/>
        </w:rPr>
      </w:pPr>
      <w:r w:rsidRPr="0098487B">
        <w:rPr>
          <w:rFonts w:ascii="Arial Narrow" w:hAnsi="Arial Narrow" w:cs="Arial"/>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095CF52D" w14:textId="77777777" w:rsidR="001E5AE2" w:rsidRPr="0098487B" w:rsidRDefault="001E5AE2" w:rsidP="0098487B">
      <w:pPr>
        <w:spacing w:line="276" w:lineRule="auto"/>
        <w:rPr>
          <w:rFonts w:ascii="Arial Narrow" w:hAnsi="Arial Narrow" w:cs="Arial"/>
        </w:rPr>
      </w:pPr>
    </w:p>
    <w:p w14:paraId="4E368315" w14:textId="77777777" w:rsidR="00BD2BF4" w:rsidRPr="0098487B" w:rsidRDefault="00BD2BF4" w:rsidP="0098487B">
      <w:pPr>
        <w:spacing w:line="276" w:lineRule="auto"/>
        <w:rPr>
          <w:rFonts w:ascii="Arial Narrow" w:hAnsi="Arial Narrow" w:cs="Arial"/>
          <w:b/>
          <w:u w:val="single"/>
        </w:rPr>
      </w:pPr>
      <w:r w:rsidRPr="0098487B">
        <w:rPr>
          <w:rFonts w:ascii="Arial Narrow" w:hAnsi="Arial Narrow" w:cs="Arial"/>
          <w:b/>
          <w:u w:val="single"/>
        </w:rPr>
        <w:lastRenderedPageBreak/>
        <w:t xml:space="preserve">Zgodnie z art.61 ust.1 Rozporządzenia Nr 1303/2013 oszczędności kosztów </w:t>
      </w:r>
      <w:r w:rsidR="008A60BE" w:rsidRPr="0098487B">
        <w:rPr>
          <w:rFonts w:ascii="Arial Narrow" w:hAnsi="Arial Narrow" w:cs="Arial"/>
          <w:b/>
          <w:u w:val="single"/>
        </w:rPr>
        <w:t>operacyjnych osiągnięte przez operację są traktowane jako dochody, chyba że są skompensowane równoważnym zmniejszeniem dotacji operacyjnych.</w:t>
      </w:r>
    </w:p>
    <w:p w14:paraId="1C4F9E43" w14:textId="77777777" w:rsidR="00E2649D" w:rsidRPr="0098487B" w:rsidRDefault="00E2649D" w:rsidP="0098487B">
      <w:pPr>
        <w:spacing w:line="276" w:lineRule="auto"/>
        <w:rPr>
          <w:rFonts w:ascii="Arial Narrow" w:hAnsi="Arial Narrow" w:cs="Arial"/>
          <w:b/>
          <w:u w:val="single"/>
        </w:rPr>
      </w:pPr>
    </w:p>
    <w:p w14:paraId="35773DD1" w14:textId="77777777" w:rsidR="00E2649D" w:rsidRPr="0098487B" w:rsidRDefault="00E2649D" w:rsidP="0098487B">
      <w:pPr>
        <w:spacing w:line="276" w:lineRule="auto"/>
        <w:rPr>
          <w:rFonts w:ascii="Arial Narrow" w:hAnsi="Arial Narrow" w:cs="Arial"/>
          <w:b/>
          <w:u w:val="single"/>
        </w:rPr>
      </w:pPr>
      <w:r w:rsidRPr="0098487B">
        <w:rPr>
          <w:rFonts w:ascii="Arial Narrow" w:hAnsi="Arial Narrow" w:cs="Arial"/>
          <w:b/>
          <w:u w:val="single"/>
        </w:rPr>
        <w:t xml:space="preserve">W przypadku projektu generującego dochód, w którym występuje jedna z form pomocy publicznej </w:t>
      </w:r>
      <w:r w:rsidR="00127558" w:rsidRPr="0098487B">
        <w:rPr>
          <w:rFonts w:ascii="Arial Narrow" w:hAnsi="Arial Narrow" w:cs="Arial"/>
          <w:b/>
          <w:u w:val="single"/>
        </w:rPr>
        <w:t>nieobjęta</w:t>
      </w:r>
      <w:r w:rsidRPr="0098487B">
        <w:rPr>
          <w:rFonts w:ascii="Arial Narrow" w:hAnsi="Arial Narrow" w:cs="Arial"/>
          <w:b/>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3A8B4DB9" w14:textId="77777777" w:rsidR="00FD58DB" w:rsidRPr="0098487B" w:rsidRDefault="00FD58DB" w:rsidP="0098487B">
      <w:pPr>
        <w:spacing w:line="276" w:lineRule="auto"/>
        <w:rPr>
          <w:rFonts w:ascii="Arial Narrow" w:hAnsi="Arial Narrow" w:cs="Arial"/>
          <w:lang w:eastAsia="en-US"/>
        </w:rPr>
      </w:pPr>
    </w:p>
    <w:p w14:paraId="0D318109" w14:textId="77777777" w:rsidR="00E2649D" w:rsidRPr="0098487B" w:rsidRDefault="00E2649D" w:rsidP="0098487B">
      <w:pPr>
        <w:spacing w:line="276" w:lineRule="auto"/>
        <w:rPr>
          <w:rFonts w:ascii="Arial Narrow" w:hAnsi="Arial Narrow" w:cs="Arial"/>
          <w:b/>
          <w:u w:val="single"/>
        </w:rPr>
      </w:pPr>
      <w:r w:rsidRPr="0098487B">
        <w:rPr>
          <w:rFonts w:ascii="Arial Narrow" w:hAnsi="Arial Narrow" w:cs="Arial"/>
          <w:lang w:eastAsia="en-US"/>
        </w:rPr>
        <w:t xml:space="preserve">Wnioskodawca stawia </w:t>
      </w:r>
      <w:r w:rsidRPr="0098487B">
        <w:rPr>
          <w:rFonts w:ascii="Arial Narrow" w:hAnsi="Arial Narrow" w:cs="Arial"/>
        </w:rPr>
        <w:t>znak „x” w rubryce „Projekt generujący dochód, dla którego nie można obiektywnie określić przychodu z wyprzedzeniem” w przypadku takiego projektu, z którego celów i założeń wynika, że będzie on generował p</w:t>
      </w:r>
      <w:r w:rsidR="00A565B3" w:rsidRPr="0098487B">
        <w:rPr>
          <w:rFonts w:ascii="Arial Narrow" w:hAnsi="Arial Narrow" w:cs="Arial"/>
        </w:rPr>
        <w:t>rzychody w </w:t>
      </w:r>
      <w:r w:rsidRPr="0098487B">
        <w:rPr>
          <w:rFonts w:ascii="Arial Narrow" w:hAnsi="Arial Narrow" w:cs="Arial"/>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3F2FED0B" w14:textId="77777777" w:rsidR="00FD58DB" w:rsidRPr="0098487B" w:rsidRDefault="00FD58DB" w:rsidP="0098487B">
      <w:pPr>
        <w:pStyle w:val="Nagwek1"/>
        <w:spacing w:before="0" w:line="276" w:lineRule="auto"/>
        <w:rPr>
          <w:rFonts w:ascii="Arial Narrow" w:hAnsi="Arial Narrow" w:cs="Arial"/>
          <w:color w:val="000000"/>
          <w:sz w:val="24"/>
          <w:szCs w:val="24"/>
          <w:u w:val="single"/>
        </w:rPr>
      </w:pPr>
    </w:p>
    <w:p w14:paraId="2CA5905F" w14:textId="77777777" w:rsidR="005A0F26" w:rsidRPr="0098487B" w:rsidRDefault="00336386" w:rsidP="0098487B">
      <w:pPr>
        <w:pStyle w:val="Nagwek1"/>
        <w:spacing w:before="0" w:line="276" w:lineRule="auto"/>
        <w:rPr>
          <w:rFonts w:ascii="Arial Narrow" w:hAnsi="Arial Narrow" w:cs="Arial"/>
          <w:sz w:val="24"/>
          <w:szCs w:val="24"/>
          <w:lang w:eastAsia="en-US"/>
        </w:rPr>
      </w:pPr>
      <w:r w:rsidRPr="0098487B">
        <w:rPr>
          <w:rFonts w:ascii="Arial Narrow" w:hAnsi="Arial Narrow" w:cs="Arial"/>
          <w:color w:val="000000"/>
          <w:sz w:val="24"/>
          <w:szCs w:val="24"/>
          <w:u w:val="single"/>
        </w:rPr>
        <w:t>12.3. ŹRÓDŁA FINANSOWANIA KOSZTÓW KWALIFIKOWALNYCH PROJEKTU W %</w:t>
      </w:r>
    </w:p>
    <w:p w14:paraId="66A04A07"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Należy wskazać źródła finansowania kosztów kwalifikowalnych projektu nieobjętych pomocą publiczną lub pomocą </w:t>
      </w:r>
      <w:r w:rsidR="00A565B3" w:rsidRPr="0098487B">
        <w:rPr>
          <w:rFonts w:ascii="Arial Narrow" w:hAnsi="Arial Narrow" w:cs="Arial"/>
          <w:i/>
        </w:rPr>
        <w:t>de </w:t>
      </w:r>
      <w:r w:rsidRPr="0098487B">
        <w:rPr>
          <w:rFonts w:ascii="Arial Narrow" w:hAnsi="Arial Narrow" w:cs="Arial"/>
          <w:i/>
        </w:rPr>
        <w:t>minimis</w:t>
      </w:r>
      <w:r w:rsidRPr="0098487B">
        <w:rPr>
          <w:rFonts w:ascii="Arial Narrow" w:hAnsi="Arial Narrow" w:cs="Arial"/>
        </w:rPr>
        <w:t xml:space="preserve">, źródła finansowania kosztów kwalifikowalnych projektu objętych pomocą publiczną lub pomocą </w:t>
      </w:r>
      <w:r w:rsidRPr="0098487B">
        <w:rPr>
          <w:rFonts w:ascii="Arial Narrow" w:hAnsi="Arial Narrow" w:cs="Arial"/>
          <w:i/>
        </w:rPr>
        <w:t>de minimis</w:t>
      </w:r>
      <w:r w:rsidRPr="0098487B">
        <w:rPr>
          <w:rFonts w:ascii="Arial Narrow" w:hAnsi="Arial Narrow" w:cs="Arial"/>
        </w:rPr>
        <w:t xml:space="preserve"> oraz źródła finansowania kosztów kwalifikowalnych projektu – razem.</w:t>
      </w:r>
      <w:bookmarkStart w:id="8" w:name="OLE_LINK2"/>
      <w:bookmarkStart w:id="9" w:name="OLE_LINK3"/>
    </w:p>
    <w:p w14:paraId="2E44CD41"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W kolumnie „% kosztów kwalifikowalnych” należy podać procentowy udział środków pochodzących z danego źródła finansowania do kosztów kwalifikowalnych wpisanych w polu „RAZEM” dla danego bloku. </w:t>
      </w:r>
    </w:p>
    <w:p w14:paraId="208300DF" w14:textId="77777777" w:rsidR="005A0F26" w:rsidRPr="0098487B" w:rsidRDefault="005A0F26" w:rsidP="0098487B">
      <w:pPr>
        <w:spacing w:line="276" w:lineRule="auto"/>
        <w:rPr>
          <w:rFonts w:ascii="Arial Narrow" w:hAnsi="Arial Narrow" w:cs="Arial"/>
        </w:rPr>
      </w:pPr>
    </w:p>
    <w:p w14:paraId="5CC51EB6" w14:textId="77777777" w:rsidR="005A0F26" w:rsidRPr="0098487B" w:rsidRDefault="005A0F26" w:rsidP="0098487B">
      <w:pPr>
        <w:spacing w:line="276" w:lineRule="auto"/>
        <w:rPr>
          <w:rFonts w:ascii="Arial Narrow" w:hAnsi="Arial Narrow" w:cs="Arial"/>
          <w:bCs/>
          <w:u w:val="single"/>
        </w:rPr>
      </w:pPr>
      <w:r w:rsidRPr="0098487B">
        <w:rPr>
          <w:rFonts w:ascii="Arial Narrow" w:hAnsi="Arial Narrow" w:cs="Arial"/>
          <w:u w:val="single"/>
        </w:rPr>
        <w:t xml:space="preserve">W przypadku, w którym w projekcie pomoc </w:t>
      </w:r>
      <w:r w:rsidR="00B403DD" w:rsidRPr="0098487B">
        <w:rPr>
          <w:rFonts w:ascii="Arial Narrow" w:hAnsi="Arial Narrow" w:cs="Arial"/>
          <w:u w:val="single"/>
        </w:rPr>
        <w:t>udzielona jest na podstwie więcej niż jednej podstawie</w:t>
      </w:r>
      <w:r w:rsidRPr="0098487B">
        <w:rPr>
          <w:rFonts w:ascii="Arial Narrow" w:hAnsi="Arial Narrow" w:cs="Arial"/>
          <w:u w:val="single"/>
        </w:rPr>
        <w:t xml:space="preserve"> prawn</w:t>
      </w:r>
      <w:r w:rsidR="00B403DD" w:rsidRPr="0098487B">
        <w:rPr>
          <w:rFonts w:ascii="Arial Narrow" w:hAnsi="Arial Narrow" w:cs="Arial"/>
          <w:u w:val="single"/>
        </w:rPr>
        <w:t>ej</w:t>
      </w:r>
      <w:r w:rsidRPr="0098487B">
        <w:rPr>
          <w:rFonts w:ascii="Arial Narrow" w:hAnsi="Arial Narrow" w:cs="Arial"/>
          <w:u w:val="single"/>
        </w:rPr>
        <w:t xml:space="preserve"> udzielenia pomocy publicznej, należy blok „</w:t>
      </w:r>
      <w:r w:rsidRPr="0098487B">
        <w:rPr>
          <w:rFonts w:ascii="Arial Narrow" w:hAnsi="Arial Narrow" w:cs="Arial"/>
          <w:bCs/>
          <w:u w:val="single"/>
        </w:rPr>
        <w:t>Źródła finansowania kosztów kwalifikowalnych projektu objętych pomocą publiczną” skopiować i wypełnić oddzielnie dla każdej podstawy prawnej.</w:t>
      </w:r>
    </w:p>
    <w:p w14:paraId="113812B2" w14:textId="77777777" w:rsidR="00541022" w:rsidRPr="0098487B" w:rsidRDefault="00541022" w:rsidP="0098487B">
      <w:pPr>
        <w:spacing w:line="276" w:lineRule="auto"/>
        <w:rPr>
          <w:rFonts w:ascii="Arial Narrow" w:hAnsi="Arial Narrow" w:cs="Arial"/>
          <w:u w:val="single"/>
        </w:rPr>
      </w:pPr>
    </w:p>
    <w:p w14:paraId="2F3203B1" w14:textId="77777777" w:rsidR="00EF2B5E" w:rsidRPr="0098487B" w:rsidRDefault="008C2E25" w:rsidP="0098487B">
      <w:pPr>
        <w:autoSpaceDE w:val="0"/>
        <w:autoSpaceDN w:val="0"/>
        <w:adjustRightInd w:val="0"/>
        <w:spacing w:line="276" w:lineRule="auto"/>
        <w:rPr>
          <w:rFonts w:ascii="Arial Narrow" w:hAnsi="Arial Narrow" w:cs="Arial"/>
          <w:b/>
        </w:rPr>
      </w:pPr>
      <w:r w:rsidRPr="0098487B">
        <w:rPr>
          <w:rFonts w:ascii="Arial Narrow" w:hAnsi="Arial Narrow" w:cs="Arial"/>
          <w:b/>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98487B">
        <w:rPr>
          <w:rFonts w:ascii="Arial Narrow" w:hAnsi="Arial Narrow" w:cs="Arial"/>
        </w:rPr>
        <w:t xml:space="preserve"> </w:t>
      </w:r>
    </w:p>
    <w:p w14:paraId="2CC46CA7" w14:textId="77777777" w:rsidR="00EF2B5E" w:rsidRPr="0098487B" w:rsidRDefault="00EF2B5E" w:rsidP="0098487B">
      <w:pPr>
        <w:spacing w:line="276" w:lineRule="auto"/>
        <w:rPr>
          <w:rFonts w:ascii="Arial Narrow" w:hAnsi="Arial Narrow" w:cs="Arial"/>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98487B" w14:paraId="5165C372" w14:textId="77777777" w:rsidTr="000702D3">
        <w:tc>
          <w:tcPr>
            <w:tcW w:w="9212" w:type="dxa"/>
            <w:shd w:val="clear" w:color="auto" w:fill="808080"/>
          </w:tcPr>
          <w:p w14:paraId="068903DC" w14:textId="77777777" w:rsidR="005A0F26" w:rsidRPr="0098487B" w:rsidRDefault="005A0F26" w:rsidP="00150747">
            <w:pPr>
              <w:spacing w:line="276" w:lineRule="auto"/>
              <w:jc w:val="center"/>
              <w:rPr>
                <w:rFonts w:ascii="Arial Narrow" w:hAnsi="Arial Narrow" w:cs="Arial"/>
              </w:rPr>
            </w:pPr>
            <w:r w:rsidRPr="00150747">
              <w:rPr>
                <w:rFonts w:ascii="Arial Narrow" w:hAnsi="Arial Narrow" w:cs="Arial"/>
                <w:b/>
                <w:color w:val="FFFFFF" w:themeColor="background1"/>
              </w:rPr>
              <w:t>XIII. PROMOCJA PROJEKTU</w:t>
            </w:r>
          </w:p>
        </w:tc>
      </w:tr>
    </w:tbl>
    <w:p w14:paraId="4807D2EA" w14:textId="77777777" w:rsidR="005A0F26" w:rsidRPr="0098487B" w:rsidRDefault="005A0F26" w:rsidP="0098487B">
      <w:pPr>
        <w:spacing w:line="276" w:lineRule="auto"/>
        <w:rPr>
          <w:rFonts w:ascii="Arial Narrow" w:hAnsi="Arial Narrow" w:cs="Arial"/>
        </w:rPr>
      </w:pPr>
    </w:p>
    <w:p w14:paraId="6F33476D" w14:textId="77777777" w:rsidR="002927DE" w:rsidRPr="0098487B" w:rsidRDefault="002927DE" w:rsidP="0098487B">
      <w:pPr>
        <w:spacing w:line="276" w:lineRule="auto"/>
        <w:rPr>
          <w:rFonts w:ascii="Arial Narrow" w:hAnsi="Arial Narrow" w:cs="Arial"/>
        </w:rPr>
      </w:pPr>
    </w:p>
    <w:p w14:paraId="1D481A6F"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Podstawą dla działań informacyjnych i promocyjnych w ramach projektów unijnych jest prawo obywateli Unii Europejskiej do wiedzy, w jaki sposób są inwestowane jej zasoby finansowe. UE wymaga informowania opinii </w:t>
      </w:r>
      <w:r w:rsidRPr="0098487B">
        <w:rPr>
          <w:rFonts w:ascii="Arial Narrow" w:hAnsi="Arial Narrow" w:cs="Arial"/>
        </w:rPr>
        <w:lastRenderedPageBreak/>
        <w:t>publicznej, uczestnikó</w:t>
      </w:r>
      <w:r w:rsidR="00A565B3" w:rsidRPr="0098487B">
        <w:rPr>
          <w:rFonts w:ascii="Arial Narrow" w:hAnsi="Arial Narrow" w:cs="Arial"/>
        </w:rPr>
        <w:t>w i </w:t>
      </w:r>
      <w:r w:rsidRPr="0098487B">
        <w:rPr>
          <w:rFonts w:ascii="Arial Narrow" w:hAnsi="Arial Narrow" w:cs="Arial"/>
        </w:rPr>
        <w:t xml:space="preserve">odbiorców projektów, o tym, że dane przedsięwzięcie było możliwe do realizacji m.in. dzięki unijnej pomocy finansowej. </w:t>
      </w:r>
    </w:p>
    <w:p w14:paraId="722AD549" w14:textId="77777777" w:rsidR="005A0F26" w:rsidRPr="0098487B" w:rsidRDefault="005A0F26" w:rsidP="0098487B">
      <w:pPr>
        <w:autoSpaceDE w:val="0"/>
        <w:autoSpaceDN w:val="0"/>
        <w:adjustRightInd w:val="0"/>
        <w:spacing w:line="276" w:lineRule="auto"/>
        <w:rPr>
          <w:rFonts w:ascii="Arial Narrow" w:hAnsi="Arial Narrow" w:cs="Arial"/>
        </w:rPr>
      </w:pPr>
      <w:r w:rsidRPr="0098487B">
        <w:rPr>
          <w:rFonts w:ascii="Arial Narrow" w:hAnsi="Arial Narrow" w:cs="Arial"/>
        </w:rPr>
        <w:t>Szczegółowe zasady prowadzenia działań informacyjno-promocyjnych p</w:t>
      </w:r>
      <w:r w:rsidR="00A565B3" w:rsidRPr="0098487B">
        <w:rPr>
          <w:rFonts w:ascii="Arial Narrow" w:hAnsi="Arial Narrow" w:cs="Arial"/>
        </w:rPr>
        <w:t xml:space="preserve">rzez beneficjenta znajdują się </w:t>
      </w:r>
      <w:r w:rsidRPr="0098487B">
        <w:rPr>
          <w:rFonts w:ascii="Arial Narrow" w:hAnsi="Arial Narrow" w:cs="Arial"/>
        </w:rPr>
        <w:t xml:space="preserve">w </w:t>
      </w:r>
      <w:r w:rsidRPr="0098487B">
        <w:rPr>
          <w:rFonts w:ascii="Arial Narrow" w:hAnsi="Arial Narrow" w:cs="Arial"/>
          <w:i/>
        </w:rPr>
        <w:t xml:space="preserve">Podręczniku wnioskodawcy i beneficjenta programów polityki spójności </w:t>
      </w:r>
      <w:r w:rsidR="00A565B3" w:rsidRPr="0098487B">
        <w:rPr>
          <w:rFonts w:ascii="Arial Narrow" w:hAnsi="Arial Narrow" w:cs="Arial"/>
          <w:i/>
        </w:rPr>
        <w:t xml:space="preserve">2014-2020 w zakresie informacji </w:t>
      </w:r>
      <w:r w:rsidRPr="0098487B">
        <w:rPr>
          <w:rFonts w:ascii="Arial Narrow" w:hAnsi="Arial Narrow" w:cs="Arial"/>
          <w:i/>
        </w:rPr>
        <w:t xml:space="preserve">i promocji </w:t>
      </w:r>
      <w:r w:rsidRPr="0098487B">
        <w:rPr>
          <w:rFonts w:ascii="Arial Narrow" w:hAnsi="Arial Narrow" w:cs="Arial"/>
        </w:rPr>
        <w:t>oraz</w:t>
      </w:r>
      <w:r w:rsidRPr="0098487B">
        <w:rPr>
          <w:rFonts w:ascii="Arial Narrow" w:hAnsi="Arial Narrow" w:cs="Arial"/>
          <w:i/>
        </w:rPr>
        <w:t xml:space="preserve"> </w:t>
      </w:r>
      <w:r w:rsidR="00A565B3" w:rsidRPr="0098487B">
        <w:rPr>
          <w:rFonts w:ascii="Arial Narrow" w:hAnsi="Arial Narrow" w:cs="Arial"/>
          <w:i/>
        </w:rPr>
        <w:t xml:space="preserve">w </w:t>
      </w:r>
      <w:r w:rsidR="00541022" w:rsidRPr="0098487B">
        <w:rPr>
          <w:rFonts w:ascii="Arial Narrow" w:hAnsi="Arial Narrow" w:cs="Arial"/>
          <w:i/>
        </w:rPr>
        <w:t>Księdze</w:t>
      </w:r>
      <w:r w:rsidRPr="0098487B">
        <w:rPr>
          <w:rFonts w:ascii="Arial Narrow" w:hAnsi="Arial Narrow" w:cs="Arial"/>
          <w:i/>
        </w:rPr>
        <w:t xml:space="preserve"> identyfikacji wizualnej znaku marki Fundusze Europejskie i znaków programów polityki spójności</w:t>
      </w:r>
      <w:r w:rsidRPr="0098487B">
        <w:rPr>
          <w:rFonts w:ascii="Arial Narrow" w:hAnsi="Arial Narrow" w:cs="Arial"/>
        </w:rPr>
        <w:t xml:space="preserve">. </w:t>
      </w:r>
    </w:p>
    <w:p w14:paraId="70453DDD" w14:textId="47DD5901" w:rsidR="005A0F26" w:rsidRPr="0098487B" w:rsidRDefault="005A0F26"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Wzory oznaczeń w formie elektronicznej dostępne są na stronie </w:t>
      </w:r>
      <w:hyperlink r:id="rId36" w:history="1">
        <w:r w:rsidR="00150747">
          <w:rPr>
            <w:rStyle w:val="Hipercze"/>
            <w:rFonts w:ascii="Arial Narrow" w:hAnsi="Arial Narrow" w:cs="Arial"/>
          </w:rPr>
          <w:t>RPO</w:t>
        </w:r>
      </w:hyperlink>
      <w:r w:rsidRPr="0098487B">
        <w:rPr>
          <w:rFonts w:ascii="Arial Narrow" w:hAnsi="Arial Narrow" w:cs="Arial"/>
        </w:rPr>
        <w:t>.</w:t>
      </w:r>
    </w:p>
    <w:p w14:paraId="2B633A4D" w14:textId="77777777" w:rsidR="001E5AE2" w:rsidRPr="0098487B" w:rsidRDefault="005A0F26" w:rsidP="0098487B">
      <w:pPr>
        <w:autoSpaceDE w:val="0"/>
        <w:autoSpaceDN w:val="0"/>
        <w:adjustRightInd w:val="0"/>
        <w:spacing w:line="276" w:lineRule="auto"/>
        <w:rPr>
          <w:rFonts w:ascii="Arial Narrow" w:hAnsi="Arial Narrow" w:cs="Arial"/>
        </w:rPr>
      </w:pPr>
      <w:r w:rsidRPr="0098487B">
        <w:rPr>
          <w:rFonts w:ascii="Arial Narrow" w:hAnsi="Arial Narrow" w:cs="Arial"/>
        </w:rPr>
        <w:t>Wydatki na działania związane z wypełnianiem obowiązków informacyjnych i promocyjnych są co do zasady kwalifikowalne w ramach projektów i budżet projektu powinien je uwzględniać.</w:t>
      </w:r>
      <w:r w:rsidR="001E5AE2" w:rsidRPr="0098487B">
        <w:rPr>
          <w:rFonts w:ascii="Arial Narrow" w:hAnsi="Arial Narrow" w:cs="Arial"/>
        </w:rPr>
        <w:t xml:space="preserve"> Wyjątek w zakresie kwalifikowalności wydatku może dotyczyć projektów z pomocą publiczną, co nie wpływa na zniesienie obowiązku realizacji działań informacyjnych i promocyjnych w ramach projektu.</w:t>
      </w:r>
    </w:p>
    <w:p w14:paraId="18C06EEC" w14:textId="77777777" w:rsidR="005A0F26" w:rsidRPr="0098487B" w:rsidRDefault="005A0F26" w:rsidP="0098487B">
      <w:pPr>
        <w:autoSpaceDE w:val="0"/>
        <w:autoSpaceDN w:val="0"/>
        <w:adjustRightInd w:val="0"/>
        <w:spacing w:line="276" w:lineRule="auto"/>
        <w:rPr>
          <w:rFonts w:ascii="Arial Narrow" w:hAnsi="Arial Narrow" w:cs="Arial"/>
        </w:rPr>
      </w:pPr>
    </w:p>
    <w:p w14:paraId="296C0A22" w14:textId="77777777" w:rsidR="005A0F26" w:rsidRPr="0098487B" w:rsidRDefault="005A0F26" w:rsidP="0098487B">
      <w:pPr>
        <w:spacing w:line="276" w:lineRule="auto"/>
        <w:rPr>
          <w:rFonts w:ascii="Arial Narrow" w:hAnsi="Arial Narrow" w:cs="Arial"/>
          <w:color w:val="000000"/>
        </w:rPr>
      </w:pPr>
      <w:r w:rsidRPr="0098487B">
        <w:rPr>
          <w:rFonts w:ascii="Arial Narrow" w:hAnsi="Arial Narrow" w:cs="Arial"/>
          <w:color w:val="000000"/>
        </w:rPr>
        <w:t>W ramach promocji projektu Wnioskodawca ma do wyboru dwie opcje:</w:t>
      </w:r>
    </w:p>
    <w:p w14:paraId="30CD8F3F" w14:textId="77777777" w:rsidR="005A0F26" w:rsidRPr="0098487B" w:rsidRDefault="005A0F26" w:rsidP="0098487B">
      <w:pPr>
        <w:spacing w:line="276" w:lineRule="auto"/>
        <w:rPr>
          <w:rFonts w:ascii="Arial Narrow" w:hAnsi="Arial Narrow" w:cs="Arial"/>
          <w:color w:val="000000"/>
        </w:rPr>
      </w:pPr>
    </w:p>
    <w:p w14:paraId="58FD3602" w14:textId="77777777" w:rsidR="006339AA" w:rsidRPr="0098487B" w:rsidRDefault="006339AA" w:rsidP="0098487B">
      <w:pPr>
        <w:pStyle w:val="Akapitzlist"/>
        <w:numPr>
          <w:ilvl w:val="0"/>
          <w:numId w:val="5"/>
        </w:numPr>
        <w:spacing w:line="276" w:lineRule="auto"/>
        <w:ind w:left="426"/>
        <w:rPr>
          <w:rFonts w:ascii="Arial Narrow" w:hAnsi="Arial Narrow" w:cs="Arial"/>
          <w:i/>
        </w:rPr>
      </w:pPr>
      <w:r w:rsidRPr="0098487B">
        <w:rPr>
          <w:rFonts w:ascii="Arial Narrow" w:hAnsi="Arial Narrow" w:cs="Arial"/>
        </w:rPr>
        <w:t>Dla wnioskodawców, którzy będą realizować projekty, w których całkowite wsparcie publiczne (dofinansowanie) do projektu będzie mniejsze lub równe 500 000 EUR.</w:t>
      </w:r>
    </w:p>
    <w:p w14:paraId="7CADBB2C" w14:textId="27237507" w:rsidR="005A0F26" w:rsidRPr="00C323A9" w:rsidRDefault="006339AA" w:rsidP="00C323A9">
      <w:pPr>
        <w:pStyle w:val="Akapitzlist"/>
        <w:numPr>
          <w:ilvl w:val="0"/>
          <w:numId w:val="5"/>
        </w:numPr>
        <w:spacing w:line="276" w:lineRule="auto"/>
        <w:ind w:left="426"/>
        <w:rPr>
          <w:rFonts w:ascii="Arial Narrow" w:hAnsi="Arial Narrow" w:cs="Arial"/>
        </w:rPr>
      </w:pPr>
      <w:r w:rsidRPr="0098487B">
        <w:rPr>
          <w:rFonts w:ascii="Arial Narrow" w:hAnsi="Arial Narrow" w:cs="Arial"/>
        </w:rPr>
        <w:t xml:space="preserve">Dla wnioskodawców, którzy będą realizować projekty w zakresie infrastruktury lub prac budowlanych lub zakupu środków trwałych, w których całkowite wsparcie publiczne (dofinansowanie) przekracza </w:t>
      </w:r>
      <w:r w:rsidRPr="0098487B">
        <w:rPr>
          <w:rFonts w:ascii="Arial Narrow" w:hAnsi="Arial Narrow" w:cs="Arial"/>
          <w:bCs/>
        </w:rPr>
        <w:t>500 000 EUR.</w:t>
      </w:r>
    </w:p>
    <w:p w14:paraId="2FF27B59" w14:textId="77777777" w:rsidR="005A0F26" w:rsidRPr="0098487B" w:rsidRDefault="005A0F26" w:rsidP="0098487B">
      <w:pPr>
        <w:spacing w:line="276" w:lineRule="auto"/>
        <w:rPr>
          <w:rFonts w:ascii="Arial Narrow" w:hAnsi="Arial Narrow" w:cs="Arial"/>
          <w:b/>
          <w:bCs/>
        </w:rPr>
      </w:pPr>
    </w:p>
    <w:p w14:paraId="0472E29F" w14:textId="77777777" w:rsidR="005A0F26" w:rsidRPr="0098487B" w:rsidRDefault="005A0F26" w:rsidP="0098487B">
      <w:pPr>
        <w:spacing w:line="276" w:lineRule="auto"/>
        <w:rPr>
          <w:rFonts w:ascii="Arial Narrow" w:hAnsi="Arial Narrow" w:cs="Arial"/>
          <w:bCs/>
        </w:rPr>
      </w:pPr>
      <w:r w:rsidRPr="0098487B">
        <w:rPr>
          <w:rFonts w:ascii="Arial Narrow" w:hAnsi="Arial Narrow" w:cs="Arial"/>
          <w:b/>
          <w:bCs/>
        </w:rPr>
        <w:t>W przypadku wybrania przez Wnioskodawcę pierwszej opcji</w:t>
      </w:r>
      <w:r w:rsidRPr="0098487B">
        <w:rPr>
          <w:rFonts w:ascii="Arial Narrow" w:hAnsi="Arial Narrow" w:cs="Arial"/>
          <w:bCs/>
        </w:rPr>
        <w:t>, n</w:t>
      </w:r>
      <w:r w:rsidRPr="0098487B">
        <w:rPr>
          <w:rFonts w:ascii="Arial Narrow" w:hAnsi="Arial Narrow" w:cs="Arial"/>
        </w:rPr>
        <w:t xml:space="preserve">ależy wymienić po przecinku proponowane działania informacyjno-promocyjne dla projektu, (np.: </w:t>
      </w:r>
      <w:r w:rsidRPr="0098487B">
        <w:rPr>
          <w:rFonts w:ascii="Arial Narrow" w:hAnsi="Arial Narrow" w:cs="Arial"/>
          <w:bCs/>
          <w:i/>
        </w:rPr>
        <w:t>oznaczenie zakupionych środków trwałych, dokumentów itp., umieszczenie plakatu w miejscu realizacji projektu, przygotowanie dokumen</w:t>
      </w:r>
      <w:r w:rsidR="00336386" w:rsidRPr="0098487B">
        <w:rPr>
          <w:rFonts w:ascii="Arial Narrow" w:hAnsi="Arial Narrow" w:cs="Arial"/>
          <w:bCs/>
          <w:i/>
        </w:rPr>
        <w:t xml:space="preserve">tacji fotograficznej projektu </w:t>
      </w:r>
      <w:r w:rsidRPr="0098487B">
        <w:rPr>
          <w:rFonts w:ascii="Arial Narrow" w:hAnsi="Arial Narrow" w:cs="Arial"/>
          <w:bCs/>
          <w:i/>
        </w:rPr>
        <w:t xml:space="preserve">i umieszczenie jej wraz z opisem projektu na stronie internetowej - jeśli </w:t>
      </w:r>
      <w:r w:rsidR="00246D49" w:rsidRPr="0098487B">
        <w:rPr>
          <w:rFonts w:ascii="Arial Narrow" w:hAnsi="Arial Narrow" w:cs="Arial"/>
          <w:bCs/>
          <w:i/>
        </w:rPr>
        <w:t>Wnioskodawca ma</w:t>
      </w:r>
      <w:r w:rsidRPr="0098487B">
        <w:rPr>
          <w:rFonts w:ascii="Arial Narrow" w:hAnsi="Arial Narrow" w:cs="Arial"/>
          <w:bCs/>
          <w:i/>
        </w:rPr>
        <w:t xml:space="preserve"> stronę internetową, inne), </w:t>
      </w:r>
      <w:r w:rsidRPr="0098487B">
        <w:rPr>
          <w:rFonts w:ascii="Arial Narrow" w:hAnsi="Arial Narrow" w:cs="Arial"/>
        </w:rPr>
        <w:t xml:space="preserve">stosownie do postanowień punktu 2.2 Załącznika XII do </w:t>
      </w:r>
      <w:bookmarkStart w:id="10" w:name="OLE_LINK4"/>
      <w:bookmarkStart w:id="11" w:name="OLE_LINK5"/>
      <w:r w:rsidRPr="0098487B">
        <w:rPr>
          <w:rFonts w:ascii="Arial Narrow" w:hAnsi="Arial Narrow" w:cs="Arial"/>
          <w:i/>
        </w:rPr>
        <w:t>ROZPORZĄDZENIA PARLAMENTU EUROPEJSKIEGO I RADY (UE) NR 1303/2013 z dnia 17 grudnia 2013 r.</w:t>
      </w:r>
      <w:bookmarkEnd w:id="10"/>
      <w:bookmarkEnd w:id="11"/>
      <w:r w:rsidRPr="0098487B">
        <w:rPr>
          <w:rFonts w:ascii="Arial Narrow" w:hAnsi="Arial Narrow" w:cs="Arial"/>
          <w:i/>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98487B">
        <w:rPr>
          <w:rFonts w:ascii="Arial Narrow" w:hAnsi="Arial Narrow" w:cs="Arial"/>
          <w:i/>
        </w:rPr>
        <w:t>opejskiego Funduszu Morskiego i </w:t>
      </w:r>
      <w:r w:rsidRPr="0098487B">
        <w:rPr>
          <w:rFonts w:ascii="Arial Narrow" w:hAnsi="Arial Narrow" w:cs="Arial"/>
          <w:i/>
        </w:rPr>
        <w:t>Rybackiego oraz uchylające rozporządzenie Rady (WE) nr 1083/2006.</w:t>
      </w:r>
      <w:r w:rsidRPr="0098487B">
        <w:rPr>
          <w:rFonts w:ascii="Arial Narrow" w:hAnsi="Arial Narrow" w:cs="Arial"/>
        </w:rPr>
        <w:t xml:space="preserve"> IZ dopuszcza także prowadzenie innych niż wymagane w Rozporządzeniu działań informacyjno-promocyjnych przez Wnioskodawcę. Informacja nt. rekomendowanych przez IZ działań informacyjno-promocyjnych znajduje się w </w:t>
      </w:r>
      <w:r w:rsidRPr="0098487B">
        <w:rPr>
          <w:rFonts w:ascii="Arial Narrow" w:hAnsi="Arial Narrow" w:cs="Arial"/>
          <w:i/>
        </w:rPr>
        <w:t>Podręczniku wnioskodawcy i beneficjenta programów polityki spójności 2014-2020 w zakresie informacji i promocji</w:t>
      </w:r>
      <w:r w:rsidRPr="0098487B">
        <w:rPr>
          <w:rFonts w:ascii="Arial Narrow" w:hAnsi="Arial Narrow" w:cs="Arial"/>
        </w:rPr>
        <w:t xml:space="preserve">. </w:t>
      </w:r>
      <w:r w:rsidRPr="0098487B">
        <w:rPr>
          <w:rFonts w:ascii="Arial Narrow" w:hAnsi="Arial Narrow" w:cs="Arial"/>
          <w:bCs/>
        </w:rPr>
        <w:t>Proponowane działania powinny być proporcjonalne do wielkości projektu.</w:t>
      </w:r>
    </w:p>
    <w:p w14:paraId="466CA6B5" w14:textId="77777777" w:rsidR="005A0F26" w:rsidRPr="0098487B" w:rsidRDefault="005A0F26" w:rsidP="0098487B">
      <w:pPr>
        <w:spacing w:line="276" w:lineRule="auto"/>
        <w:rPr>
          <w:rFonts w:ascii="Arial Narrow" w:hAnsi="Arial Narrow" w:cs="Arial"/>
          <w:bCs/>
        </w:rPr>
      </w:pPr>
    </w:p>
    <w:p w14:paraId="51444964" w14:textId="77777777" w:rsidR="005A0F26" w:rsidRPr="0098487B" w:rsidRDefault="005A0F26" w:rsidP="0098487B">
      <w:pPr>
        <w:autoSpaceDE w:val="0"/>
        <w:autoSpaceDN w:val="0"/>
        <w:adjustRightInd w:val="0"/>
        <w:spacing w:line="276" w:lineRule="auto"/>
        <w:rPr>
          <w:rFonts w:ascii="Arial Narrow" w:hAnsi="Arial Narrow" w:cs="Arial"/>
          <w:bCs/>
        </w:rPr>
      </w:pPr>
      <w:r w:rsidRPr="0098487B">
        <w:rPr>
          <w:rFonts w:ascii="Arial Narrow" w:hAnsi="Arial Narrow" w:cs="Arial"/>
          <w:b/>
          <w:bCs/>
        </w:rPr>
        <w:t xml:space="preserve">Wnioskodawca w przypadku wybrania </w:t>
      </w:r>
      <w:r w:rsidR="00715969" w:rsidRPr="0098487B">
        <w:rPr>
          <w:rFonts w:ascii="Arial Narrow" w:hAnsi="Arial Narrow" w:cs="Arial"/>
          <w:b/>
          <w:bCs/>
        </w:rPr>
        <w:t xml:space="preserve">drugiej </w:t>
      </w:r>
      <w:r w:rsidRPr="0098487B">
        <w:rPr>
          <w:rFonts w:ascii="Arial Narrow" w:hAnsi="Arial Narrow" w:cs="Arial"/>
          <w:b/>
          <w:bCs/>
        </w:rPr>
        <w:t xml:space="preserve">opcji </w:t>
      </w:r>
      <w:r w:rsidRPr="0098487B">
        <w:rPr>
          <w:rFonts w:ascii="Arial Narrow" w:hAnsi="Arial Narrow" w:cs="Arial"/>
          <w:bCs/>
        </w:rPr>
        <w:t>wypełnia za</w:t>
      </w:r>
      <w:r w:rsidR="00B403DD" w:rsidRPr="0098487B">
        <w:rPr>
          <w:rFonts w:ascii="Arial Narrow" w:hAnsi="Arial Narrow" w:cs="Arial"/>
          <w:bCs/>
        </w:rPr>
        <w:t xml:space="preserve">łącznik nr 12 do wzoru wniosku </w:t>
      </w:r>
      <w:r w:rsidRPr="0098487B">
        <w:rPr>
          <w:rFonts w:ascii="Arial Narrow" w:hAnsi="Arial Narrow" w:cs="Arial"/>
          <w:bCs/>
        </w:rPr>
        <w:t xml:space="preserve">o dofinansowanie projektu. </w:t>
      </w:r>
      <w:r w:rsidRPr="0098487B">
        <w:rPr>
          <w:rFonts w:ascii="Arial Narrow" w:hAnsi="Arial Narrow" w:cs="Arial"/>
        </w:rPr>
        <w:t xml:space="preserve">W Opisie promocji projektu (załącznik nr 12 do wzoru wniosku o dofinansowanie projektu) powinna się znaleźć propozycja działań komunikacyjnych, stosownie do postanowień punktu 2.2 Załącznika XII do </w:t>
      </w:r>
      <w:r w:rsidRPr="0098487B">
        <w:rPr>
          <w:rFonts w:ascii="Arial Narrow" w:hAnsi="Arial Narrow" w:cs="Arial"/>
          <w:i/>
        </w:rPr>
        <w:t xml:space="preserve">ROZPORZĄDZENIA PARLAMENTU </w:t>
      </w:r>
      <w:r w:rsidR="00246D49" w:rsidRPr="0098487B">
        <w:rPr>
          <w:rFonts w:ascii="Arial Narrow" w:hAnsi="Arial Narrow" w:cs="Arial"/>
          <w:i/>
        </w:rPr>
        <w:t>EUROPEJSKIEGO I</w:t>
      </w:r>
      <w:r w:rsidRPr="0098487B">
        <w:rPr>
          <w:rFonts w:ascii="Arial Narrow" w:hAnsi="Arial Narrow" w:cs="Arial"/>
          <w:i/>
        </w:rPr>
        <w:t xml:space="preserve"> RADY (UE) NR 1303/2013 z dnia </w:t>
      </w:r>
      <w:r w:rsidRPr="0098487B">
        <w:rPr>
          <w:rFonts w:ascii="Arial Narrow" w:hAnsi="Arial Narrow" w:cs="Arial"/>
          <w:i/>
        </w:rPr>
        <w:lastRenderedPageBreak/>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98487B">
        <w:rPr>
          <w:rFonts w:ascii="Arial Narrow" w:hAnsi="Arial Narrow" w:cs="Arial"/>
        </w:rPr>
        <w:t xml:space="preserve"> oraz propozycja innych działań planowanych przez Wnioskodawcę. Informacja nt. rekomendowanych przez IZ działań informacyjno-promocyjnych znajduje się w </w:t>
      </w:r>
      <w:r w:rsidR="00A565B3" w:rsidRPr="0098487B">
        <w:rPr>
          <w:rFonts w:ascii="Arial Narrow" w:hAnsi="Arial Narrow" w:cs="Arial"/>
          <w:i/>
        </w:rPr>
        <w:t>Podręczniku wnioskodawcy i </w:t>
      </w:r>
      <w:r w:rsidRPr="0098487B">
        <w:rPr>
          <w:rFonts w:ascii="Arial Narrow" w:hAnsi="Arial Narrow" w:cs="Arial"/>
          <w:i/>
        </w:rPr>
        <w:t>beneficjenta programów polityki spójności 2014-2020 w zakresie informacji i promocji</w:t>
      </w:r>
      <w:r w:rsidRPr="0098487B">
        <w:rPr>
          <w:rFonts w:ascii="Arial Narrow" w:hAnsi="Arial Narrow" w:cs="Arial"/>
        </w:rPr>
        <w:t xml:space="preserve">. </w:t>
      </w:r>
      <w:r w:rsidRPr="0098487B">
        <w:rPr>
          <w:rFonts w:ascii="Arial Narrow" w:hAnsi="Arial Narrow" w:cs="Arial"/>
          <w:bCs/>
        </w:rPr>
        <w:t>Proponowane działania komunikacyjne powinny być proporcjonalne do wielkości projektu.</w:t>
      </w:r>
      <w:bookmarkEnd w:id="8"/>
      <w:bookmarkEnd w:id="9"/>
    </w:p>
    <w:p w14:paraId="43C060C9" w14:textId="77777777" w:rsidR="001E5AE2" w:rsidRPr="0098487B" w:rsidRDefault="001E5AE2" w:rsidP="0098487B">
      <w:pPr>
        <w:autoSpaceDE w:val="0"/>
        <w:autoSpaceDN w:val="0"/>
        <w:adjustRightInd w:val="0"/>
        <w:spacing w:line="276" w:lineRule="auto"/>
        <w:rPr>
          <w:rFonts w:ascii="Arial Narrow" w:hAnsi="Arial Narrow" w:cs="Arial"/>
          <w:b/>
        </w:rPr>
      </w:pPr>
    </w:p>
    <w:p w14:paraId="464DE898" w14:textId="77777777" w:rsidR="001E5AE2" w:rsidRPr="0098487B" w:rsidRDefault="001E5AE2"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Zgodnie z </w:t>
      </w:r>
      <w:r w:rsidRPr="0098487B">
        <w:rPr>
          <w:rFonts w:ascii="Arial Narrow" w:hAnsi="Arial Narrow" w:cs="Arial"/>
          <w:i/>
        </w:rPr>
        <w:t>Podręcznikiem wnioskodawcy i beneficjenta programów polityki spójności 2014-2020 w zakresie informacji</w:t>
      </w:r>
      <w:r w:rsidRPr="0098487B">
        <w:rPr>
          <w:rFonts w:ascii="Arial Narrow" w:hAnsi="Arial Narrow" w:cs="Arial"/>
          <w:i/>
        </w:rPr>
        <w:br/>
        <w:t xml:space="preserve">i promocji </w:t>
      </w:r>
      <w:r w:rsidRPr="0098487B">
        <w:rPr>
          <w:rFonts w:ascii="Arial Narrow" w:hAnsi="Arial Narrow" w:cs="Arial"/>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14:paraId="35E0E670" w14:textId="77777777" w:rsidR="001E5AE2" w:rsidRPr="0098487B" w:rsidRDefault="001E5AE2"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http://www.ecb.int/stats/exchange/eurofxref/html/eurofxref-graph-pln.en.html   </w:t>
      </w:r>
    </w:p>
    <w:p w14:paraId="0FF51AA7" w14:textId="5A79E854" w:rsidR="00A565B3" w:rsidRPr="0098487B" w:rsidRDefault="001E5AE2"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r w:rsidR="00C323A9">
        <w:rPr>
          <w:rFonts w:ascii="Arial Narrow" w:hAnsi="Arial Narrow" w:cs="Arial"/>
        </w:rPr>
        <w:br/>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98487B" w14:paraId="719389CB" w14:textId="77777777" w:rsidTr="00D672CC">
        <w:tc>
          <w:tcPr>
            <w:tcW w:w="9212" w:type="dxa"/>
            <w:shd w:val="clear" w:color="auto" w:fill="808080"/>
          </w:tcPr>
          <w:p w14:paraId="490C227A" w14:textId="77777777" w:rsidR="005A0F26" w:rsidRPr="0098487B" w:rsidRDefault="005A0F26" w:rsidP="00C323A9">
            <w:pPr>
              <w:spacing w:line="276" w:lineRule="auto"/>
              <w:jc w:val="center"/>
              <w:rPr>
                <w:rFonts w:ascii="Arial Narrow" w:hAnsi="Arial Narrow" w:cs="Arial"/>
              </w:rPr>
            </w:pPr>
            <w:r w:rsidRPr="00C323A9">
              <w:rPr>
                <w:rFonts w:ascii="Arial Narrow" w:hAnsi="Arial Narrow" w:cs="Arial"/>
                <w:b/>
                <w:color w:val="FFFFFF" w:themeColor="background1"/>
              </w:rPr>
              <w:t>XIV. DEKLARACJA WNIOSKODAWCY</w:t>
            </w:r>
          </w:p>
        </w:tc>
      </w:tr>
    </w:tbl>
    <w:p w14:paraId="3AF1962B" w14:textId="4562A030" w:rsidR="002927DE" w:rsidRPr="0098487B" w:rsidRDefault="002927DE" w:rsidP="0098487B">
      <w:pPr>
        <w:spacing w:before="120" w:line="276" w:lineRule="auto"/>
        <w:rPr>
          <w:rFonts w:ascii="Arial Narrow" w:hAnsi="Arial Narrow" w:cs="Arial"/>
          <w:bCs/>
        </w:rPr>
      </w:pPr>
    </w:p>
    <w:p w14:paraId="611AB54D" w14:textId="77777777" w:rsidR="005A0F26" w:rsidRPr="0098487B" w:rsidRDefault="005A0F26" w:rsidP="0098487B">
      <w:pPr>
        <w:spacing w:before="120" w:line="276" w:lineRule="auto"/>
        <w:rPr>
          <w:rFonts w:ascii="Arial Narrow" w:hAnsi="Arial Narrow" w:cs="Arial"/>
          <w:bCs/>
        </w:rPr>
      </w:pPr>
      <w:r w:rsidRPr="0098487B">
        <w:rPr>
          <w:rFonts w:ascii="Arial Narrow" w:hAnsi="Arial Narrow" w:cs="Arial"/>
          <w:bCs/>
        </w:rPr>
        <w:t>W przypadku projektów realizowanych w partnerstwie deklaracje nr 5, 6, 7 muszą zostać złożone również przez Partnerów projektu (w formie oświadczeń).</w:t>
      </w:r>
    </w:p>
    <w:p w14:paraId="4629145C" w14:textId="5C864B07" w:rsidR="00A67D47" w:rsidRPr="00C323A9" w:rsidRDefault="00336386" w:rsidP="00C323A9">
      <w:pPr>
        <w:spacing w:before="120" w:line="276" w:lineRule="auto"/>
        <w:rPr>
          <w:rFonts w:ascii="Arial Narrow" w:hAnsi="Arial Narrow" w:cs="Arial"/>
          <w:bCs/>
        </w:rPr>
      </w:pPr>
      <w:r w:rsidRPr="0098487B">
        <w:rPr>
          <w:rFonts w:ascii="Arial Narrow" w:hAnsi="Arial Narrow" w:cs="Arial"/>
          <w:bCs/>
        </w:rPr>
        <w:t>Jeśli dane oświadczenie nie dotyczy Wnioskodawcy</w:t>
      </w:r>
      <w:r w:rsidR="00C63E9E" w:rsidRPr="0098487B">
        <w:rPr>
          <w:rFonts w:ascii="Arial Narrow" w:hAnsi="Arial Narrow" w:cs="Arial"/>
          <w:bCs/>
        </w:rPr>
        <w:t xml:space="preserve"> należy je wykreślić </w:t>
      </w:r>
      <w:r w:rsidRPr="0098487B">
        <w:rPr>
          <w:rFonts w:ascii="Arial Narrow" w:hAnsi="Arial Narrow" w:cs="Arial"/>
          <w:bCs/>
        </w:rPr>
        <w:t xml:space="preserve">(np. </w:t>
      </w:r>
      <w:r w:rsidR="00C63E9E" w:rsidRPr="0098487B">
        <w:rPr>
          <w:rFonts w:ascii="Arial Narrow" w:hAnsi="Arial Narrow" w:cs="Arial"/>
          <w:bCs/>
        </w:rPr>
        <w:t xml:space="preserve">oświadczenie nr 12 nie dotyczy projektów, w których nie </w:t>
      </w:r>
      <w:r w:rsidR="00CD61C0" w:rsidRPr="0098487B">
        <w:rPr>
          <w:rFonts w:ascii="Arial Narrow" w:hAnsi="Arial Narrow" w:cs="Arial"/>
          <w:bCs/>
        </w:rPr>
        <w:t>wystąpi</w:t>
      </w:r>
      <w:r w:rsidR="00C63E9E" w:rsidRPr="0098487B">
        <w:rPr>
          <w:rFonts w:ascii="Arial Narrow" w:hAnsi="Arial Narrow" w:cs="Arial"/>
          <w:bCs/>
        </w:rPr>
        <w:t xml:space="preserve"> pomoc publiczna; oświadczenie nr 16 nie dotyczy projektów, w których nie występuje partner/ </w:t>
      </w:r>
      <w:r w:rsidR="00CD61C0" w:rsidRPr="0098487B">
        <w:rPr>
          <w:rFonts w:ascii="Arial Narrow" w:hAnsi="Arial Narrow" w:cs="Arial"/>
          <w:bCs/>
        </w:rPr>
        <w:t>partnerzy</w:t>
      </w:r>
      <w:r w:rsidR="00C63E9E" w:rsidRPr="0098487B">
        <w:rPr>
          <w:rFonts w:ascii="Arial Narrow" w:hAnsi="Arial Narrow" w:cs="Arial"/>
          <w:bCs/>
        </w:rPr>
        <w:t>).</w:t>
      </w:r>
    </w:p>
    <w:p w14:paraId="0A0F74EC" w14:textId="77777777" w:rsidR="00C323A9" w:rsidRDefault="00C323A9">
      <w:pPr>
        <w:rPr>
          <w:rFonts w:ascii="Arial Narrow" w:hAnsi="Arial Narrow" w:cs="Arial"/>
          <w:b/>
          <w:u w:val="single"/>
        </w:rPr>
      </w:pPr>
      <w:r>
        <w:rPr>
          <w:rFonts w:ascii="Arial Narrow" w:hAnsi="Arial Narrow" w:cs="Arial"/>
          <w:b/>
          <w:u w:val="single"/>
        </w:rPr>
        <w:br w:type="page"/>
      </w:r>
    </w:p>
    <w:p w14:paraId="30FEF3C6" w14:textId="34C52454" w:rsidR="005A0F26" w:rsidRPr="0098487B" w:rsidRDefault="005A0F26" w:rsidP="0098487B">
      <w:pPr>
        <w:spacing w:line="276" w:lineRule="auto"/>
        <w:rPr>
          <w:rFonts w:ascii="Arial Narrow" w:hAnsi="Arial Narrow" w:cs="Arial"/>
          <w:bCs/>
        </w:rPr>
      </w:pPr>
      <w:r w:rsidRPr="0098487B">
        <w:rPr>
          <w:rFonts w:ascii="Arial Narrow" w:hAnsi="Arial Narrow" w:cs="Arial"/>
          <w:b/>
          <w:u w:val="single"/>
        </w:rPr>
        <w:lastRenderedPageBreak/>
        <w:t>I. LISTA ZAŁĄCZNIKOW OBLIGATORYJNYCH</w:t>
      </w:r>
    </w:p>
    <w:p w14:paraId="3FDAD16A" w14:textId="77777777" w:rsidR="005A0F26" w:rsidRPr="0098487B" w:rsidRDefault="005A0F26" w:rsidP="0098487B">
      <w:pPr>
        <w:keepNext/>
        <w:autoSpaceDE w:val="0"/>
        <w:autoSpaceDN w:val="0"/>
        <w:adjustRightInd w:val="0"/>
        <w:spacing w:line="276" w:lineRule="auto"/>
        <w:rPr>
          <w:rFonts w:ascii="Arial Narrow" w:hAnsi="Arial Narrow" w:cs="Arial"/>
        </w:rPr>
      </w:pPr>
      <w:r w:rsidRPr="0098487B">
        <w:rPr>
          <w:rFonts w:ascii="Arial Narrow" w:hAnsi="Arial Narrow" w:cs="Arial"/>
        </w:rPr>
        <w:t xml:space="preserve">W </w:t>
      </w:r>
      <w:r w:rsidR="00B403DD" w:rsidRPr="0098487B">
        <w:rPr>
          <w:rFonts w:ascii="Arial Narrow" w:hAnsi="Arial Narrow" w:cs="Arial"/>
        </w:rPr>
        <w:t>przypadku, gdy</w:t>
      </w:r>
      <w:r w:rsidRPr="0098487B">
        <w:rPr>
          <w:rFonts w:ascii="Arial Narrow" w:hAnsi="Arial Narrow" w:cs="Arial"/>
        </w:rPr>
        <w:t xml:space="preserve"> Wnioskodawcy nie dotyczy załącznik obligatoryjny w mi</w:t>
      </w:r>
      <w:r w:rsidR="00C63E9E" w:rsidRPr="0098487B">
        <w:rPr>
          <w:rFonts w:ascii="Arial Narrow" w:hAnsi="Arial Narrow" w:cs="Arial"/>
        </w:rPr>
        <w:t>ejscu danego załącznika</w:t>
      </w:r>
      <w:r w:rsidR="006B4B02" w:rsidRPr="0098487B">
        <w:rPr>
          <w:rFonts w:ascii="Arial Narrow" w:hAnsi="Arial Narrow" w:cs="Arial"/>
        </w:rPr>
        <w:t>, Wnioskodawca</w:t>
      </w:r>
      <w:r w:rsidR="00C63E9E" w:rsidRPr="0098487B">
        <w:rPr>
          <w:rFonts w:ascii="Arial Narrow" w:hAnsi="Arial Narrow" w:cs="Arial"/>
        </w:rPr>
        <w:t xml:space="preserve"> składa </w:t>
      </w:r>
      <w:r w:rsidRPr="0098487B">
        <w:rPr>
          <w:rFonts w:ascii="Arial Narrow" w:hAnsi="Arial Narrow" w:cs="Arial"/>
        </w:rPr>
        <w:t>oświadczenie o następującej treści: „nazwa i numer załącznika – nie dotyczy”.</w:t>
      </w:r>
    </w:p>
    <w:p w14:paraId="48A0AB38" w14:textId="77777777" w:rsidR="005A0F26" w:rsidRPr="0098487B" w:rsidRDefault="0003544D" w:rsidP="0098487B">
      <w:pPr>
        <w:autoSpaceDE w:val="0"/>
        <w:autoSpaceDN w:val="0"/>
        <w:adjustRightInd w:val="0"/>
        <w:spacing w:before="240" w:line="276" w:lineRule="auto"/>
        <w:rPr>
          <w:rFonts w:ascii="Arial Narrow" w:hAnsi="Arial Narrow" w:cs="Arial"/>
        </w:rPr>
      </w:pPr>
      <w:r w:rsidRPr="0098487B">
        <w:rPr>
          <w:rFonts w:ascii="Arial Narrow" w:hAnsi="Arial Narrow" w:cs="Arial"/>
          <w:b/>
        </w:rPr>
        <w:t>AD. ZAŁĄCZNIK NR 1 – STUDIUM WYKONALNOŚCI</w:t>
      </w:r>
    </w:p>
    <w:p w14:paraId="56D569C5" w14:textId="77777777" w:rsidR="005A0F26" w:rsidRPr="0098487B" w:rsidRDefault="005A0F26" w:rsidP="0098487B">
      <w:pPr>
        <w:keepNext/>
        <w:autoSpaceDE w:val="0"/>
        <w:autoSpaceDN w:val="0"/>
        <w:adjustRightInd w:val="0"/>
        <w:spacing w:line="276" w:lineRule="auto"/>
        <w:rPr>
          <w:rFonts w:ascii="Arial Narrow" w:hAnsi="Arial Narrow" w:cs="Arial"/>
        </w:rPr>
      </w:pPr>
      <w:r w:rsidRPr="0098487B">
        <w:rPr>
          <w:rFonts w:ascii="Arial Narrow" w:hAnsi="Arial Narrow" w:cs="Arial"/>
        </w:rPr>
        <w:t xml:space="preserve">Należy przygotować zgodnie z </w:t>
      </w:r>
      <w:r w:rsidRPr="0098487B">
        <w:rPr>
          <w:rFonts w:ascii="Arial Narrow" w:hAnsi="Arial Narrow" w:cs="Arial"/>
          <w:i/>
        </w:rPr>
        <w:t>Zasadami przygotowania studium wykonalnoś</w:t>
      </w:r>
      <w:r w:rsidR="00A565B3" w:rsidRPr="0098487B">
        <w:rPr>
          <w:rFonts w:ascii="Arial Narrow" w:hAnsi="Arial Narrow" w:cs="Arial"/>
          <w:i/>
        </w:rPr>
        <w:t xml:space="preserve">ci dla projektów realizowanych </w:t>
      </w:r>
      <w:r w:rsidRPr="0098487B">
        <w:rPr>
          <w:rFonts w:ascii="Arial Narrow" w:hAnsi="Arial Narrow" w:cs="Arial"/>
          <w:i/>
        </w:rPr>
        <w:t>w ramach Regionalnego Programu Operacyjnego Województwa Łódzkiego na lata 2014-2020.</w:t>
      </w:r>
    </w:p>
    <w:p w14:paraId="54479005" w14:textId="77777777" w:rsidR="00715969" w:rsidRPr="0098487B" w:rsidRDefault="00715969" w:rsidP="0098487B">
      <w:pPr>
        <w:keepNext/>
        <w:autoSpaceDE w:val="0"/>
        <w:autoSpaceDN w:val="0"/>
        <w:adjustRightInd w:val="0"/>
        <w:spacing w:line="276" w:lineRule="auto"/>
        <w:rPr>
          <w:rFonts w:ascii="Arial Narrow" w:hAnsi="Arial Narrow" w:cs="Arial"/>
        </w:rPr>
      </w:pPr>
    </w:p>
    <w:p w14:paraId="586CE768" w14:textId="77777777" w:rsidR="00715969" w:rsidRPr="0098487B" w:rsidRDefault="00715969" w:rsidP="0098487B">
      <w:pPr>
        <w:keepNext/>
        <w:autoSpaceDE w:val="0"/>
        <w:autoSpaceDN w:val="0"/>
        <w:adjustRightInd w:val="0"/>
        <w:spacing w:line="276" w:lineRule="auto"/>
        <w:rPr>
          <w:rFonts w:ascii="Arial Narrow" w:hAnsi="Arial Narrow" w:cs="Arial"/>
        </w:rPr>
      </w:pPr>
      <w:r w:rsidRPr="0098487B">
        <w:rPr>
          <w:rFonts w:ascii="Arial Narrow" w:hAnsi="Arial Narrow" w:cs="Arial"/>
        </w:rPr>
        <w:t xml:space="preserve">Analiza finansowa projektu hybrydowego powinna zostać przeprowadzona zgodnie z zapisami rozdziału 7 </w:t>
      </w:r>
      <w:r w:rsidR="00A565B3" w:rsidRPr="0098487B">
        <w:rPr>
          <w:rFonts w:ascii="Arial Narrow" w:hAnsi="Arial Narrow" w:cs="Arial"/>
          <w:i/>
        </w:rPr>
        <w:t>Wytycznych w </w:t>
      </w:r>
      <w:r w:rsidRPr="0098487B">
        <w:rPr>
          <w:rFonts w:ascii="Arial Narrow" w:hAnsi="Arial Narrow" w:cs="Arial"/>
          <w:i/>
        </w:rPr>
        <w:t xml:space="preserve">zakresie zagadnień związanych z przygotowaniem projektów inwestycyjnych, w tym </w:t>
      </w:r>
      <w:r w:rsidR="00A565B3" w:rsidRPr="0098487B">
        <w:rPr>
          <w:rFonts w:ascii="Arial Narrow" w:hAnsi="Arial Narrow" w:cs="Arial"/>
          <w:i/>
        </w:rPr>
        <w:t>projektów generujących dochód i </w:t>
      </w:r>
      <w:r w:rsidRPr="0098487B">
        <w:rPr>
          <w:rFonts w:ascii="Arial Narrow" w:hAnsi="Arial Narrow" w:cs="Arial"/>
          <w:i/>
        </w:rPr>
        <w:t>projektów hybrydowych na lata 2014-2020</w:t>
      </w:r>
      <w:r w:rsidRPr="0098487B">
        <w:rPr>
          <w:rFonts w:ascii="Arial Narrow" w:hAnsi="Arial Narrow" w:cs="Arial"/>
        </w:rPr>
        <w:t>, z uwzględnieniem szczególnych zasad określonych w podrozdziale 1</w:t>
      </w:r>
      <w:r w:rsidR="001E5AE2" w:rsidRPr="0098487B">
        <w:rPr>
          <w:rFonts w:ascii="Arial Narrow" w:hAnsi="Arial Narrow" w:cs="Arial"/>
        </w:rPr>
        <w:t>3</w:t>
      </w:r>
      <w:r w:rsidRPr="0098487B">
        <w:rPr>
          <w:rFonts w:ascii="Arial Narrow" w:hAnsi="Arial Narrow" w:cs="Arial"/>
        </w:rPr>
        <w:t>.</w:t>
      </w:r>
      <w:r w:rsidR="001E5AE2" w:rsidRPr="0098487B">
        <w:rPr>
          <w:rFonts w:ascii="Arial Narrow" w:hAnsi="Arial Narrow" w:cs="Arial"/>
        </w:rPr>
        <w:t>3</w:t>
      </w:r>
      <w:r w:rsidR="004A7F29" w:rsidRPr="0098487B">
        <w:rPr>
          <w:rFonts w:ascii="Arial Narrow" w:hAnsi="Arial Narrow" w:cs="Arial"/>
        </w:rPr>
        <w:t>.</w:t>
      </w:r>
    </w:p>
    <w:p w14:paraId="64F66795" w14:textId="77777777" w:rsidR="00255B94" w:rsidRPr="0098487B" w:rsidRDefault="00255B94" w:rsidP="0098487B">
      <w:pPr>
        <w:keepNext/>
        <w:autoSpaceDE w:val="0"/>
        <w:autoSpaceDN w:val="0"/>
        <w:adjustRightInd w:val="0"/>
        <w:spacing w:line="276" w:lineRule="auto"/>
        <w:rPr>
          <w:rFonts w:ascii="Arial Narrow" w:hAnsi="Arial Narrow" w:cs="Arial"/>
        </w:rPr>
      </w:pPr>
    </w:p>
    <w:p w14:paraId="5BF0A10F" w14:textId="77777777" w:rsidR="000E713B" w:rsidRPr="0098487B" w:rsidRDefault="000E713B" w:rsidP="0098487B">
      <w:pPr>
        <w:pStyle w:val="Akapitzlist"/>
        <w:spacing w:after="120" w:line="276" w:lineRule="auto"/>
        <w:ind w:left="0"/>
        <w:rPr>
          <w:rFonts w:ascii="Arial Narrow" w:hAnsi="Arial Narrow" w:cs="Arial"/>
        </w:rPr>
      </w:pPr>
      <w:r w:rsidRPr="0098487B">
        <w:rPr>
          <w:rFonts w:ascii="Arial Narrow" w:hAnsi="Arial Narrow" w:cs="Arial"/>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656EF2" w:rsidRPr="0098487B">
        <w:rPr>
          <w:rFonts w:ascii="Arial Narrow" w:hAnsi="Arial Narrow" w:cs="Arial"/>
        </w:rPr>
        <w:t>5</w:t>
      </w:r>
      <w:r w:rsidRPr="0098487B">
        <w:rPr>
          <w:rFonts w:ascii="Arial Narrow" w:hAnsi="Arial Narrow" w:cs="Arial"/>
        </w:rPr>
        <w:t xml:space="preserve"> </w:t>
      </w:r>
      <w:r w:rsidR="00656EF2" w:rsidRPr="0098487B">
        <w:rPr>
          <w:rFonts w:ascii="Arial Narrow" w:hAnsi="Arial Narrow" w:cs="Arial"/>
        </w:rPr>
        <w:t>kwietnia</w:t>
      </w:r>
      <w:r w:rsidRPr="0098487B">
        <w:rPr>
          <w:rFonts w:ascii="Arial Narrow" w:hAnsi="Arial Narrow" w:cs="Arial"/>
        </w:rPr>
        <w:t xml:space="preserve"> 20</w:t>
      </w:r>
      <w:r w:rsidR="00656EF2" w:rsidRPr="0098487B">
        <w:rPr>
          <w:rFonts w:ascii="Arial Narrow" w:hAnsi="Arial Narrow" w:cs="Arial"/>
        </w:rPr>
        <w:t>18</w:t>
      </w:r>
      <w:r w:rsidRPr="0098487B">
        <w:rPr>
          <w:rFonts w:ascii="Arial Narrow" w:hAnsi="Arial Narrow" w:cs="Arial"/>
        </w:rPr>
        <w:t xml:space="preserve"> r.</w:t>
      </w:r>
    </w:p>
    <w:p w14:paraId="395FA5CD" w14:textId="77777777" w:rsidR="000E713B" w:rsidRPr="0098487B" w:rsidRDefault="000E713B" w:rsidP="0098487B">
      <w:pPr>
        <w:spacing w:after="120" w:line="276" w:lineRule="auto"/>
        <w:rPr>
          <w:rFonts w:ascii="Arial Narrow" w:hAnsi="Arial Narrow" w:cs="Arial"/>
        </w:rPr>
      </w:pPr>
      <w:r w:rsidRPr="0098487B">
        <w:rPr>
          <w:rFonts w:ascii="Arial Narrow" w:hAnsi="Arial Narrow" w:cs="Arial"/>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5686BC9" w14:textId="77777777" w:rsidR="000E713B" w:rsidRPr="0098487B" w:rsidRDefault="000E713B" w:rsidP="0098487B">
      <w:pPr>
        <w:spacing w:before="120" w:after="120" w:line="276" w:lineRule="auto"/>
        <w:rPr>
          <w:rFonts w:ascii="Arial Narrow" w:hAnsi="Arial Narrow" w:cs="Arial"/>
        </w:rPr>
      </w:pPr>
      <w:r w:rsidRPr="0098487B">
        <w:rPr>
          <w:rFonts w:ascii="Arial Narrow" w:hAnsi="Arial Narrow" w:cs="Arial"/>
        </w:rPr>
        <w:t>Wszystkie produkty projektów realizowanych z funduszy unijnych (produkty, towary, usługi, infrastruktura) powinny być dostępne dla wszystkich osób, w tym również dostosowane do z</w:t>
      </w:r>
      <w:r w:rsidR="00A565B3" w:rsidRPr="0098487B">
        <w:rPr>
          <w:rFonts w:ascii="Arial Narrow" w:hAnsi="Arial Narrow" w:cs="Arial"/>
        </w:rPr>
        <w:t>identyfikowanych potrzeb osób</w:t>
      </w:r>
      <w:r w:rsidR="0003544D" w:rsidRPr="0098487B">
        <w:rPr>
          <w:rFonts w:ascii="Arial Narrow" w:hAnsi="Arial Narrow" w:cs="Arial"/>
        </w:rPr>
        <w:t xml:space="preserve"> </w:t>
      </w:r>
      <w:r w:rsidR="00A565B3" w:rsidRPr="0098487B">
        <w:rPr>
          <w:rFonts w:ascii="Arial Narrow" w:hAnsi="Arial Narrow" w:cs="Arial"/>
        </w:rPr>
        <w:t>z </w:t>
      </w:r>
      <w:r w:rsidRPr="0098487B">
        <w:rPr>
          <w:rFonts w:ascii="Arial Narrow" w:hAnsi="Arial Narrow" w:cs="Arial"/>
        </w:rPr>
        <w:t>niepełnosprawnościami.</w:t>
      </w:r>
    </w:p>
    <w:p w14:paraId="31FBCE58" w14:textId="77777777" w:rsidR="001E5AE2" w:rsidRPr="0098487B" w:rsidRDefault="001E5AE2" w:rsidP="0098487B">
      <w:pPr>
        <w:spacing w:before="120" w:after="120" w:line="276" w:lineRule="auto"/>
        <w:rPr>
          <w:rFonts w:ascii="Arial Narrow" w:hAnsi="Arial Narrow" w:cs="Arial"/>
        </w:rPr>
      </w:pPr>
      <w:r w:rsidRPr="0098487B">
        <w:rPr>
          <w:rFonts w:ascii="Arial Narrow" w:hAnsi="Arial Narrow" w:cs="Arial"/>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427D505" w14:textId="77777777" w:rsidR="00A67D47" w:rsidRPr="0098487B" w:rsidRDefault="00A67D47" w:rsidP="0098487B">
      <w:pPr>
        <w:autoSpaceDE w:val="0"/>
        <w:autoSpaceDN w:val="0"/>
        <w:adjustRightInd w:val="0"/>
        <w:spacing w:before="120" w:line="276" w:lineRule="auto"/>
        <w:rPr>
          <w:rFonts w:ascii="Arial Narrow" w:hAnsi="Arial Narrow" w:cs="Arial"/>
          <w:b/>
        </w:rPr>
      </w:pPr>
    </w:p>
    <w:p w14:paraId="2723EC7F" w14:textId="77777777" w:rsidR="005A0F26" w:rsidRPr="0098487B" w:rsidRDefault="0003544D" w:rsidP="0098487B">
      <w:pPr>
        <w:autoSpaceDE w:val="0"/>
        <w:autoSpaceDN w:val="0"/>
        <w:adjustRightInd w:val="0"/>
        <w:spacing w:before="120" w:line="276" w:lineRule="auto"/>
        <w:rPr>
          <w:rFonts w:ascii="Arial Narrow" w:hAnsi="Arial Narrow" w:cs="Arial"/>
          <w:b/>
        </w:rPr>
      </w:pPr>
      <w:r w:rsidRPr="0098487B">
        <w:rPr>
          <w:rFonts w:ascii="Arial Narrow" w:hAnsi="Arial Narrow" w:cs="Arial"/>
          <w:b/>
        </w:rPr>
        <w:t xml:space="preserve">AD. ZAŁĄCZNIK NR 2 – MAPY, SZKICE LOKALIZACYJNE SYTUUJĄCE PROJEKT. </w:t>
      </w:r>
    </w:p>
    <w:p w14:paraId="28348926"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Należy dołączyć następujące mapy:</w:t>
      </w:r>
    </w:p>
    <w:p w14:paraId="027E3573" w14:textId="77777777" w:rsidR="0003544D" w:rsidRPr="0098487B" w:rsidRDefault="005A0F26" w:rsidP="0098487B">
      <w:pPr>
        <w:spacing w:line="276" w:lineRule="auto"/>
        <w:rPr>
          <w:rFonts w:ascii="Arial Narrow" w:hAnsi="Arial Narrow" w:cs="Arial"/>
        </w:rPr>
      </w:pPr>
      <w:r w:rsidRPr="0098487B">
        <w:rPr>
          <w:rFonts w:ascii="Arial Narrow" w:hAnsi="Arial Narrow" w:cs="Arial"/>
          <w:b/>
        </w:rPr>
        <w:t>1)</w:t>
      </w:r>
      <w:r w:rsidRPr="0098487B">
        <w:rPr>
          <w:rFonts w:ascii="Arial Narrow" w:hAnsi="Arial Narrow" w:cs="Arial"/>
        </w:rPr>
        <w:t xml:space="preserve"> syt</w:t>
      </w:r>
      <w:r w:rsidR="0003544D" w:rsidRPr="0098487B">
        <w:rPr>
          <w:rFonts w:ascii="Arial Narrow" w:hAnsi="Arial Narrow" w:cs="Arial"/>
        </w:rPr>
        <w:t>uującą projekt w województwie;</w:t>
      </w:r>
    </w:p>
    <w:p w14:paraId="3ED52A8F" w14:textId="77777777" w:rsidR="005A0F26" w:rsidRPr="0098487B" w:rsidRDefault="005A0F26" w:rsidP="0098487B">
      <w:pPr>
        <w:spacing w:line="276" w:lineRule="auto"/>
        <w:rPr>
          <w:rFonts w:ascii="Arial Narrow" w:hAnsi="Arial Narrow" w:cs="Arial"/>
        </w:rPr>
      </w:pPr>
      <w:r w:rsidRPr="0098487B">
        <w:rPr>
          <w:rFonts w:ascii="Arial Narrow" w:hAnsi="Arial Narrow" w:cs="Arial"/>
          <w:b/>
        </w:rPr>
        <w:t>2)</w:t>
      </w:r>
      <w:r w:rsidRPr="0098487B">
        <w:rPr>
          <w:rFonts w:ascii="Arial Narrow" w:hAnsi="Arial Narrow" w:cs="Arial"/>
        </w:rPr>
        <w:t> szczegółowo lokalizującą projekt w najbliższym otoczeniu (w mieście, gminie, powiecie).</w:t>
      </w:r>
    </w:p>
    <w:p w14:paraId="12CE891F"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 xml:space="preserve">Skala map dołączonych do wniosku musi być dobrana do potrzeb projektu, tak aby można było zlokalizować projekt w skali lokalnej oraz w regionie. </w:t>
      </w:r>
    </w:p>
    <w:p w14:paraId="186F1439" w14:textId="77777777" w:rsidR="005A0F26" w:rsidRPr="0098487B" w:rsidRDefault="005A0F26" w:rsidP="0098487B">
      <w:pPr>
        <w:spacing w:line="276" w:lineRule="auto"/>
        <w:rPr>
          <w:rFonts w:ascii="Arial Narrow" w:hAnsi="Arial Narrow" w:cs="Arial"/>
        </w:rPr>
      </w:pPr>
      <w:r w:rsidRPr="0098487B">
        <w:rPr>
          <w:rFonts w:ascii="Arial Narrow" w:hAnsi="Arial Narrow" w:cs="Arial"/>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8679DC1" w14:textId="77777777" w:rsidR="00127558" w:rsidRPr="0098487B" w:rsidRDefault="005A0F26" w:rsidP="0098487B">
      <w:pPr>
        <w:spacing w:line="276" w:lineRule="auto"/>
        <w:rPr>
          <w:rFonts w:ascii="Arial Narrow" w:hAnsi="Arial Narrow" w:cs="Arial"/>
          <w:spacing w:val="-12"/>
        </w:rPr>
      </w:pPr>
      <w:r w:rsidRPr="0098487B">
        <w:rPr>
          <w:rFonts w:ascii="Arial Narrow" w:hAnsi="Arial Narrow" w:cs="Arial"/>
        </w:rPr>
        <w:t>Jeżeli wnioskodawca uzna to za wskazane, może załączyć dodatkowe mapy lub szkice opisujące projekt.</w:t>
      </w:r>
    </w:p>
    <w:p w14:paraId="3A1BE728" w14:textId="77777777" w:rsidR="00525E04" w:rsidRPr="0098487B" w:rsidRDefault="00525E04" w:rsidP="0098487B">
      <w:pPr>
        <w:spacing w:before="120" w:line="276" w:lineRule="auto"/>
        <w:rPr>
          <w:rFonts w:ascii="Arial Narrow" w:hAnsi="Arial Narrow" w:cs="Arial"/>
          <w:spacing w:val="-12"/>
        </w:rPr>
      </w:pPr>
      <w:r w:rsidRPr="0098487B">
        <w:rPr>
          <w:rFonts w:ascii="Arial Narrow" w:hAnsi="Arial Narrow" w:cs="Arial"/>
        </w:rPr>
        <w:lastRenderedPageBreak/>
        <w:t>W przypadku projektów typu „Zaprojektuj i wybuduj” można przedłożyć tylko mapę sytuującą projekt w województwie, jeśli przedstawienie bardziej szczegółowych danych nie jest możliwe.</w:t>
      </w:r>
    </w:p>
    <w:p w14:paraId="5B7FAEB0" w14:textId="77777777" w:rsidR="00A67D47" w:rsidRPr="0098487B" w:rsidRDefault="00A67D47" w:rsidP="0098487B">
      <w:pPr>
        <w:spacing w:before="120" w:line="276" w:lineRule="auto"/>
        <w:rPr>
          <w:rFonts w:ascii="Arial Narrow" w:hAnsi="Arial Narrow" w:cs="Arial"/>
          <w:b/>
        </w:rPr>
      </w:pPr>
    </w:p>
    <w:p w14:paraId="4C5D88E1" w14:textId="77777777" w:rsidR="00E2649D" w:rsidRPr="0098487B" w:rsidRDefault="0003544D" w:rsidP="0098487B">
      <w:pPr>
        <w:spacing w:before="120" w:line="276" w:lineRule="auto"/>
        <w:rPr>
          <w:rFonts w:ascii="Arial Narrow" w:hAnsi="Arial Narrow" w:cs="Arial"/>
        </w:rPr>
      </w:pPr>
      <w:r w:rsidRPr="0098487B">
        <w:rPr>
          <w:rFonts w:ascii="Arial Narrow" w:hAnsi="Arial Narrow" w:cs="Arial"/>
          <w:b/>
        </w:rPr>
        <w:t>AD. ZAŁĄCZNIK NR 3 – WYCIĄG Z DOKUMENTACJI TECHNICZNEJ (PROJEKT I OPIS TECHNICZNY)/PROGRAM FUNKCJONALNO-UŻYTKOWY</w:t>
      </w:r>
      <w:r w:rsidRPr="0098487B">
        <w:rPr>
          <w:rFonts w:ascii="Arial Narrow" w:hAnsi="Arial Narrow" w:cs="Arial"/>
        </w:rPr>
        <w:t xml:space="preserve">, </w:t>
      </w:r>
      <w:r w:rsidR="00E2649D" w:rsidRPr="0098487B">
        <w:rPr>
          <w:rFonts w:ascii="Arial Narrow" w:hAnsi="Arial Narrow" w:cs="Arial"/>
        </w:rPr>
        <w:t>zależnie od rodzaju projektu.</w:t>
      </w:r>
    </w:p>
    <w:p w14:paraId="3B58EBA4" w14:textId="77777777" w:rsidR="00E2649D" w:rsidRPr="0098487B" w:rsidRDefault="00E2649D" w:rsidP="0098487B">
      <w:pPr>
        <w:pStyle w:val="Akapitzlist"/>
        <w:numPr>
          <w:ilvl w:val="0"/>
          <w:numId w:val="43"/>
        </w:numPr>
        <w:spacing w:line="276" w:lineRule="auto"/>
        <w:ind w:left="426" w:hanging="426"/>
        <w:rPr>
          <w:rFonts w:ascii="Arial Narrow" w:hAnsi="Arial Narrow" w:cs="Arial"/>
        </w:rPr>
      </w:pPr>
      <w:r w:rsidRPr="0098487B">
        <w:rPr>
          <w:rFonts w:ascii="Arial Narrow" w:hAnsi="Arial Narrow" w:cs="Arial"/>
        </w:rPr>
        <w:t xml:space="preserve">W przypadku </w:t>
      </w:r>
      <w:r w:rsidRPr="0098487B">
        <w:rPr>
          <w:rFonts w:ascii="Arial Narrow" w:hAnsi="Arial Narrow" w:cs="Arial"/>
          <w:b/>
        </w:rPr>
        <w:t>projektu budowlanego</w:t>
      </w:r>
      <w:r w:rsidRPr="0098487B">
        <w:rPr>
          <w:rFonts w:ascii="Arial Narrow" w:hAnsi="Arial Narrow" w:cs="Arial"/>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D54CC7E" w14:textId="399F6545" w:rsidR="00E2649D" w:rsidRPr="0098487B" w:rsidRDefault="00E2649D" w:rsidP="0098487B">
      <w:pPr>
        <w:pStyle w:val="Akapitzlist"/>
        <w:numPr>
          <w:ilvl w:val="0"/>
          <w:numId w:val="43"/>
        </w:numPr>
        <w:spacing w:line="276" w:lineRule="auto"/>
        <w:ind w:left="426" w:hanging="426"/>
        <w:rPr>
          <w:rFonts w:ascii="Arial Narrow" w:hAnsi="Arial Narrow" w:cs="Arial"/>
        </w:rPr>
      </w:pPr>
      <w:r w:rsidRPr="0098487B">
        <w:rPr>
          <w:rFonts w:ascii="Arial Narrow" w:hAnsi="Arial Narrow" w:cs="Arial"/>
        </w:rPr>
        <w:t xml:space="preserve">W przypadku projektów „Zaprojektuj i wybuduj” obowiązkowym załącznikiem jest </w:t>
      </w:r>
      <w:r w:rsidRPr="0098487B">
        <w:rPr>
          <w:rFonts w:ascii="Arial Narrow" w:hAnsi="Arial Narrow" w:cs="Arial"/>
          <w:b/>
        </w:rPr>
        <w:t>program funkcjonalno-użytkowy</w:t>
      </w:r>
      <w:r w:rsidR="001E5AE2" w:rsidRPr="0098487B">
        <w:rPr>
          <w:rFonts w:ascii="Arial Narrow" w:hAnsi="Arial Narrow"/>
        </w:rPr>
        <w:t xml:space="preserve"> </w:t>
      </w:r>
      <w:r w:rsidR="001E5AE2" w:rsidRPr="0098487B">
        <w:rPr>
          <w:rFonts w:ascii="Arial Narrow" w:hAnsi="Arial Narrow" w:cs="Arial"/>
        </w:rPr>
        <w:t xml:space="preserve">dla których nie został jeszcze opracowany projekt budowlany. Program funkcjonalno-użytkowy ma </w:t>
      </w:r>
      <w:r w:rsidR="00127558" w:rsidRPr="0098487B">
        <w:rPr>
          <w:rFonts w:ascii="Arial Narrow" w:hAnsi="Arial Narrow" w:cs="Arial"/>
        </w:rPr>
        <w:t>być sporządzony</w:t>
      </w:r>
      <w:r w:rsidRPr="0098487B">
        <w:rPr>
          <w:rFonts w:ascii="Arial Narrow" w:hAnsi="Arial Narrow" w:cs="Arial"/>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sprawie szczegółowego zakresu i formy dokumentacji projektowej, specyfikacji technicznych wykonania i odbioru robót budowlanych oraz programu funkcjonalno-użytkowego.</w:t>
      </w:r>
    </w:p>
    <w:p w14:paraId="1935D66B" w14:textId="77777777" w:rsidR="00853C2C" w:rsidRPr="0098487B" w:rsidRDefault="00853C2C" w:rsidP="0098487B">
      <w:pPr>
        <w:pStyle w:val="Akapitzlist"/>
        <w:numPr>
          <w:ilvl w:val="0"/>
          <w:numId w:val="43"/>
        </w:numPr>
        <w:spacing w:line="276" w:lineRule="auto"/>
        <w:ind w:left="426" w:hanging="426"/>
        <w:rPr>
          <w:rFonts w:ascii="Arial Narrow" w:hAnsi="Arial Narrow" w:cs="Arial"/>
        </w:rPr>
      </w:pPr>
      <w:r w:rsidRPr="0098487B">
        <w:rPr>
          <w:rFonts w:ascii="Arial Narrow" w:hAnsi="Arial Narrow" w:cs="Arial"/>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416F75C7" w14:textId="77777777" w:rsidR="00EF2B5E" w:rsidRPr="0098487B" w:rsidRDefault="00E2649D" w:rsidP="0098487B">
      <w:pPr>
        <w:pStyle w:val="Akapitzlist"/>
        <w:numPr>
          <w:ilvl w:val="0"/>
          <w:numId w:val="43"/>
        </w:numPr>
        <w:spacing w:line="276" w:lineRule="auto"/>
        <w:ind w:left="426" w:hanging="426"/>
        <w:rPr>
          <w:rFonts w:ascii="Arial Narrow" w:hAnsi="Arial Narrow" w:cs="Arial"/>
        </w:rPr>
      </w:pPr>
      <w:r w:rsidRPr="0098487B">
        <w:rPr>
          <w:rFonts w:ascii="Arial Narrow" w:hAnsi="Arial Narrow" w:cs="Arial"/>
        </w:rPr>
        <w:t xml:space="preserve">W przypadku finansowania projektów typu </w:t>
      </w:r>
      <w:r w:rsidRPr="0098487B">
        <w:rPr>
          <w:rFonts w:ascii="Arial Narrow" w:hAnsi="Arial Narrow" w:cs="Arial"/>
          <w:b/>
        </w:rPr>
        <w:t>zakupy inwestycyjne</w:t>
      </w:r>
      <w:r w:rsidRPr="0098487B">
        <w:rPr>
          <w:rFonts w:ascii="Arial Narrow" w:hAnsi="Arial Narrow" w:cs="Arial"/>
        </w:rPr>
        <w:t xml:space="preserve"> należy załączyć zestawienie zakupywanego sprzętu określające właściwości techniczne urządzeń, z którego powinny wynikać: ilość, rodzaj, typ, główne parametry</w:t>
      </w:r>
      <w:r w:rsidR="00EF2B5E" w:rsidRPr="0098487B">
        <w:rPr>
          <w:rFonts w:ascii="Arial Narrow" w:hAnsi="Arial Narrow" w:cs="Arial"/>
        </w:rPr>
        <w:t>, oraz odniesienie do cen jednostkowych sprzętu (w formie kalkulacji).</w:t>
      </w:r>
    </w:p>
    <w:p w14:paraId="6C0621E4" w14:textId="77777777" w:rsidR="00E2649D" w:rsidRPr="0098487B" w:rsidRDefault="00E2649D" w:rsidP="0098487B">
      <w:pPr>
        <w:pStyle w:val="Akapitzlist"/>
        <w:numPr>
          <w:ilvl w:val="0"/>
          <w:numId w:val="43"/>
        </w:numPr>
        <w:spacing w:line="276" w:lineRule="auto"/>
        <w:ind w:left="426" w:hanging="426"/>
        <w:rPr>
          <w:rFonts w:ascii="Arial Narrow" w:hAnsi="Arial Narrow" w:cs="Arial"/>
        </w:rPr>
      </w:pPr>
      <w:r w:rsidRPr="0098487B">
        <w:rPr>
          <w:rFonts w:ascii="Arial Narrow" w:hAnsi="Arial Narrow" w:cs="Arial"/>
        </w:rPr>
        <w:t xml:space="preserve">W przypadku finansowania projektów dotyczących </w:t>
      </w:r>
      <w:r w:rsidRPr="0098487B">
        <w:rPr>
          <w:rFonts w:ascii="Arial Narrow" w:hAnsi="Arial Narrow" w:cs="Arial"/>
          <w:b/>
        </w:rPr>
        <w:t xml:space="preserve">usług </w:t>
      </w:r>
      <w:r w:rsidRPr="0098487B">
        <w:rPr>
          <w:rFonts w:ascii="Arial Narrow" w:hAnsi="Arial Narrow" w:cs="Arial"/>
        </w:rPr>
        <w:t xml:space="preserve">należy przedstawić specyfikację usługi, która powinna określać: rodzaj, charakter, zakres usługi przewidzianej do realizacji w ramach projektu. </w:t>
      </w:r>
    </w:p>
    <w:p w14:paraId="6F1C0AF8" w14:textId="1F6D8E2A" w:rsidR="00A67D47" w:rsidRPr="0098487B" w:rsidRDefault="00A67D47" w:rsidP="0098487B">
      <w:pPr>
        <w:autoSpaceDE w:val="0"/>
        <w:autoSpaceDN w:val="0"/>
        <w:adjustRightInd w:val="0"/>
        <w:spacing w:line="276" w:lineRule="auto"/>
        <w:rPr>
          <w:rFonts w:ascii="Arial Narrow" w:hAnsi="Arial Narrow" w:cs="Arial"/>
          <w:b/>
        </w:rPr>
      </w:pPr>
    </w:p>
    <w:p w14:paraId="7BE47C9B" w14:textId="77777777" w:rsidR="00C323A9" w:rsidRDefault="00C323A9">
      <w:pPr>
        <w:rPr>
          <w:rFonts w:ascii="Arial Narrow" w:hAnsi="Arial Narrow" w:cs="Arial"/>
          <w:b/>
        </w:rPr>
      </w:pPr>
      <w:r>
        <w:rPr>
          <w:rFonts w:ascii="Arial Narrow" w:hAnsi="Arial Narrow" w:cs="Arial"/>
          <w:b/>
        </w:rPr>
        <w:br w:type="page"/>
      </w:r>
    </w:p>
    <w:p w14:paraId="21DDAEDA" w14:textId="7C70511B" w:rsidR="005A0F26" w:rsidRPr="0098487B" w:rsidRDefault="0003544D" w:rsidP="0098487B">
      <w:pPr>
        <w:autoSpaceDE w:val="0"/>
        <w:autoSpaceDN w:val="0"/>
        <w:adjustRightInd w:val="0"/>
        <w:spacing w:line="276" w:lineRule="auto"/>
        <w:rPr>
          <w:rFonts w:ascii="Arial Narrow" w:hAnsi="Arial Narrow" w:cs="Arial"/>
          <w:b/>
        </w:rPr>
      </w:pPr>
      <w:r w:rsidRPr="0098487B">
        <w:rPr>
          <w:rFonts w:ascii="Arial Narrow" w:hAnsi="Arial Narrow" w:cs="Arial"/>
          <w:b/>
        </w:rPr>
        <w:lastRenderedPageBreak/>
        <w:t>AD. ZAŁĄCZNIK NR 4 - WZÓR OŚWIADCZENIA WNIOSKODAWCY O ZABEZPIECZENIU ŚRODKÓW NIEZBĘDNYCH DO REALIZOWANIA PROJEKTU</w:t>
      </w:r>
    </w:p>
    <w:p w14:paraId="5089A441"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78271390" w14:textId="77777777" w:rsidTr="00A93B7B">
        <w:trPr>
          <w:trHeight w:val="5054"/>
        </w:trPr>
        <w:tc>
          <w:tcPr>
            <w:tcW w:w="9061" w:type="dxa"/>
          </w:tcPr>
          <w:p w14:paraId="4B6F4142"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06274D2F"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2CC8AD23" w14:textId="77777777" w:rsidR="005A0F26" w:rsidRPr="001D76E3" w:rsidRDefault="005A0F26" w:rsidP="001D76E3">
            <w:pPr>
              <w:spacing w:line="276" w:lineRule="auto"/>
              <w:rPr>
                <w:rFonts w:ascii="Arial Narrow" w:hAnsi="Arial Narrow" w:cs="Arial"/>
                <w:sz w:val="20"/>
                <w:szCs w:val="20"/>
              </w:rPr>
            </w:pPr>
          </w:p>
          <w:p w14:paraId="29A6DFDF"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01E744C8" w14:textId="77777777" w:rsidR="005A0F26" w:rsidRPr="001D76E3" w:rsidRDefault="005A0F26" w:rsidP="001D76E3">
            <w:pPr>
              <w:spacing w:line="276" w:lineRule="auto"/>
              <w:rPr>
                <w:rFonts w:ascii="Arial Narrow" w:hAnsi="Arial Narrow" w:cs="Arial"/>
                <w:sz w:val="20"/>
                <w:szCs w:val="20"/>
              </w:rPr>
            </w:pPr>
          </w:p>
          <w:p w14:paraId="20466D2C"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48D6F38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7949318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07FEA7D9"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4F79D72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10407453"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13BB569E"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14F6A34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54E3616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321D124D" w14:textId="77777777" w:rsidR="005A0F26" w:rsidRDefault="005A0F26" w:rsidP="001D76E3">
            <w:pPr>
              <w:spacing w:line="276" w:lineRule="auto"/>
              <w:rPr>
                <w:rFonts w:ascii="Arial Narrow" w:hAnsi="Arial Narrow" w:cs="Arial"/>
                <w:sz w:val="20"/>
                <w:szCs w:val="20"/>
              </w:rPr>
            </w:pPr>
          </w:p>
          <w:p w14:paraId="2053D1F1"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4AA9C658" w14:textId="77777777" w:rsidR="00853C2C" w:rsidRPr="001D76E3" w:rsidRDefault="00853C2C" w:rsidP="001D76E3">
            <w:pPr>
              <w:spacing w:line="276" w:lineRule="auto"/>
              <w:rPr>
                <w:rFonts w:ascii="Arial Narrow" w:hAnsi="Arial Narrow" w:cs="Arial"/>
                <w:sz w:val="20"/>
                <w:szCs w:val="20"/>
              </w:rPr>
            </w:pPr>
          </w:p>
          <w:p w14:paraId="6E2AF5DB" w14:textId="77777777" w:rsidR="005A0F26" w:rsidRPr="001D76E3" w:rsidRDefault="005A0F26" w:rsidP="001D76E3">
            <w:pPr>
              <w:spacing w:line="276" w:lineRule="auto"/>
              <w:rPr>
                <w:rFonts w:ascii="Arial Narrow" w:hAnsi="Arial Narrow" w:cs="Arial"/>
                <w:sz w:val="20"/>
                <w:szCs w:val="20"/>
              </w:rPr>
            </w:pPr>
          </w:p>
          <w:p w14:paraId="0126D53D"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49CF303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2C7AA560" w14:textId="77777777" w:rsidR="005A0F26" w:rsidRPr="001D76E3" w:rsidRDefault="005A0F26" w:rsidP="001D76E3">
            <w:pPr>
              <w:spacing w:line="276" w:lineRule="auto"/>
              <w:rPr>
                <w:rFonts w:ascii="Arial Narrow" w:hAnsi="Arial Narrow" w:cs="Arial"/>
                <w:sz w:val="20"/>
                <w:szCs w:val="20"/>
              </w:rPr>
            </w:pPr>
          </w:p>
        </w:tc>
      </w:tr>
    </w:tbl>
    <w:p w14:paraId="0E26644A" w14:textId="77777777" w:rsidR="005A0F26" w:rsidRPr="0098487B" w:rsidRDefault="005A0F26" w:rsidP="0098487B">
      <w:pPr>
        <w:pStyle w:val="NormalnyWeb"/>
        <w:spacing w:before="120" w:beforeAutospacing="0" w:after="0" w:line="276" w:lineRule="auto"/>
        <w:ind w:right="-74"/>
        <w:rPr>
          <w:rFonts w:ascii="Arial Narrow" w:hAnsi="Arial Narrow" w:cs="Arial"/>
          <w:spacing w:val="-2"/>
        </w:rPr>
      </w:pPr>
      <w:r w:rsidRPr="0098487B">
        <w:rPr>
          <w:rFonts w:ascii="Arial Narrow" w:hAnsi="Arial Narrow" w:cs="Arial"/>
          <w:spacing w:val="-2"/>
        </w:rPr>
        <w:t>W przypadku realizacji projektów partnerskich, każdy z partnerów przedkłada w/w oświadczenie.</w:t>
      </w:r>
    </w:p>
    <w:p w14:paraId="71E230CA" w14:textId="77777777" w:rsidR="00AD2AB7" w:rsidRPr="0098487B" w:rsidRDefault="00AD2AB7" w:rsidP="0098487B">
      <w:pPr>
        <w:autoSpaceDE w:val="0"/>
        <w:autoSpaceDN w:val="0"/>
        <w:adjustRightInd w:val="0"/>
        <w:spacing w:line="276" w:lineRule="auto"/>
        <w:rPr>
          <w:rFonts w:ascii="Arial Narrow" w:hAnsi="Arial Narrow" w:cs="Arial"/>
        </w:rPr>
      </w:pPr>
      <w:r w:rsidRPr="0098487B">
        <w:rPr>
          <w:rFonts w:ascii="Arial Narrow" w:hAnsi="Arial Narrow" w:cs="Arial"/>
        </w:rPr>
        <w:t>*W przypadku, gdy w projekcie nie występują wydatki niekwalifikowane należy odpowiednio wykreślić zapis „oraz środki finansowe na pokrycie wydatków niekwalifikowanych do zrealizowania projektu”.</w:t>
      </w:r>
    </w:p>
    <w:p w14:paraId="0D76A148" w14:textId="77777777" w:rsidR="00AD2AB7" w:rsidRPr="0098487B" w:rsidRDefault="00AD2AB7" w:rsidP="0098487B">
      <w:pPr>
        <w:autoSpaceDE w:val="0"/>
        <w:autoSpaceDN w:val="0"/>
        <w:adjustRightInd w:val="0"/>
        <w:spacing w:line="276" w:lineRule="auto"/>
        <w:rPr>
          <w:rFonts w:ascii="Arial Narrow" w:hAnsi="Arial Narrow" w:cs="Arial"/>
          <w:u w:val="single"/>
        </w:rPr>
      </w:pPr>
      <w:r w:rsidRPr="0098487B">
        <w:rPr>
          <w:rFonts w:ascii="Arial Narrow" w:hAnsi="Arial Narrow" w:cs="Arial"/>
        </w:rPr>
        <w:t xml:space="preserve">** Należy wskazać zabezpieczenie na </w:t>
      </w:r>
      <w:r w:rsidRPr="0098487B">
        <w:rPr>
          <w:rFonts w:ascii="Arial Narrow" w:hAnsi="Arial Narrow" w:cs="Arial"/>
          <w:u w:val="single"/>
        </w:rPr>
        <w:t>wszystkie lata realizacji projektu</w:t>
      </w:r>
    </w:p>
    <w:p w14:paraId="1B161037" w14:textId="77777777" w:rsidR="003A08F5" w:rsidRPr="0098487B" w:rsidRDefault="003A08F5" w:rsidP="0098487B">
      <w:pPr>
        <w:autoSpaceDE w:val="0"/>
        <w:autoSpaceDN w:val="0"/>
        <w:adjustRightInd w:val="0"/>
        <w:spacing w:line="276" w:lineRule="auto"/>
        <w:rPr>
          <w:rFonts w:ascii="Arial Narrow" w:hAnsi="Arial Narrow" w:cs="Arial"/>
          <w:b/>
        </w:rPr>
      </w:pPr>
    </w:p>
    <w:p w14:paraId="0C351095" w14:textId="7C059A4D" w:rsidR="00A67D47" w:rsidRPr="0098487B" w:rsidRDefault="00A67D47" w:rsidP="0098487B">
      <w:pPr>
        <w:autoSpaceDE w:val="0"/>
        <w:autoSpaceDN w:val="0"/>
        <w:adjustRightInd w:val="0"/>
        <w:spacing w:line="276" w:lineRule="auto"/>
        <w:rPr>
          <w:rFonts w:ascii="Arial Narrow" w:hAnsi="Arial Narrow" w:cs="Arial"/>
          <w:b/>
        </w:rPr>
      </w:pPr>
    </w:p>
    <w:p w14:paraId="6AC9EB29" w14:textId="77777777" w:rsidR="00984161" w:rsidRPr="0098487B" w:rsidRDefault="0003544D" w:rsidP="0098487B">
      <w:pPr>
        <w:autoSpaceDE w:val="0"/>
        <w:autoSpaceDN w:val="0"/>
        <w:adjustRightInd w:val="0"/>
        <w:spacing w:line="276" w:lineRule="auto"/>
        <w:rPr>
          <w:rFonts w:ascii="Arial Narrow" w:hAnsi="Arial Narrow" w:cs="Arial"/>
        </w:rPr>
      </w:pPr>
      <w:r w:rsidRPr="0098487B">
        <w:rPr>
          <w:rFonts w:ascii="Arial Narrow" w:hAnsi="Arial Narrow" w:cs="Arial"/>
          <w:b/>
        </w:rPr>
        <w:t xml:space="preserve">AD. ZAŁĄCZNIK NR 5 - </w:t>
      </w:r>
      <w:r w:rsidR="00984161" w:rsidRPr="0098487B">
        <w:rPr>
          <w:rFonts w:ascii="Arial Narrow" w:hAnsi="Arial Narrow" w:cs="Arial"/>
        </w:rPr>
        <w:t xml:space="preserve">W przypadku realizacji projektu przez więcej niż jeden podmiot – </w:t>
      </w:r>
      <w:r w:rsidRPr="0098487B">
        <w:rPr>
          <w:rFonts w:ascii="Arial Narrow" w:hAnsi="Arial Narrow" w:cs="Arial"/>
          <w:b/>
        </w:rPr>
        <w:t>KOPIA POROZUMIENIA BĄDŹ UMOWY O</w:t>
      </w:r>
      <w:r w:rsidRPr="0098487B">
        <w:rPr>
          <w:rFonts w:ascii="Arial Narrow" w:hAnsi="Arial Narrow" w:cs="Arial"/>
        </w:rPr>
        <w:t xml:space="preserve"> </w:t>
      </w:r>
      <w:r w:rsidRPr="0098487B">
        <w:rPr>
          <w:rFonts w:ascii="Arial Narrow" w:hAnsi="Arial Narrow" w:cs="Arial"/>
          <w:b/>
        </w:rPr>
        <w:t>PARTNERSTWIE</w:t>
      </w:r>
      <w:r w:rsidRPr="0098487B">
        <w:rPr>
          <w:rFonts w:ascii="Arial Narrow" w:hAnsi="Arial Narrow" w:cs="Arial"/>
        </w:rPr>
        <w:t xml:space="preserve"> </w:t>
      </w:r>
      <w:r w:rsidR="00984161" w:rsidRPr="0098487B">
        <w:rPr>
          <w:rFonts w:ascii="Arial Narrow" w:hAnsi="Arial Narrow" w:cs="Arial"/>
        </w:rPr>
        <w:t>zgodnie z art. 33 Ustawy z dnia 11 lipca 2014 r. o zasadach realizacji programów w zakresie polityki spójności finansowanych w perspektywie finansowej 2014-2020.</w:t>
      </w:r>
    </w:p>
    <w:p w14:paraId="5F4F653A" w14:textId="77777777" w:rsidR="00984161" w:rsidRPr="0098487B" w:rsidRDefault="00984161"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 xml:space="preserve">W myśl art. 33 ust.1 </w:t>
      </w:r>
      <w:r w:rsidR="00FF64EE" w:rsidRPr="0098487B">
        <w:rPr>
          <w:rFonts w:ascii="Arial Narrow" w:hAnsi="Arial Narrow" w:cs="Arial"/>
        </w:rPr>
        <w:t>ustawy wdrożeniowej</w:t>
      </w:r>
      <w:r w:rsidRPr="0098487B">
        <w:rPr>
          <w:rFonts w:ascii="Arial Narrow" w:hAnsi="Arial Narrow" w:cs="Arial"/>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98487B">
        <w:rPr>
          <w:rFonts w:ascii="Arial Narrow" w:hAnsi="Arial Narrow" w:cs="Arial"/>
        </w:rPr>
        <w:t>ustawy wdrożeniowej</w:t>
      </w:r>
      <w:r w:rsidRPr="0098487B">
        <w:rPr>
          <w:rFonts w:ascii="Arial Narrow" w:hAnsi="Arial Narrow" w:cs="Arial"/>
        </w:rPr>
        <w:t xml:space="preserve"> umowa o partnerstwie/porozumienie określa w szczególności: </w:t>
      </w:r>
    </w:p>
    <w:p w14:paraId="03EB3A1D" w14:textId="77777777" w:rsidR="00984161" w:rsidRPr="0098487B" w:rsidRDefault="00984161" w:rsidP="0098487B">
      <w:pPr>
        <w:pStyle w:val="Akapitzlist"/>
        <w:numPr>
          <w:ilvl w:val="0"/>
          <w:numId w:val="44"/>
        </w:numPr>
        <w:autoSpaceDE w:val="0"/>
        <w:autoSpaceDN w:val="0"/>
        <w:adjustRightInd w:val="0"/>
        <w:spacing w:line="276" w:lineRule="auto"/>
        <w:rPr>
          <w:rFonts w:ascii="Arial Narrow" w:hAnsi="Arial Narrow" w:cs="Arial"/>
        </w:rPr>
      </w:pPr>
      <w:r w:rsidRPr="0098487B">
        <w:rPr>
          <w:rFonts w:ascii="Arial Narrow" w:hAnsi="Arial Narrow" w:cs="Arial"/>
        </w:rPr>
        <w:t xml:space="preserve">przedmiot porozumienia/umowy, </w:t>
      </w:r>
    </w:p>
    <w:p w14:paraId="72212E6B" w14:textId="77777777" w:rsidR="00984161" w:rsidRPr="0098487B" w:rsidRDefault="00984161" w:rsidP="0098487B">
      <w:pPr>
        <w:pStyle w:val="Akapitzlist"/>
        <w:numPr>
          <w:ilvl w:val="0"/>
          <w:numId w:val="44"/>
        </w:numPr>
        <w:autoSpaceDE w:val="0"/>
        <w:autoSpaceDN w:val="0"/>
        <w:adjustRightInd w:val="0"/>
        <w:spacing w:line="276" w:lineRule="auto"/>
        <w:rPr>
          <w:rFonts w:ascii="Arial Narrow" w:hAnsi="Arial Narrow" w:cs="Arial"/>
        </w:rPr>
      </w:pPr>
      <w:r w:rsidRPr="0098487B">
        <w:rPr>
          <w:rFonts w:ascii="Arial Narrow" w:hAnsi="Arial Narrow" w:cs="Arial"/>
        </w:rPr>
        <w:t xml:space="preserve">prawa i obowiązki stron, </w:t>
      </w:r>
    </w:p>
    <w:p w14:paraId="7DFEAE70" w14:textId="77777777" w:rsidR="00984161" w:rsidRPr="0098487B" w:rsidRDefault="00984161" w:rsidP="0098487B">
      <w:pPr>
        <w:pStyle w:val="Akapitzlist"/>
        <w:numPr>
          <w:ilvl w:val="0"/>
          <w:numId w:val="44"/>
        </w:numPr>
        <w:autoSpaceDE w:val="0"/>
        <w:autoSpaceDN w:val="0"/>
        <w:adjustRightInd w:val="0"/>
        <w:spacing w:line="276" w:lineRule="auto"/>
        <w:rPr>
          <w:rFonts w:ascii="Arial Narrow" w:hAnsi="Arial Narrow" w:cs="Arial"/>
        </w:rPr>
      </w:pPr>
      <w:r w:rsidRPr="0098487B">
        <w:rPr>
          <w:rFonts w:ascii="Arial Narrow" w:hAnsi="Arial Narrow" w:cs="Arial"/>
        </w:rPr>
        <w:t>zakres i formę udziału poszczególnych partnerów w projekcie,</w:t>
      </w:r>
    </w:p>
    <w:p w14:paraId="2E76EA5C" w14:textId="77777777" w:rsidR="00984161" w:rsidRPr="0098487B" w:rsidRDefault="00984161" w:rsidP="0098487B">
      <w:pPr>
        <w:pStyle w:val="Akapitzlist"/>
        <w:numPr>
          <w:ilvl w:val="0"/>
          <w:numId w:val="44"/>
        </w:numPr>
        <w:autoSpaceDE w:val="0"/>
        <w:autoSpaceDN w:val="0"/>
        <w:adjustRightInd w:val="0"/>
        <w:spacing w:line="276" w:lineRule="auto"/>
        <w:rPr>
          <w:rFonts w:ascii="Arial Narrow" w:hAnsi="Arial Narrow" w:cs="Arial"/>
        </w:rPr>
      </w:pPr>
      <w:r w:rsidRPr="0098487B">
        <w:rPr>
          <w:rFonts w:ascii="Arial Narrow" w:hAnsi="Arial Narrow" w:cs="Arial"/>
        </w:rPr>
        <w:lastRenderedPageBreak/>
        <w:t xml:space="preserve">partnera wiodącego uprawnionego do reprezentowania pozostałych partnerów projektu, </w:t>
      </w:r>
    </w:p>
    <w:p w14:paraId="2309A603" w14:textId="77777777" w:rsidR="00984161" w:rsidRPr="0098487B" w:rsidRDefault="00984161" w:rsidP="0098487B">
      <w:pPr>
        <w:pStyle w:val="Akapitzlist"/>
        <w:numPr>
          <w:ilvl w:val="0"/>
          <w:numId w:val="44"/>
        </w:numPr>
        <w:autoSpaceDE w:val="0"/>
        <w:autoSpaceDN w:val="0"/>
        <w:adjustRightInd w:val="0"/>
        <w:spacing w:line="276" w:lineRule="auto"/>
        <w:rPr>
          <w:rFonts w:ascii="Arial Narrow" w:hAnsi="Arial Narrow" w:cs="Arial"/>
        </w:rPr>
      </w:pPr>
      <w:r w:rsidRPr="0098487B">
        <w:rPr>
          <w:rFonts w:ascii="Arial Narrow" w:hAnsi="Arial Narrow" w:cs="Arial"/>
        </w:rPr>
        <w:t xml:space="preserve">sposób przekazywania dofinansowania na pokrycie kosztów ponoszonych przez poszczególnych partnerów projektu umożliwiający określenie kwoty dofinansowania udzielonego każdemu z partnerów, </w:t>
      </w:r>
    </w:p>
    <w:p w14:paraId="44328BB8" w14:textId="77777777" w:rsidR="00984161" w:rsidRPr="0098487B" w:rsidRDefault="00984161" w:rsidP="0098487B">
      <w:pPr>
        <w:pStyle w:val="Akapitzlist"/>
        <w:numPr>
          <w:ilvl w:val="0"/>
          <w:numId w:val="44"/>
        </w:numPr>
        <w:autoSpaceDE w:val="0"/>
        <w:autoSpaceDN w:val="0"/>
        <w:adjustRightInd w:val="0"/>
        <w:spacing w:line="276" w:lineRule="auto"/>
        <w:rPr>
          <w:rFonts w:ascii="Arial Narrow" w:hAnsi="Arial Narrow" w:cs="Arial"/>
        </w:rPr>
      </w:pPr>
      <w:r w:rsidRPr="0098487B">
        <w:rPr>
          <w:rFonts w:ascii="Arial Narrow" w:hAnsi="Arial Narrow" w:cs="Arial"/>
        </w:rPr>
        <w:t>sposób postępowania w przypadku naruszenia lub niewywiązywania się stron z porozumienia lub umowy.</w:t>
      </w:r>
    </w:p>
    <w:p w14:paraId="6226E862" w14:textId="77777777" w:rsidR="00984161" w:rsidRPr="0098487B" w:rsidRDefault="00984161" w:rsidP="0098487B">
      <w:pPr>
        <w:autoSpaceDE w:val="0"/>
        <w:autoSpaceDN w:val="0"/>
        <w:adjustRightInd w:val="0"/>
        <w:spacing w:line="276" w:lineRule="auto"/>
        <w:rPr>
          <w:rFonts w:ascii="Arial Narrow" w:hAnsi="Arial Narrow" w:cs="Arial"/>
        </w:rPr>
      </w:pPr>
      <w:r w:rsidRPr="0098487B">
        <w:rPr>
          <w:rFonts w:ascii="Arial Narrow" w:hAnsi="Arial Narrow" w:cs="Arial"/>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09ADEFF1" w14:textId="77777777" w:rsidR="00984161" w:rsidRPr="0098487B" w:rsidRDefault="00984161" w:rsidP="0098487B">
      <w:pPr>
        <w:pStyle w:val="Akapitzlist"/>
        <w:numPr>
          <w:ilvl w:val="0"/>
          <w:numId w:val="45"/>
        </w:numPr>
        <w:autoSpaceDE w:val="0"/>
        <w:autoSpaceDN w:val="0"/>
        <w:adjustRightInd w:val="0"/>
        <w:spacing w:line="276" w:lineRule="auto"/>
        <w:rPr>
          <w:rFonts w:ascii="Arial Narrow" w:hAnsi="Arial Narrow" w:cs="Arial"/>
        </w:rPr>
      </w:pPr>
      <w:r w:rsidRPr="0098487B">
        <w:rPr>
          <w:rFonts w:ascii="Arial Narrow" w:hAnsi="Arial Narrow" w:cs="Arial"/>
        </w:rPr>
        <w:t>zapewnia należyte zarządzanie środkami przeznaczonymi na realizację projektu (umowa o partnerstwie określa warunki odzyskania kwot nienależnie zapłaconych),</w:t>
      </w:r>
    </w:p>
    <w:p w14:paraId="70DA9916" w14:textId="77777777" w:rsidR="00984161" w:rsidRPr="0098487B" w:rsidRDefault="00984161" w:rsidP="0098487B">
      <w:pPr>
        <w:pStyle w:val="Akapitzlist"/>
        <w:numPr>
          <w:ilvl w:val="0"/>
          <w:numId w:val="45"/>
        </w:numPr>
        <w:autoSpaceDE w:val="0"/>
        <w:autoSpaceDN w:val="0"/>
        <w:adjustRightInd w:val="0"/>
        <w:spacing w:line="276" w:lineRule="auto"/>
        <w:rPr>
          <w:rFonts w:ascii="Arial Narrow" w:hAnsi="Arial Narrow" w:cs="Arial"/>
        </w:rPr>
      </w:pPr>
      <w:r w:rsidRPr="0098487B">
        <w:rPr>
          <w:rFonts w:ascii="Arial Narrow" w:hAnsi="Arial Narrow" w:cs="Arial"/>
        </w:rPr>
        <w:t>zapewnia, aby przedstawione przez partnera(ów) wydatki zostały poniesione na realizację projektu oraz odpowiadały czynnościom uzgodnionym między Beneficjentem i partnerem(ami),</w:t>
      </w:r>
    </w:p>
    <w:p w14:paraId="0D2FC51A" w14:textId="77777777" w:rsidR="00984161" w:rsidRPr="0098487B" w:rsidRDefault="00984161" w:rsidP="0098487B">
      <w:pPr>
        <w:pStyle w:val="Akapitzlist"/>
        <w:numPr>
          <w:ilvl w:val="0"/>
          <w:numId w:val="45"/>
        </w:numPr>
        <w:autoSpaceDE w:val="0"/>
        <w:autoSpaceDN w:val="0"/>
        <w:adjustRightInd w:val="0"/>
        <w:spacing w:line="276" w:lineRule="auto"/>
        <w:rPr>
          <w:rFonts w:ascii="Arial Narrow" w:hAnsi="Arial Narrow" w:cs="Arial"/>
        </w:rPr>
      </w:pPr>
      <w:r w:rsidRPr="0098487B">
        <w:rPr>
          <w:rFonts w:ascii="Arial Narrow" w:hAnsi="Arial Narrow" w:cs="Arial"/>
        </w:rPr>
        <w:t>odpowiada za przekazanie partnerowi(om) środków uzyskanych na realizację projektu.</w:t>
      </w:r>
    </w:p>
    <w:p w14:paraId="7CA91D54" w14:textId="77777777" w:rsidR="00984161" w:rsidRPr="0098487B" w:rsidRDefault="00984161" w:rsidP="0098487B">
      <w:pPr>
        <w:autoSpaceDE w:val="0"/>
        <w:autoSpaceDN w:val="0"/>
        <w:adjustRightInd w:val="0"/>
        <w:spacing w:line="276" w:lineRule="auto"/>
        <w:rPr>
          <w:rFonts w:ascii="Arial Narrow" w:hAnsi="Arial Narrow" w:cs="Arial"/>
        </w:rPr>
      </w:pPr>
      <w:r w:rsidRPr="0098487B">
        <w:rPr>
          <w:rFonts w:ascii="Arial Narrow" w:hAnsi="Arial Narrow" w:cs="Arial"/>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ED72A21" w14:textId="77777777" w:rsidR="00984161" w:rsidRPr="0098487B" w:rsidRDefault="00984161"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Zapisy art. 33 ust. 2-7 </w:t>
      </w:r>
      <w:r w:rsidR="00FF64EE" w:rsidRPr="0098487B">
        <w:rPr>
          <w:rFonts w:ascii="Arial Narrow" w:hAnsi="Arial Narrow" w:cs="Arial"/>
        </w:rPr>
        <w:t>ustawy wdrożeniowej</w:t>
      </w:r>
      <w:r w:rsidRPr="0098487B">
        <w:rPr>
          <w:rFonts w:ascii="Arial Narrow" w:hAnsi="Arial Narrow" w:cs="Arial"/>
        </w:rPr>
        <w:t xml:space="preserve"> określają wymogi w zakresie sposobu wyboru partnera.</w:t>
      </w:r>
    </w:p>
    <w:p w14:paraId="1F7835B1" w14:textId="77777777" w:rsidR="00984161" w:rsidRPr="0098487B" w:rsidRDefault="00984161" w:rsidP="0098487B">
      <w:pPr>
        <w:autoSpaceDE w:val="0"/>
        <w:autoSpaceDN w:val="0"/>
        <w:adjustRightInd w:val="0"/>
        <w:spacing w:line="276" w:lineRule="auto"/>
        <w:rPr>
          <w:rFonts w:ascii="Arial Narrow" w:hAnsi="Arial Narrow" w:cs="Arial"/>
          <w:b/>
        </w:rPr>
      </w:pPr>
    </w:p>
    <w:p w14:paraId="61B08AF6" w14:textId="77777777" w:rsidR="00B82E48" w:rsidRPr="0098487B" w:rsidRDefault="0003544D" w:rsidP="0098487B">
      <w:pPr>
        <w:autoSpaceDE w:val="0"/>
        <w:autoSpaceDN w:val="0"/>
        <w:adjustRightInd w:val="0"/>
        <w:spacing w:line="276" w:lineRule="auto"/>
        <w:rPr>
          <w:rFonts w:ascii="Arial Narrow" w:hAnsi="Arial Narrow" w:cs="Arial"/>
          <w:b/>
        </w:rPr>
      </w:pPr>
      <w:r w:rsidRPr="0098487B">
        <w:rPr>
          <w:rFonts w:ascii="Arial Narrow" w:hAnsi="Arial Narrow" w:cs="Arial"/>
          <w:b/>
        </w:rPr>
        <w:t>AD. ZAŁĄCZNIK NR 6 - SPRAWOZDANIE FINANSOWE</w:t>
      </w:r>
    </w:p>
    <w:p w14:paraId="4CCFDA08" w14:textId="77777777" w:rsidR="00B82E48" w:rsidRPr="0098487B" w:rsidRDefault="00B82E48"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5CEC3680" w14:textId="77777777" w:rsidR="00B82E48" w:rsidRPr="0098487B" w:rsidRDefault="00B82E48"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W przypadku realizacji projektów partnerskich, każdy z partnerów przedkłada również ww. załącznik. </w:t>
      </w:r>
    </w:p>
    <w:p w14:paraId="6CF3C548" w14:textId="77777777" w:rsidR="00B82E48" w:rsidRPr="0098487B" w:rsidRDefault="00B82E48" w:rsidP="0098487B">
      <w:pPr>
        <w:autoSpaceDE w:val="0"/>
        <w:autoSpaceDN w:val="0"/>
        <w:adjustRightInd w:val="0"/>
        <w:spacing w:line="276" w:lineRule="auto"/>
        <w:rPr>
          <w:rFonts w:ascii="Arial Narrow" w:hAnsi="Arial Narrow" w:cs="Arial"/>
        </w:rPr>
      </w:pPr>
      <w:r w:rsidRPr="0098487B">
        <w:rPr>
          <w:rFonts w:ascii="Arial Narrow" w:hAnsi="Arial Narrow" w:cs="Arial"/>
          <w:b/>
        </w:rPr>
        <w:t>Załącznik nie jest wymagany dla Wnioskodawcy/partnera, który jest Jednostką Samorządu Terytorialnego, jeśli nie ubiega się o pomoc publiczną</w:t>
      </w:r>
      <w:r w:rsidRPr="0098487B">
        <w:rPr>
          <w:rFonts w:ascii="Arial Narrow" w:hAnsi="Arial Narrow" w:cs="Arial"/>
        </w:rPr>
        <w:t>.</w:t>
      </w:r>
    </w:p>
    <w:p w14:paraId="5EE453DD" w14:textId="77777777" w:rsidR="00B82E48" w:rsidRPr="0098487B" w:rsidRDefault="00B82E48" w:rsidP="0098487B">
      <w:pPr>
        <w:autoSpaceDE w:val="0"/>
        <w:autoSpaceDN w:val="0"/>
        <w:adjustRightInd w:val="0"/>
        <w:spacing w:line="276" w:lineRule="auto"/>
        <w:rPr>
          <w:rFonts w:ascii="Arial Narrow" w:hAnsi="Arial Narrow" w:cs="Arial"/>
        </w:rPr>
      </w:pPr>
      <w:r w:rsidRPr="0098487B">
        <w:rPr>
          <w:rFonts w:ascii="Arial Narrow" w:hAnsi="Arial Narrow" w:cs="Arial"/>
        </w:rPr>
        <w:t>Wnioskodawca/partner, który nie ma obowiązku sporządzania sprawozdań finansowych, powinien przedstawić oświadczenie, iż nie jest zobowiązany do ich sporządzania.</w:t>
      </w:r>
    </w:p>
    <w:p w14:paraId="78723719" w14:textId="77777777" w:rsidR="0003544D" w:rsidRPr="0098487B" w:rsidRDefault="0003544D" w:rsidP="0098487B">
      <w:pPr>
        <w:autoSpaceDE w:val="0"/>
        <w:autoSpaceDN w:val="0"/>
        <w:adjustRightInd w:val="0"/>
        <w:spacing w:line="276" w:lineRule="auto"/>
        <w:rPr>
          <w:rFonts w:ascii="Arial Narrow" w:hAnsi="Arial Narrow" w:cs="Arial"/>
        </w:rPr>
      </w:pPr>
    </w:p>
    <w:p w14:paraId="50B8B6E9" w14:textId="2A455506" w:rsidR="00F26F84" w:rsidRPr="0098487B" w:rsidRDefault="00B82E48" w:rsidP="0098487B">
      <w:pPr>
        <w:autoSpaceDE w:val="0"/>
        <w:autoSpaceDN w:val="0"/>
        <w:adjustRightInd w:val="0"/>
        <w:spacing w:line="276" w:lineRule="auto"/>
        <w:rPr>
          <w:rFonts w:ascii="Arial Narrow" w:hAnsi="Arial Narrow" w:cs="Arial"/>
        </w:rPr>
      </w:pPr>
      <w:r w:rsidRPr="0098487B">
        <w:rPr>
          <w:rFonts w:ascii="Arial Narrow" w:hAnsi="Arial Narrow" w:cs="Arial"/>
        </w:rPr>
        <w:t xml:space="preserve">Dodatkowo, gdy Wnioskodawca/partner ubiega się o </w:t>
      </w:r>
      <w:r w:rsidRPr="0098487B">
        <w:rPr>
          <w:rFonts w:ascii="Arial Narrow" w:hAnsi="Arial Narrow" w:cs="Arial"/>
          <w:b/>
        </w:rPr>
        <w:t xml:space="preserve">pomoc publiczną lub pomoc de minimis </w:t>
      </w:r>
      <w:r w:rsidR="001F50AA" w:rsidRPr="0098487B">
        <w:rPr>
          <w:rFonts w:ascii="Arial Narrow" w:hAnsi="Arial Narrow" w:cs="Arial"/>
        </w:rPr>
        <w:t xml:space="preserve">lub </w:t>
      </w:r>
      <w:r w:rsidR="001F50AA" w:rsidRPr="0098487B">
        <w:rPr>
          <w:rFonts w:ascii="Arial Narrow" w:hAnsi="Arial Narrow" w:cs="Arial"/>
          <w:b/>
        </w:rPr>
        <w:t xml:space="preserve">uzyskanie dodatkowych punktów w ramach kryterium merytorycznego punktowego </w:t>
      </w:r>
      <w:r w:rsidR="001F50AA" w:rsidRPr="0098487B">
        <w:rPr>
          <w:rFonts w:ascii="Arial Narrow" w:hAnsi="Arial Narrow" w:cs="Arial"/>
          <w:b/>
          <w:i/>
        </w:rPr>
        <w:t xml:space="preserve">Efektywność finansowa projektu </w:t>
      </w:r>
      <w:r w:rsidRPr="0098487B">
        <w:rPr>
          <w:rFonts w:ascii="Arial Narrow" w:hAnsi="Arial Narrow" w:cs="Arial"/>
        </w:rPr>
        <w:t xml:space="preserve">przedkłada sprawozdania za </w:t>
      </w:r>
      <w:r w:rsidRPr="0098487B">
        <w:rPr>
          <w:rFonts w:ascii="Arial Narrow" w:hAnsi="Arial Narrow" w:cs="Arial"/>
          <w:b/>
        </w:rPr>
        <w:t>okres 3 ostatnich lat obrotowych,</w:t>
      </w:r>
      <w:r w:rsidRPr="0098487B">
        <w:rPr>
          <w:rFonts w:ascii="Arial Narrow" w:hAnsi="Arial Narrow" w:cs="Arial"/>
        </w:rPr>
        <w:t xml:space="preserve"> sporządzane zgodnie z przepisami o rachunkowości, jeśli wymagają tego od niego zapisy </w:t>
      </w:r>
      <w:r w:rsidRPr="0098487B">
        <w:rPr>
          <w:rFonts w:ascii="Arial Narrow" w:hAnsi="Arial Narrow" w:cs="Arial"/>
          <w:i/>
        </w:rPr>
        <w:t xml:space="preserve">Rozporządzenia Rady Ministrów z dnia 29 </w:t>
      </w:r>
      <w:r w:rsidRPr="0098487B">
        <w:rPr>
          <w:rFonts w:ascii="Arial Narrow" w:hAnsi="Arial Narrow" w:cs="Arial"/>
          <w:i/>
        </w:rPr>
        <w:lastRenderedPageBreak/>
        <w:t>marca 2010 r. w sprawie zakresu informacji przedstawianych przez podmiot ubiegający się o pomoc de minimis</w:t>
      </w:r>
      <w:r w:rsidRPr="0098487B">
        <w:rPr>
          <w:rFonts w:ascii="Arial Narrow" w:hAnsi="Arial Narrow" w:cs="Arial"/>
        </w:rPr>
        <w:t xml:space="preserve"> lub </w:t>
      </w:r>
      <w:r w:rsidRPr="0098487B">
        <w:rPr>
          <w:rFonts w:ascii="Arial Narrow" w:hAnsi="Arial Narrow" w:cs="Arial"/>
          <w:i/>
        </w:rPr>
        <w:t>Rozporządzenia Rady Ministrów z dnia 29 marca 2010 r. w sprawie zakresu informacji przedstawianych przez podmiot ubiegający się o pomoc inną niż pomoc de minimis lub pomoc de minimis w rolnictwie lub rybołówstwie</w:t>
      </w:r>
      <w:r w:rsidRPr="0098487B">
        <w:rPr>
          <w:rFonts w:ascii="Arial Narrow" w:hAnsi="Arial Narrow" w:cs="Arial"/>
        </w:rPr>
        <w:t xml:space="preserve"> </w:t>
      </w:r>
    </w:p>
    <w:p w14:paraId="7A832C2F" w14:textId="77777777" w:rsidR="00C323A9" w:rsidRDefault="00C323A9" w:rsidP="0098487B">
      <w:pPr>
        <w:autoSpaceDE w:val="0"/>
        <w:autoSpaceDN w:val="0"/>
        <w:adjustRightInd w:val="0"/>
        <w:spacing w:line="276" w:lineRule="auto"/>
        <w:ind w:left="426" w:hanging="426"/>
        <w:rPr>
          <w:rFonts w:ascii="Arial Narrow" w:hAnsi="Arial Narrow" w:cs="Arial"/>
          <w:b/>
        </w:rPr>
      </w:pPr>
    </w:p>
    <w:p w14:paraId="594DFA29" w14:textId="2E89E0D6" w:rsidR="00853C2C" w:rsidRPr="0098487B" w:rsidRDefault="00853C2C" w:rsidP="0098487B">
      <w:pPr>
        <w:autoSpaceDE w:val="0"/>
        <w:autoSpaceDN w:val="0"/>
        <w:adjustRightInd w:val="0"/>
        <w:spacing w:line="276" w:lineRule="auto"/>
        <w:ind w:left="426" w:hanging="426"/>
        <w:rPr>
          <w:rFonts w:ascii="Arial Narrow" w:hAnsi="Arial Narrow" w:cs="Arial"/>
          <w:b/>
        </w:rPr>
      </w:pPr>
      <w:r w:rsidRPr="0098487B">
        <w:rPr>
          <w:rFonts w:ascii="Arial Narrow" w:hAnsi="Arial Narrow" w:cs="Arial"/>
          <w:b/>
        </w:rPr>
        <w:t xml:space="preserve">AD. ZAŁĄCZNIK NR 7 </w:t>
      </w:r>
      <w:r w:rsidR="00AD2AB7" w:rsidRPr="0098487B">
        <w:rPr>
          <w:rFonts w:ascii="Arial Narrow" w:hAnsi="Arial Narrow" w:cs="Arial"/>
          <w:b/>
        </w:rPr>
        <w:t>–</w:t>
      </w:r>
      <w:r w:rsidRPr="0098487B">
        <w:rPr>
          <w:rFonts w:ascii="Arial Narrow" w:hAnsi="Arial Narrow" w:cs="Arial"/>
          <w:b/>
        </w:rPr>
        <w:t xml:space="preserve"> </w:t>
      </w:r>
      <w:r w:rsidR="00AD2AB7" w:rsidRPr="0098487B">
        <w:rPr>
          <w:rFonts w:ascii="Arial Narrow" w:hAnsi="Arial Narrow" w:cs="Arial"/>
          <w:b/>
        </w:rPr>
        <w:t>OŚWIADCZENIE O</w:t>
      </w:r>
      <w:r w:rsidRPr="0098487B">
        <w:rPr>
          <w:rFonts w:ascii="Arial Narrow" w:hAnsi="Arial Narrow" w:cs="Arial"/>
          <w:b/>
        </w:rPr>
        <w:t xml:space="preserve"> KWALIFIKOWALNOŚCI PODATKU OD TOWARÓW I USŁUG (VAT)</w:t>
      </w:r>
    </w:p>
    <w:p w14:paraId="1F82D7DB" w14:textId="77777777" w:rsidR="00853C2C" w:rsidRPr="0098487B" w:rsidRDefault="00127558" w:rsidP="0098487B">
      <w:pPr>
        <w:autoSpaceDE w:val="0"/>
        <w:autoSpaceDN w:val="0"/>
        <w:adjustRightInd w:val="0"/>
        <w:spacing w:before="120" w:line="276" w:lineRule="auto"/>
        <w:rPr>
          <w:rFonts w:ascii="Arial Narrow" w:hAnsi="Arial Narrow" w:cs="Arial"/>
        </w:rPr>
      </w:pPr>
      <w:r w:rsidRPr="0098487B">
        <w:rPr>
          <w:rFonts w:ascii="Arial Narrow" w:hAnsi="Arial Narrow" w:cs="Arial"/>
        </w:rPr>
        <w:t>W</w:t>
      </w:r>
      <w:r w:rsidR="00853C2C" w:rsidRPr="0098487B">
        <w:rPr>
          <w:rFonts w:ascii="Arial Narrow" w:hAnsi="Arial Narrow" w:cs="Arial"/>
        </w:rPr>
        <w:t xml:space="preserve"> przypadku gdy Wnioskodawca wskazuje w formularzu wniosku podatek VAT po stronie kosztów kwalifikowalnych, należy przedłożyć </w:t>
      </w:r>
      <w:r w:rsidR="00853C2C" w:rsidRPr="0098487B">
        <w:rPr>
          <w:rFonts w:ascii="Arial Narrow" w:hAnsi="Arial Narrow" w:cs="Arial"/>
          <w:b/>
        </w:rPr>
        <w:t xml:space="preserve">Oświadczenie VAT, </w:t>
      </w:r>
      <w:r w:rsidR="00853C2C" w:rsidRPr="0098487B">
        <w:rPr>
          <w:rFonts w:ascii="Arial Narrow" w:hAnsi="Arial Narrow" w:cs="Arial"/>
        </w:rPr>
        <w:t xml:space="preserve">którego wzór znajduje się poniżej. Oświadczenie wymagane jest przy składaniu Wniosku o dofinansowanie projektu oraz przed podpisaniem umowy w przypadku zmiany danych na dzień podpisania umowy. </w:t>
      </w:r>
    </w:p>
    <w:p w14:paraId="799FA1AE" w14:textId="77777777" w:rsidR="00C96F35" w:rsidRPr="0098487B" w:rsidRDefault="00C96F35" w:rsidP="0098487B">
      <w:pPr>
        <w:autoSpaceDE w:val="0"/>
        <w:autoSpaceDN w:val="0"/>
        <w:adjustRightInd w:val="0"/>
        <w:spacing w:line="276" w:lineRule="auto"/>
        <w:rPr>
          <w:rFonts w:ascii="Arial Narrow" w:hAnsi="Arial Narrow" w:cs="Arial"/>
        </w:rPr>
      </w:pPr>
    </w:p>
    <w:p w14:paraId="6216726D" w14:textId="503DB14C" w:rsidR="0098487B" w:rsidRDefault="00853C2C" w:rsidP="0098487B">
      <w:pPr>
        <w:autoSpaceDE w:val="0"/>
        <w:autoSpaceDN w:val="0"/>
        <w:adjustRightInd w:val="0"/>
        <w:spacing w:line="276" w:lineRule="auto"/>
        <w:rPr>
          <w:rFonts w:ascii="Arial Narrow" w:hAnsi="Arial Narrow" w:cs="Arial"/>
        </w:rPr>
      </w:pPr>
      <w:r w:rsidRPr="0098487B">
        <w:rPr>
          <w:rFonts w:ascii="Arial Narrow" w:hAnsi="Arial Narrow" w:cs="Arial"/>
          <w:b/>
        </w:rPr>
        <w:t>W przypadku realizacji projektów partnerskich</w:t>
      </w:r>
      <w:r w:rsidRPr="0098487B">
        <w:rPr>
          <w:rFonts w:ascii="Arial Narrow" w:hAnsi="Arial Narrow" w:cs="Arial"/>
        </w:rPr>
        <w:t xml:space="preserve">, każdy z partnerów przedkłada również w/w załącznik. </w:t>
      </w:r>
      <w:r w:rsidR="00F26F84" w:rsidRPr="0098487B">
        <w:rPr>
          <w:rFonts w:ascii="Arial Narrow" w:hAnsi="Arial Narrow" w:cs="Arial"/>
        </w:rPr>
        <w:t xml:space="preserve">W przypadku, gdy w projekcie wskazano </w:t>
      </w:r>
      <w:r w:rsidR="00F26F84" w:rsidRPr="0098487B">
        <w:rPr>
          <w:rFonts w:ascii="Arial Narrow" w:hAnsi="Arial Narrow" w:cs="Arial"/>
          <w:b/>
        </w:rPr>
        <w:t>realizatora projektu</w:t>
      </w:r>
      <w:r w:rsidR="00F26F84" w:rsidRPr="0098487B">
        <w:rPr>
          <w:rFonts w:ascii="Arial Narrow" w:hAnsi="Arial Narrow" w:cs="Arial"/>
        </w:rPr>
        <w:t xml:space="preserve"> (w pkt. 3.5 formularza wniosku), ww. podmiot również przedkłada poniższe oświadczenie.</w:t>
      </w:r>
      <w:r w:rsidR="0098487B">
        <w:rPr>
          <w:rFonts w:ascii="Arial Narrow" w:hAnsi="Arial Narrow" w:cs="Arial"/>
        </w:rPr>
        <w:br/>
      </w:r>
    </w:p>
    <w:p w14:paraId="69C78979" w14:textId="77777777" w:rsidR="0098487B" w:rsidRDefault="0098487B">
      <w:pPr>
        <w:rPr>
          <w:rFonts w:ascii="Arial Narrow" w:hAnsi="Arial Narrow" w:cs="Arial"/>
        </w:rPr>
      </w:pPr>
      <w:r>
        <w:rPr>
          <w:rFonts w:ascii="Arial Narrow" w:hAnsi="Arial Narrow" w:cs="Arial"/>
        </w:rPr>
        <w:br w:type="page"/>
      </w:r>
    </w:p>
    <w:p w14:paraId="0E4D8D98" w14:textId="77777777" w:rsidR="00435A38" w:rsidRPr="0098487B" w:rsidRDefault="00435A38" w:rsidP="00853C2C">
      <w:pPr>
        <w:autoSpaceDE w:val="0"/>
        <w:autoSpaceDN w:val="0"/>
        <w:adjustRightInd w:val="0"/>
        <w:spacing w:line="276" w:lineRule="auto"/>
        <w:jc w:val="both"/>
        <w:rPr>
          <w:rFonts w:ascii="Arial Narrow" w:hAnsi="Arial Narrow" w:cs="Arial"/>
        </w:rPr>
      </w:pPr>
    </w:p>
    <w:p w14:paraId="1230BAEF" w14:textId="77777777" w:rsidR="00C96F35" w:rsidRDefault="00C96F35" w:rsidP="00853C2C">
      <w:pPr>
        <w:autoSpaceDE w:val="0"/>
        <w:autoSpaceDN w:val="0"/>
        <w:adjustRightInd w:val="0"/>
        <w:spacing w:line="276" w:lineRule="auto"/>
        <w:jc w:val="both"/>
        <w:rPr>
          <w:rFonts w:ascii="Arial Narrow" w:hAnsi="Arial Narrow" w:cs="Arial"/>
          <w:sz w:val="20"/>
          <w:szCs w:val="20"/>
        </w:rPr>
      </w:pPr>
    </w:p>
    <w:p w14:paraId="7280158C"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31078A4D" wp14:editId="09517B40">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5679A8"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14:paraId="36C79AF0" w14:textId="77777777"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14:paraId="228FC56D"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0095B115" w14:textId="77777777"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14:paraId="09B714E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14:paraId="4FA8893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0FA54FB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53F03FAD" w14:textId="77777777"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14:paraId="42C7B706" w14:textId="77777777"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14:paraId="02C53F9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14:paraId="6425589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7C4D023" w14:textId="77777777"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14:paraId="24717E1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30FE4A96"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268032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14:paraId="1F18D36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16730A69"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14:paraId="56631883"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2B0468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14:paraId="2F8ED3A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14:paraId="155A9E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14:paraId="507A1074"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14:paraId="75D6149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14:paraId="30E0FEFC"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14:paraId="42A2D573"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14:paraId="7BE376B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604D3CF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E27BEE6"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14:paraId="25D32CC3"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14:paraId="3168F8F3"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14:paraId="23236064"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14:paraId="1F359533" w14:textId="40DB95C8"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w:t>
      </w:r>
    </w:p>
    <w:p w14:paraId="65A99A3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68D53BF"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66D28939"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35E72A72"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7E55391B" w14:textId="77777777" w:rsidR="00C323A9" w:rsidRDefault="00C323A9">
      <w:pPr>
        <w:rPr>
          <w:rFonts w:ascii="Arial Narrow" w:hAnsi="Arial Narrow" w:cs="Arial"/>
          <w:b/>
          <w:sz w:val="20"/>
          <w:szCs w:val="20"/>
        </w:rPr>
      </w:pPr>
      <w:r>
        <w:rPr>
          <w:rFonts w:ascii="Arial Narrow" w:hAnsi="Arial Narrow" w:cs="Arial"/>
          <w:b/>
          <w:sz w:val="20"/>
          <w:szCs w:val="20"/>
        </w:rPr>
        <w:br w:type="page"/>
      </w:r>
    </w:p>
    <w:p w14:paraId="00542FFC" w14:textId="0149913B" w:rsidR="005A0F26" w:rsidRPr="00C323A9" w:rsidRDefault="0003544D" w:rsidP="00C323A9">
      <w:pPr>
        <w:autoSpaceDE w:val="0"/>
        <w:autoSpaceDN w:val="0"/>
        <w:adjustRightInd w:val="0"/>
        <w:spacing w:line="276" w:lineRule="auto"/>
        <w:ind w:left="426" w:hanging="426"/>
        <w:rPr>
          <w:rFonts w:ascii="Arial Narrow" w:hAnsi="Arial Narrow" w:cs="Arial"/>
          <w:b/>
          <w:szCs w:val="20"/>
        </w:rPr>
      </w:pPr>
      <w:r w:rsidRPr="00C323A9">
        <w:rPr>
          <w:rFonts w:ascii="Arial Narrow" w:hAnsi="Arial Narrow" w:cs="Arial"/>
          <w:b/>
          <w:szCs w:val="20"/>
        </w:rPr>
        <w:lastRenderedPageBreak/>
        <w:t>AD. ZAŁĄCZNIK NR 8 - WZÓR OŚWIADCZENIA WNIOSKODAWCY O ZACHOWANIU CELÓW PROJEKTU ZGODNYCH Z WNIOSKIEM O DOFINANSOWANIE PROJEKTU.</w:t>
      </w:r>
    </w:p>
    <w:p w14:paraId="39F775CA" w14:textId="4C6E6253" w:rsidR="006B71A7" w:rsidRPr="001D76E3" w:rsidRDefault="006B71A7" w:rsidP="00C323A9">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332A143E" w14:textId="77777777" w:rsidTr="00352DD1">
        <w:tc>
          <w:tcPr>
            <w:tcW w:w="9212" w:type="dxa"/>
          </w:tcPr>
          <w:p w14:paraId="656EA21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604D5925"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261C5E6"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4BF1B9C8" w14:textId="77777777" w:rsidR="005A0F26" w:rsidRPr="001D76E3" w:rsidRDefault="005A0F26" w:rsidP="001D76E3">
            <w:pPr>
              <w:spacing w:line="276" w:lineRule="auto"/>
              <w:jc w:val="center"/>
              <w:rPr>
                <w:rFonts w:ascii="Arial Narrow" w:hAnsi="Arial Narrow" w:cs="Arial"/>
                <w:sz w:val="20"/>
                <w:szCs w:val="20"/>
              </w:rPr>
            </w:pPr>
          </w:p>
          <w:p w14:paraId="13711476"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742AAE6F"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2472C1AD" w14:textId="77777777" w:rsidR="00A5422E" w:rsidRPr="001D76E3" w:rsidRDefault="00A5422E" w:rsidP="001D76E3">
            <w:pPr>
              <w:spacing w:line="276" w:lineRule="auto"/>
              <w:ind w:left="5760"/>
              <w:jc w:val="center"/>
              <w:rPr>
                <w:rFonts w:ascii="Arial Narrow" w:hAnsi="Arial Narrow" w:cs="Arial"/>
                <w:sz w:val="20"/>
                <w:szCs w:val="20"/>
              </w:rPr>
            </w:pPr>
          </w:p>
          <w:p w14:paraId="617CCC4F"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0BB6D0F6" w14:textId="77777777" w:rsidR="00A5422E" w:rsidRDefault="00A5422E" w:rsidP="00C96F35">
            <w:pPr>
              <w:spacing w:line="276" w:lineRule="auto"/>
              <w:ind w:left="25"/>
              <w:rPr>
                <w:rFonts w:ascii="Arial Narrow" w:hAnsi="Arial Narrow" w:cs="Arial"/>
                <w:sz w:val="20"/>
                <w:szCs w:val="20"/>
              </w:rPr>
            </w:pPr>
          </w:p>
          <w:p w14:paraId="7F7B342C" w14:textId="77777777" w:rsidR="004F660B" w:rsidRPr="001D76E3" w:rsidRDefault="004F660B" w:rsidP="00C96F35">
            <w:pPr>
              <w:spacing w:line="276" w:lineRule="auto"/>
              <w:ind w:left="25"/>
              <w:rPr>
                <w:rFonts w:ascii="Arial Narrow" w:hAnsi="Arial Narrow" w:cs="Arial"/>
                <w:sz w:val="20"/>
                <w:szCs w:val="20"/>
              </w:rPr>
            </w:pPr>
          </w:p>
          <w:p w14:paraId="348D6EC7"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0DF864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0A2E742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70576AD5" w14:textId="77777777" w:rsidR="005A0F26" w:rsidRPr="00C323A9" w:rsidRDefault="005A0F26" w:rsidP="00C323A9">
      <w:pPr>
        <w:pStyle w:val="Nagwek"/>
        <w:spacing w:before="120" w:line="276" w:lineRule="auto"/>
        <w:rPr>
          <w:rFonts w:ascii="Arial Narrow" w:hAnsi="Arial Narrow" w:cs="Arial"/>
          <w:szCs w:val="20"/>
        </w:rPr>
      </w:pPr>
      <w:r w:rsidRPr="00C323A9">
        <w:rPr>
          <w:rFonts w:ascii="Arial Narrow" w:hAnsi="Arial Narrow" w:cs="Arial"/>
          <w:szCs w:val="20"/>
        </w:rPr>
        <w:t xml:space="preserve">Oświadczenie o zachowaniu celów projektu zgodnych z wnioskiem o dofinansowanie projektu jest wymagane dla każdego typu realizowanych projektów. </w:t>
      </w:r>
    </w:p>
    <w:p w14:paraId="77F8CD5B" w14:textId="2183137A" w:rsidR="008D69D8" w:rsidRPr="00C323A9" w:rsidRDefault="005A0F26" w:rsidP="00C323A9">
      <w:pPr>
        <w:pStyle w:val="NormalnyWeb"/>
        <w:spacing w:before="0" w:beforeAutospacing="0" w:after="0" w:line="276" w:lineRule="auto"/>
        <w:ind w:right="-74"/>
        <w:rPr>
          <w:rFonts w:ascii="Arial Narrow" w:hAnsi="Arial Narrow" w:cs="Arial"/>
          <w:spacing w:val="-2"/>
          <w:szCs w:val="20"/>
        </w:rPr>
      </w:pPr>
      <w:r w:rsidRPr="00C323A9">
        <w:rPr>
          <w:rFonts w:ascii="Arial Narrow" w:hAnsi="Arial Narrow" w:cs="Arial"/>
          <w:spacing w:val="-2"/>
          <w:szCs w:val="20"/>
        </w:rPr>
        <w:t>W przypadku realizacji projektów partnerskich, każdy z partner</w:t>
      </w:r>
      <w:r w:rsidR="00C323A9">
        <w:rPr>
          <w:rFonts w:ascii="Arial Narrow" w:hAnsi="Arial Narrow" w:cs="Arial"/>
          <w:spacing w:val="-2"/>
          <w:szCs w:val="20"/>
        </w:rPr>
        <w:t>ów przedkłada w/w oświadczenie.</w:t>
      </w:r>
    </w:p>
    <w:p w14:paraId="1EEB23FB" w14:textId="77777777" w:rsidR="00A67D47" w:rsidRPr="00C323A9" w:rsidRDefault="00A67D47" w:rsidP="00C323A9">
      <w:pPr>
        <w:spacing w:line="276" w:lineRule="auto"/>
        <w:rPr>
          <w:rFonts w:ascii="Arial Narrow" w:hAnsi="Arial Narrow" w:cs="Arial"/>
          <w:b/>
          <w:szCs w:val="20"/>
        </w:rPr>
      </w:pPr>
    </w:p>
    <w:p w14:paraId="3DD01AD7" w14:textId="77777777" w:rsidR="0003544D" w:rsidRPr="00C323A9" w:rsidRDefault="0003544D" w:rsidP="00C323A9">
      <w:pPr>
        <w:spacing w:line="276" w:lineRule="auto"/>
        <w:rPr>
          <w:rFonts w:ascii="Arial Narrow" w:hAnsi="Arial Narrow" w:cs="Arial"/>
          <w:b/>
          <w:szCs w:val="20"/>
        </w:rPr>
      </w:pPr>
      <w:r w:rsidRPr="00C323A9">
        <w:rPr>
          <w:rFonts w:ascii="Arial Narrow" w:hAnsi="Arial Narrow" w:cs="Arial"/>
          <w:b/>
          <w:szCs w:val="20"/>
        </w:rPr>
        <w:t>AD. ZAŁĄCZNIK NR 9 - DOKUMENT OKREŚLAJĄCY STATUS PRAWNY WNIOSKODAWCY</w:t>
      </w:r>
      <w:r w:rsidR="00106DED" w:rsidRPr="00C323A9">
        <w:rPr>
          <w:rFonts w:ascii="Arial Narrow" w:hAnsi="Arial Narrow" w:cs="Arial"/>
          <w:b/>
          <w:szCs w:val="20"/>
        </w:rPr>
        <w:t xml:space="preserve"> </w:t>
      </w:r>
      <w:r w:rsidRPr="00C323A9">
        <w:rPr>
          <w:rFonts w:ascii="Arial Narrow" w:hAnsi="Arial Narrow" w:cs="Arial"/>
          <w:b/>
          <w:szCs w:val="20"/>
        </w:rPr>
        <w:t>/</w:t>
      </w:r>
      <w:r w:rsidR="00106DED" w:rsidRPr="00C323A9">
        <w:rPr>
          <w:rFonts w:ascii="Arial Narrow" w:hAnsi="Arial Narrow" w:cs="Arial"/>
          <w:b/>
          <w:szCs w:val="20"/>
        </w:rPr>
        <w:t xml:space="preserve"> </w:t>
      </w:r>
      <w:r w:rsidRPr="00C323A9">
        <w:rPr>
          <w:rFonts w:ascii="Arial Narrow" w:hAnsi="Arial Narrow" w:cs="Arial"/>
          <w:b/>
          <w:szCs w:val="20"/>
        </w:rPr>
        <w:t>PARTNERA.</w:t>
      </w:r>
    </w:p>
    <w:p w14:paraId="73A28EF5" w14:textId="77777777" w:rsidR="00602607" w:rsidRPr="00C323A9" w:rsidRDefault="0003544D" w:rsidP="00C323A9">
      <w:pPr>
        <w:spacing w:line="276" w:lineRule="auto"/>
        <w:rPr>
          <w:rFonts w:ascii="Arial Narrow" w:hAnsi="Arial Narrow" w:cs="Arial"/>
          <w:szCs w:val="20"/>
        </w:rPr>
      </w:pPr>
      <w:r w:rsidRPr="00C323A9">
        <w:rPr>
          <w:rFonts w:ascii="Arial Narrow" w:hAnsi="Arial Narrow" w:cs="Arial"/>
          <w:szCs w:val="20"/>
        </w:rPr>
        <w:t>Należy przedłożyć</w:t>
      </w:r>
      <w:r w:rsidR="00602607" w:rsidRPr="00C323A9">
        <w:rPr>
          <w:rFonts w:ascii="Arial Narrow" w:hAnsi="Arial Narrow" w:cs="Arial"/>
          <w:szCs w:val="20"/>
        </w:rPr>
        <w:t>:</w:t>
      </w:r>
    </w:p>
    <w:p w14:paraId="3E533993"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szCs w:val="20"/>
        </w:rPr>
        <w:t>-</w:t>
      </w:r>
      <w:r w:rsidR="00C96F35" w:rsidRPr="00C323A9">
        <w:rPr>
          <w:rFonts w:ascii="Arial Narrow" w:hAnsi="Arial Narrow" w:cs="Arial"/>
          <w:szCs w:val="20"/>
        </w:rPr>
        <w:t xml:space="preserve"> </w:t>
      </w:r>
      <w:r w:rsidRPr="00C323A9">
        <w:rPr>
          <w:rFonts w:ascii="Arial Narrow" w:hAnsi="Arial Narrow" w:cs="Arial"/>
          <w:szCs w:val="20"/>
        </w:rPr>
        <w:t>Dokument określający status prawny Wnioskodawcy/partnera, tj. dokument rejestrowy wraz z dokumentem wskazującym na umocowanie do działania w imieniu i na rzecz Wnioskodawcy/partnera.</w:t>
      </w:r>
    </w:p>
    <w:p w14:paraId="19D49DE3"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szCs w:val="20"/>
        </w:rPr>
        <w:t xml:space="preserve">- Aktualny odpis z właściwego rejestru powinien być wystawiony nie wcześniej niż na 3 miesiące przed dniem złożenia wniosku. </w:t>
      </w:r>
    </w:p>
    <w:p w14:paraId="0CB9CD02"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szCs w:val="20"/>
        </w:rPr>
        <w:t xml:space="preserve">Jeżeli Wnioskodawca/partner posiada statut, należy przedłożyć jego kserokopię. </w:t>
      </w:r>
    </w:p>
    <w:p w14:paraId="4EFA7A67"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szCs w:val="20"/>
        </w:rPr>
        <w:t>- W przypadku spółek cywilnych należy przedłożyć kopię zawartej umowy spółki cywilnej oraz dokumenty rejestrowe wszystkich wspólników spółki.</w:t>
      </w:r>
    </w:p>
    <w:p w14:paraId="7A368F7D" w14:textId="77777777" w:rsidR="00602607" w:rsidRPr="00C323A9" w:rsidRDefault="00602607" w:rsidP="00C323A9">
      <w:pPr>
        <w:spacing w:line="276" w:lineRule="auto"/>
        <w:rPr>
          <w:rFonts w:ascii="Arial Narrow" w:hAnsi="Arial Narrow" w:cs="Arial"/>
          <w:b/>
          <w:szCs w:val="20"/>
        </w:rPr>
      </w:pPr>
    </w:p>
    <w:p w14:paraId="1A2BB8F5"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b/>
          <w:szCs w:val="20"/>
        </w:rPr>
        <w:t>Przedstawienie dokumentu rejestrowego nie dotyczy Jednostki Samorządu Terytorialnego</w:t>
      </w:r>
      <w:r w:rsidRPr="00C323A9">
        <w:rPr>
          <w:rFonts w:ascii="Arial Narrow" w:hAnsi="Arial Narrow" w:cs="Arial"/>
          <w:szCs w:val="20"/>
        </w:rPr>
        <w:t>.</w:t>
      </w:r>
    </w:p>
    <w:p w14:paraId="1A633CF0" w14:textId="77777777" w:rsidR="00602607" w:rsidRPr="00C323A9" w:rsidRDefault="00602607" w:rsidP="00C323A9">
      <w:pPr>
        <w:spacing w:line="276" w:lineRule="auto"/>
        <w:rPr>
          <w:rFonts w:ascii="Arial Narrow" w:hAnsi="Arial Narrow" w:cs="Arial"/>
          <w:szCs w:val="20"/>
        </w:rPr>
      </w:pPr>
    </w:p>
    <w:p w14:paraId="6C2583EC"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szCs w:val="20"/>
        </w:rPr>
        <w:t>Dokumentem wskazującym na umocowanie do działania w imieniu i na rzecz Wnioskodawcy/partnera może być m.in. pełnomocnictwo/upoważnienie, akt powołania/mianowania, zaświadczenie o wyborze.</w:t>
      </w:r>
    </w:p>
    <w:p w14:paraId="7642F289" w14:textId="77777777" w:rsidR="00602607" w:rsidRPr="00C323A9" w:rsidRDefault="00602607" w:rsidP="00C323A9">
      <w:pPr>
        <w:spacing w:line="276" w:lineRule="auto"/>
        <w:rPr>
          <w:rFonts w:ascii="Arial Narrow" w:hAnsi="Arial Narrow" w:cs="Arial"/>
          <w:szCs w:val="20"/>
        </w:rPr>
      </w:pPr>
    </w:p>
    <w:p w14:paraId="015F7114" w14:textId="77777777" w:rsidR="00602607" w:rsidRPr="00C323A9" w:rsidRDefault="00602607" w:rsidP="00C323A9">
      <w:pPr>
        <w:spacing w:line="276" w:lineRule="auto"/>
        <w:rPr>
          <w:rFonts w:ascii="Arial Narrow" w:hAnsi="Arial Narrow" w:cs="Arial"/>
          <w:szCs w:val="20"/>
        </w:rPr>
      </w:pPr>
      <w:r w:rsidRPr="00C323A9">
        <w:rPr>
          <w:rFonts w:ascii="Arial Narrow" w:hAnsi="Arial Narrow" w:cs="Arial"/>
          <w:szCs w:val="20"/>
        </w:rPr>
        <w:t>W przypadku realizacji projektów partnerskich, każdy z partnerów przedkłada w/w załącznik.</w:t>
      </w:r>
    </w:p>
    <w:p w14:paraId="4581B0C1" w14:textId="77777777" w:rsidR="00602607" w:rsidRPr="00C323A9" w:rsidRDefault="00602607" w:rsidP="00C323A9">
      <w:pPr>
        <w:spacing w:line="276" w:lineRule="auto"/>
        <w:rPr>
          <w:rFonts w:ascii="Arial Narrow" w:hAnsi="Arial Narrow" w:cs="Arial"/>
          <w:b/>
          <w:szCs w:val="20"/>
        </w:rPr>
      </w:pPr>
    </w:p>
    <w:p w14:paraId="1B66C790" w14:textId="77777777" w:rsidR="00602607" w:rsidRPr="00C323A9" w:rsidRDefault="00602607" w:rsidP="00C323A9">
      <w:pPr>
        <w:spacing w:line="276" w:lineRule="auto"/>
        <w:rPr>
          <w:rFonts w:ascii="Arial Narrow" w:hAnsi="Arial Narrow" w:cs="Arial"/>
          <w:b/>
          <w:szCs w:val="20"/>
        </w:rPr>
      </w:pPr>
      <w:r w:rsidRPr="00C323A9">
        <w:rPr>
          <w:rFonts w:ascii="Arial Narrow" w:hAnsi="Arial Narrow" w:cs="Arial"/>
          <w:b/>
          <w:szCs w:val="20"/>
        </w:rPr>
        <w:t>Jeśli ww. dokument rejestrowy albo upoważniający do działania może zostać pozyskany z rejestrów publicznie dostępnych zgodnie z art. 50a ustawy, należy przedłożyć oświadczenie wskazujące na ww. rejestr.</w:t>
      </w:r>
    </w:p>
    <w:p w14:paraId="5102B062" w14:textId="77777777" w:rsidR="00A67D47" w:rsidRPr="00C323A9" w:rsidRDefault="00A67D47" w:rsidP="00C323A9">
      <w:pPr>
        <w:spacing w:line="276" w:lineRule="auto"/>
        <w:ind w:left="426" w:hanging="426"/>
        <w:rPr>
          <w:rFonts w:ascii="Arial Narrow" w:hAnsi="Arial Narrow" w:cs="Arial"/>
          <w:b/>
          <w:szCs w:val="20"/>
        </w:rPr>
      </w:pPr>
    </w:p>
    <w:p w14:paraId="6F358DF8" w14:textId="77777777" w:rsidR="00A67D47" w:rsidRPr="00C323A9" w:rsidRDefault="00A67D47" w:rsidP="00C323A9">
      <w:pPr>
        <w:spacing w:line="276" w:lineRule="auto"/>
        <w:ind w:left="426" w:hanging="426"/>
        <w:rPr>
          <w:rFonts w:ascii="Arial Narrow" w:hAnsi="Arial Narrow" w:cs="Arial"/>
          <w:b/>
          <w:szCs w:val="20"/>
        </w:rPr>
      </w:pPr>
    </w:p>
    <w:p w14:paraId="55AC962D" w14:textId="4156DD88" w:rsidR="00435A38" w:rsidRPr="00C323A9" w:rsidRDefault="0003544D" w:rsidP="00C323A9">
      <w:pPr>
        <w:spacing w:line="276" w:lineRule="auto"/>
        <w:ind w:left="426" w:hanging="426"/>
        <w:rPr>
          <w:rFonts w:ascii="Arial Narrow" w:hAnsi="Arial Narrow" w:cs="Arial"/>
          <w:b/>
          <w:szCs w:val="20"/>
        </w:rPr>
      </w:pPr>
      <w:r w:rsidRPr="00C323A9">
        <w:rPr>
          <w:rFonts w:ascii="Arial Narrow" w:hAnsi="Arial Narrow" w:cs="Arial"/>
          <w:b/>
          <w:szCs w:val="20"/>
        </w:rPr>
        <w:t>AD. ZAŁĄCZNIK NR 10 - WZÓR OŚWIADCZENIA WNIOSKODAWCY O PRAWIE DO DYSPONOWANIA NIERUCHOMOŚCIĄ NA CELE BUDOWLANE.</w:t>
      </w:r>
    </w:p>
    <w:p w14:paraId="590A0DF2" w14:textId="77777777"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04BB968C" w14:textId="77777777" w:rsidTr="00352DD1">
        <w:tc>
          <w:tcPr>
            <w:tcW w:w="9212" w:type="dxa"/>
          </w:tcPr>
          <w:p w14:paraId="71C5CF55" w14:textId="77777777"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14:paraId="4CAFE897" w14:textId="77777777"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14:paraId="137AB450" w14:textId="77777777"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14:paraId="6564112A" w14:textId="77777777"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14:paraId="4AF369A0" w14:textId="77777777"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14:paraId="7727F224" w14:textId="77777777"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14:paraId="5281592C" w14:textId="77777777"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14:paraId="4746BDD5" w14:textId="77777777"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14:paraId="7FED6DD7"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14:paraId="529BCCA9"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14:paraId="3E075D77"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14:paraId="3B99718D"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14:paraId="08A60777" w14:textId="77777777"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14:paraId="64792084" w14:textId="77777777"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14:paraId="15E16250" w14:textId="77777777"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14:paraId="0285624B" w14:textId="77777777"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521898CF"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14:paraId="14AB149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14:paraId="56D8DBD6" w14:textId="77777777" w:rsidTr="00C96F35">
              <w:trPr>
                <w:jc w:val="center"/>
              </w:trPr>
              <w:tc>
                <w:tcPr>
                  <w:tcW w:w="526" w:type="dxa"/>
                  <w:shd w:val="clear" w:color="auto" w:fill="auto"/>
                  <w:vAlign w:val="center"/>
                </w:tcPr>
                <w:p w14:paraId="0240E7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14:paraId="0F00D7A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14:paraId="2E5D248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14:paraId="464FA5F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14:paraId="789DBFE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14:paraId="6B56DCF2" w14:textId="77777777" w:rsidTr="00C96F35">
              <w:trPr>
                <w:jc w:val="center"/>
              </w:trPr>
              <w:tc>
                <w:tcPr>
                  <w:tcW w:w="526" w:type="dxa"/>
                  <w:shd w:val="clear" w:color="auto" w:fill="auto"/>
                </w:tcPr>
                <w:p w14:paraId="58767A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14:paraId="544977C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2185CCD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2511088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1980555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4F917175" w14:textId="77777777" w:rsidTr="00C96F35">
              <w:trPr>
                <w:jc w:val="center"/>
              </w:trPr>
              <w:tc>
                <w:tcPr>
                  <w:tcW w:w="526" w:type="dxa"/>
                  <w:shd w:val="clear" w:color="auto" w:fill="auto"/>
                </w:tcPr>
                <w:p w14:paraId="7E6710C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14:paraId="52FC36B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30CB741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0830F13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58A1BB0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0C19008E" w14:textId="77777777" w:rsidTr="00C96F35">
              <w:trPr>
                <w:jc w:val="center"/>
              </w:trPr>
              <w:tc>
                <w:tcPr>
                  <w:tcW w:w="526" w:type="dxa"/>
                  <w:shd w:val="clear" w:color="auto" w:fill="auto"/>
                </w:tcPr>
                <w:p w14:paraId="19BA74E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14:paraId="21230B1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586C8CE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5765575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65D3DED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14:paraId="3636F345" w14:textId="77777777"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751F73EE" w14:textId="77777777"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14:paraId="52AF77CE" w14:textId="77777777"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14:paraId="30940DE7" w14:textId="77777777"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14:paraId="3AE61842" w14:textId="77777777"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14:paraId="283D5E71" w14:textId="77777777"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14:paraId="642F4D15" w14:textId="7051EBEF" w:rsidR="00984161" w:rsidRPr="001D76E3" w:rsidRDefault="00984161" w:rsidP="009648A4">
            <w:pPr>
              <w:shd w:val="clear" w:color="auto" w:fill="FFFFFF"/>
              <w:spacing w:line="276" w:lineRule="auto"/>
              <w:jc w:val="both"/>
              <w:rPr>
                <w:rFonts w:ascii="Arial Narrow" w:hAnsi="Arial Narrow" w:cs="Arial"/>
                <w:sz w:val="19"/>
                <w:szCs w:val="19"/>
              </w:rPr>
            </w:pPr>
          </w:p>
          <w:p w14:paraId="05AD116C"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5B821A33"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2933F8AF" w14:textId="77777777"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14:paraId="49D82977" w14:textId="77777777"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14:paraId="2B8B23F2" w14:textId="77777777" w:rsidR="005A0F26" w:rsidRPr="009648A4" w:rsidRDefault="009822C1" w:rsidP="001D76E3">
      <w:pPr>
        <w:shd w:val="clear" w:color="auto" w:fill="FFFFFF"/>
        <w:spacing w:line="276" w:lineRule="auto"/>
        <w:ind w:left="53"/>
        <w:jc w:val="both"/>
        <w:rPr>
          <w:rFonts w:ascii="Arial Narrow" w:hAnsi="Arial Narrow" w:cs="Arial"/>
          <w:i/>
        </w:rPr>
      </w:pPr>
      <w:r>
        <w:rPr>
          <w:rFonts w:ascii="Arial Narrow" w:hAnsi="Arial Narrow" w:cs="Arial"/>
          <w:i/>
          <w:color w:val="000000"/>
          <w:spacing w:val="-6"/>
          <w:sz w:val="16"/>
          <w:szCs w:val="16"/>
          <w:vertAlign w:val="superscript"/>
        </w:rPr>
        <w:lastRenderedPageBreak/>
        <w:t>1</w:t>
      </w:r>
      <w:r w:rsidR="005A0F26" w:rsidRPr="001D76E3">
        <w:rPr>
          <w:rFonts w:ascii="Arial Narrow" w:hAnsi="Arial Narrow" w:cs="Arial"/>
          <w:i/>
          <w:color w:val="000000"/>
          <w:spacing w:val="-6"/>
          <w:sz w:val="16"/>
          <w:szCs w:val="16"/>
        </w:rPr>
        <w:t xml:space="preserve"> </w:t>
      </w:r>
      <w:r w:rsidR="005A0F26" w:rsidRPr="009648A4">
        <w:rPr>
          <w:rFonts w:ascii="Arial Narrow" w:hAnsi="Arial Narrow" w:cs="Arial"/>
          <w:i/>
          <w:color w:val="000000"/>
          <w:spacing w:val="-6"/>
        </w:rPr>
        <w:t>Należy wskazać właściciela nieruchomości.</w:t>
      </w:r>
    </w:p>
    <w:p w14:paraId="13EEBF67" w14:textId="77777777" w:rsidR="005A0F26" w:rsidRPr="009648A4" w:rsidRDefault="009822C1" w:rsidP="001D76E3">
      <w:pPr>
        <w:shd w:val="clear" w:color="auto" w:fill="FFFFFF"/>
        <w:spacing w:line="276" w:lineRule="auto"/>
        <w:ind w:left="58"/>
        <w:jc w:val="both"/>
        <w:rPr>
          <w:rFonts w:ascii="Arial Narrow" w:hAnsi="Arial Narrow" w:cs="Arial"/>
          <w:i/>
        </w:rPr>
      </w:pPr>
      <w:r w:rsidRPr="009648A4">
        <w:rPr>
          <w:rFonts w:ascii="Arial Narrow" w:hAnsi="Arial Narrow" w:cs="Arial"/>
          <w:i/>
          <w:color w:val="000000"/>
          <w:spacing w:val="-3"/>
          <w:vertAlign w:val="superscript"/>
        </w:rPr>
        <w:t>2</w:t>
      </w:r>
      <w:r w:rsidR="005A0F26" w:rsidRPr="009648A4">
        <w:rPr>
          <w:rFonts w:ascii="Arial Narrow" w:hAnsi="Arial Narrow" w:cs="Arial"/>
          <w:i/>
          <w:color w:val="000000"/>
          <w:spacing w:val="-3"/>
        </w:rPr>
        <w:t>Należy wskazać dokument, z którego wynika tytuł do dysponowania nieruchomością na cele budowlane.</w:t>
      </w:r>
    </w:p>
    <w:p w14:paraId="493186A5" w14:textId="77777777" w:rsidR="00EB0082" w:rsidRPr="009648A4" w:rsidRDefault="009822C1" w:rsidP="00EB0082">
      <w:pPr>
        <w:shd w:val="clear" w:color="auto" w:fill="FFFFFF"/>
        <w:spacing w:line="276" w:lineRule="auto"/>
        <w:ind w:left="58"/>
        <w:jc w:val="both"/>
        <w:rPr>
          <w:rFonts w:ascii="Arial Narrow" w:hAnsi="Arial Narrow" w:cs="Arial"/>
          <w:i/>
          <w:color w:val="000000"/>
          <w:spacing w:val="-3"/>
        </w:rPr>
      </w:pPr>
      <w:r w:rsidRPr="009648A4">
        <w:rPr>
          <w:rFonts w:ascii="Arial Narrow" w:hAnsi="Arial Narrow" w:cs="Arial"/>
          <w:i/>
          <w:color w:val="000000"/>
          <w:spacing w:val="-3"/>
          <w:vertAlign w:val="superscript"/>
        </w:rPr>
        <w:t>3</w:t>
      </w:r>
      <w:r w:rsidR="005A0F26" w:rsidRPr="009648A4">
        <w:rPr>
          <w:rFonts w:ascii="Arial Narrow" w:hAnsi="Arial Narrow" w:cs="Arial"/>
          <w:i/>
          <w:color w:val="000000"/>
          <w:spacing w:val="-3"/>
        </w:rPr>
        <w:t>Dotyczy wyłącznie osób posiadających pełnomocnictwo do reprezentowania osób prawnych.</w:t>
      </w:r>
      <w:r w:rsidR="00EB0082" w:rsidRPr="009648A4">
        <w:rPr>
          <w:rFonts w:ascii="Arial Narrow" w:hAnsi="Arial Narrow" w:cs="Arial"/>
          <w:i/>
          <w:color w:val="000000"/>
          <w:spacing w:val="-3"/>
        </w:rPr>
        <w:t xml:space="preserve"> Załączyć jeśli nie przedstawiono pełnomocnictwa w ramach załącznika nr 9.</w:t>
      </w:r>
    </w:p>
    <w:p w14:paraId="0C073293" w14:textId="77777777" w:rsidR="00FD58DB" w:rsidRPr="009648A4" w:rsidRDefault="00FD58DB" w:rsidP="001D76E3">
      <w:pPr>
        <w:tabs>
          <w:tab w:val="left" w:pos="0"/>
        </w:tabs>
        <w:spacing w:line="276" w:lineRule="auto"/>
        <w:jc w:val="both"/>
        <w:rPr>
          <w:rFonts w:ascii="Arial Narrow" w:hAnsi="Arial Narrow" w:cs="Arial"/>
        </w:rPr>
      </w:pPr>
    </w:p>
    <w:p w14:paraId="0B2BE196" w14:textId="77777777" w:rsidR="004A7087" w:rsidRPr="009648A4" w:rsidRDefault="004A7087" w:rsidP="00602607">
      <w:pPr>
        <w:pStyle w:val="NormalnyWeb"/>
        <w:spacing w:line="276" w:lineRule="auto"/>
        <w:ind w:right="-74"/>
        <w:jc w:val="both"/>
        <w:rPr>
          <w:rFonts w:ascii="Arial Narrow" w:hAnsi="Arial Narrow" w:cs="Arial"/>
        </w:rPr>
      </w:pPr>
      <w:r w:rsidRPr="009648A4">
        <w:rPr>
          <w:rFonts w:ascii="Arial Narrow" w:hAnsi="Arial Narrow" w:cs="Arial"/>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14:paraId="2D79E31A" w14:textId="77777777" w:rsidR="004A7087" w:rsidRPr="009648A4" w:rsidRDefault="004A7087" w:rsidP="00602607">
      <w:pPr>
        <w:pStyle w:val="NormalnyWeb"/>
        <w:spacing w:line="276" w:lineRule="auto"/>
        <w:ind w:right="-74"/>
        <w:jc w:val="both"/>
        <w:rPr>
          <w:rFonts w:ascii="Arial Narrow" w:hAnsi="Arial Narrow" w:cs="Arial"/>
        </w:rPr>
      </w:pPr>
      <w:r w:rsidRPr="009648A4">
        <w:rPr>
          <w:rFonts w:ascii="Arial Narrow" w:hAnsi="Arial Narrow" w:cs="Arial"/>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380A2B58" w14:textId="430DE1E3" w:rsidR="004A7087" w:rsidRPr="009648A4" w:rsidRDefault="004A7087" w:rsidP="00602607">
      <w:pPr>
        <w:pStyle w:val="NormalnyWeb"/>
        <w:spacing w:line="276" w:lineRule="auto"/>
        <w:ind w:right="-74"/>
        <w:jc w:val="both"/>
        <w:rPr>
          <w:rFonts w:ascii="Arial Narrow" w:hAnsi="Arial Narrow" w:cs="Arial"/>
        </w:rPr>
      </w:pPr>
      <w:r w:rsidRPr="009648A4">
        <w:rPr>
          <w:rFonts w:ascii="Arial Narrow" w:hAnsi="Arial Narrow" w:cs="Arial"/>
        </w:rPr>
        <w:t>W przypadku projektów z zakresu infrastruktury drogowej realizowanych na podstawie ustawy z dnia 10 kwietnia 2003 r. o szczególnych zasadach przygotowania i realizacji inwestycji w zakresie dróg publicznych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792DB312" w14:textId="77777777" w:rsidR="004A7087" w:rsidRPr="009648A4" w:rsidRDefault="004A7087" w:rsidP="00602607">
      <w:pPr>
        <w:pStyle w:val="NormalnyWeb"/>
        <w:spacing w:line="276" w:lineRule="auto"/>
        <w:ind w:right="-74"/>
        <w:jc w:val="both"/>
        <w:rPr>
          <w:rFonts w:ascii="Arial Narrow" w:hAnsi="Arial Narrow" w:cs="Arial"/>
        </w:rPr>
      </w:pPr>
      <w:r w:rsidRPr="009648A4">
        <w:rPr>
          <w:rFonts w:ascii="Arial Narrow" w:hAnsi="Arial Narrow" w:cs="Arial"/>
        </w:rPr>
        <w:t xml:space="preserve">W przypadku projektu typu „zaprojektuj i wybuduj” dla inwestycji wymienionych w paragrafie 19b </w:t>
      </w:r>
      <w:r w:rsidRPr="009648A4">
        <w:rPr>
          <w:rFonts w:ascii="Arial Narrow" w:hAnsi="Arial Narrow" w:cs="Arial"/>
          <w:i/>
        </w:rPr>
        <w:t>Rozporządzenia Ministra Infrastruktury w sprawie szczegółowego zakresu i formy dokumentacji projektowej, specyfikacji technicznych wykonania i odbioru robót budowlanych</w:t>
      </w:r>
      <w:r w:rsidRPr="009648A4">
        <w:rPr>
          <w:rFonts w:ascii="Arial Narrow" w:hAnsi="Arial Narrow" w:cs="Arial"/>
        </w:rPr>
        <w:t xml:space="preserve"> </w:t>
      </w:r>
      <w:r w:rsidRPr="009648A4">
        <w:rPr>
          <w:rFonts w:ascii="Arial Narrow" w:hAnsi="Arial Narrow" w:cs="Arial"/>
          <w:i/>
        </w:rPr>
        <w:t xml:space="preserve">oraz </w:t>
      </w:r>
      <w:bookmarkStart w:id="12" w:name="highlightHit_0"/>
      <w:bookmarkEnd w:id="12"/>
      <w:r w:rsidRPr="009648A4">
        <w:rPr>
          <w:rFonts w:ascii="Arial Narrow" w:hAnsi="Arial Narrow" w:cs="Arial"/>
          <w:i/>
        </w:rPr>
        <w:t>programu funkcjonalno-użytkowego</w:t>
      </w:r>
      <w:r w:rsidRPr="009648A4">
        <w:rPr>
          <w:rFonts w:ascii="Arial Narrow" w:hAnsi="Arial Narrow" w:cs="Arial"/>
        </w:rPr>
        <w:t>, dla którego to projektu został przedłożony w ramach załącznika nr 3 program funkcjonalno-użytkowy, Wnioskodawca nie ma obowiązku przedkładania oświadczenia stwierdzającego jego prawo do dysponowania nieruchomością na cele budowlane.</w:t>
      </w:r>
    </w:p>
    <w:p w14:paraId="693BAD27" w14:textId="77777777" w:rsidR="004A7087" w:rsidRPr="009648A4" w:rsidRDefault="004A7087" w:rsidP="00602607">
      <w:pPr>
        <w:pStyle w:val="NormalnyWeb"/>
        <w:spacing w:line="276" w:lineRule="auto"/>
        <w:ind w:right="-74"/>
        <w:jc w:val="both"/>
        <w:rPr>
          <w:rFonts w:ascii="Arial Narrow" w:hAnsi="Arial Narrow" w:cs="Arial"/>
        </w:rPr>
      </w:pPr>
      <w:r w:rsidRPr="009648A4">
        <w:rPr>
          <w:rFonts w:ascii="Arial Narrow" w:hAnsi="Arial Narrow" w:cs="Arial"/>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316E9580" w14:textId="77777777" w:rsidR="004A7087" w:rsidRPr="009648A4" w:rsidRDefault="004A7087" w:rsidP="004A7087">
      <w:pPr>
        <w:pStyle w:val="NormalnyWeb"/>
        <w:spacing w:line="276" w:lineRule="auto"/>
        <w:ind w:right="-74"/>
        <w:rPr>
          <w:rFonts w:ascii="Arial Narrow" w:hAnsi="Arial Narrow" w:cs="Arial"/>
          <w:b/>
        </w:rPr>
      </w:pPr>
      <w:r w:rsidRPr="009648A4">
        <w:rPr>
          <w:rFonts w:ascii="Arial Narrow" w:hAnsi="Arial Narrow" w:cs="Arial"/>
          <w:b/>
        </w:rPr>
        <w:t xml:space="preserve">W przypadku projektów związanych z dostawami lub usługami należy załączyć oświadczenie o prawie do dysponowania nieruchomością lub obiektami na cele projektu. </w:t>
      </w:r>
    </w:p>
    <w:p w14:paraId="7A6A0B4A" w14:textId="77777777" w:rsidR="005A0F26" w:rsidRPr="009648A4" w:rsidRDefault="004A7087" w:rsidP="004A7087">
      <w:pPr>
        <w:pStyle w:val="NormalnyWeb"/>
        <w:spacing w:before="0" w:beforeAutospacing="0" w:after="0" w:line="276" w:lineRule="auto"/>
        <w:ind w:right="-74"/>
        <w:jc w:val="both"/>
        <w:rPr>
          <w:rFonts w:ascii="Arial Narrow" w:hAnsi="Arial Narrow" w:cs="Arial"/>
          <w:spacing w:val="-2"/>
        </w:rPr>
      </w:pPr>
      <w:r w:rsidRPr="009648A4">
        <w:rPr>
          <w:rFonts w:ascii="Arial Narrow" w:hAnsi="Arial Narrow" w:cs="Arial"/>
        </w:rPr>
        <w:lastRenderedPageBreak/>
        <w:t>W przypadku realizacji projektów partnerskich, każdy z partnerów przedkłada w/w załącznik w zależności od charakteru zadań jakie realizuje w projekcie.</w:t>
      </w:r>
    </w:p>
    <w:p w14:paraId="51401423" w14:textId="77777777" w:rsidR="005A0F26" w:rsidRPr="009648A4" w:rsidRDefault="005A0F26" w:rsidP="001D76E3">
      <w:pPr>
        <w:spacing w:line="276" w:lineRule="auto"/>
        <w:jc w:val="both"/>
        <w:rPr>
          <w:rFonts w:ascii="Arial Narrow" w:hAnsi="Arial Narrow" w:cs="Arial"/>
        </w:rPr>
      </w:pPr>
    </w:p>
    <w:p w14:paraId="22515F1B" w14:textId="77777777" w:rsidR="008D7CEE" w:rsidRPr="009648A4" w:rsidRDefault="008D7CEE" w:rsidP="001D76E3">
      <w:pPr>
        <w:spacing w:line="276" w:lineRule="auto"/>
        <w:jc w:val="both"/>
        <w:rPr>
          <w:rFonts w:ascii="Arial Narrow" w:hAnsi="Arial Narrow" w:cs="Arial"/>
        </w:rPr>
      </w:pPr>
    </w:p>
    <w:p w14:paraId="26BA40DD" w14:textId="77777777" w:rsidR="005A0F26" w:rsidRPr="009648A4" w:rsidRDefault="008516A8" w:rsidP="001D76E3">
      <w:pPr>
        <w:autoSpaceDE w:val="0"/>
        <w:autoSpaceDN w:val="0"/>
        <w:adjustRightInd w:val="0"/>
        <w:spacing w:line="276" w:lineRule="auto"/>
        <w:ind w:left="284" w:hanging="284"/>
        <w:jc w:val="both"/>
        <w:rPr>
          <w:rFonts w:ascii="Arial Narrow" w:hAnsi="Arial Narrow" w:cs="Arial"/>
          <w:b/>
        </w:rPr>
      </w:pPr>
      <w:r w:rsidRPr="009648A4">
        <w:rPr>
          <w:rFonts w:ascii="Arial Narrow" w:hAnsi="Arial Narrow" w:cs="Arial"/>
          <w:b/>
        </w:rPr>
        <w:t>AD. ZAŁĄCZNIK NR 11 – DOKUMENTACJA DOTYCZĄCA OCENY ODDZIAŁYWANIA PRZEDSIĘWZIĘCIA NA ŚRODOWISKO ORAZ NA OBSZAR NATURA 2000</w:t>
      </w:r>
    </w:p>
    <w:p w14:paraId="52571EA6" w14:textId="77777777" w:rsidR="00C71C13" w:rsidRPr="009648A4" w:rsidRDefault="00C71C13" w:rsidP="001D76E3">
      <w:pPr>
        <w:spacing w:line="276" w:lineRule="auto"/>
        <w:jc w:val="both"/>
        <w:rPr>
          <w:rFonts w:ascii="Arial Narrow" w:hAnsi="Arial Narrow" w:cs="Arial"/>
        </w:rPr>
      </w:pPr>
    </w:p>
    <w:p w14:paraId="733FA144" w14:textId="77777777" w:rsidR="005A0F26" w:rsidRPr="009648A4" w:rsidRDefault="005A0F26" w:rsidP="001D76E3">
      <w:pPr>
        <w:spacing w:line="276" w:lineRule="auto"/>
        <w:jc w:val="both"/>
        <w:rPr>
          <w:rFonts w:ascii="Arial Narrow" w:hAnsi="Arial Narrow" w:cs="Arial"/>
        </w:rPr>
      </w:pPr>
      <w:r w:rsidRPr="009648A4">
        <w:rPr>
          <w:rFonts w:ascii="Arial Narrow" w:hAnsi="Arial Narrow" w:cs="Arial"/>
        </w:rPr>
        <w:t>Ocenę oddziaływania na środowisko (OOŚ) oraz na obszar Natura 2000 należy przeprowadzić zgodnie z odpowiednimi polskimi i unijnymi przepisami o ochronie środowiska.</w:t>
      </w:r>
    </w:p>
    <w:p w14:paraId="6B1A9B2C" w14:textId="77777777" w:rsidR="005A0F26" w:rsidRPr="009648A4" w:rsidRDefault="005A0F26" w:rsidP="001D76E3">
      <w:pPr>
        <w:spacing w:line="276" w:lineRule="auto"/>
        <w:jc w:val="both"/>
        <w:rPr>
          <w:rFonts w:ascii="Arial Narrow" w:hAnsi="Arial Narrow" w:cs="Arial"/>
        </w:rPr>
      </w:pPr>
    </w:p>
    <w:p w14:paraId="76BFCF5B" w14:textId="77777777" w:rsidR="00B57CB7" w:rsidRPr="009648A4" w:rsidRDefault="00B57CB7" w:rsidP="001D76E3">
      <w:pPr>
        <w:spacing w:line="276" w:lineRule="auto"/>
        <w:jc w:val="both"/>
        <w:rPr>
          <w:rFonts w:ascii="Arial Narrow" w:hAnsi="Arial Narrow" w:cs="Arial"/>
        </w:rPr>
      </w:pPr>
    </w:p>
    <w:p w14:paraId="3782D750" w14:textId="1DF0718B" w:rsidR="00B51088" w:rsidRPr="009648A4" w:rsidRDefault="0034219D" w:rsidP="001D76E3">
      <w:pPr>
        <w:spacing w:line="276" w:lineRule="auto"/>
        <w:jc w:val="both"/>
        <w:rPr>
          <w:rFonts w:ascii="Arial Narrow" w:hAnsi="Arial Narrow" w:cs="Arial"/>
        </w:rPr>
      </w:pPr>
      <w:r w:rsidRPr="009648A4">
        <w:rPr>
          <w:rFonts w:ascii="Arial Narrow" w:hAnsi="Arial Narrow" w:cs="Arial"/>
        </w:rPr>
        <w:t xml:space="preserve">I. </w:t>
      </w:r>
      <w:r w:rsidR="005A0F26" w:rsidRPr="009648A4">
        <w:rPr>
          <w:rFonts w:ascii="Arial Narrow" w:hAnsi="Arial Narrow" w:cs="Arial"/>
        </w:rPr>
        <w:t xml:space="preserve">W przypadku </w:t>
      </w:r>
      <w:r w:rsidR="00B51088" w:rsidRPr="009648A4">
        <w:rPr>
          <w:rFonts w:ascii="Arial Narrow" w:hAnsi="Arial Narrow" w:cs="Arial"/>
          <w:u w:val="single"/>
        </w:rPr>
        <w:t>przedsięwzięć nieinfrastrukturalnych</w:t>
      </w:r>
      <w:r w:rsidR="005A0F26" w:rsidRPr="009648A4">
        <w:rPr>
          <w:rFonts w:ascii="Arial Narrow" w:hAnsi="Arial Narrow" w:cs="Arial"/>
        </w:rPr>
        <w:t xml:space="preserve">, związanych z zakupem lub dostawą sprzętu, które nie zostały wymienione w </w:t>
      </w:r>
      <w:r w:rsidR="005A0F26" w:rsidRPr="009648A4">
        <w:rPr>
          <w:rFonts w:ascii="Arial Narrow" w:hAnsi="Arial Narrow" w:cs="Arial"/>
          <w:i/>
        </w:rPr>
        <w:t>Rozpor</w:t>
      </w:r>
      <w:r w:rsidR="00763D6F" w:rsidRPr="009648A4">
        <w:rPr>
          <w:rFonts w:ascii="Arial Narrow" w:hAnsi="Arial Narrow" w:cs="Arial"/>
          <w:i/>
        </w:rPr>
        <w:t>ządzeniu Rady Ministrów z dnia 10</w:t>
      </w:r>
      <w:r w:rsidR="005A0F26" w:rsidRPr="009648A4">
        <w:rPr>
          <w:rFonts w:ascii="Arial Narrow" w:hAnsi="Arial Narrow" w:cs="Arial"/>
          <w:i/>
        </w:rPr>
        <w:t xml:space="preserve"> </w:t>
      </w:r>
      <w:r w:rsidR="00763D6F" w:rsidRPr="009648A4">
        <w:rPr>
          <w:rFonts w:ascii="Arial Narrow" w:hAnsi="Arial Narrow" w:cs="Arial"/>
          <w:i/>
        </w:rPr>
        <w:t>września</w:t>
      </w:r>
      <w:r w:rsidR="009D0F7F" w:rsidRPr="009648A4">
        <w:rPr>
          <w:rFonts w:ascii="Arial Narrow" w:hAnsi="Arial Narrow" w:cs="Arial"/>
          <w:i/>
        </w:rPr>
        <w:t xml:space="preserve"> </w:t>
      </w:r>
      <w:r w:rsidR="005A0F26" w:rsidRPr="009648A4">
        <w:rPr>
          <w:rFonts w:ascii="Arial Narrow" w:hAnsi="Arial Narrow" w:cs="Arial"/>
          <w:i/>
        </w:rPr>
        <w:t>201</w:t>
      </w:r>
      <w:r w:rsidR="00763D6F" w:rsidRPr="009648A4">
        <w:rPr>
          <w:rFonts w:ascii="Arial Narrow" w:hAnsi="Arial Narrow" w:cs="Arial"/>
          <w:i/>
        </w:rPr>
        <w:t>9</w:t>
      </w:r>
      <w:r w:rsidR="005A0F26" w:rsidRPr="009648A4">
        <w:rPr>
          <w:rFonts w:ascii="Arial Narrow" w:hAnsi="Arial Narrow" w:cs="Arial"/>
          <w:i/>
        </w:rPr>
        <w:t xml:space="preserve"> r. w sprawie przedsięwzięć mogących znacząco oddziaływać na środowisko</w:t>
      </w:r>
      <w:r w:rsidR="005A0F26" w:rsidRPr="009648A4">
        <w:rPr>
          <w:rFonts w:ascii="Arial Narrow" w:hAnsi="Arial Narrow" w:cs="Arial"/>
        </w:rPr>
        <w:t xml:space="preserve"> nie ma obowiązku załączania do wniosku o dofinansowanie projektu dokumentacji wymienionej w </w:t>
      </w:r>
      <w:r w:rsidR="009D0F7F" w:rsidRPr="009648A4">
        <w:rPr>
          <w:rFonts w:ascii="Arial Narrow" w:hAnsi="Arial Narrow" w:cs="Arial"/>
        </w:rPr>
        <w:t>niniejszym załączniku</w:t>
      </w:r>
      <w:r w:rsidR="005A0F26" w:rsidRPr="009648A4">
        <w:rPr>
          <w:rFonts w:ascii="Arial Narrow" w:hAnsi="Arial Narrow" w:cs="Arial"/>
        </w:rPr>
        <w:t xml:space="preserve"> (w tym także </w:t>
      </w:r>
      <w:r w:rsidR="009D0F7F" w:rsidRPr="009648A4">
        <w:rPr>
          <w:rFonts w:ascii="Arial Narrow" w:hAnsi="Arial Narrow" w:cs="Arial"/>
        </w:rPr>
        <w:t xml:space="preserve">formularza </w:t>
      </w:r>
      <w:r w:rsidR="005A0F26" w:rsidRPr="009648A4">
        <w:rPr>
          <w:rFonts w:ascii="Arial Narrow" w:hAnsi="Arial Narrow" w:cs="Arial"/>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9648A4">
        <w:rPr>
          <w:rFonts w:ascii="Arial Narrow" w:hAnsi="Arial Narrow" w:cs="Arial"/>
        </w:rPr>
        <w:t>,</w:t>
      </w:r>
      <w:r w:rsidR="005A0F26" w:rsidRPr="009648A4">
        <w:rPr>
          <w:rFonts w:ascii="Arial Narrow" w:hAnsi="Arial Narrow" w:cs="Arial"/>
        </w:rPr>
        <w:t xml:space="preserve"> w przypadku projektów nieinfrastrukturalnych nie ma obowiązku załączania deklaracji organu odpowiedzialnego za gospodarkę wodną potwierdzającej brak negatywnego wpływu na stan jednolitej części wód. </w:t>
      </w:r>
    </w:p>
    <w:p w14:paraId="318AD847" w14:textId="77777777" w:rsidR="005A0F26" w:rsidRPr="009648A4" w:rsidRDefault="005A0F26" w:rsidP="001D76E3">
      <w:pPr>
        <w:spacing w:line="276" w:lineRule="auto"/>
        <w:jc w:val="both"/>
        <w:rPr>
          <w:rFonts w:ascii="Arial Narrow" w:hAnsi="Arial Narrow" w:cs="Arial"/>
        </w:rPr>
      </w:pPr>
      <w:r w:rsidRPr="009648A4">
        <w:rPr>
          <w:rFonts w:ascii="Arial Narrow" w:hAnsi="Arial Narrow" w:cs="Arial"/>
        </w:rPr>
        <w:t xml:space="preserve">W powyższym przypadku należy dołączyć do wniosku o dofinansowanie projektu jedynie wypełnione przez </w:t>
      </w:r>
      <w:r w:rsidR="00C71C13" w:rsidRPr="009648A4">
        <w:rPr>
          <w:rFonts w:ascii="Arial Narrow" w:hAnsi="Arial Narrow" w:cs="Arial"/>
        </w:rPr>
        <w:t xml:space="preserve">Wnioskodawcę </w:t>
      </w:r>
      <w:r w:rsidR="006750D9" w:rsidRPr="009648A4">
        <w:rPr>
          <w:rFonts w:ascii="Arial Narrow" w:hAnsi="Arial Narrow" w:cs="Arial"/>
        </w:rPr>
        <w:t xml:space="preserve">oświadczenie o braku zastosowania w odniesieniu do przedsięwzięcia realizowanego w ramach projektu, krajowych i unijnych przepisów o ochronie środowiska </w:t>
      </w:r>
      <w:r w:rsidRPr="009648A4">
        <w:rPr>
          <w:rFonts w:ascii="Arial Narrow" w:hAnsi="Arial Narrow" w:cs="Arial"/>
        </w:rPr>
        <w:t xml:space="preserve">(wzór oświadczeń znajduje się w </w:t>
      </w:r>
      <w:r w:rsidR="009D0F7F" w:rsidRPr="009648A4">
        <w:rPr>
          <w:rFonts w:ascii="Arial Narrow" w:hAnsi="Arial Narrow" w:cs="Arial"/>
        </w:rPr>
        <w:t>dalszej części Instrukcji</w:t>
      </w:r>
      <w:r w:rsidRPr="009648A4">
        <w:rPr>
          <w:rFonts w:ascii="Arial Narrow" w:hAnsi="Arial Narrow" w:cs="Arial"/>
        </w:rPr>
        <w:t>).</w:t>
      </w:r>
    </w:p>
    <w:p w14:paraId="3697E8D2" w14:textId="77777777" w:rsidR="005A0F26" w:rsidRPr="009648A4" w:rsidRDefault="005A0F26" w:rsidP="001D76E3">
      <w:pPr>
        <w:spacing w:line="276" w:lineRule="auto"/>
        <w:jc w:val="both"/>
        <w:rPr>
          <w:rFonts w:ascii="Arial Narrow" w:hAnsi="Arial Narrow" w:cs="Arial"/>
        </w:rPr>
      </w:pPr>
    </w:p>
    <w:p w14:paraId="7CCB8FA2" w14:textId="3B919454" w:rsidR="00B82E48" w:rsidRPr="009648A4" w:rsidRDefault="0034219D" w:rsidP="001D76E3">
      <w:pPr>
        <w:spacing w:line="276" w:lineRule="auto"/>
        <w:jc w:val="both"/>
        <w:rPr>
          <w:rFonts w:ascii="Arial Narrow" w:hAnsi="Arial Narrow" w:cs="Arial"/>
        </w:rPr>
      </w:pPr>
      <w:r w:rsidRPr="009648A4">
        <w:rPr>
          <w:rFonts w:ascii="Arial Narrow" w:hAnsi="Arial Narrow" w:cs="Arial"/>
        </w:rPr>
        <w:t xml:space="preserve">II. </w:t>
      </w:r>
      <w:r w:rsidR="005A0F26" w:rsidRPr="009648A4">
        <w:rPr>
          <w:rFonts w:ascii="Arial Narrow" w:hAnsi="Arial Narrow" w:cs="Arial"/>
        </w:rPr>
        <w:t xml:space="preserve">W przypadku </w:t>
      </w:r>
      <w:r w:rsidR="00B51088" w:rsidRPr="009648A4">
        <w:rPr>
          <w:rFonts w:ascii="Arial Narrow" w:hAnsi="Arial Narrow" w:cs="Arial"/>
          <w:u w:val="single"/>
        </w:rPr>
        <w:t xml:space="preserve">przedsięwzięć </w:t>
      </w:r>
      <w:r w:rsidR="00A5422E" w:rsidRPr="009648A4">
        <w:rPr>
          <w:rFonts w:ascii="Arial Narrow" w:hAnsi="Arial Narrow" w:cs="Arial"/>
          <w:u w:val="single"/>
        </w:rPr>
        <w:t>infrastrukturalnych</w:t>
      </w:r>
      <w:r w:rsidR="00A5422E" w:rsidRPr="009648A4">
        <w:rPr>
          <w:rFonts w:ascii="Arial Narrow" w:hAnsi="Arial Narrow" w:cs="Arial"/>
        </w:rPr>
        <w:t>, które</w:t>
      </w:r>
      <w:r w:rsidR="005A0F26" w:rsidRPr="009648A4">
        <w:rPr>
          <w:rFonts w:ascii="Arial Narrow" w:hAnsi="Arial Narrow" w:cs="Arial"/>
        </w:rPr>
        <w:t xml:space="preserve"> nie zostały wymienione w Rozporządzeniu Rady Ministrów z dnia </w:t>
      </w:r>
      <w:r w:rsidR="00763D6F" w:rsidRPr="009648A4">
        <w:rPr>
          <w:rFonts w:ascii="Arial Narrow" w:hAnsi="Arial Narrow" w:cs="Arial"/>
          <w:i/>
        </w:rPr>
        <w:t>10 września 2019 r</w:t>
      </w:r>
      <w:r w:rsidR="005A0F26" w:rsidRPr="009648A4">
        <w:rPr>
          <w:rFonts w:ascii="Arial Narrow" w:hAnsi="Arial Narrow" w:cs="Arial"/>
        </w:rPr>
        <w:t>. w sprawie przedsięwzięć mogących znacząco oddziaływać na środowisko (tj. tzw. przedsięwzięć podprogowych)</w:t>
      </w:r>
      <w:r w:rsidR="009D0F7F" w:rsidRPr="009648A4">
        <w:rPr>
          <w:rFonts w:ascii="Arial Narrow" w:hAnsi="Arial Narrow" w:cs="Arial"/>
        </w:rPr>
        <w:t xml:space="preserve">, oraz </w:t>
      </w:r>
      <w:r w:rsidR="00B51088" w:rsidRPr="009648A4">
        <w:rPr>
          <w:rFonts w:ascii="Arial Narrow" w:hAnsi="Arial Narrow" w:cs="Arial"/>
        </w:rPr>
        <w:t>które nie oddziałują na obszar Natura 2000</w:t>
      </w:r>
      <w:r w:rsidR="005A0F26" w:rsidRPr="009648A4">
        <w:rPr>
          <w:rFonts w:ascii="Arial Narrow" w:hAnsi="Arial Narrow" w:cs="Arial"/>
        </w:rPr>
        <w:t xml:space="preserve"> konieczne jest załączenie</w:t>
      </w:r>
      <w:r w:rsidR="00B82E48" w:rsidRPr="009648A4">
        <w:rPr>
          <w:rFonts w:ascii="Arial Narrow" w:hAnsi="Arial Narrow" w:cs="Arial"/>
        </w:rPr>
        <w:t>:</w:t>
      </w:r>
      <w:r w:rsidR="005A0F26" w:rsidRPr="009648A4">
        <w:rPr>
          <w:rFonts w:ascii="Arial Narrow" w:hAnsi="Arial Narrow" w:cs="Arial"/>
        </w:rPr>
        <w:t xml:space="preserve"> </w:t>
      </w:r>
    </w:p>
    <w:p w14:paraId="285247C4" w14:textId="77777777" w:rsidR="00B82E48" w:rsidRPr="009648A4" w:rsidRDefault="005A0F26" w:rsidP="00010E86">
      <w:pPr>
        <w:pStyle w:val="Akapitzlist"/>
        <w:numPr>
          <w:ilvl w:val="0"/>
          <w:numId w:val="47"/>
        </w:numPr>
        <w:spacing w:line="276" w:lineRule="auto"/>
        <w:ind w:left="284" w:hanging="284"/>
        <w:jc w:val="both"/>
        <w:rPr>
          <w:rFonts w:ascii="Arial Narrow" w:hAnsi="Arial Narrow" w:cs="Arial"/>
        </w:rPr>
      </w:pPr>
      <w:r w:rsidRPr="009648A4">
        <w:rPr>
          <w:rFonts w:ascii="Arial Narrow" w:hAnsi="Arial Narrow" w:cs="Arial"/>
        </w:rPr>
        <w:t>prawidłowo wypełnion</w:t>
      </w:r>
      <w:r w:rsidR="00B82E48" w:rsidRPr="009648A4">
        <w:rPr>
          <w:rFonts w:ascii="Arial Narrow" w:hAnsi="Arial Narrow" w:cs="Arial"/>
        </w:rPr>
        <w:t>ego</w:t>
      </w:r>
      <w:r w:rsidRPr="009648A4">
        <w:rPr>
          <w:rFonts w:ascii="Arial Narrow" w:hAnsi="Arial Narrow" w:cs="Arial"/>
        </w:rPr>
        <w:t xml:space="preserve"> </w:t>
      </w:r>
      <w:r w:rsidRPr="009648A4">
        <w:rPr>
          <w:rFonts w:ascii="Arial Narrow" w:hAnsi="Arial Narrow" w:cs="Arial"/>
          <w:b/>
        </w:rPr>
        <w:t>załącznik</w:t>
      </w:r>
      <w:r w:rsidR="003A2FA9" w:rsidRPr="009648A4">
        <w:rPr>
          <w:rFonts w:ascii="Arial Narrow" w:hAnsi="Arial Narrow" w:cs="Arial"/>
          <w:b/>
        </w:rPr>
        <w:t>a</w:t>
      </w:r>
      <w:r w:rsidRPr="009648A4">
        <w:rPr>
          <w:rFonts w:ascii="Arial Narrow" w:hAnsi="Arial Narrow" w:cs="Arial"/>
          <w:b/>
        </w:rPr>
        <w:t xml:space="preserve"> nr 11a</w:t>
      </w:r>
      <w:r w:rsidRPr="009648A4">
        <w:rPr>
          <w:rFonts w:ascii="Arial Narrow" w:hAnsi="Arial Narrow" w:cs="Arial"/>
        </w:rPr>
        <w:t xml:space="preserve"> (</w:t>
      </w:r>
      <w:r w:rsidR="009D0F7F" w:rsidRPr="009648A4">
        <w:rPr>
          <w:rFonts w:ascii="Arial Narrow" w:hAnsi="Arial Narrow" w:cs="Arial"/>
        </w:rPr>
        <w:t xml:space="preserve">wzór </w:t>
      </w:r>
      <w:r w:rsidRPr="009648A4">
        <w:rPr>
          <w:rFonts w:ascii="Arial Narrow" w:hAnsi="Arial Narrow" w:cs="Arial"/>
        </w:rPr>
        <w:t>Formularz</w:t>
      </w:r>
      <w:r w:rsidR="009D0F7F" w:rsidRPr="009648A4">
        <w:rPr>
          <w:rFonts w:ascii="Arial Narrow" w:hAnsi="Arial Narrow" w:cs="Arial"/>
        </w:rPr>
        <w:t>a</w:t>
      </w:r>
      <w:r w:rsidRPr="009648A4">
        <w:rPr>
          <w:rFonts w:ascii="Arial Narrow" w:hAnsi="Arial Narrow" w:cs="Arial"/>
        </w:rPr>
        <w:t xml:space="preserve"> do wniosku o dofinansowanie w zakresie oceny oddziaływania przedsięwzięcia na środowisko</w:t>
      </w:r>
      <w:r w:rsidR="009D0F7F" w:rsidRPr="009648A4">
        <w:rPr>
          <w:rFonts w:ascii="Arial Narrow" w:hAnsi="Arial Narrow" w:cs="Arial"/>
        </w:rPr>
        <w:t xml:space="preserve"> w dalszej części instrukcji</w:t>
      </w:r>
      <w:r w:rsidRPr="009648A4">
        <w:rPr>
          <w:rFonts w:ascii="Arial Narrow" w:hAnsi="Arial Narrow" w:cs="Arial"/>
        </w:rPr>
        <w:t>)</w:t>
      </w:r>
      <w:r w:rsidR="004C389D" w:rsidRPr="009648A4">
        <w:rPr>
          <w:rFonts w:ascii="Arial Narrow" w:hAnsi="Arial Narrow" w:cs="Arial"/>
        </w:rPr>
        <w:t xml:space="preserve"> </w:t>
      </w:r>
    </w:p>
    <w:p w14:paraId="7798053D" w14:textId="77777777" w:rsidR="00B82E48" w:rsidRPr="009648A4" w:rsidRDefault="004C389D" w:rsidP="00010E86">
      <w:pPr>
        <w:pStyle w:val="Akapitzlist"/>
        <w:numPr>
          <w:ilvl w:val="0"/>
          <w:numId w:val="47"/>
        </w:numPr>
        <w:spacing w:line="276" w:lineRule="auto"/>
        <w:ind w:left="284" w:hanging="284"/>
        <w:jc w:val="both"/>
        <w:rPr>
          <w:rFonts w:ascii="Arial Narrow" w:hAnsi="Arial Narrow" w:cs="Arial"/>
        </w:rPr>
      </w:pPr>
      <w:r w:rsidRPr="009648A4">
        <w:rPr>
          <w:rFonts w:ascii="Arial Narrow" w:hAnsi="Arial Narrow" w:cs="Arial"/>
        </w:rPr>
        <w:t>wypełnione</w:t>
      </w:r>
      <w:r w:rsidR="00B82E48" w:rsidRPr="009648A4">
        <w:rPr>
          <w:rFonts w:ascii="Arial Narrow" w:hAnsi="Arial Narrow" w:cs="Arial"/>
        </w:rPr>
        <w:t>go</w:t>
      </w:r>
      <w:r w:rsidRPr="009648A4">
        <w:rPr>
          <w:rFonts w:ascii="Arial Narrow" w:hAnsi="Arial Narrow" w:cs="Arial"/>
        </w:rPr>
        <w:t xml:space="preserve"> przez wnioskodawcę oświadczeni</w:t>
      </w:r>
      <w:r w:rsidR="00B82E48" w:rsidRPr="009648A4">
        <w:rPr>
          <w:rFonts w:ascii="Arial Narrow" w:hAnsi="Arial Narrow" w:cs="Arial"/>
        </w:rPr>
        <w:t>a</w:t>
      </w:r>
      <w:r w:rsidRPr="009648A4">
        <w:rPr>
          <w:rFonts w:ascii="Arial Narrow" w:hAnsi="Arial Narrow" w:cs="Arial"/>
        </w:rPr>
        <w:t xml:space="preserve"> o braku zastosowania w odniesieniu do przedsięwzięcia realizowanego w ramach projektu, krajowych i unijnych przepisów o ochronie środowiska (wzór poniżej). </w:t>
      </w:r>
    </w:p>
    <w:p w14:paraId="1E0DE99A" w14:textId="77777777" w:rsidR="00B82E48" w:rsidRPr="009648A4" w:rsidRDefault="00B82E48" w:rsidP="001D76E3">
      <w:pPr>
        <w:spacing w:line="276" w:lineRule="auto"/>
        <w:jc w:val="both"/>
        <w:rPr>
          <w:rFonts w:ascii="Arial Narrow" w:hAnsi="Arial Narrow" w:cs="Arial"/>
        </w:rPr>
      </w:pPr>
    </w:p>
    <w:p w14:paraId="16C776EA" w14:textId="77777777" w:rsidR="00B51088" w:rsidRPr="009648A4" w:rsidRDefault="004C389D" w:rsidP="001D76E3">
      <w:pPr>
        <w:spacing w:line="276" w:lineRule="auto"/>
        <w:jc w:val="both"/>
        <w:rPr>
          <w:rFonts w:ascii="Arial Narrow" w:hAnsi="Arial Narrow" w:cs="Arial"/>
          <w:b/>
        </w:rPr>
      </w:pPr>
      <w:r w:rsidRPr="009648A4">
        <w:rPr>
          <w:rFonts w:ascii="Arial Narrow" w:hAnsi="Arial Narrow" w:cs="Arial"/>
          <w:b/>
        </w:rPr>
        <w:t xml:space="preserve">Nie jest wymagana dokumentacja dotycząca oceny oddziaływania przedsięwzięcia na środowisko (wymieniona </w:t>
      </w:r>
      <w:r w:rsidR="00C71C13" w:rsidRPr="009648A4">
        <w:rPr>
          <w:rFonts w:ascii="Arial Narrow" w:hAnsi="Arial Narrow" w:cs="Arial"/>
          <w:b/>
        </w:rPr>
        <w:t>w dalszej części Instrukcji</w:t>
      </w:r>
      <w:r w:rsidRPr="009648A4">
        <w:rPr>
          <w:rFonts w:ascii="Arial Narrow" w:hAnsi="Arial Narrow" w:cs="Arial"/>
          <w:b/>
        </w:rPr>
        <w:t>).</w:t>
      </w:r>
    </w:p>
    <w:p w14:paraId="7D29AACC" w14:textId="77777777" w:rsidR="00FD58DB" w:rsidRPr="009648A4" w:rsidRDefault="00FD58DB" w:rsidP="001D76E3">
      <w:pPr>
        <w:spacing w:line="276" w:lineRule="auto"/>
        <w:jc w:val="both"/>
        <w:rPr>
          <w:rFonts w:ascii="Arial Narrow" w:hAnsi="Arial Narrow" w:cs="Arial"/>
        </w:rPr>
      </w:pPr>
    </w:p>
    <w:p w14:paraId="428A525D" w14:textId="77777777" w:rsidR="00FD58DB" w:rsidRPr="009648A4" w:rsidRDefault="00FD58DB" w:rsidP="001D76E3">
      <w:pPr>
        <w:spacing w:line="276" w:lineRule="auto"/>
        <w:jc w:val="both"/>
        <w:rPr>
          <w:rFonts w:ascii="Arial Narrow" w:hAnsi="Arial Narrow" w:cs="Arial"/>
        </w:rPr>
      </w:pPr>
    </w:p>
    <w:p w14:paraId="4F86962C" w14:textId="77777777" w:rsidR="00035601" w:rsidRPr="009648A4" w:rsidRDefault="00035601" w:rsidP="001D76E3">
      <w:pPr>
        <w:spacing w:line="276" w:lineRule="auto"/>
        <w:jc w:val="both"/>
        <w:rPr>
          <w:rFonts w:ascii="Arial Narrow" w:hAnsi="Arial Narrow" w:cs="Arial"/>
        </w:rPr>
      </w:pPr>
    </w:p>
    <w:p w14:paraId="793BEE66" w14:textId="77777777" w:rsidR="004C389D" w:rsidRPr="009648A4" w:rsidRDefault="009523F7" w:rsidP="001D76E3">
      <w:pPr>
        <w:spacing w:line="276" w:lineRule="auto"/>
        <w:jc w:val="both"/>
        <w:rPr>
          <w:rFonts w:ascii="Arial Narrow" w:hAnsi="Arial Narrow" w:cs="Arial"/>
        </w:rPr>
      </w:pPr>
      <w:r w:rsidRPr="009648A4">
        <w:rPr>
          <w:rFonts w:ascii="Arial Narrow" w:hAnsi="Arial Narrow" w:cs="Arial"/>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14:paraId="201D68EC" w14:textId="77777777" w:rsidTr="004054B5">
        <w:tc>
          <w:tcPr>
            <w:tcW w:w="8640" w:type="dxa"/>
          </w:tcPr>
          <w:p w14:paraId="0B35A5C9" w14:textId="77777777" w:rsidR="004C389D" w:rsidRPr="001D76E3" w:rsidRDefault="004C389D" w:rsidP="001D76E3">
            <w:pPr>
              <w:spacing w:line="276" w:lineRule="auto"/>
              <w:jc w:val="both"/>
              <w:rPr>
                <w:rFonts w:ascii="Arial Narrow" w:hAnsi="Arial Narrow" w:cs="Arial"/>
                <w:sz w:val="20"/>
                <w:szCs w:val="20"/>
              </w:rPr>
            </w:pPr>
          </w:p>
          <w:p w14:paraId="2425C4B2" w14:textId="77777777"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57F7AEBD" w14:textId="77777777"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3F76CD7" w14:textId="77777777" w:rsidR="004C389D" w:rsidRPr="001D76E3" w:rsidRDefault="004C389D" w:rsidP="001D76E3">
            <w:pPr>
              <w:spacing w:line="276" w:lineRule="auto"/>
              <w:rPr>
                <w:rFonts w:ascii="Arial Narrow" w:hAnsi="Arial Narrow" w:cs="Arial"/>
                <w:sz w:val="20"/>
                <w:szCs w:val="20"/>
              </w:rPr>
            </w:pPr>
          </w:p>
          <w:p w14:paraId="56174853" w14:textId="77777777"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63E7849" w14:textId="77777777" w:rsidR="004C389D" w:rsidRPr="001D76E3" w:rsidRDefault="004C389D" w:rsidP="001D76E3">
            <w:pPr>
              <w:spacing w:line="276" w:lineRule="auto"/>
              <w:rPr>
                <w:rFonts w:ascii="Arial Narrow" w:hAnsi="Arial Narrow" w:cs="Arial"/>
                <w:sz w:val="20"/>
                <w:szCs w:val="20"/>
              </w:rPr>
            </w:pPr>
          </w:p>
          <w:p w14:paraId="35996415" w14:textId="77777777"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58A1521E" w14:textId="77777777"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3FD83698" w14:textId="77777777"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4B33C0F" w14:textId="77777777" w:rsidR="00035601" w:rsidRDefault="00035601" w:rsidP="001D76E3">
            <w:pPr>
              <w:spacing w:line="276" w:lineRule="auto"/>
              <w:jc w:val="both"/>
              <w:rPr>
                <w:rFonts w:ascii="Arial Narrow" w:hAnsi="Arial Narrow" w:cs="Arial"/>
                <w:sz w:val="20"/>
                <w:szCs w:val="20"/>
              </w:rPr>
            </w:pPr>
          </w:p>
          <w:p w14:paraId="4B13F94B" w14:textId="77777777"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584F9706" w14:textId="77777777" w:rsidR="004C389D" w:rsidRPr="001D76E3" w:rsidRDefault="004C389D" w:rsidP="001D76E3">
            <w:pPr>
              <w:spacing w:line="276" w:lineRule="auto"/>
              <w:rPr>
                <w:rFonts w:ascii="Arial Narrow" w:hAnsi="Arial Narrow" w:cs="Arial"/>
                <w:sz w:val="20"/>
                <w:szCs w:val="20"/>
              </w:rPr>
            </w:pPr>
          </w:p>
          <w:p w14:paraId="0061A6C9" w14:textId="77777777"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D482C2F" w14:textId="77777777"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14D3E5A3" w14:textId="77777777" w:rsidR="004C389D" w:rsidRPr="001D76E3" w:rsidRDefault="004C389D" w:rsidP="001D76E3">
            <w:pPr>
              <w:spacing w:line="276" w:lineRule="auto"/>
              <w:jc w:val="both"/>
              <w:rPr>
                <w:rFonts w:ascii="Arial Narrow" w:hAnsi="Arial Narrow" w:cs="Arial"/>
                <w:sz w:val="20"/>
                <w:szCs w:val="20"/>
              </w:rPr>
            </w:pPr>
          </w:p>
        </w:tc>
      </w:tr>
    </w:tbl>
    <w:p w14:paraId="234EDCE2" w14:textId="77777777" w:rsidR="005A0F26" w:rsidRPr="001D76E3" w:rsidRDefault="005A0F26" w:rsidP="001D76E3">
      <w:pPr>
        <w:spacing w:line="276" w:lineRule="auto"/>
        <w:rPr>
          <w:rFonts w:ascii="Arial Narrow" w:hAnsi="Arial Narrow" w:cs="Arial"/>
          <w:b/>
          <w:sz w:val="20"/>
          <w:szCs w:val="20"/>
        </w:rPr>
      </w:pPr>
    </w:p>
    <w:p w14:paraId="237C97F4" w14:textId="77777777" w:rsidR="005A0F26" w:rsidRPr="001D76E3" w:rsidRDefault="005A0F26" w:rsidP="001D76E3">
      <w:pPr>
        <w:spacing w:line="276" w:lineRule="auto"/>
        <w:jc w:val="both"/>
        <w:rPr>
          <w:rFonts w:ascii="Arial Narrow" w:hAnsi="Arial Narrow" w:cs="Arial"/>
          <w:sz w:val="20"/>
          <w:szCs w:val="20"/>
        </w:rPr>
      </w:pPr>
    </w:p>
    <w:p w14:paraId="7DDE3AE9" w14:textId="77777777" w:rsidR="00602607" w:rsidRDefault="00602607" w:rsidP="009B26F3">
      <w:pPr>
        <w:spacing w:line="276" w:lineRule="auto"/>
        <w:jc w:val="both"/>
        <w:rPr>
          <w:rFonts w:ascii="Arial Narrow" w:hAnsi="Arial Narrow" w:cs="Arial"/>
          <w:sz w:val="20"/>
          <w:szCs w:val="20"/>
        </w:rPr>
      </w:pPr>
    </w:p>
    <w:p w14:paraId="51870397" w14:textId="77777777" w:rsidR="00602607" w:rsidRDefault="00602607" w:rsidP="009B26F3">
      <w:pPr>
        <w:spacing w:line="276" w:lineRule="auto"/>
        <w:jc w:val="both"/>
        <w:rPr>
          <w:rFonts w:ascii="Arial Narrow" w:hAnsi="Arial Narrow" w:cs="Arial"/>
          <w:sz w:val="20"/>
          <w:szCs w:val="20"/>
        </w:rPr>
      </w:pPr>
    </w:p>
    <w:p w14:paraId="43A196F1" w14:textId="77777777" w:rsidR="00602607" w:rsidRDefault="00602607" w:rsidP="009B26F3">
      <w:pPr>
        <w:spacing w:line="276" w:lineRule="auto"/>
        <w:jc w:val="both"/>
        <w:rPr>
          <w:rFonts w:ascii="Arial Narrow" w:hAnsi="Arial Narrow" w:cs="Arial"/>
          <w:sz w:val="20"/>
          <w:szCs w:val="20"/>
        </w:rPr>
      </w:pPr>
    </w:p>
    <w:p w14:paraId="29286249" w14:textId="77777777" w:rsidR="00602607" w:rsidRDefault="00602607" w:rsidP="009B26F3">
      <w:pPr>
        <w:spacing w:line="276" w:lineRule="auto"/>
        <w:jc w:val="both"/>
        <w:rPr>
          <w:rFonts w:ascii="Arial Narrow" w:hAnsi="Arial Narrow" w:cs="Arial"/>
          <w:sz w:val="20"/>
          <w:szCs w:val="20"/>
        </w:rPr>
      </w:pPr>
    </w:p>
    <w:p w14:paraId="0D4F4FFB" w14:textId="77777777" w:rsidR="00602607" w:rsidRDefault="00602607" w:rsidP="009B26F3">
      <w:pPr>
        <w:spacing w:line="276" w:lineRule="auto"/>
        <w:jc w:val="both"/>
        <w:rPr>
          <w:rFonts w:ascii="Arial Narrow" w:hAnsi="Arial Narrow" w:cs="Arial"/>
          <w:sz w:val="20"/>
          <w:szCs w:val="20"/>
        </w:rPr>
      </w:pPr>
    </w:p>
    <w:p w14:paraId="36BC1245" w14:textId="77777777" w:rsidR="00602607" w:rsidRDefault="00602607" w:rsidP="009B26F3">
      <w:pPr>
        <w:spacing w:line="276" w:lineRule="auto"/>
        <w:jc w:val="both"/>
        <w:rPr>
          <w:rFonts w:ascii="Arial Narrow" w:hAnsi="Arial Narrow" w:cs="Arial"/>
          <w:sz w:val="20"/>
          <w:szCs w:val="20"/>
        </w:rPr>
      </w:pPr>
    </w:p>
    <w:p w14:paraId="6815C2D9" w14:textId="77777777" w:rsidR="00602607" w:rsidRDefault="00602607" w:rsidP="009B26F3">
      <w:pPr>
        <w:spacing w:line="276" w:lineRule="auto"/>
        <w:jc w:val="both"/>
        <w:rPr>
          <w:rFonts w:ascii="Arial Narrow" w:hAnsi="Arial Narrow" w:cs="Arial"/>
          <w:sz w:val="20"/>
          <w:szCs w:val="20"/>
        </w:rPr>
      </w:pPr>
    </w:p>
    <w:p w14:paraId="25E0DA3F" w14:textId="77777777" w:rsidR="00602607" w:rsidRDefault="00602607" w:rsidP="009B26F3">
      <w:pPr>
        <w:spacing w:line="276" w:lineRule="auto"/>
        <w:jc w:val="both"/>
        <w:rPr>
          <w:rFonts w:ascii="Arial Narrow" w:hAnsi="Arial Narrow" w:cs="Arial"/>
          <w:sz w:val="20"/>
          <w:szCs w:val="20"/>
        </w:rPr>
      </w:pPr>
    </w:p>
    <w:p w14:paraId="3E216D71" w14:textId="77777777" w:rsidR="00602607" w:rsidRDefault="00602607" w:rsidP="009B26F3">
      <w:pPr>
        <w:spacing w:line="276" w:lineRule="auto"/>
        <w:jc w:val="both"/>
        <w:rPr>
          <w:rFonts w:ascii="Arial Narrow" w:hAnsi="Arial Narrow" w:cs="Arial"/>
          <w:sz w:val="20"/>
          <w:szCs w:val="20"/>
        </w:rPr>
      </w:pPr>
    </w:p>
    <w:p w14:paraId="237057A0" w14:textId="77777777" w:rsidR="00602607" w:rsidRDefault="00602607" w:rsidP="009B26F3">
      <w:pPr>
        <w:spacing w:line="276" w:lineRule="auto"/>
        <w:jc w:val="both"/>
        <w:rPr>
          <w:rFonts w:ascii="Arial Narrow" w:hAnsi="Arial Narrow" w:cs="Arial"/>
          <w:sz w:val="20"/>
          <w:szCs w:val="20"/>
        </w:rPr>
      </w:pPr>
    </w:p>
    <w:p w14:paraId="27DE6B38" w14:textId="77777777" w:rsidR="00602607" w:rsidRDefault="00602607" w:rsidP="009B26F3">
      <w:pPr>
        <w:spacing w:line="276" w:lineRule="auto"/>
        <w:jc w:val="both"/>
        <w:rPr>
          <w:rFonts w:ascii="Arial Narrow" w:hAnsi="Arial Narrow" w:cs="Arial"/>
          <w:sz w:val="20"/>
          <w:szCs w:val="20"/>
        </w:rPr>
      </w:pPr>
    </w:p>
    <w:p w14:paraId="1AC411DF" w14:textId="77777777" w:rsidR="00602607" w:rsidRDefault="00602607" w:rsidP="009B26F3">
      <w:pPr>
        <w:spacing w:line="276" w:lineRule="auto"/>
        <w:jc w:val="both"/>
        <w:rPr>
          <w:rFonts w:ascii="Arial Narrow" w:hAnsi="Arial Narrow" w:cs="Arial"/>
          <w:sz w:val="20"/>
          <w:szCs w:val="20"/>
        </w:rPr>
      </w:pPr>
    </w:p>
    <w:p w14:paraId="6EEE5946" w14:textId="77777777" w:rsidR="00602607" w:rsidRDefault="00602607" w:rsidP="009B26F3">
      <w:pPr>
        <w:spacing w:line="276" w:lineRule="auto"/>
        <w:jc w:val="both"/>
        <w:rPr>
          <w:rFonts w:ascii="Arial Narrow" w:hAnsi="Arial Narrow" w:cs="Arial"/>
          <w:sz w:val="20"/>
          <w:szCs w:val="20"/>
        </w:rPr>
      </w:pPr>
    </w:p>
    <w:p w14:paraId="48E3B449" w14:textId="77777777" w:rsidR="00602607" w:rsidRDefault="00602607" w:rsidP="009B26F3">
      <w:pPr>
        <w:spacing w:line="276" w:lineRule="auto"/>
        <w:jc w:val="both"/>
        <w:rPr>
          <w:rFonts w:ascii="Arial Narrow" w:hAnsi="Arial Narrow" w:cs="Arial"/>
          <w:sz w:val="20"/>
          <w:szCs w:val="20"/>
        </w:rPr>
      </w:pPr>
    </w:p>
    <w:p w14:paraId="6288370C" w14:textId="77777777" w:rsidR="00602607" w:rsidRDefault="00602607" w:rsidP="009B26F3">
      <w:pPr>
        <w:spacing w:line="276" w:lineRule="auto"/>
        <w:jc w:val="both"/>
        <w:rPr>
          <w:rFonts w:ascii="Arial Narrow" w:hAnsi="Arial Narrow" w:cs="Arial"/>
          <w:sz w:val="20"/>
          <w:szCs w:val="20"/>
        </w:rPr>
      </w:pPr>
    </w:p>
    <w:p w14:paraId="1EB4C218" w14:textId="77777777" w:rsidR="00602607" w:rsidRDefault="00602607" w:rsidP="009B26F3">
      <w:pPr>
        <w:spacing w:line="276" w:lineRule="auto"/>
        <w:jc w:val="both"/>
        <w:rPr>
          <w:rFonts w:ascii="Arial Narrow" w:hAnsi="Arial Narrow" w:cs="Arial"/>
          <w:sz w:val="20"/>
          <w:szCs w:val="20"/>
        </w:rPr>
      </w:pPr>
    </w:p>
    <w:p w14:paraId="1786DA6E" w14:textId="77777777" w:rsidR="00602607" w:rsidRDefault="00602607" w:rsidP="009B26F3">
      <w:pPr>
        <w:spacing w:line="276" w:lineRule="auto"/>
        <w:jc w:val="both"/>
        <w:rPr>
          <w:rFonts w:ascii="Arial Narrow" w:hAnsi="Arial Narrow" w:cs="Arial"/>
          <w:sz w:val="20"/>
          <w:szCs w:val="20"/>
        </w:rPr>
      </w:pPr>
    </w:p>
    <w:p w14:paraId="2B765AEB" w14:textId="77777777" w:rsidR="00602607" w:rsidRPr="004B7C16" w:rsidRDefault="00602607" w:rsidP="004B7C16">
      <w:pPr>
        <w:spacing w:line="276" w:lineRule="auto"/>
        <w:rPr>
          <w:rFonts w:ascii="Arial Narrow" w:hAnsi="Arial Narrow" w:cs="Arial"/>
        </w:rPr>
      </w:pPr>
    </w:p>
    <w:p w14:paraId="768AC29C" w14:textId="77777777" w:rsidR="009B26F3" w:rsidRPr="004B7C16" w:rsidRDefault="0034219D" w:rsidP="004B7C16">
      <w:pPr>
        <w:spacing w:line="276" w:lineRule="auto"/>
        <w:rPr>
          <w:rFonts w:ascii="Arial Narrow" w:hAnsi="Arial Narrow" w:cs="Arial"/>
        </w:rPr>
      </w:pPr>
      <w:r w:rsidRPr="004B7C16">
        <w:rPr>
          <w:rFonts w:ascii="Arial Narrow" w:hAnsi="Arial Narrow" w:cs="Arial"/>
        </w:rPr>
        <w:t xml:space="preserve">III. </w:t>
      </w:r>
      <w:r w:rsidR="009B26F3" w:rsidRPr="004B7C16">
        <w:rPr>
          <w:rFonts w:ascii="Arial Narrow" w:hAnsi="Arial Narrow" w:cs="Arial"/>
        </w:rPr>
        <w:t xml:space="preserve">W przypadku przedsięwzięć nieopisanych w puncie I. i II. Wnioskodawca jest zobowiązany do wypełnienia załącznika 11a – </w:t>
      </w:r>
      <w:r w:rsidR="009B26F3" w:rsidRPr="004B7C16">
        <w:rPr>
          <w:rFonts w:ascii="Arial Narrow" w:hAnsi="Arial Narrow" w:cs="Arial"/>
          <w:b/>
        </w:rPr>
        <w:t>Formularz do wniosku o dofinansowanie w zakresie oceny oddziaływania przedsięwzięcia na środowisko</w:t>
      </w:r>
      <w:r w:rsidR="009B26F3" w:rsidRPr="004B7C16">
        <w:rPr>
          <w:rFonts w:ascii="Arial Narrow" w:hAnsi="Arial Narrow" w:cs="Arial"/>
        </w:rPr>
        <w:t xml:space="preserve"> oraz załączenia odpowiednich dokumentów z postępowania w sprawie oceny oddziaływania na środowisko (zależnie od trybu postępowania), </w:t>
      </w:r>
      <w:r w:rsidR="009B26F3" w:rsidRPr="004B7C16">
        <w:rPr>
          <w:rFonts w:ascii="Arial Narrow" w:hAnsi="Arial Narrow" w:cs="Arial"/>
          <w:b/>
        </w:rPr>
        <w:t>m.in</w:t>
      </w:r>
      <w:r w:rsidR="009B26F3" w:rsidRPr="004B7C16">
        <w:rPr>
          <w:rFonts w:ascii="Arial Narrow" w:hAnsi="Arial Narrow" w:cs="Arial"/>
        </w:rPr>
        <w:t>.:</w:t>
      </w:r>
    </w:p>
    <w:p w14:paraId="4458C153" w14:textId="77777777" w:rsidR="009B26F3" w:rsidRPr="004B7C16" w:rsidRDefault="009B26F3" w:rsidP="004B7C16">
      <w:pPr>
        <w:spacing w:line="276" w:lineRule="auto"/>
        <w:rPr>
          <w:rFonts w:ascii="Arial Narrow" w:hAnsi="Arial Narrow" w:cs="Arial"/>
        </w:rPr>
      </w:pPr>
    </w:p>
    <w:p w14:paraId="1BFD614D" w14:textId="77777777" w:rsidR="009B26F3" w:rsidRPr="004B7C16" w:rsidRDefault="009B26F3" w:rsidP="004B7C16">
      <w:pPr>
        <w:numPr>
          <w:ilvl w:val="3"/>
          <w:numId w:val="26"/>
        </w:numPr>
        <w:spacing w:line="276" w:lineRule="auto"/>
        <w:ind w:left="709"/>
        <w:rPr>
          <w:rFonts w:ascii="Arial Narrow" w:hAnsi="Arial Narrow" w:cs="Arial"/>
          <w:b/>
        </w:rPr>
      </w:pPr>
      <w:r w:rsidRPr="004B7C16">
        <w:rPr>
          <w:rFonts w:ascii="Arial Narrow" w:hAnsi="Arial Narrow" w:cs="Arial"/>
          <w:b/>
        </w:rPr>
        <w:t>Przedsięwzięcia nie podlegające OOŚ:</w:t>
      </w:r>
    </w:p>
    <w:p w14:paraId="628A79C6" w14:textId="77777777" w:rsidR="009B26F3" w:rsidRPr="004B7C16" w:rsidRDefault="009B26F3" w:rsidP="004B7C16">
      <w:pPr>
        <w:numPr>
          <w:ilvl w:val="0"/>
          <w:numId w:val="28"/>
        </w:numPr>
        <w:spacing w:line="276" w:lineRule="auto"/>
        <w:rPr>
          <w:rFonts w:ascii="Arial Narrow" w:hAnsi="Arial Narrow" w:cs="Arial"/>
        </w:rPr>
      </w:pPr>
      <w:r w:rsidRPr="004B7C16">
        <w:rPr>
          <w:rFonts w:ascii="Arial Narrow" w:hAnsi="Arial Narrow" w:cs="Arial"/>
        </w:rPr>
        <w:t xml:space="preserve">Decyzja o środowiskowych uwarunkowaniach; </w:t>
      </w:r>
    </w:p>
    <w:p w14:paraId="756E809C" w14:textId="77777777" w:rsidR="009B26F3" w:rsidRPr="004B7C16" w:rsidRDefault="009B26F3" w:rsidP="004B7C16">
      <w:pPr>
        <w:numPr>
          <w:ilvl w:val="0"/>
          <w:numId w:val="28"/>
        </w:numPr>
        <w:spacing w:line="276" w:lineRule="auto"/>
        <w:rPr>
          <w:rFonts w:ascii="Arial Narrow" w:hAnsi="Arial Narrow" w:cs="Arial"/>
        </w:rPr>
      </w:pPr>
      <w:r w:rsidRPr="004B7C16">
        <w:rPr>
          <w:rFonts w:ascii="Arial Narrow" w:hAnsi="Arial Narrow" w:cs="Arial"/>
        </w:rPr>
        <w:t>Postanowienie w sprawie braku potrzeby przeprowadzenia OOŚ (</w:t>
      </w:r>
      <w:r w:rsidRPr="004B7C16">
        <w:rPr>
          <w:rFonts w:ascii="Arial Narrow" w:hAnsi="Arial Narrow" w:cs="Arial"/>
          <w:i/>
        </w:rPr>
        <w:t>art. 63 ustawy z 03.10.2008 r. o udostępnianiu informacji o środowisku i jego ochronie, udziale społeczeństwa w ochronie środowiska oraz o ocenach oddziaływania na środowisko-</w:t>
      </w:r>
      <w:r w:rsidRPr="004B7C16">
        <w:rPr>
          <w:rFonts w:ascii="Arial Narrow" w:hAnsi="Arial Narrow" w:cs="Arial"/>
        </w:rPr>
        <w:t>dalej</w:t>
      </w:r>
      <w:r w:rsidRPr="004B7C16">
        <w:rPr>
          <w:rFonts w:ascii="Arial Narrow" w:hAnsi="Arial Narrow" w:cs="Arial"/>
          <w:i/>
        </w:rPr>
        <w:t xml:space="preserve"> ustawa OOŚ</w:t>
      </w:r>
      <w:r w:rsidRPr="004B7C16">
        <w:rPr>
          <w:rFonts w:ascii="Arial Narrow" w:hAnsi="Arial Narrow" w:cs="Arial"/>
        </w:rPr>
        <w:t>) wraz z opiniami lub uzgodnieniami wydanymi przez właściwe organy (art. 64 ustawy OOŚ) ;</w:t>
      </w:r>
    </w:p>
    <w:p w14:paraId="2B48DF27" w14:textId="77777777" w:rsidR="009B26F3" w:rsidRPr="004B7C16" w:rsidRDefault="009B26F3" w:rsidP="004B7C16">
      <w:pPr>
        <w:numPr>
          <w:ilvl w:val="0"/>
          <w:numId w:val="28"/>
        </w:numPr>
        <w:spacing w:line="276" w:lineRule="auto"/>
        <w:rPr>
          <w:rFonts w:ascii="Arial Narrow" w:hAnsi="Arial Narrow" w:cs="Arial"/>
          <w:lang w:val="x-none"/>
        </w:rPr>
      </w:pPr>
      <w:r w:rsidRPr="004B7C16">
        <w:rPr>
          <w:rFonts w:ascii="Arial Narrow" w:hAnsi="Arial Narrow" w:cs="Arial"/>
          <w:lang w:val="x-none"/>
        </w:rPr>
        <w:t xml:space="preserve">Dokumenty potwierdzające podanie do publicznej wiadomości informacji o wydanej decyzji </w:t>
      </w:r>
      <w:r w:rsidRPr="004B7C16">
        <w:rPr>
          <w:rFonts w:ascii="Arial Narrow" w:hAnsi="Arial Narrow" w:cs="Arial"/>
          <w:i/>
          <w:lang w:val="x-none"/>
        </w:rPr>
        <w:t>(art. 85 ustawy OOŚ)</w:t>
      </w:r>
      <w:r w:rsidRPr="004B7C16">
        <w:rPr>
          <w:rFonts w:ascii="Arial Narrow" w:hAnsi="Arial Narrow" w:cs="Arial"/>
          <w:lang w:val="x-none"/>
        </w:rPr>
        <w:t xml:space="preserve"> – między innymi obwieszczenie właściwego organu o wydaniu decyzji środowiskowej</w:t>
      </w:r>
      <w:r w:rsidRPr="004B7C16">
        <w:rPr>
          <w:rFonts w:ascii="Arial Narrow" w:hAnsi="Arial Narrow" w:cs="Arial"/>
        </w:rPr>
        <w:t>;</w:t>
      </w:r>
    </w:p>
    <w:p w14:paraId="25A5A606" w14:textId="77777777" w:rsidR="009B26F3" w:rsidRPr="004B7C16" w:rsidRDefault="009B26F3" w:rsidP="004B7C16">
      <w:pPr>
        <w:numPr>
          <w:ilvl w:val="0"/>
          <w:numId w:val="28"/>
        </w:numPr>
        <w:spacing w:line="276" w:lineRule="auto"/>
        <w:rPr>
          <w:rFonts w:ascii="Arial Narrow" w:hAnsi="Arial Narrow" w:cs="Arial"/>
          <w:lang w:val="x-none"/>
        </w:rPr>
      </w:pPr>
      <w:r w:rsidRPr="004B7C16">
        <w:rPr>
          <w:rFonts w:ascii="Arial Narrow" w:hAnsi="Arial Narrow" w:cs="Arial"/>
        </w:rPr>
        <w:t>Decyzja budowlana lub inna decyzja inwestycyjna dla przedsięwzięcia – jeżeli została wydana.</w:t>
      </w:r>
    </w:p>
    <w:p w14:paraId="5EDEF943" w14:textId="77777777" w:rsidR="009B26F3" w:rsidRPr="004B7C16" w:rsidRDefault="009B26F3" w:rsidP="004B7C16">
      <w:pPr>
        <w:spacing w:line="276" w:lineRule="auto"/>
        <w:ind w:left="720"/>
        <w:rPr>
          <w:rFonts w:ascii="Arial Narrow" w:hAnsi="Arial Narrow" w:cs="Arial"/>
          <w:lang w:val="x-none"/>
        </w:rPr>
      </w:pPr>
    </w:p>
    <w:p w14:paraId="2B0D6B50" w14:textId="77777777" w:rsidR="009B26F3" w:rsidRPr="004B7C16" w:rsidRDefault="009B26F3" w:rsidP="004B7C16">
      <w:pPr>
        <w:numPr>
          <w:ilvl w:val="0"/>
          <w:numId w:val="23"/>
        </w:numPr>
        <w:spacing w:line="276" w:lineRule="auto"/>
        <w:rPr>
          <w:rFonts w:ascii="Arial Narrow" w:hAnsi="Arial Narrow" w:cs="Arial"/>
          <w:b/>
        </w:rPr>
      </w:pPr>
      <w:r w:rsidRPr="004B7C16">
        <w:rPr>
          <w:rFonts w:ascii="Arial Narrow" w:hAnsi="Arial Narrow" w:cs="Arial"/>
          <w:b/>
        </w:rPr>
        <w:t>Przedsięwzięcia podlegające OOŚ:</w:t>
      </w:r>
    </w:p>
    <w:p w14:paraId="3CDAAC16"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t xml:space="preserve">Decyzja o środowiskowych uwarunkowaniach; </w:t>
      </w:r>
    </w:p>
    <w:p w14:paraId="2C08A188"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t>Dla przedsięwzięć mogących potencjalnie znacząco oddziaływać na środowisko: Postanowienie w sprawie potrzeby przeprowadzenia OOŚ i ustalenia zakresu raportu OOŚ (</w:t>
      </w:r>
      <w:r w:rsidRPr="004B7C16">
        <w:rPr>
          <w:rFonts w:ascii="Arial Narrow" w:hAnsi="Arial Narrow" w:cs="Arial"/>
          <w:i/>
        </w:rPr>
        <w:t>art. 63 ustawy OOŚ</w:t>
      </w:r>
      <w:r w:rsidRPr="004B7C16">
        <w:rPr>
          <w:rFonts w:ascii="Arial Narrow" w:hAnsi="Arial Narrow" w:cs="Arial"/>
        </w:rPr>
        <w:t>) wraz z opiniami lub uzgodnieniami wydanymi przez właściwe organy (art. 64 ustawy OOŚ)</w:t>
      </w:r>
      <w:r w:rsidRPr="004B7C16" w:rsidDel="00F437B9">
        <w:rPr>
          <w:rFonts w:ascii="Arial Narrow" w:hAnsi="Arial Narrow" w:cs="Arial"/>
        </w:rPr>
        <w:t xml:space="preserve"> </w:t>
      </w:r>
      <w:r w:rsidRPr="004B7C16">
        <w:rPr>
          <w:rFonts w:ascii="Arial Narrow" w:hAnsi="Arial Narrow" w:cs="Arial"/>
        </w:rPr>
        <w:t>;</w:t>
      </w:r>
    </w:p>
    <w:p w14:paraId="6229BA91"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lastRenderedPageBreak/>
        <w:t>Dla przedsięwzięć mogących zawsze znacząco oddziaływać na środowisko: Postanowienie określające zakres raportu OOŚ (</w:t>
      </w:r>
      <w:r w:rsidRPr="004B7C16">
        <w:rPr>
          <w:rFonts w:ascii="Arial Narrow" w:hAnsi="Arial Narrow" w:cs="Arial"/>
          <w:i/>
        </w:rPr>
        <w:t>art. 69 ustawy OOŚ</w:t>
      </w:r>
      <w:r w:rsidRPr="004B7C16">
        <w:rPr>
          <w:rFonts w:ascii="Arial Narrow" w:hAnsi="Arial Narrow" w:cs="Arial"/>
        </w:rPr>
        <w:t>) wraz z opiniami wydanymi przez właściwe organy (art. 70 ustaw OOŚ)</w:t>
      </w:r>
      <w:r w:rsidR="003A2FA9" w:rsidRPr="004B7C16">
        <w:rPr>
          <w:rFonts w:ascii="Arial Narrow" w:hAnsi="Arial Narrow" w:cs="Arial"/>
        </w:rPr>
        <w:t xml:space="preserve"> </w:t>
      </w:r>
      <w:r w:rsidRPr="004B7C16">
        <w:rPr>
          <w:rFonts w:ascii="Arial Narrow" w:hAnsi="Arial Narrow" w:cs="Arial"/>
        </w:rPr>
        <w:t>– jeżeli zostało wydane;</w:t>
      </w:r>
    </w:p>
    <w:p w14:paraId="75E7368C"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t>Postanowienie organu prowadzącego postępowanie OOŚ o przeprowadzeniu transgranicznej OOŚ – jeżeli zostało wydane (</w:t>
      </w:r>
      <w:r w:rsidRPr="004B7C16">
        <w:rPr>
          <w:rFonts w:ascii="Arial Narrow" w:hAnsi="Arial Narrow" w:cs="Arial"/>
          <w:i/>
        </w:rPr>
        <w:t>art. 108 ustawy OOŚ</w:t>
      </w:r>
      <w:r w:rsidRPr="004B7C16">
        <w:rPr>
          <w:rFonts w:ascii="Arial Narrow" w:hAnsi="Arial Narrow" w:cs="Arial"/>
        </w:rPr>
        <w:t>);</w:t>
      </w:r>
    </w:p>
    <w:p w14:paraId="42248BF3"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t>Postanowienia uzgadniające oraz opiniujące właściwych organów – wydane przed decyzją o środowiskowych uwarunkowaniach (</w:t>
      </w:r>
      <w:r w:rsidRPr="004B7C16">
        <w:rPr>
          <w:rFonts w:ascii="Arial Narrow" w:hAnsi="Arial Narrow" w:cs="Arial"/>
          <w:i/>
        </w:rPr>
        <w:t>art. 77 ustawy OOŚ</w:t>
      </w:r>
      <w:r w:rsidRPr="004B7C16">
        <w:rPr>
          <w:rFonts w:ascii="Arial Narrow" w:hAnsi="Arial Narrow" w:cs="Arial"/>
        </w:rPr>
        <w:t>);</w:t>
      </w:r>
    </w:p>
    <w:p w14:paraId="0F19C31F"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t>Streszczenie raportu OOŚ w języku niespecjalistycznym albo cały raport OOŚ;</w:t>
      </w:r>
    </w:p>
    <w:p w14:paraId="6A5F2791" w14:textId="77777777" w:rsidR="009B26F3" w:rsidRPr="004B7C16" w:rsidRDefault="009B26F3" w:rsidP="004B7C16">
      <w:pPr>
        <w:numPr>
          <w:ilvl w:val="0"/>
          <w:numId w:val="27"/>
        </w:numPr>
        <w:spacing w:line="276" w:lineRule="auto"/>
        <w:rPr>
          <w:rFonts w:ascii="Arial Narrow" w:hAnsi="Arial Narrow" w:cs="Arial"/>
          <w:b/>
          <w:i/>
          <w:lang w:val="x-none"/>
        </w:rPr>
      </w:pPr>
      <w:r w:rsidRPr="004B7C16">
        <w:rPr>
          <w:rFonts w:ascii="Arial Narrow" w:hAnsi="Arial Narrow" w:cs="Arial"/>
          <w:lang w:val="x-none"/>
        </w:rPr>
        <w:t xml:space="preserve">Dokumenty potwierdzające podanie do publicznej wiadomości informacji o przystąpieniu do przeprowadzenia OOŚ i możliwości udziału społeczeństwa w podejmowaniu decyzji </w:t>
      </w:r>
      <w:r w:rsidRPr="004B7C16">
        <w:rPr>
          <w:rFonts w:ascii="Arial Narrow" w:hAnsi="Arial Narrow" w:cs="Arial"/>
          <w:i/>
          <w:lang w:val="x-none"/>
        </w:rPr>
        <w:t>(art. 33 ustawy OOŚ)</w:t>
      </w:r>
      <w:r w:rsidRPr="004B7C16">
        <w:rPr>
          <w:rFonts w:ascii="Arial Narrow" w:hAnsi="Arial Narrow" w:cs="Arial"/>
          <w:lang w:val="x-none"/>
        </w:rPr>
        <w:t xml:space="preserve"> – między innymi obwieszczenie o możliwości zapewnienia udziału społecznego w postępowaniu</w:t>
      </w:r>
      <w:r w:rsidRPr="004B7C16">
        <w:rPr>
          <w:rFonts w:ascii="Arial Narrow" w:hAnsi="Arial Narrow" w:cs="Arial"/>
        </w:rPr>
        <w:t xml:space="preserve"> – jeżeli informacje zawarte w wydanej decyzji o środowiskowych uwarunkowaniach są niewystarczające do potwierdzenia spełnienia wymogów</w:t>
      </w:r>
      <w:r w:rsidRPr="004B7C16">
        <w:rPr>
          <w:rFonts w:ascii="Arial Narrow" w:hAnsi="Arial Narrow" w:cs="Arial"/>
          <w:lang w:val="x-none"/>
        </w:rPr>
        <w:t>;</w:t>
      </w:r>
    </w:p>
    <w:p w14:paraId="5F7DE56D" w14:textId="77777777" w:rsidR="009B26F3" w:rsidRPr="004B7C16" w:rsidRDefault="009B26F3" w:rsidP="004B7C16">
      <w:pPr>
        <w:numPr>
          <w:ilvl w:val="0"/>
          <w:numId w:val="27"/>
        </w:numPr>
        <w:spacing w:line="276" w:lineRule="auto"/>
        <w:rPr>
          <w:rFonts w:ascii="Arial Narrow" w:hAnsi="Arial Narrow" w:cs="Arial"/>
          <w:b/>
          <w:lang w:val="x-none"/>
        </w:rPr>
      </w:pPr>
      <w:r w:rsidRPr="004B7C16">
        <w:rPr>
          <w:rFonts w:ascii="Arial Narrow" w:hAnsi="Arial Narrow" w:cs="Arial"/>
          <w:lang w:val="x-none"/>
        </w:rPr>
        <w:t xml:space="preserve">Dokumenty potwierdzające podanie do publicznej wiadomości informacji o wydanej decyzji </w:t>
      </w:r>
      <w:r w:rsidRPr="004B7C16">
        <w:rPr>
          <w:rFonts w:ascii="Arial Narrow" w:hAnsi="Arial Narrow" w:cs="Arial"/>
          <w:i/>
          <w:lang w:val="x-none"/>
        </w:rPr>
        <w:t>(art. 85 ustawy OOŚ)</w:t>
      </w:r>
      <w:r w:rsidRPr="004B7C16">
        <w:rPr>
          <w:rFonts w:ascii="Arial Narrow" w:hAnsi="Arial Narrow" w:cs="Arial"/>
          <w:lang w:val="x-none"/>
        </w:rPr>
        <w:t xml:space="preserve"> – między innymi  obwieszczenie właściwego organu o wydaniu decyzji środowiskowej;</w:t>
      </w:r>
    </w:p>
    <w:p w14:paraId="7BD77B2F" w14:textId="77777777" w:rsidR="009B26F3" w:rsidRPr="004B7C16" w:rsidRDefault="009B26F3" w:rsidP="004B7C16">
      <w:pPr>
        <w:numPr>
          <w:ilvl w:val="0"/>
          <w:numId w:val="27"/>
        </w:numPr>
        <w:spacing w:line="276" w:lineRule="auto"/>
        <w:rPr>
          <w:rFonts w:ascii="Arial Narrow" w:hAnsi="Arial Narrow" w:cs="Arial"/>
          <w:lang w:val="x-none"/>
        </w:rPr>
      </w:pPr>
      <w:r w:rsidRPr="004B7C16">
        <w:rPr>
          <w:rFonts w:ascii="Arial Narrow" w:hAnsi="Arial Narrow" w:cs="Arial"/>
          <w:lang w:val="x-none"/>
        </w:rPr>
        <w:t>Protokół z rozprawy administracyjnej (jeżeli była przeprowadzona);</w:t>
      </w:r>
    </w:p>
    <w:p w14:paraId="149DAC31" w14:textId="77777777" w:rsidR="009B26F3" w:rsidRPr="004B7C16" w:rsidRDefault="009B26F3" w:rsidP="004B7C16">
      <w:pPr>
        <w:numPr>
          <w:ilvl w:val="0"/>
          <w:numId w:val="27"/>
        </w:numPr>
        <w:spacing w:line="276" w:lineRule="auto"/>
        <w:rPr>
          <w:rFonts w:ascii="Arial Narrow" w:hAnsi="Arial Narrow" w:cs="Arial"/>
        </w:rPr>
      </w:pPr>
      <w:r w:rsidRPr="004B7C16">
        <w:rPr>
          <w:rFonts w:ascii="Arial Narrow" w:hAnsi="Arial Narrow" w:cs="Arial"/>
        </w:rPr>
        <w:t>Decyzja budowlana lub inna decyzja inwestycyjna dla przedsięwzięcia – jeżeli została wydana.</w:t>
      </w:r>
    </w:p>
    <w:p w14:paraId="7FE39FD9" w14:textId="77777777" w:rsidR="009B26F3" w:rsidRPr="004B7C16" w:rsidRDefault="009B26F3" w:rsidP="004B7C16">
      <w:pPr>
        <w:spacing w:line="276" w:lineRule="auto"/>
        <w:ind w:left="720"/>
        <w:rPr>
          <w:rFonts w:ascii="Arial Narrow" w:hAnsi="Arial Narrow" w:cs="Arial"/>
        </w:rPr>
      </w:pPr>
    </w:p>
    <w:p w14:paraId="5A78560B" w14:textId="77777777" w:rsidR="009B26F3" w:rsidRPr="004B7C16" w:rsidRDefault="009B26F3" w:rsidP="004B7C16">
      <w:pPr>
        <w:numPr>
          <w:ilvl w:val="0"/>
          <w:numId w:val="23"/>
        </w:numPr>
        <w:spacing w:line="276" w:lineRule="auto"/>
        <w:rPr>
          <w:rFonts w:ascii="Arial Narrow" w:hAnsi="Arial Narrow" w:cs="Arial"/>
          <w:b/>
        </w:rPr>
      </w:pPr>
      <w:r w:rsidRPr="004B7C16">
        <w:rPr>
          <w:rFonts w:ascii="Arial Narrow" w:hAnsi="Arial Narrow" w:cs="Arial"/>
          <w:b/>
        </w:rPr>
        <w:t>Przedsięwzięcia, dla których na etapie postępowania zakończonego wydaniem decyzji budowlanej przeprowadzana była ponowna OOŚ:</w:t>
      </w:r>
    </w:p>
    <w:p w14:paraId="5589DAE8" w14:textId="77777777" w:rsidR="009B26F3" w:rsidRPr="004B7C16" w:rsidRDefault="009B26F3" w:rsidP="004B7C16">
      <w:pPr>
        <w:numPr>
          <w:ilvl w:val="0"/>
          <w:numId w:val="25"/>
        </w:numPr>
        <w:spacing w:line="276" w:lineRule="auto"/>
        <w:rPr>
          <w:rFonts w:ascii="Arial Narrow" w:hAnsi="Arial Narrow" w:cs="Arial"/>
        </w:rPr>
      </w:pPr>
      <w:r w:rsidRPr="004B7C16">
        <w:rPr>
          <w:rFonts w:ascii="Arial Narrow" w:hAnsi="Arial Narrow" w:cs="Arial"/>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4B7C16">
        <w:rPr>
          <w:rFonts w:ascii="Arial Narrow" w:hAnsi="Arial Narrow" w:cs="Arial"/>
          <w:i/>
        </w:rPr>
        <w:t>art. 88 ustawy OOŚ</w:t>
      </w:r>
      <w:r w:rsidRPr="004B7C16">
        <w:rPr>
          <w:rFonts w:ascii="Arial Narrow" w:hAnsi="Arial Narrow" w:cs="Arial"/>
        </w:rPr>
        <w:t>)- jeżeli ma zastosowanie;</w:t>
      </w:r>
    </w:p>
    <w:p w14:paraId="249FDA3D" w14:textId="77777777" w:rsidR="009B26F3" w:rsidRPr="004B7C16" w:rsidRDefault="009B26F3" w:rsidP="004B7C16">
      <w:pPr>
        <w:numPr>
          <w:ilvl w:val="0"/>
          <w:numId w:val="25"/>
        </w:numPr>
        <w:spacing w:line="276" w:lineRule="auto"/>
        <w:rPr>
          <w:rFonts w:ascii="Arial Narrow" w:hAnsi="Arial Narrow" w:cs="Arial"/>
        </w:rPr>
      </w:pPr>
      <w:r w:rsidRPr="004B7C16">
        <w:rPr>
          <w:rFonts w:ascii="Arial Narrow" w:hAnsi="Arial Narrow" w:cs="Arial"/>
        </w:rPr>
        <w:t>Streszczenie raportu OOŚ w języku niespecjalistycznym albo cały raport OOŚ;</w:t>
      </w:r>
    </w:p>
    <w:p w14:paraId="2384157A" w14:textId="77777777" w:rsidR="009B26F3" w:rsidRPr="004B7C16" w:rsidRDefault="009B26F3" w:rsidP="004B7C16">
      <w:pPr>
        <w:numPr>
          <w:ilvl w:val="0"/>
          <w:numId w:val="25"/>
        </w:numPr>
        <w:spacing w:line="276" w:lineRule="auto"/>
        <w:rPr>
          <w:rFonts w:ascii="Arial Narrow" w:hAnsi="Arial Narrow" w:cs="Arial"/>
        </w:rPr>
      </w:pPr>
      <w:r w:rsidRPr="004B7C16">
        <w:rPr>
          <w:rFonts w:ascii="Arial Narrow" w:hAnsi="Arial Narrow" w:cs="Arial"/>
        </w:rPr>
        <w:t>Postanowienie GDOŚ/RDOŚ uzgadniające warunki realizacji przedsięwzięcia wraz z opinią organu Państwowej Inspekcji Sanitarnej (</w:t>
      </w:r>
      <w:r w:rsidRPr="004B7C16">
        <w:rPr>
          <w:rFonts w:ascii="Arial Narrow" w:hAnsi="Arial Narrow" w:cs="Arial"/>
          <w:i/>
        </w:rPr>
        <w:t>art. 90 ustawy OOŚ</w:t>
      </w:r>
      <w:r w:rsidRPr="004B7C16">
        <w:rPr>
          <w:rFonts w:ascii="Arial Narrow" w:hAnsi="Arial Narrow" w:cs="Arial"/>
        </w:rPr>
        <w:t>);</w:t>
      </w:r>
    </w:p>
    <w:p w14:paraId="1D38AF75" w14:textId="77777777" w:rsidR="009B26F3" w:rsidRPr="004B7C16" w:rsidRDefault="009B26F3" w:rsidP="004B7C16">
      <w:pPr>
        <w:numPr>
          <w:ilvl w:val="0"/>
          <w:numId w:val="25"/>
        </w:numPr>
        <w:spacing w:line="276" w:lineRule="auto"/>
        <w:rPr>
          <w:rFonts w:ascii="Arial Narrow" w:hAnsi="Arial Narrow" w:cs="Arial"/>
        </w:rPr>
      </w:pPr>
      <w:r w:rsidRPr="004B7C16">
        <w:rPr>
          <w:rFonts w:ascii="Arial Narrow" w:hAnsi="Arial Narrow" w:cs="Arial"/>
        </w:rPr>
        <w:t>Decyzja budowlana lub inna decyzja inwestycyjna dla przedsięwzięcia, w  przypadku której przeprowadzono ponowną ocenę oddziaływania na środowisko – jeżeli została wydana;</w:t>
      </w:r>
    </w:p>
    <w:p w14:paraId="22AFCF95" w14:textId="77777777" w:rsidR="009B26F3" w:rsidRPr="004B7C16" w:rsidRDefault="009B26F3" w:rsidP="004B7C16">
      <w:pPr>
        <w:numPr>
          <w:ilvl w:val="0"/>
          <w:numId w:val="25"/>
        </w:numPr>
        <w:spacing w:line="276" w:lineRule="auto"/>
        <w:rPr>
          <w:rFonts w:ascii="Arial Narrow" w:hAnsi="Arial Narrow" w:cs="Arial"/>
          <w:b/>
          <w:i/>
          <w:lang w:val="x-none"/>
        </w:rPr>
      </w:pPr>
      <w:r w:rsidRPr="004B7C16">
        <w:rPr>
          <w:rFonts w:ascii="Arial Narrow" w:hAnsi="Arial Narrow" w:cs="Arial"/>
          <w:lang w:val="x-none"/>
        </w:rPr>
        <w:t xml:space="preserve">Dokumenty potwierdzające podanie do publicznej wiadomości informacji o przystąpieniu do przeprowadzenia ooś i możliwości udziału społeczeństwa w podejmowaniu decyzji </w:t>
      </w:r>
      <w:r w:rsidRPr="004B7C16">
        <w:rPr>
          <w:rFonts w:ascii="Arial Narrow" w:hAnsi="Arial Narrow" w:cs="Arial"/>
          <w:i/>
          <w:lang w:val="x-none"/>
        </w:rPr>
        <w:t>(art. 33 ustawy OOŚ)</w:t>
      </w:r>
      <w:r w:rsidRPr="004B7C16">
        <w:rPr>
          <w:rFonts w:ascii="Arial Narrow" w:hAnsi="Arial Narrow" w:cs="Arial"/>
          <w:lang w:val="x-none"/>
        </w:rPr>
        <w:t xml:space="preserve"> – między innymi obwieszczenie o możliwości zapewnienia udziału społecznego w postępowaniu</w:t>
      </w:r>
      <w:r w:rsidRPr="004B7C16">
        <w:rPr>
          <w:rFonts w:ascii="Arial Narrow" w:hAnsi="Arial Narrow" w:cs="Arial"/>
        </w:rPr>
        <w:t xml:space="preserve"> – jeżeli informacje zawarte w wydanej decyzji są niewystarczające</w:t>
      </w:r>
      <w:r w:rsidRPr="004B7C16">
        <w:rPr>
          <w:rFonts w:ascii="Arial Narrow" w:hAnsi="Arial Narrow" w:cs="Arial"/>
          <w:lang w:val="x-none"/>
        </w:rPr>
        <w:t>;</w:t>
      </w:r>
    </w:p>
    <w:p w14:paraId="4DBB43D2" w14:textId="77777777" w:rsidR="009B26F3" w:rsidRPr="004B7C16" w:rsidRDefault="009B26F3" w:rsidP="004B7C16">
      <w:pPr>
        <w:numPr>
          <w:ilvl w:val="0"/>
          <w:numId w:val="25"/>
        </w:numPr>
        <w:spacing w:line="276" w:lineRule="auto"/>
        <w:rPr>
          <w:rFonts w:ascii="Arial Narrow" w:hAnsi="Arial Narrow" w:cs="Arial"/>
          <w:b/>
          <w:lang w:val="x-none"/>
        </w:rPr>
      </w:pPr>
      <w:r w:rsidRPr="004B7C16">
        <w:rPr>
          <w:rFonts w:ascii="Arial Narrow" w:hAnsi="Arial Narrow" w:cs="Arial"/>
        </w:rPr>
        <w:t>D</w:t>
      </w:r>
      <w:r w:rsidRPr="004B7C16">
        <w:rPr>
          <w:rFonts w:ascii="Arial Narrow" w:hAnsi="Arial Narrow" w:cs="Arial"/>
          <w:lang w:val="x-none"/>
        </w:rPr>
        <w:t xml:space="preserve">okumenty potwierdzające podanie do publicznej wiadomości informacji o wydanej decyzji </w:t>
      </w:r>
      <w:r w:rsidRPr="004B7C16">
        <w:rPr>
          <w:rFonts w:ascii="Arial Narrow" w:hAnsi="Arial Narrow" w:cs="Arial"/>
          <w:i/>
          <w:lang w:val="x-none"/>
        </w:rPr>
        <w:t>(art. 95 ustawy OOŚ)</w:t>
      </w:r>
      <w:r w:rsidRPr="004B7C16">
        <w:rPr>
          <w:rFonts w:ascii="Arial Narrow" w:hAnsi="Arial Narrow" w:cs="Arial"/>
          <w:lang w:val="x-none"/>
        </w:rPr>
        <w:t xml:space="preserve"> – między innymi obwieszczenie właściwego organu o wydaniu decyzji inwestycyjnej.</w:t>
      </w:r>
    </w:p>
    <w:p w14:paraId="2425AE13" w14:textId="77777777" w:rsidR="009B26F3" w:rsidRPr="004B7C16" w:rsidRDefault="009B26F3" w:rsidP="004B7C16">
      <w:pPr>
        <w:spacing w:line="276" w:lineRule="auto"/>
        <w:rPr>
          <w:rFonts w:ascii="Arial Narrow" w:hAnsi="Arial Narrow" w:cs="Arial"/>
          <w:b/>
        </w:rPr>
      </w:pPr>
    </w:p>
    <w:p w14:paraId="5493E020" w14:textId="77777777" w:rsidR="009B26F3" w:rsidRPr="004B7C16" w:rsidRDefault="009B26F3" w:rsidP="004B7C16">
      <w:pPr>
        <w:numPr>
          <w:ilvl w:val="0"/>
          <w:numId w:val="23"/>
        </w:numPr>
        <w:spacing w:line="276" w:lineRule="auto"/>
        <w:rPr>
          <w:rFonts w:ascii="Arial Narrow" w:hAnsi="Arial Narrow" w:cs="Arial"/>
          <w:b/>
        </w:rPr>
      </w:pPr>
      <w:r w:rsidRPr="004B7C16">
        <w:rPr>
          <w:rFonts w:ascii="Arial Narrow" w:hAnsi="Arial Narrow" w:cs="Arial"/>
          <w:b/>
        </w:rPr>
        <w:lastRenderedPageBreak/>
        <w:t>Przedsięwzięcia inne niż mogące znacząco oddziaływać na środowisko, dla których przeprowadzono ocenę oddziaływania na obszary Natura 2000 (jeśli zaznaczono TAK w punkcie 3.1 załącznika 11a):</w:t>
      </w:r>
    </w:p>
    <w:p w14:paraId="480A0191" w14:textId="77777777" w:rsidR="009B26F3" w:rsidRPr="004B7C16" w:rsidRDefault="009B26F3" w:rsidP="004B7C16">
      <w:pPr>
        <w:numPr>
          <w:ilvl w:val="0"/>
          <w:numId w:val="24"/>
        </w:numPr>
        <w:spacing w:line="276" w:lineRule="auto"/>
        <w:rPr>
          <w:rFonts w:ascii="Arial Narrow" w:hAnsi="Arial Narrow" w:cs="Arial"/>
        </w:rPr>
      </w:pPr>
      <w:r w:rsidRPr="004B7C16">
        <w:rPr>
          <w:rFonts w:ascii="Arial Narrow" w:hAnsi="Arial Narrow" w:cs="Arial"/>
        </w:rPr>
        <w:t>Postanowienie organu właściwego do wydania decyzji inwestycyjnej nakładające obowiązek przedłożenia właściwej dokumentacji do RDOŚ (</w:t>
      </w:r>
      <w:r w:rsidRPr="004B7C16">
        <w:rPr>
          <w:rFonts w:ascii="Arial Narrow" w:hAnsi="Arial Narrow" w:cs="Arial"/>
          <w:i/>
        </w:rPr>
        <w:t>art. 96 ustawy OOŚ</w:t>
      </w:r>
      <w:r w:rsidRPr="004B7C16">
        <w:rPr>
          <w:rFonts w:ascii="Arial Narrow" w:hAnsi="Arial Narrow" w:cs="Arial"/>
        </w:rPr>
        <w:t>);</w:t>
      </w:r>
    </w:p>
    <w:p w14:paraId="42EAFEA1" w14:textId="77777777" w:rsidR="009B26F3" w:rsidRPr="004B7C16" w:rsidRDefault="009B26F3" w:rsidP="004B7C16">
      <w:pPr>
        <w:numPr>
          <w:ilvl w:val="0"/>
          <w:numId w:val="24"/>
        </w:numPr>
        <w:spacing w:line="276" w:lineRule="auto"/>
        <w:rPr>
          <w:rFonts w:ascii="Arial Narrow" w:hAnsi="Arial Narrow" w:cs="Arial"/>
        </w:rPr>
      </w:pPr>
      <w:r w:rsidRPr="004B7C16">
        <w:rPr>
          <w:rFonts w:ascii="Arial Narrow" w:hAnsi="Arial Narrow" w:cs="Arial"/>
        </w:rPr>
        <w:t>Postanowienie RDOŚ w przedmiocie obowiązku lub braku obowiązku przeprowadzenia oceny oddziaływania na obszary Natura 2000 (</w:t>
      </w:r>
      <w:r w:rsidRPr="004B7C16">
        <w:rPr>
          <w:rFonts w:ascii="Arial Narrow" w:hAnsi="Arial Narrow" w:cs="Arial"/>
          <w:i/>
        </w:rPr>
        <w:t>art. 97 ustawy OOŚ</w:t>
      </w:r>
      <w:r w:rsidRPr="004B7C16">
        <w:rPr>
          <w:rFonts w:ascii="Arial Narrow" w:hAnsi="Arial Narrow" w:cs="Arial"/>
        </w:rPr>
        <w:t>);</w:t>
      </w:r>
    </w:p>
    <w:p w14:paraId="4C372FFE" w14:textId="77777777" w:rsidR="009B26F3" w:rsidRPr="004B7C16" w:rsidRDefault="009B26F3" w:rsidP="004B7C16">
      <w:pPr>
        <w:numPr>
          <w:ilvl w:val="0"/>
          <w:numId w:val="24"/>
        </w:numPr>
        <w:spacing w:line="276" w:lineRule="auto"/>
        <w:rPr>
          <w:rFonts w:ascii="Arial Narrow" w:hAnsi="Arial Narrow" w:cs="Arial"/>
        </w:rPr>
      </w:pPr>
      <w:r w:rsidRPr="004B7C16">
        <w:rPr>
          <w:rFonts w:ascii="Arial Narrow" w:hAnsi="Arial Narrow" w:cs="Arial"/>
        </w:rPr>
        <w:t>Raport OOŚ;</w:t>
      </w:r>
    </w:p>
    <w:p w14:paraId="7C390461" w14:textId="77777777" w:rsidR="009B26F3" w:rsidRPr="004B7C16" w:rsidRDefault="009B26F3" w:rsidP="004B7C16">
      <w:pPr>
        <w:numPr>
          <w:ilvl w:val="0"/>
          <w:numId w:val="24"/>
        </w:numPr>
        <w:spacing w:line="276" w:lineRule="auto"/>
        <w:rPr>
          <w:rFonts w:ascii="Arial Narrow" w:hAnsi="Arial Narrow" w:cs="Arial"/>
        </w:rPr>
      </w:pPr>
      <w:r w:rsidRPr="004B7C16">
        <w:rPr>
          <w:rFonts w:ascii="Arial Narrow" w:hAnsi="Arial Narrow" w:cs="Arial"/>
        </w:rPr>
        <w:t>Postanowienie RDOŚ uzgadniające decyzję, w przypadku której prowadzi się postępowanie w sprawie oceny oddziaływania na obszar Natura 2000 (</w:t>
      </w:r>
      <w:r w:rsidRPr="004B7C16">
        <w:rPr>
          <w:rFonts w:ascii="Arial Narrow" w:hAnsi="Arial Narrow" w:cs="Arial"/>
          <w:i/>
        </w:rPr>
        <w:t>art. 98 ustawy OOŚ</w:t>
      </w:r>
      <w:r w:rsidRPr="004B7C16">
        <w:rPr>
          <w:rFonts w:ascii="Arial Narrow" w:hAnsi="Arial Narrow" w:cs="Arial"/>
        </w:rPr>
        <w:t>);</w:t>
      </w:r>
    </w:p>
    <w:p w14:paraId="3269E6AA" w14:textId="77777777" w:rsidR="009B26F3" w:rsidRPr="004B7C16" w:rsidRDefault="009B26F3" w:rsidP="004B7C16">
      <w:pPr>
        <w:numPr>
          <w:ilvl w:val="0"/>
          <w:numId w:val="24"/>
        </w:numPr>
        <w:spacing w:line="276" w:lineRule="auto"/>
        <w:rPr>
          <w:rFonts w:ascii="Arial Narrow" w:hAnsi="Arial Narrow" w:cs="Arial"/>
          <w:b/>
          <w:i/>
          <w:lang w:val="x-none"/>
        </w:rPr>
      </w:pPr>
      <w:r w:rsidRPr="004B7C16">
        <w:rPr>
          <w:rFonts w:ascii="Arial Narrow" w:hAnsi="Arial Narrow" w:cs="Arial"/>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B7C16">
        <w:rPr>
          <w:rFonts w:ascii="Arial Narrow" w:hAnsi="Arial Narrow" w:cs="Arial"/>
        </w:rPr>
        <w:t xml:space="preserve"> </w:t>
      </w:r>
      <w:r w:rsidRPr="004B7C16">
        <w:rPr>
          <w:rFonts w:ascii="Arial Narrow" w:hAnsi="Arial Narrow" w:cs="Arial"/>
          <w:lang w:val="x-none"/>
        </w:rPr>
        <w:t>(</w:t>
      </w:r>
      <w:r w:rsidRPr="004B7C16">
        <w:rPr>
          <w:rFonts w:ascii="Arial Narrow" w:hAnsi="Arial Narrow" w:cs="Arial"/>
          <w:i/>
          <w:lang w:val="x-none"/>
        </w:rPr>
        <w:t>art. 33 ustawy OOŚ</w:t>
      </w:r>
      <w:r w:rsidRPr="004B7C16">
        <w:rPr>
          <w:rFonts w:ascii="Arial Narrow" w:hAnsi="Arial Narrow" w:cs="Arial"/>
          <w:lang w:val="x-none"/>
        </w:rPr>
        <w:t>);</w:t>
      </w:r>
    </w:p>
    <w:p w14:paraId="23C2D11D" w14:textId="77777777" w:rsidR="009B26F3" w:rsidRPr="004B7C16" w:rsidRDefault="009B26F3" w:rsidP="004B7C16">
      <w:pPr>
        <w:numPr>
          <w:ilvl w:val="0"/>
          <w:numId w:val="24"/>
        </w:numPr>
        <w:spacing w:line="276" w:lineRule="auto"/>
        <w:rPr>
          <w:rFonts w:ascii="Arial Narrow" w:hAnsi="Arial Narrow" w:cs="Arial"/>
        </w:rPr>
      </w:pPr>
      <w:r w:rsidRPr="004B7C16">
        <w:rPr>
          <w:rFonts w:ascii="Arial Narrow" w:hAnsi="Arial Narrow" w:cs="Arial"/>
        </w:rPr>
        <w:t xml:space="preserve">Decyzja budowlana lub inna decyzja inwestycyjna dla przedsięwzięcia, w przypadku której prowadzono postępowanie w sprawie oceny oddziaływania na obszar Natura 2000 - jeżeli już została wydana; </w:t>
      </w:r>
    </w:p>
    <w:p w14:paraId="03DD18B6" w14:textId="77777777" w:rsidR="009B26F3" w:rsidRPr="004B7C16" w:rsidRDefault="009B26F3" w:rsidP="004B7C16">
      <w:pPr>
        <w:numPr>
          <w:ilvl w:val="0"/>
          <w:numId w:val="24"/>
        </w:numPr>
        <w:spacing w:line="276" w:lineRule="auto"/>
        <w:rPr>
          <w:rFonts w:ascii="Arial Narrow" w:hAnsi="Arial Narrow" w:cs="Arial"/>
          <w:b/>
          <w:lang w:val="x-none"/>
        </w:rPr>
      </w:pPr>
      <w:r w:rsidRPr="004B7C16">
        <w:rPr>
          <w:rFonts w:ascii="Arial Narrow" w:hAnsi="Arial Narrow" w:cs="Arial"/>
          <w:lang w:val="x-none"/>
        </w:rPr>
        <w:t>Dokumenty potwierdzające podanie do publicznej wiadomości informacji o wydanej decyzji (</w:t>
      </w:r>
      <w:r w:rsidRPr="004B7C16">
        <w:rPr>
          <w:rFonts w:ascii="Arial Narrow" w:hAnsi="Arial Narrow" w:cs="Arial"/>
        </w:rPr>
        <w:t xml:space="preserve">w formie przewidzianej w </w:t>
      </w:r>
      <w:r w:rsidRPr="004B7C16">
        <w:rPr>
          <w:rFonts w:ascii="Arial Narrow" w:hAnsi="Arial Narrow" w:cs="Arial"/>
          <w:i/>
          <w:lang w:val="x-none"/>
        </w:rPr>
        <w:t>art. 3</w:t>
      </w:r>
      <w:r w:rsidRPr="004B7C16">
        <w:rPr>
          <w:rFonts w:ascii="Arial Narrow" w:hAnsi="Arial Narrow" w:cs="Arial"/>
          <w:i/>
        </w:rPr>
        <w:t xml:space="preserve"> ust.1 pkt. 11</w:t>
      </w:r>
      <w:r w:rsidRPr="004B7C16">
        <w:rPr>
          <w:rFonts w:ascii="Arial Narrow" w:hAnsi="Arial Narrow" w:cs="Arial"/>
          <w:lang w:val="x-none"/>
        </w:rPr>
        <w:t xml:space="preserve"> </w:t>
      </w:r>
      <w:r w:rsidRPr="004B7C16">
        <w:rPr>
          <w:rFonts w:ascii="Arial Narrow" w:hAnsi="Arial Narrow" w:cs="Arial"/>
          <w:i/>
          <w:lang w:val="x-none"/>
        </w:rPr>
        <w:t>ustawy OOŚ)</w:t>
      </w:r>
      <w:r w:rsidRPr="004B7C16">
        <w:rPr>
          <w:rFonts w:ascii="Arial Narrow" w:hAnsi="Arial Narrow" w:cs="Arial"/>
          <w:lang w:val="x-none"/>
        </w:rPr>
        <w:t>;</w:t>
      </w:r>
    </w:p>
    <w:p w14:paraId="5409A30E" w14:textId="77777777" w:rsidR="009B26F3" w:rsidRPr="004B7C16" w:rsidRDefault="009B26F3" w:rsidP="004B7C16">
      <w:pPr>
        <w:numPr>
          <w:ilvl w:val="0"/>
          <w:numId w:val="24"/>
        </w:numPr>
        <w:spacing w:line="276" w:lineRule="auto"/>
        <w:rPr>
          <w:rFonts w:ascii="Arial Narrow" w:hAnsi="Arial Narrow" w:cs="Arial"/>
          <w:b/>
          <w:u w:val="single"/>
        </w:rPr>
      </w:pPr>
      <w:r w:rsidRPr="004B7C16">
        <w:rPr>
          <w:rFonts w:ascii="Arial Narrow" w:hAnsi="Arial Narrow" w:cs="Arial"/>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10C13EFC" w14:textId="77777777" w:rsidR="009B26F3" w:rsidRPr="004B7C16" w:rsidRDefault="009B26F3" w:rsidP="004B7C16">
      <w:pPr>
        <w:spacing w:line="276" w:lineRule="auto"/>
        <w:rPr>
          <w:rFonts w:ascii="Arial Narrow" w:hAnsi="Arial Narrow" w:cs="Arial"/>
        </w:rPr>
      </w:pPr>
      <w:r w:rsidRPr="004B7C16">
        <w:rPr>
          <w:rFonts w:ascii="Arial Narrow" w:hAnsi="Arial Narrow" w:cs="Arial"/>
        </w:rPr>
        <w:t xml:space="preserve">Dokumenty w zakresie OOŚ, załączane do </w:t>
      </w:r>
      <w:r w:rsidRPr="004B7C16">
        <w:rPr>
          <w:rFonts w:ascii="Arial Narrow" w:hAnsi="Arial Narrow" w:cs="Arial"/>
          <w:i/>
        </w:rPr>
        <w:t>Wniosku o dofinansowanie projektu</w:t>
      </w:r>
      <w:r w:rsidRPr="004B7C16">
        <w:rPr>
          <w:rFonts w:ascii="Arial Narrow" w:hAnsi="Arial Narrow" w:cs="Arial"/>
        </w:rPr>
        <w:t>, należy przekazywać w postaci kserokopii potwierdzonych za zgodność z oryginałem przez osoby uprawnione do reprezentowania Wnioskodawcy/partnera.</w:t>
      </w:r>
    </w:p>
    <w:p w14:paraId="6099F66D" w14:textId="77777777" w:rsidR="00525E04" w:rsidRPr="004B7C16" w:rsidRDefault="00B82E48" w:rsidP="004B7C16">
      <w:pPr>
        <w:spacing w:line="276" w:lineRule="auto"/>
        <w:rPr>
          <w:rFonts w:ascii="Arial Narrow" w:hAnsi="Arial Narrow" w:cs="Arial"/>
          <w:b/>
        </w:rPr>
      </w:pPr>
      <w:r w:rsidRPr="004B7C16">
        <w:rPr>
          <w:rFonts w:ascii="Arial Narrow" w:hAnsi="Arial Narrow" w:cs="Arial"/>
        </w:rPr>
        <w:t xml:space="preserve"> </w:t>
      </w:r>
    </w:p>
    <w:p w14:paraId="0D8FAC3C" w14:textId="77777777" w:rsidR="00B82E48" w:rsidRPr="004B7C16" w:rsidRDefault="00B82E48" w:rsidP="004B7C16">
      <w:pPr>
        <w:numPr>
          <w:ilvl w:val="0"/>
          <w:numId w:val="23"/>
        </w:numPr>
        <w:spacing w:line="276" w:lineRule="auto"/>
        <w:ind w:left="426"/>
        <w:rPr>
          <w:rFonts w:ascii="Arial Narrow" w:hAnsi="Arial Narrow" w:cs="Arial"/>
          <w:b/>
        </w:rPr>
      </w:pPr>
      <w:r w:rsidRPr="004B7C16">
        <w:rPr>
          <w:rFonts w:ascii="Arial Narrow" w:hAnsi="Arial Narrow" w:cs="Arial"/>
          <w:b/>
        </w:rPr>
        <w:t>Przedsięwzięcia inne niż mogące znacząco oddziaływać na środowisko, dla których przeprowadzono ocenę oddziaływania na obszary Natura 2000 (jeśli zaznaczono TAK w punkcie 3.1 załącznika 11a):</w:t>
      </w:r>
    </w:p>
    <w:p w14:paraId="5BCF3E34" w14:textId="77777777" w:rsidR="00B82E48" w:rsidRPr="004B7C16" w:rsidRDefault="00B82E48" w:rsidP="004B7C16">
      <w:pPr>
        <w:numPr>
          <w:ilvl w:val="0"/>
          <w:numId w:val="24"/>
        </w:numPr>
        <w:spacing w:line="276" w:lineRule="auto"/>
        <w:rPr>
          <w:rFonts w:ascii="Arial Narrow" w:hAnsi="Arial Narrow" w:cs="Arial"/>
        </w:rPr>
      </w:pPr>
      <w:r w:rsidRPr="004B7C16">
        <w:rPr>
          <w:rFonts w:ascii="Arial Narrow" w:hAnsi="Arial Narrow" w:cs="Arial"/>
        </w:rPr>
        <w:t>Postanowienie organu właściwego do wydania decyzji inwestycyjnej nakładające obowiązek przedłożenia właściwej dokumentacji do RDOŚ (</w:t>
      </w:r>
      <w:r w:rsidRPr="004B7C16">
        <w:rPr>
          <w:rFonts w:ascii="Arial Narrow" w:hAnsi="Arial Narrow" w:cs="Arial"/>
          <w:i/>
        </w:rPr>
        <w:t>art. 96 ustawy OOŚ</w:t>
      </w:r>
      <w:r w:rsidRPr="004B7C16">
        <w:rPr>
          <w:rFonts w:ascii="Arial Narrow" w:hAnsi="Arial Narrow" w:cs="Arial"/>
        </w:rPr>
        <w:t>);</w:t>
      </w:r>
    </w:p>
    <w:p w14:paraId="38924AE0" w14:textId="77777777" w:rsidR="00B82E48" w:rsidRPr="004B7C16" w:rsidRDefault="00B82E48" w:rsidP="004B7C16">
      <w:pPr>
        <w:numPr>
          <w:ilvl w:val="0"/>
          <w:numId w:val="24"/>
        </w:numPr>
        <w:spacing w:line="276" w:lineRule="auto"/>
        <w:rPr>
          <w:rFonts w:ascii="Arial Narrow" w:hAnsi="Arial Narrow" w:cs="Arial"/>
        </w:rPr>
      </w:pPr>
      <w:r w:rsidRPr="004B7C16">
        <w:rPr>
          <w:rFonts w:ascii="Arial Narrow" w:hAnsi="Arial Narrow" w:cs="Arial"/>
        </w:rPr>
        <w:t>Postanowienie RDOŚ w przedmiocie obowiązku lub braku obowiązku przeprowadzenia oceny oddziaływania na obszary Natura 2000 (</w:t>
      </w:r>
      <w:r w:rsidRPr="004B7C16">
        <w:rPr>
          <w:rFonts w:ascii="Arial Narrow" w:hAnsi="Arial Narrow" w:cs="Arial"/>
          <w:i/>
        </w:rPr>
        <w:t>art. 97 ustawy OOŚ</w:t>
      </w:r>
      <w:r w:rsidRPr="004B7C16">
        <w:rPr>
          <w:rFonts w:ascii="Arial Narrow" w:hAnsi="Arial Narrow" w:cs="Arial"/>
        </w:rPr>
        <w:t>);</w:t>
      </w:r>
    </w:p>
    <w:p w14:paraId="5F4F4220" w14:textId="77777777" w:rsidR="00B82E48" w:rsidRPr="004B7C16" w:rsidRDefault="00B82E48" w:rsidP="004B7C16">
      <w:pPr>
        <w:numPr>
          <w:ilvl w:val="0"/>
          <w:numId w:val="24"/>
        </w:numPr>
        <w:spacing w:line="276" w:lineRule="auto"/>
        <w:rPr>
          <w:rFonts w:ascii="Arial Narrow" w:hAnsi="Arial Narrow" w:cs="Arial"/>
        </w:rPr>
      </w:pPr>
      <w:r w:rsidRPr="004B7C16">
        <w:rPr>
          <w:rFonts w:ascii="Arial Narrow" w:hAnsi="Arial Narrow" w:cs="Arial"/>
        </w:rPr>
        <w:t>Raport OOŚ;</w:t>
      </w:r>
    </w:p>
    <w:p w14:paraId="7EA89BCA" w14:textId="77777777" w:rsidR="00B82E48" w:rsidRPr="004B7C16" w:rsidRDefault="00B82E48" w:rsidP="004B7C16">
      <w:pPr>
        <w:numPr>
          <w:ilvl w:val="0"/>
          <w:numId w:val="24"/>
        </w:numPr>
        <w:spacing w:line="276" w:lineRule="auto"/>
        <w:rPr>
          <w:rFonts w:ascii="Arial Narrow" w:hAnsi="Arial Narrow" w:cs="Arial"/>
        </w:rPr>
      </w:pPr>
      <w:r w:rsidRPr="004B7C16">
        <w:rPr>
          <w:rFonts w:ascii="Arial Narrow" w:hAnsi="Arial Narrow" w:cs="Arial"/>
        </w:rPr>
        <w:t>Postanowienie RDOŚ uzgadniające decyzję, w przypadku której prowadzi się postępowanie w sprawie oceny oddziaływania na obszar Natura 2000 (</w:t>
      </w:r>
      <w:r w:rsidRPr="004B7C16">
        <w:rPr>
          <w:rFonts w:ascii="Arial Narrow" w:hAnsi="Arial Narrow" w:cs="Arial"/>
          <w:i/>
        </w:rPr>
        <w:t>art. 98 ustawy OOŚ</w:t>
      </w:r>
      <w:r w:rsidRPr="004B7C16">
        <w:rPr>
          <w:rFonts w:ascii="Arial Narrow" w:hAnsi="Arial Narrow" w:cs="Arial"/>
        </w:rPr>
        <w:t>);</w:t>
      </w:r>
    </w:p>
    <w:p w14:paraId="256D903E" w14:textId="77777777" w:rsidR="00B82E48" w:rsidRPr="004B7C16" w:rsidRDefault="00B82E48" w:rsidP="004B7C16">
      <w:pPr>
        <w:numPr>
          <w:ilvl w:val="0"/>
          <w:numId w:val="24"/>
        </w:numPr>
        <w:spacing w:line="276" w:lineRule="auto"/>
        <w:rPr>
          <w:rFonts w:ascii="Arial Narrow" w:hAnsi="Arial Narrow" w:cs="Arial"/>
          <w:b/>
          <w:i/>
        </w:rPr>
      </w:pPr>
      <w:r w:rsidRPr="004B7C16">
        <w:rPr>
          <w:rFonts w:ascii="Arial Narrow" w:hAnsi="Arial Narrow" w:cs="Arial"/>
        </w:rPr>
        <w:t xml:space="preserve">Dokumenty potwierdzające podanie do publicznej wiadomości informacji o przystąpieniu do przeprowadzenia ooś i możliwości udziału społeczeństwa w podejmowaniu decyzji – między </w:t>
      </w:r>
      <w:r w:rsidRPr="004B7C16">
        <w:rPr>
          <w:rFonts w:ascii="Arial Narrow" w:hAnsi="Arial Narrow" w:cs="Arial"/>
        </w:rPr>
        <w:lastRenderedPageBreak/>
        <w:t>innymi obwieszczenie o możliwości zapewnienia udz</w:t>
      </w:r>
      <w:r w:rsidR="00FD58DB" w:rsidRPr="004B7C16">
        <w:rPr>
          <w:rFonts w:ascii="Arial Narrow" w:hAnsi="Arial Narrow" w:cs="Arial"/>
        </w:rPr>
        <w:t>iału społecznego w postępowaniu</w:t>
      </w:r>
      <w:r w:rsidRPr="004B7C16">
        <w:rPr>
          <w:rFonts w:ascii="Arial Narrow" w:hAnsi="Arial Narrow" w:cs="Arial"/>
        </w:rPr>
        <w:t>(</w:t>
      </w:r>
      <w:r w:rsidRPr="004B7C16">
        <w:rPr>
          <w:rFonts w:ascii="Arial Narrow" w:hAnsi="Arial Narrow" w:cs="Arial"/>
          <w:i/>
        </w:rPr>
        <w:t>art. 33 ustawy OOŚ</w:t>
      </w:r>
      <w:r w:rsidRPr="004B7C16">
        <w:rPr>
          <w:rFonts w:ascii="Arial Narrow" w:hAnsi="Arial Narrow" w:cs="Arial"/>
        </w:rPr>
        <w:t>);</w:t>
      </w:r>
    </w:p>
    <w:p w14:paraId="774357BD" w14:textId="77777777" w:rsidR="00B82E48" w:rsidRPr="004B7C16" w:rsidRDefault="00B82E48" w:rsidP="004B7C16">
      <w:pPr>
        <w:numPr>
          <w:ilvl w:val="0"/>
          <w:numId w:val="24"/>
        </w:numPr>
        <w:spacing w:line="276" w:lineRule="auto"/>
        <w:rPr>
          <w:rFonts w:ascii="Arial Narrow" w:hAnsi="Arial Narrow" w:cs="Arial"/>
        </w:rPr>
      </w:pPr>
      <w:r w:rsidRPr="004B7C16">
        <w:rPr>
          <w:rFonts w:ascii="Arial Narrow" w:hAnsi="Arial Narrow" w:cs="Arial"/>
        </w:rPr>
        <w:t xml:space="preserve">Decyzja budowlana lub inna decyzja inwestycyjna dla przedsięwzięcia, w przypadku której prowadzono postępowanie w sprawie oceny oddziaływania na obszar Natura 2000 - jeżeli już została wydana; </w:t>
      </w:r>
    </w:p>
    <w:p w14:paraId="6D89D6DB" w14:textId="77777777" w:rsidR="00B82E48" w:rsidRPr="004B7C16" w:rsidRDefault="00B82E48" w:rsidP="004B7C16">
      <w:pPr>
        <w:numPr>
          <w:ilvl w:val="0"/>
          <w:numId w:val="24"/>
        </w:numPr>
        <w:spacing w:line="276" w:lineRule="auto"/>
        <w:rPr>
          <w:rFonts w:ascii="Arial Narrow" w:hAnsi="Arial Narrow" w:cs="Arial"/>
          <w:b/>
        </w:rPr>
      </w:pPr>
      <w:r w:rsidRPr="004B7C16">
        <w:rPr>
          <w:rFonts w:ascii="Arial Narrow" w:hAnsi="Arial Narrow" w:cs="Arial"/>
        </w:rPr>
        <w:t xml:space="preserve">Dokumenty potwierdzające podanie do publicznej wiadomości informacji o wydanej decyzji (w formie przewidzianej w </w:t>
      </w:r>
      <w:r w:rsidRPr="004B7C16">
        <w:rPr>
          <w:rFonts w:ascii="Arial Narrow" w:hAnsi="Arial Narrow" w:cs="Arial"/>
          <w:i/>
        </w:rPr>
        <w:t>art. 3 ust.1 pkt. 11</w:t>
      </w:r>
      <w:r w:rsidRPr="004B7C16">
        <w:rPr>
          <w:rFonts w:ascii="Arial Narrow" w:hAnsi="Arial Narrow" w:cs="Arial"/>
        </w:rPr>
        <w:t xml:space="preserve"> </w:t>
      </w:r>
      <w:r w:rsidRPr="004B7C16">
        <w:rPr>
          <w:rFonts w:ascii="Arial Narrow" w:hAnsi="Arial Narrow" w:cs="Arial"/>
          <w:i/>
        </w:rPr>
        <w:t>ustawy OOŚ)</w:t>
      </w:r>
      <w:r w:rsidRPr="004B7C16">
        <w:rPr>
          <w:rFonts w:ascii="Arial Narrow" w:hAnsi="Arial Narrow" w:cs="Arial"/>
        </w:rPr>
        <w:t>;</w:t>
      </w:r>
    </w:p>
    <w:p w14:paraId="5C0490A9" w14:textId="77777777" w:rsidR="00B82E48" w:rsidRPr="004B7C16" w:rsidRDefault="00B82E48" w:rsidP="004B7C16">
      <w:pPr>
        <w:numPr>
          <w:ilvl w:val="0"/>
          <w:numId w:val="24"/>
        </w:numPr>
        <w:spacing w:line="276" w:lineRule="auto"/>
        <w:rPr>
          <w:rFonts w:ascii="Arial Narrow" w:hAnsi="Arial Narrow" w:cs="Arial"/>
        </w:rPr>
      </w:pPr>
      <w:r w:rsidRPr="004B7C16">
        <w:rPr>
          <w:rFonts w:ascii="Arial Narrow" w:hAnsi="Arial Narrow" w:cs="Arial"/>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362E7C09" w14:textId="77777777" w:rsidR="00BE0DA1" w:rsidRPr="004B7C16" w:rsidRDefault="00BE0DA1" w:rsidP="004B7C16">
      <w:pPr>
        <w:spacing w:line="276" w:lineRule="auto"/>
        <w:ind w:left="1004"/>
        <w:rPr>
          <w:rFonts w:ascii="Arial Narrow" w:hAnsi="Arial Narrow" w:cs="Arial"/>
        </w:rPr>
      </w:pPr>
    </w:p>
    <w:p w14:paraId="30593A8A" w14:textId="77777777" w:rsidR="00B82E48" w:rsidRPr="004B7C16" w:rsidRDefault="00B82E48" w:rsidP="004B7C16">
      <w:pPr>
        <w:spacing w:line="276" w:lineRule="auto"/>
        <w:rPr>
          <w:rFonts w:ascii="Arial Narrow" w:hAnsi="Arial Narrow" w:cs="Arial"/>
        </w:rPr>
      </w:pPr>
      <w:r w:rsidRPr="004B7C16">
        <w:rPr>
          <w:rFonts w:ascii="Arial Narrow" w:hAnsi="Arial Narrow" w:cs="Arial"/>
        </w:rPr>
        <w:t xml:space="preserve">Dokumenty w zakresie OOŚ, załączane do </w:t>
      </w:r>
      <w:r w:rsidRPr="004B7C16">
        <w:rPr>
          <w:rFonts w:ascii="Arial Narrow" w:hAnsi="Arial Narrow" w:cs="Arial"/>
          <w:i/>
        </w:rPr>
        <w:t>Wniosku o dofinansowanie projektu</w:t>
      </w:r>
      <w:r w:rsidRPr="004B7C16">
        <w:rPr>
          <w:rFonts w:ascii="Arial Narrow" w:hAnsi="Arial Narrow" w:cs="Arial"/>
        </w:rPr>
        <w:t>, należy przekazywać w postaci kserokopii potwierdzonych za zgodność z oryginałem przez osoby uprawnione do reprezentowania Wnioskodawcy/partnera.</w:t>
      </w:r>
    </w:p>
    <w:p w14:paraId="6A278EBB" w14:textId="77777777" w:rsidR="00035601" w:rsidRPr="004B7C16" w:rsidRDefault="00035601" w:rsidP="004B7C16">
      <w:pPr>
        <w:spacing w:line="276" w:lineRule="auto"/>
        <w:rPr>
          <w:rFonts w:ascii="Arial Narrow" w:hAnsi="Arial Narrow" w:cs="Arial"/>
          <w:b/>
          <w:u w:val="single"/>
        </w:rPr>
      </w:pPr>
    </w:p>
    <w:p w14:paraId="0A9B8A88" w14:textId="77777777" w:rsidR="008704C2" w:rsidRPr="004B7C16" w:rsidRDefault="008704C2" w:rsidP="004B7C16">
      <w:pPr>
        <w:spacing w:line="276" w:lineRule="auto"/>
        <w:jc w:val="center"/>
        <w:rPr>
          <w:rFonts w:ascii="Arial Narrow" w:hAnsi="Arial Narrow" w:cs="Arial"/>
          <w:b/>
          <w:u w:val="single"/>
        </w:rPr>
      </w:pPr>
      <w:r w:rsidRPr="004B7C16">
        <w:rPr>
          <w:rFonts w:ascii="Arial Narrow" w:hAnsi="Arial Narrow" w:cs="Arial"/>
          <w:b/>
          <w:u w:val="single"/>
        </w:rPr>
        <w:t>ZAŁĄCZNIK 11A</w:t>
      </w:r>
    </w:p>
    <w:p w14:paraId="0C1E3AC8" w14:textId="77777777" w:rsidR="008704C2" w:rsidRPr="004B7C16" w:rsidRDefault="008704C2" w:rsidP="004B7C16">
      <w:pPr>
        <w:spacing w:line="276" w:lineRule="auto"/>
        <w:rPr>
          <w:rFonts w:ascii="Arial Narrow" w:hAnsi="Arial Narrow" w:cs="Arial"/>
          <w:b/>
        </w:rPr>
      </w:pPr>
    </w:p>
    <w:p w14:paraId="7EC1C70C" w14:textId="77777777" w:rsidR="008704C2" w:rsidRPr="004B7C16" w:rsidRDefault="008704C2" w:rsidP="004B7C16">
      <w:pPr>
        <w:tabs>
          <w:tab w:val="left" w:pos="12420"/>
        </w:tabs>
        <w:spacing w:line="276" w:lineRule="auto"/>
        <w:rPr>
          <w:rFonts w:ascii="Arial Narrow" w:hAnsi="Arial Narrow" w:cs="Arial"/>
          <w:b/>
        </w:rPr>
      </w:pPr>
      <w:r w:rsidRPr="004B7C16">
        <w:rPr>
          <w:rFonts w:ascii="Arial Narrow" w:hAnsi="Arial Narrow" w:cs="Arial"/>
          <w:b/>
        </w:rPr>
        <w:t>FORMULARZ DO WNIOSKU O DOFINANSOWANIE W ZAKRESIE OCENY ODDZIAŁYWANIA PRZEDSIĘWZIĘCIA NA ŚRODOWISKO</w:t>
      </w:r>
    </w:p>
    <w:p w14:paraId="6AFE00A2" w14:textId="77777777" w:rsidR="008704C2" w:rsidRPr="008704C2" w:rsidRDefault="008704C2" w:rsidP="004B7C16">
      <w:pPr>
        <w:keepNext/>
        <w:tabs>
          <w:tab w:val="left" w:pos="850"/>
        </w:tabs>
        <w:spacing w:line="276" w:lineRule="auto"/>
        <w:ind w:left="850" w:hanging="850"/>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34438B1" w14:textId="77777777" w:rsidTr="003C6B24">
        <w:trPr>
          <w:trHeight w:val="416"/>
        </w:trPr>
        <w:tc>
          <w:tcPr>
            <w:tcW w:w="5000" w:type="pct"/>
            <w:shd w:val="clear" w:color="auto" w:fill="D9D9D9"/>
          </w:tcPr>
          <w:p w14:paraId="2D6B28A2"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t>Instrukcja</w:t>
            </w:r>
            <w:r w:rsidRPr="004B7C16">
              <w:rPr>
                <w:rFonts w:ascii="Arial Narrow" w:hAnsi="Arial Narrow" w:cs="Arial"/>
                <w:szCs w:val="20"/>
              </w:rPr>
              <w:t>:</w:t>
            </w:r>
          </w:p>
          <w:p w14:paraId="0302AA58"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184D9D21"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 xml:space="preserve">Nie ma konieczności powielania punktów, których treść się nie zmienia. Należy jednak wskazać, które punkty stanowią część wspólną dla wszystkich przedsięwzięć. </w:t>
            </w:r>
          </w:p>
          <w:p w14:paraId="7491C671"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 xml:space="preserve">Pojęcie „przedsięwzięcie” należy rozumieć zgodnie z </w:t>
            </w:r>
            <w:r w:rsidRPr="004B7C16">
              <w:rPr>
                <w:rFonts w:ascii="Arial Narrow" w:hAnsi="Arial Narrow" w:cs="Arial"/>
                <w:i/>
                <w:szCs w:val="20"/>
              </w:rPr>
              <w:t>ustawą z dnia 3 października 2008 r. o udostępnianiu informacji o środowisku i jego ochronie, udziale społeczeństwa w ochronie środowiska oraz o ocenach oddziaływania na środowisko</w:t>
            </w:r>
            <w:r w:rsidRPr="004B7C16">
              <w:rPr>
                <w:rFonts w:ascii="Arial Narrow" w:hAnsi="Arial Narrow" w:cs="Arial"/>
                <w:szCs w:val="20"/>
              </w:rPr>
              <w:t>, (dalej jako ustawa ooś).</w:t>
            </w:r>
          </w:p>
          <w:p w14:paraId="1776CA86" w14:textId="77777777" w:rsidR="008704C2" w:rsidRPr="008704C2" w:rsidRDefault="008704C2" w:rsidP="004B7C16">
            <w:pPr>
              <w:spacing w:line="276" w:lineRule="auto"/>
              <w:rPr>
                <w:rFonts w:ascii="Arial Narrow" w:hAnsi="Arial Narrow" w:cs="Arial"/>
                <w:sz w:val="20"/>
                <w:szCs w:val="20"/>
              </w:rPr>
            </w:pPr>
            <w:r w:rsidRPr="004B7C16">
              <w:rPr>
                <w:rFonts w:ascii="Arial Narrow" w:hAnsi="Arial Narrow" w:cs="Arial"/>
                <w:szCs w:val="20"/>
              </w:rPr>
              <w:t>W polach niewypełnianych należy wpisać „nie dotyczy”.</w:t>
            </w:r>
          </w:p>
        </w:tc>
      </w:tr>
    </w:tbl>
    <w:p w14:paraId="2B3FB91E" w14:textId="77777777" w:rsidR="008704C2" w:rsidRPr="004B7C16" w:rsidRDefault="008704C2" w:rsidP="004B7C16">
      <w:pPr>
        <w:keepNext/>
        <w:tabs>
          <w:tab w:val="left" w:pos="850"/>
        </w:tabs>
        <w:spacing w:line="276" w:lineRule="auto"/>
        <w:outlineLvl w:val="0"/>
        <w:rPr>
          <w:rFonts w:ascii="Arial Narrow" w:hAnsi="Arial Narrow" w:cs="Arial"/>
          <w:b/>
          <w:szCs w:val="20"/>
          <w:lang w:eastAsia="en-GB"/>
        </w:rPr>
      </w:pPr>
    </w:p>
    <w:p w14:paraId="46AD6D12" w14:textId="77777777" w:rsidR="008704C2" w:rsidRPr="004B7C16" w:rsidRDefault="008704C2" w:rsidP="004B7C16">
      <w:pPr>
        <w:keepNext/>
        <w:tabs>
          <w:tab w:val="left" w:pos="850"/>
        </w:tabs>
        <w:spacing w:before="120" w:after="120" w:line="276" w:lineRule="auto"/>
        <w:ind w:left="850" w:hanging="850"/>
        <w:outlineLvl w:val="1"/>
        <w:rPr>
          <w:rFonts w:ascii="Arial Narrow" w:hAnsi="Arial Narrow" w:cs="Arial"/>
          <w:b/>
          <w:bCs/>
          <w:szCs w:val="20"/>
          <w:lang w:eastAsia="en-GB"/>
        </w:rPr>
      </w:pPr>
      <w:r w:rsidRPr="004B7C16">
        <w:rPr>
          <w:rFonts w:ascii="Arial Narrow" w:hAnsi="Arial Narrow" w:cs="Arial"/>
          <w:b/>
          <w:bCs/>
          <w:szCs w:val="20"/>
          <w:lang w:eastAsia="en-GB"/>
        </w:rPr>
        <w:t>I.</w:t>
      </w:r>
      <w:r w:rsidRPr="004B7C16">
        <w:rPr>
          <w:rFonts w:ascii="Arial Narrow" w:hAnsi="Arial Narrow" w:cs="Arial"/>
          <w:szCs w:val="20"/>
          <w:lang w:eastAsia="en-GB"/>
        </w:rPr>
        <w:tab/>
      </w:r>
      <w:r w:rsidRPr="004B7C16">
        <w:rPr>
          <w:rFonts w:ascii="Arial Narrow" w:hAnsi="Arial Narrow" w:cs="Arial"/>
          <w:b/>
          <w:bCs/>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F1B0FE2" w14:textId="77777777" w:rsidTr="003C6B24">
        <w:trPr>
          <w:trHeight w:val="416"/>
        </w:trPr>
        <w:tc>
          <w:tcPr>
            <w:tcW w:w="5000" w:type="pct"/>
            <w:shd w:val="clear" w:color="auto" w:fill="D9D9D9"/>
          </w:tcPr>
          <w:p w14:paraId="063E15B9" w14:textId="77777777" w:rsidR="008704C2" w:rsidRPr="004B7C16" w:rsidRDefault="008704C2" w:rsidP="004B7C16">
            <w:pPr>
              <w:spacing w:line="276" w:lineRule="auto"/>
              <w:rPr>
                <w:rFonts w:ascii="Arial Narrow" w:hAnsi="Arial Narrow" w:cs="Arial"/>
                <w:b/>
                <w:szCs w:val="20"/>
              </w:rPr>
            </w:pPr>
            <w:r w:rsidRPr="004B7C16">
              <w:rPr>
                <w:rFonts w:ascii="Arial Narrow" w:hAnsi="Arial Narrow" w:cs="Arial"/>
                <w:b/>
                <w:szCs w:val="20"/>
              </w:rPr>
              <w:t xml:space="preserve">Instrukcja: </w:t>
            </w:r>
          </w:p>
          <w:p w14:paraId="16D406F1" w14:textId="77777777" w:rsidR="008704C2" w:rsidRPr="008704C2" w:rsidRDefault="008704C2" w:rsidP="004B7C16">
            <w:pPr>
              <w:spacing w:line="276" w:lineRule="auto"/>
              <w:rPr>
                <w:rFonts w:ascii="Arial Narrow" w:hAnsi="Arial Narrow" w:cs="Arial"/>
                <w:sz w:val="20"/>
                <w:szCs w:val="20"/>
              </w:rPr>
            </w:pPr>
            <w:r w:rsidRPr="004B7C16">
              <w:rPr>
                <w:rFonts w:ascii="Arial Narrow" w:hAnsi="Arial Narrow" w:cs="Arial"/>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2C3D441E" w14:textId="77777777" w:rsidR="008704C2" w:rsidRPr="004B7C16" w:rsidRDefault="008704C2" w:rsidP="004B7C16">
      <w:pPr>
        <w:keepNext/>
        <w:tabs>
          <w:tab w:val="left" w:pos="0"/>
        </w:tabs>
        <w:spacing w:before="120" w:after="120" w:line="276" w:lineRule="auto"/>
        <w:outlineLvl w:val="1"/>
        <w:rPr>
          <w:rFonts w:ascii="Arial Narrow" w:hAnsi="Arial Narrow" w:cs="Arial"/>
          <w:szCs w:val="20"/>
          <w:lang w:eastAsia="en-GB"/>
        </w:rPr>
      </w:pPr>
      <w:r w:rsidRPr="004B7C16">
        <w:rPr>
          <w:rFonts w:ascii="Arial Narrow" w:hAnsi="Arial Narrow" w:cs="Arial"/>
          <w:szCs w:val="20"/>
          <w:lang w:eastAsia="en-GB"/>
        </w:rPr>
        <w:t xml:space="preserve">I.1 Należy opisać, w jaki sposób projekt przyczynia się do realizacji celów polityki ochrony środowiska, w tym w zakresie zmian klimatu, oraz w jaki sposób uwzględniono przedmiotowe cele w danym projekcie (w </w:t>
      </w:r>
      <w:r w:rsidRPr="004B7C16">
        <w:rPr>
          <w:rFonts w:ascii="Arial Narrow" w:hAnsi="Arial Narrow" w:cs="Arial"/>
          <w:szCs w:val="20"/>
          <w:lang w:eastAsia="en-GB"/>
        </w:rPr>
        <w:lastRenderedPageBreak/>
        <w:t>szczególności należy rozważyć następujące kwestie: efektywną gospodarkę zasobami, zachowanie różnorodności biologicznej i usług ekosystemowych, zmniejszenie emisji gazów cieplarnianych, odporność na skutki zmian klimatu itp.).</w:t>
      </w:r>
    </w:p>
    <w:p w14:paraId="456B05C5" w14:textId="77777777" w:rsidR="00A67D47" w:rsidRPr="008704C2" w:rsidRDefault="00A67D47" w:rsidP="004B7C16">
      <w:pPr>
        <w:keepNext/>
        <w:tabs>
          <w:tab w:val="left" w:pos="0"/>
        </w:tabs>
        <w:spacing w:before="120" w:after="120" w:line="276" w:lineRule="auto"/>
        <w:outlineLvl w:val="1"/>
        <w:rPr>
          <w:rFonts w:ascii="Arial Narrow" w:hAnsi="Arial Narrow" w:cs="Arial"/>
          <w:sz w:val="20"/>
          <w:szCs w:val="20"/>
          <w:lang w:eastAsia="en-GB"/>
        </w:rPr>
      </w:pPr>
    </w:p>
    <w:p w14:paraId="35C92C5C" w14:textId="77777777" w:rsidR="008704C2" w:rsidRPr="004B7C16" w:rsidRDefault="008704C2" w:rsidP="004B7C16">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4B7C16">
        <w:rPr>
          <w:rFonts w:ascii="Arial Narrow" w:hAnsi="Arial Narrow" w:cs="Arial"/>
          <w:szCs w:val="20"/>
          <w:lang w:eastAsia="en-GB"/>
        </w:rPr>
        <w:t>Max. 1750 znaków</w:t>
      </w:r>
    </w:p>
    <w:p w14:paraId="01B79E71" w14:textId="77777777" w:rsidR="008704C2" w:rsidRPr="008704C2" w:rsidRDefault="008704C2" w:rsidP="004B7C16">
      <w:pPr>
        <w:keepNext/>
        <w:tabs>
          <w:tab w:val="left" w:pos="0"/>
        </w:tabs>
        <w:spacing w:after="120" w:line="276" w:lineRule="auto"/>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14:paraId="039DF2D6" w14:textId="77777777" w:rsidTr="003C6B24">
        <w:trPr>
          <w:trHeight w:val="273"/>
        </w:trPr>
        <w:tc>
          <w:tcPr>
            <w:tcW w:w="9214" w:type="dxa"/>
            <w:shd w:val="clear" w:color="auto" w:fill="D9D9D9" w:themeFill="background1" w:themeFillShade="D9"/>
          </w:tcPr>
          <w:p w14:paraId="7C46006E"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rPr>
            </w:pPr>
            <w:r w:rsidRPr="004B7C16">
              <w:rPr>
                <w:rFonts w:ascii="Arial Narrow" w:eastAsia="Calibri" w:hAnsi="Arial Narrow" w:cs="Arial"/>
                <w:b/>
                <w:bCs/>
                <w:color w:val="000000"/>
                <w:szCs w:val="20"/>
              </w:rPr>
              <w:t>Instrukcja</w:t>
            </w:r>
            <w:r w:rsidRPr="004B7C16">
              <w:rPr>
                <w:rFonts w:ascii="Arial Narrow" w:eastAsia="Calibri" w:hAnsi="Arial Narrow" w:cs="Arial"/>
                <w:color w:val="000000"/>
                <w:szCs w:val="20"/>
              </w:rPr>
              <w:t xml:space="preserve">: </w:t>
            </w:r>
          </w:p>
          <w:p w14:paraId="248B82B0"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rPr>
            </w:pPr>
            <w:r w:rsidRPr="004B7C16">
              <w:rPr>
                <w:rFonts w:ascii="Arial Narrow" w:eastAsia="Calibri" w:hAnsi="Arial Narrow" w:cs="Arial"/>
                <w:color w:val="000000"/>
                <w:szCs w:val="20"/>
              </w:rPr>
              <w:t xml:space="preserve">Należy opisać w jaki sposób projekt przyczynia się do realizacji celów polityki ochrony środowiska, a w tym w zakresie dotyczącym zmian klimatu, opisanych we właściwych dokumentach strategicznych. </w:t>
            </w:r>
          </w:p>
          <w:p w14:paraId="172154C2"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rPr>
            </w:pPr>
            <w:r w:rsidRPr="004B7C16">
              <w:rPr>
                <w:rFonts w:ascii="Arial Narrow" w:eastAsia="Calibri" w:hAnsi="Arial Narrow" w:cs="Arial"/>
                <w:b/>
                <w:bCs/>
                <w:color w:val="000000"/>
                <w:szCs w:val="20"/>
              </w:rPr>
              <w:t xml:space="preserve">Uwagi pomocnicze w odniesieniu do aspektów klimatycznych </w:t>
            </w:r>
          </w:p>
          <w:p w14:paraId="74BD6081"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rPr>
            </w:pPr>
            <w:r w:rsidRPr="004B7C16">
              <w:rPr>
                <w:rFonts w:ascii="Arial Narrow" w:eastAsia="Calibri" w:hAnsi="Arial Narrow" w:cs="Arial"/>
                <w:color w:val="00000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202C2063"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dokumentów w odniesieniu do działań związanych z łagodzeniem zmian klimatu opiera się na ustaleniach oraz celach wynikających z pakietu energetyczno-klimatycznego. </w:t>
            </w:r>
          </w:p>
          <w:p w14:paraId="57E3429E"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4B7C16">
              <w:rPr>
                <w:rFonts w:ascii="Arial Narrow" w:eastAsia="Calibri" w:hAnsi="Arial Narrow" w:cs="Arial"/>
                <w:color w:val="000000"/>
                <w:szCs w:val="20"/>
                <w:u w:val="single"/>
                <w:lang w:eastAsia="en-US"/>
              </w:rPr>
              <w:t>Przykładowa lista dokumentów</w:t>
            </w:r>
            <w:r w:rsidRPr="004B7C16">
              <w:rPr>
                <w:rFonts w:ascii="Arial Narrow" w:eastAsia="Calibri" w:hAnsi="Arial Narrow" w:cs="Arial"/>
                <w:color w:val="000000"/>
                <w:szCs w:val="20"/>
                <w:lang w:eastAsia="en-US"/>
              </w:rPr>
              <w:t xml:space="preserve">: </w:t>
            </w:r>
          </w:p>
          <w:p w14:paraId="447F7A45"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Krajowy Plan Działania w zakresie energii ze źródeł odnawialnych (2010) </w:t>
            </w:r>
          </w:p>
          <w:p w14:paraId="69827EDB"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Krajowy Plan Działań dotyczący efektywności energetycznej dla Polski (2014). </w:t>
            </w:r>
          </w:p>
          <w:p w14:paraId="4E4996F0"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Ocena ryzyka na potrzeby zarządzania kryzysowego. Raport o zagrożeniach bezpieczeństwa narodowego (2013) </w:t>
            </w:r>
          </w:p>
          <w:p w14:paraId="783046EE"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Polityka energetyczna Polski do 2030 roku (2009) </w:t>
            </w:r>
          </w:p>
          <w:p w14:paraId="6F1E1F2E"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Polityka klimatyczna Polski. Strategia redukcji emisji gazów cieplarnianych w Polsce do roku 2020 (2003) </w:t>
            </w:r>
          </w:p>
          <w:p w14:paraId="719F1853"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Strategia Bezpieczeństwo Energetyczne i Środowisko (2014) </w:t>
            </w:r>
          </w:p>
          <w:p w14:paraId="7F7528A7" w14:textId="77777777" w:rsidR="008704C2" w:rsidRPr="004B7C16" w:rsidRDefault="008704C2" w:rsidP="004B7C16">
            <w:pPr>
              <w:numPr>
                <w:ilvl w:val="0"/>
                <w:numId w:val="8"/>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Projekt Narodowego Programu Rozwoju Gospodarki Niskoemisyjnej (2015) </w:t>
            </w:r>
          </w:p>
          <w:p w14:paraId="4CA57C4A" w14:textId="77777777" w:rsidR="008704C2" w:rsidRPr="008704C2" w:rsidRDefault="008704C2" w:rsidP="004B7C16">
            <w:pPr>
              <w:autoSpaceDE w:val="0"/>
              <w:autoSpaceDN w:val="0"/>
              <w:adjustRightInd w:val="0"/>
              <w:spacing w:line="276" w:lineRule="auto"/>
              <w:rPr>
                <w:rFonts w:ascii="Arial Narrow" w:eastAsia="Calibri" w:hAnsi="Arial Narrow" w:cs="Arial"/>
                <w:color w:val="000000"/>
                <w:sz w:val="20"/>
                <w:szCs w:val="20"/>
              </w:rPr>
            </w:pPr>
          </w:p>
        </w:tc>
      </w:tr>
    </w:tbl>
    <w:p w14:paraId="4A4A669E" w14:textId="3E5091B4"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14:paraId="234F9145" w14:textId="77777777" w:rsidR="008704C2" w:rsidRPr="004B7C16" w:rsidRDefault="008704C2" w:rsidP="004B7C16">
      <w:pPr>
        <w:keepNext/>
        <w:tabs>
          <w:tab w:val="left" w:pos="0"/>
        </w:tabs>
        <w:spacing w:after="120" w:line="276" w:lineRule="auto"/>
        <w:outlineLvl w:val="2"/>
        <w:rPr>
          <w:rFonts w:ascii="Arial Narrow" w:eastAsia="Calibri" w:hAnsi="Arial Narrow" w:cs="Arial"/>
          <w:szCs w:val="20"/>
          <w:lang w:eastAsia="en-GB"/>
        </w:rPr>
      </w:pPr>
      <w:r w:rsidRPr="004B7C16">
        <w:rPr>
          <w:rFonts w:ascii="Arial Narrow" w:eastAsia="Calibri" w:hAnsi="Arial Narrow" w:cs="Arial"/>
          <w:szCs w:val="20"/>
          <w:lang w:eastAsia="en-GB"/>
        </w:rPr>
        <w:t>I.2 Należy opisać, w jaki sposób projekt jest zgodny z zasadą ostrożności, zasadą działania zapobiegawczego oraz zasadą naprawiania szkody w pierwszym rzędzie u źródła i zasadą „zanieczyszczający płaci”.</w:t>
      </w:r>
    </w:p>
    <w:p w14:paraId="3E84BDB0" w14:textId="77777777" w:rsidR="008704C2" w:rsidRPr="004B7C1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4B7C16">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029879B" w14:textId="77777777" w:rsidTr="003C6B24">
        <w:trPr>
          <w:trHeight w:val="5115"/>
        </w:trPr>
        <w:tc>
          <w:tcPr>
            <w:tcW w:w="5000" w:type="pct"/>
            <w:shd w:val="clear" w:color="auto" w:fill="D9D9D9"/>
          </w:tcPr>
          <w:p w14:paraId="056DD691"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lastRenderedPageBreak/>
              <w:t>Instrukcja</w:t>
            </w:r>
            <w:r w:rsidRPr="004B7C16">
              <w:rPr>
                <w:rFonts w:ascii="Arial Narrow" w:hAnsi="Arial Narrow" w:cs="Arial"/>
                <w:szCs w:val="20"/>
              </w:rPr>
              <w:t>:</w:t>
            </w:r>
          </w:p>
          <w:p w14:paraId="61CD330B"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Należy wykazać, że projekt został również przygotowany z zachowaniem zasad:</w:t>
            </w:r>
          </w:p>
          <w:p w14:paraId="182C19F2" w14:textId="77777777" w:rsidR="008704C2" w:rsidRPr="004B7C16" w:rsidRDefault="008704C2" w:rsidP="004B7C16">
            <w:pPr>
              <w:numPr>
                <w:ilvl w:val="0"/>
                <w:numId w:val="13"/>
              </w:numPr>
              <w:spacing w:line="276" w:lineRule="auto"/>
              <w:rPr>
                <w:rFonts w:ascii="Arial Narrow" w:hAnsi="Arial Narrow" w:cs="Arial"/>
                <w:szCs w:val="20"/>
              </w:rPr>
            </w:pPr>
            <w:r w:rsidRPr="004B7C16">
              <w:rPr>
                <w:rFonts w:ascii="Arial Narrow" w:hAnsi="Arial Narrow" w:cs="Arial"/>
                <w:szCs w:val="20"/>
              </w:rPr>
              <w:t xml:space="preserve">ostrożności, </w:t>
            </w:r>
          </w:p>
          <w:p w14:paraId="6EEC106F" w14:textId="77777777" w:rsidR="008704C2" w:rsidRPr="004B7C16" w:rsidRDefault="008704C2" w:rsidP="004B7C16">
            <w:pPr>
              <w:numPr>
                <w:ilvl w:val="0"/>
                <w:numId w:val="13"/>
              </w:numPr>
              <w:spacing w:line="276" w:lineRule="auto"/>
              <w:rPr>
                <w:rFonts w:ascii="Arial Narrow" w:hAnsi="Arial Narrow" w:cs="Arial"/>
                <w:szCs w:val="20"/>
              </w:rPr>
            </w:pPr>
            <w:r w:rsidRPr="004B7C16">
              <w:rPr>
                <w:rFonts w:ascii="Arial Narrow" w:hAnsi="Arial Narrow" w:cs="Arial"/>
                <w:szCs w:val="20"/>
              </w:rPr>
              <w:t xml:space="preserve">działania zapobiegawczego, </w:t>
            </w:r>
          </w:p>
          <w:p w14:paraId="713F6304" w14:textId="77777777" w:rsidR="008704C2" w:rsidRPr="004B7C16" w:rsidRDefault="008704C2" w:rsidP="004B7C16">
            <w:pPr>
              <w:numPr>
                <w:ilvl w:val="0"/>
                <w:numId w:val="13"/>
              </w:numPr>
              <w:spacing w:line="276" w:lineRule="auto"/>
              <w:rPr>
                <w:rFonts w:ascii="Arial Narrow" w:hAnsi="Arial Narrow" w:cs="Arial"/>
                <w:szCs w:val="20"/>
              </w:rPr>
            </w:pPr>
            <w:r w:rsidRPr="004B7C16">
              <w:rPr>
                <w:rFonts w:ascii="Arial Narrow" w:hAnsi="Arial Narrow" w:cs="Arial"/>
                <w:szCs w:val="20"/>
              </w:rPr>
              <w:t xml:space="preserve">naprawiania szkody w pierwszym rzędzie u źródła, </w:t>
            </w:r>
          </w:p>
          <w:p w14:paraId="27C6717D" w14:textId="77777777" w:rsidR="008704C2" w:rsidRPr="004B7C16" w:rsidRDefault="008704C2" w:rsidP="004B7C16">
            <w:pPr>
              <w:numPr>
                <w:ilvl w:val="0"/>
                <w:numId w:val="13"/>
              </w:numPr>
              <w:spacing w:line="276" w:lineRule="auto"/>
              <w:rPr>
                <w:rFonts w:ascii="Arial Narrow" w:hAnsi="Arial Narrow" w:cs="Arial"/>
                <w:szCs w:val="20"/>
              </w:rPr>
            </w:pPr>
            <w:r w:rsidRPr="004B7C16">
              <w:rPr>
                <w:rFonts w:ascii="Arial Narrow" w:hAnsi="Arial Narrow" w:cs="Arial"/>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2FC8495"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2C76F623"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lang w:eastAsia="en-US"/>
              </w:rPr>
            </w:pPr>
          </w:p>
          <w:p w14:paraId="6ACD646C"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Wytyczne dotyczące sposobu stosowania zasady ostrożności przygotowane zostały przez Komisję Europejską i opublikowane w formie komunikatu z dnia 2 lutego 2000 roku: </w:t>
            </w:r>
          </w:p>
          <w:p w14:paraId="64926D8E" w14:textId="77777777" w:rsidR="008704C2" w:rsidRPr="004B7C16" w:rsidRDefault="008704C2" w:rsidP="004B7C16">
            <w:pPr>
              <w:numPr>
                <w:ilvl w:val="0"/>
                <w:numId w:val="14"/>
              </w:numPr>
              <w:autoSpaceDE w:val="0"/>
              <w:autoSpaceDN w:val="0"/>
              <w:adjustRightInd w:val="0"/>
              <w:spacing w:line="276" w:lineRule="auto"/>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(http://eur-lex.europa.eu/legal-content/PL/TXT/?uri=celex:52000DC0001) </w:t>
            </w:r>
          </w:p>
          <w:p w14:paraId="6081D732" w14:textId="77777777" w:rsidR="008704C2" w:rsidRPr="008704C2" w:rsidRDefault="008704C2" w:rsidP="004B7C16">
            <w:pPr>
              <w:spacing w:line="276" w:lineRule="auto"/>
              <w:ind w:left="360"/>
              <w:rPr>
                <w:rFonts w:ascii="Arial Narrow" w:hAnsi="Arial Narrow" w:cs="Arial"/>
                <w:sz w:val="20"/>
                <w:szCs w:val="20"/>
              </w:rPr>
            </w:pPr>
            <w:r w:rsidRPr="004B7C16">
              <w:rPr>
                <w:rFonts w:ascii="Arial Narrow" w:hAnsi="Arial Narrow" w:cs="Arial"/>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4443B79" w14:textId="77777777" w:rsidR="008704C2" w:rsidRPr="004B7C16" w:rsidRDefault="008704C2" w:rsidP="004B7C16">
      <w:pPr>
        <w:spacing w:before="120" w:after="120" w:line="276" w:lineRule="auto"/>
        <w:rPr>
          <w:rFonts w:ascii="Arial Narrow" w:hAnsi="Arial Narrow" w:cs="Arial"/>
          <w:b/>
          <w:szCs w:val="20"/>
          <w:lang w:eastAsia="en-GB"/>
        </w:rPr>
      </w:pPr>
    </w:p>
    <w:p w14:paraId="48AA55AB" w14:textId="77777777" w:rsidR="008704C2" w:rsidRPr="004B7C16" w:rsidRDefault="008704C2" w:rsidP="004B7C16">
      <w:pPr>
        <w:numPr>
          <w:ilvl w:val="0"/>
          <w:numId w:val="29"/>
        </w:numPr>
        <w:spacing w:before="120" w:after="120" w:line="276" w:lineRule="auto"/>
        <w:ind w:left="851" w:hanging="851"/>
        <w:contextualSpacing/>
        <w:rPr>
          <w:rFonts w:ascii="Arial Narrow" w:hAnsi="Arial Narrow" w:cs="Arial"/>
          <w:b/>
          <w:szCs w:val="20"/>
          <w:lang w:eastAsia="en-GB"/>
        </w:rPr>
      </w:pPr>
      <w:r w:rsidRPr="004B7C16">
        <w:rPr>
          <w:rFonts w:ascii="Arial Narrow" w:hAnsi="Arial Narrow" w:cs="Arial"/>
          <w:b/>
          <w:szCs w:val="20"/>
          <w:lang w:eastAsia="en-GB"/>
        </w:rPr>
        <w:t>Stosowanie dyrektywy 2001/42/WE Parlamentu Europejskiego i Rady</w:t>
      </w:r>
      <w:r w:rsidRPr="004B7C16">
        <w:rPr>
          <w:rFonts w:ascii="Arial Narrow" w:hAnsi="Arial Narrow" w:cs="Arial"/>
          <w:b/>
          <w:szCs w:val="20"/>
          <w:vertAlign w:val="superscript"/>
          <w:lang w:eastAsia="en-GB"/>
        </w:rPr>
        <w:footnoteReference w:id="1"/>
      </w:r>
      <w:r w:rsidRPr="004B7C16">
        <w:rPr>
          <w:rFonts w:ascii="Arial Narrow" w:hAnsi="Arial Narrow" w:cs="Arial"/>
          <w:b/>
          <w:szCs w:val="20"/>
          <w:lang w:eastAsia="en-GB"/>
        </w:rPr>
        <w:t xml:space="preserve"> („dyrektywa SOOŚ”)</w:t>
      </w:r>
    </w:p>
    <w:p w14:paraId="49A54A40" w14:textId="77777777" w:rsidR="008704C2" w:rsidRPr="004B7C16" w:rsidRDefault="008704C2" w:rsidP="004B7C16">
      <w:pPr>
        <w:spacing w:before="120" w:after="120" w:line="276" w:lineRule="auto"/>
        <w:rPr>
          <w:rFonts w:ascii="Arial Narrow" w:hAnsi="Arial Narrow" w:cs="Arial"/>
          <w:szCs w:val="20"/>
          <w:lang w:eastAsia="en-GB"/>
        </w:rPr>
      </w:pPr>
      <w:r w:rsidRPr="004B7C16">
        <w:rPr>
          <w:rFonts w:ascii="Arial Narrow" w:hAnsi="Arial Narrow" w:cs="Arial"/>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99B67E6" w14:textId="77777777" w:rsidTr="003C6B24">
        <w:trPr>
          <w:cantSplit/>
          <w:jc w:val="center"/>
        </w:trPr>
        <w:tc>
          <w:tcPr>
            <w:tcW w:w="851" w:type="dxa"/>
          </w:tcPr>
          <w:p w14:paraId="651E5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0458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6C0553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90F03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25D8A9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9EDCB9A"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62A8C61C" w14:textId="77777777" w:rsidR="008704C2" w:rsidRPr="004B7C16" w:rsidRDefault="008704C2" w:rsidP="004B7C16">
      <w:pPr>
        <w:spacing w:before="120" w:after="120" w:line="276" w:lineRule="auto"/>
        <w:rPr>
          <w:rFonts w:ascii="Arial Narrow" w:hAnsi="Arial Narrow" w:cs="Arial"/>
          <w:szCs w:val="20"/>
          <w:lang w:eastAsia="en-GB"/>
        </w:rPr>
      </w:pPr>
      <w:r w:rsidRPr="004B7C16">
        <w:rPr>
          <w:rFonts w:ascii="Arial Narrow" w:hAnsi="Arial Narrow" w:cs="Arial"/>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FCE3C48" w14:textId="77777777" w:rsidTr="003C6B24">
        <w:trPr>
          <w:cantSplit/>
          <w:jc w:val="center"/>
        </w:trPr>
        <w:tc>
          <w:tcPr>
            <w:tcW w:w="851" w:type="dxa"/>
          </w:tcPr>
          <w:p w14:paraId="7FC500F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C36AB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AE2882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8D786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50475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EB8846" w14:textId="77777777" w:rsidR="008704C2" w:rsidRPr="004B7C16" w:rsidRDefault="008704C2" w:rsidP="004B7C16">
      <w:pPr>
        <w:spacing w:before="120" w:after="120" w:line="276" w:lineRule="auto"/>
        <w:rPr>
          <w:rFonts w:ascii="Arial Narrow" w:hAnsi="Arial Narrow" w:cs="Arial"/>
          <w:szCs w:val="20"/>
          <w:lang w:eastAsia="en-GB"/>
        </w:rPr>
      </w:pPr>
      <w:r w:rsidRPr="004B7C16">
        <w:rPr>
          <w:rFonts w:ascii="Arial Narrow" w:hAnsi="Arial Narrow" w:cs="Arial"/>
          <w:szCs w:val="20"/>
          <w:lang w:eastAsia="en-GB"/>
        </w:rPr>
        <w:t>Jeżeli zaznaczono odpowiedź „nie”, należy podać krótkie wyjaśnienie:</w:t>
      </w:r>
    </w:p>
    <w:p w14:paraId="27D7B169" w14:textId="77777777" w:rsidR="008704C2" w:rsidRPr="004B7C16" w:rsidRDefault="008704C2" w:rsidP="004B7C16">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4B7C16">
        <w:rPr>
          <w:rFonts w:ascii="Arial Narrow" w:hAnsi="Arial Narrow" w:cs="Arial"/>
          <w:szCs w:val="20"/>
          <w:lang w:eastAsia="en-GB"/>
        </w:rPr>
        <w:t>Max. 1750 znaków</w:t>
      </w:r>
    </w:p>
    <w:p w14:paraId="18BDC3AB" w14:textId="77777777" w:rsidR="008704C2" w:rsidRPr="004B7C16" w:rsidRDefault="008704C2" w:rsidP="004B7C16">
      <w:pPr>
        <w:spacing w:before="120" w:after="120" w:line="276" w:lineRule="auto"/>
        <w:rPr>
          <w:rFonts w:ascii="Arial Narrow" w:hAnsi="Arial Narrow" w:cs="Arial"/>
          <w:lang w:eastAsia="en-GB"/>
        </w:rPr>
      </w:pPr>
      <w:r w:rsidRPr="004B7C16">
        <w:rPr>
          <w:rFonts w:ascii="Arial Narrow" w:hAnsi="Arial Narrow" w:cs="Arial"/>
          <w:szCs w:val="20"/>
          <w:lang w:eastAsia="en-GB"/>
        </w:rPr>
        <w:lastRenderedPageBreak/>
        <w:t>Jeżeli zaznaczono odpowiedź „Tak”, należy podać nietechniczne streszczenie</w:t>
      </w:r>
      <w:r w:rsidRPr="004B7C16">
        <w:rPr>
          <w:rFonts w:ascii="Arial Narrow" w:hAnsi="Arial Narrow" w:cs="Arial"/>
          <w:szCs w:val="20"/>
          <w:vertAlign w:val="superscript"/>
          <w:lang w:eastAsia="en-GB"/>
        </w:rPr>
        <w:footnoteReference w:id="2"/>
      </w:r>
      <w:r w:rsidRPr="004B7C16">
        <w:rPr>
          <w:rFonts w:ascii="Arial Narrow" w:hAnsi="Arial Narrow" w:cs="Arial"/>
          <w:szCs w:val="20"/>
          <w:lang w:eastAsia="en-GB"/>
        </w:rPr>
        <w:t xml:space="preserve"> sprawozdania dotyczącego środowiska oraz informacji wymaganych w art. 9 ust. 1 lit. b) dyrektywy SOOŚ (łącze internetowe albo kopię </w:t>
      </w:r>
      <w:r w:rsidRPr="004B7C16">
        <w:rPr>
          <w:rFonts w:ascii="Arial Narrow" w:hAnsi="Arial Narrow" w:cs="Arial"/>
          <w:lang w:eastAsia="en-GB"/>
        </w:rPr>
        <w:t>elektroniczną).</w:t>
      </w:r>
    </w:p>
    <w:p w14:paraId="43082547" w14:textId="77777777" w:rsidR="008704C2" w:rsidRPr="004B7C1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lang w:eastAsia="en-GB"/>
        </w:rPr>
      </w:pPr>
      <w:r w:rsidRPr="004B7C16">
        <w:rPr>
          <w:rFonts w:ascii="Arial Narrow" w:hAnsi="Arial Narrow"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E876CFF" w14:textId="77777777" w:rsidTr="003C6B24">
        <w:trPr>
          <w:trHeight w:val="416"/>
        </w:trPr>
        <w:tc>
          <w:tcPr>
            <w:tcW w:w="5000" w:type="pct"/>
            <w:shd w:val="clear" w:color="auto" w:fill="D9D9D9"/>
          </w:tcPr>
          <w:p w14:paraId="2A8AEA70" w14:textId="77777777" w:rsidR="008704C2" w:rsidRPr="004B7C16" w:rsidRDefault="008704C2" w:rsidP="004B7C16">
            <w:pPr>
              <w:spacing w:after="120" w:line="276" w:lineRule="auto"/>
              <w:rPr>
                <w:rFonts w:ascii="Arial Narrow" w:hAnsi="Arial Narrow" w:cs="Arial"/>
                <w:b/>
                <w:szCs w:val="20"/>
              </w:rPr>
            </w:pPr>
            <w:r w:rsidRPr="004B7C16">
              <w:rPr>
                <w:rFonts w:ascii="Arial Narrow" w:hAnsi="Arial Narrow" w:cs="Arial"/>
                <w:b/>
                <w:szCs w:val="20"/>
              </w:rPr>
              <w:t xml:space="preserve">Instrukcja: </w:t>
            </w:r>
          </w:p>
          <w:p w14:paraId="2E5095C4"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W przypadku, gdy dany projekt: </w:t>
            </w:r>
          </w:p>
          <w:p w14:paraId="648E5A31"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 nie jest realizowany w wyniku planu lub programu, innego niż program operacyjny, w pkt 1.1. należy zaznaczyć kwadrat NIE i w pkt 1.2 wpisać „nie dotyczy”; </w:t>
            </w:r>
          </w:p>
          <w:p w14:paraId="4426E969"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 jest realizowany w wyniku planu lub programu, innego niż program operacyjny, w pkt.1.1. należy zaznaczyć kwadrat TAK i wypełnić 1.2. oraz odpowiednio zaznaczyć w punkcie 1.2. kwadrat: </w:t>
            </w:r>
          </w:p>
          <w:p w14:paraId="23D5324B"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NIE – jeśli plan lub program nie podlegał strategicznej ocenie oddziaływania na środowisko, a następnie w polu tekstowym podać krótkie wyjaśnienie, dlaczego nie przeprowadzono tej oceny, </w:t>
            </w:r>
          </w:p>
          <w:p w14:paraId="44F73638"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TAK – jeśli plan lub program podlegał strategicznej ocenie oddziaływania na środowisko, oraz należy załączyć lub udostępnić link do: </w:t>
            </w:r>
          </w:p>
          <w:p w14:paraId="5AE7ED6A" w14:textId="77777777" w:rsidR="008704C2" w:rsidRPr="004B7C16" w:rsidRDefault="008704C2" w:rsidP="004B7C16">
            <w:pPr>
              <w:numPr>
                <w:ilvl w:val="0"/>
                <w:numId w:val="14"/>
              </w:numPr>
              <w:tabs>
                <w:tab w:val="clear" w:pos="720"/>
                <w:tab w:val="num" w:pos="360"/>
              </w:tabs>
              <w:spacing w:after="120" w:line="276" w:lineRule="auto"/>
              <w:ind w:left="317" w:hanging="284"/>
              <w:contextualSpacing/>
              <w:rPr>
                <w:rFonts w:ascii="Arial Narrow" w:hAnsi="Arial Narrow" w:cs="Arial"/>
                <w:szCs w:val="20"/>
              </w:rPr>
            </w:pPr>
            <w:r w:rsidRPr="004B7C16">
              <w:rPr>
                <w:rFonts w:ascii="Arial Narrow" w:hAnsi="Arial Narrow" w:cs="Arial"/>
                <w:szCs w:val="20"/>
              </w:rPr>
              <w:t xml:space="preserve">nietechnicznego streszczenia prognozy oddziaływania na środowisko, o którym mowa w art. 51 ust. 2 pkt 1 lit. e ustawy OOŚ, </w:t>
            </w:r>
          </w:p>
          <w:p w14:paraId="0E8BEB01" w14:textId="77777777" w:rsidR="008704C2" w:rsidRPr="004B7C16" w:rsidRDefault="008704C2" w:rsidP="004B7C16">
            <w:pPr>
              <w:numPr>
                <w:ilvl w:val="0"/>
                <w:numId w:val="14"/>
              </w:numPr>
              <w:tabs>
                <w:tab w:val="clear" w:pos="720"/>
                <w:tab w:val="num" w:pos="360"/>
              </w:tabs>
              <w:spacing w:after="120" w:line="276" w:lineRule="auto"/>
              <w:ind w:left="317" w:hanging="284"/>
              <w:contextualSpacing/>
              <w:rPr>
                <w:rFonts w:ascii="Arial Narrow" w:hAnsi="Arial Narrow" w:cs="Arial"/>
                <w:szCs w:val="20"/>
              </w:rPr>
            </w:pPr>
            <w:r w:rsidRPr="004B7C16">
              <w:rPr>
                <w:rFonts w:ascii="Arial Narrow" w:hAnsi="Arial Narrow" w:cs="Arial"/>
                <w:szCs w:val="20"/>
              </w:rPr>
              <w:t xml:space="preserve">dokumentów, o których mowa w art. 43 ustawy OOŚ wraz z informacją o podaniu do publicznej wiadomości informacji o przyjęciu dokumentu i możliwości zapoznania się z dokumentacją sprawy. </w:t>
            </w:r>
          </w:p>
          <w:p w14:paraId="28C343A1"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Przez sprawozdanie dotyczące środowiska należy rozumieć prognozę oddziaływania na środowisko. </w:t>
            </w:r>
          </w:p>
          <w:p w14:paraId="66064F27"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 xml:space="preserve">Przez program operacyjny należy rozumieć regionalny program operacyjny. </w:t>
            </w:r>
          </w:p>
          <w:p w14:paraId="1B1778F1" w14:textId="77777777" w:rsidR="008704C2" w:rsidRPr="008704C2" w:rsidRDefault="008704C2" w:rsidP="004B7C16">
            <w:pPr>
              <w:spacing w:after="120" w:line="276" w:lineRule="auto"/>
              <w:rPr>
                <w:rFonts w:ascii="Arial Narrow" w:hAnsi="Arial Narrow" w:cs="Arial"/>
                <w:sz w:val="20"/>
                <w:szCs w:val="20"/>
              </w:rPr>
            </w:pPr>
            <w:r w:rsidRPr="004B7C16">
              <w:rPr>
                <w:rFonts w:ascii="Arial Narrow" w:hAnsi="Arial Narrow" w:cs="Arial"/>
                <w:szCs w:val="20"/>
              </w:rPr>
              <w:t>Przez plan lub program inny niż program operacyjny należy rozumieć niebędący programem operacyjnym dokument, o którym mowa w art. 46 ustawy ooś, z którego postanowień wynika realizacja przedsięwzięcia.</w:t>
            </w:r>
          </w:p>
        </w:tc>
      </w:tr>
    </w:tbl>
    <w:p w14:paraId="5C6D5C5C" w14:textId="77777777"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6A7D1AA6" w14:textId="77777777" w:rsidR="008704C2" w:rsidRPr="004B7C16" w:rsidRDefault="008704C2" w:rsidP="004B7C16">
      <w:pPr>
        <w:keepNext/>
        <w:tabs>
          <w:tab w:val="left" w:pos="850"/>
        </w:tabs>
        <w:spacing w:before="120" w:after="120" w:line="276" w:lineRule="auto"/>
        <w:ind w:left="850" w:hanging="850"/>
        <w:outlineLvl w:val="1"/>
        <w:rPr>
          <w:rFonts w:ascii="Arial Narrow" w:hAnsi="Arial Narrow" w:cs="Arial"/>
          <w:b/>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4B7C16">
        <w:rPr>
          <w:rFonts w:ascii="Arial Narrow" w:hAnsi="Arial Narrow" w:cs="Arial"/>
          <w:b/>
          <w:bCs/>
          <w:szCs w:val="20"/>
          <w:lang w:eastAsia="en-GB"/>
        </w:rPr>
        <w:t>Stosowanie dyrektywy 2011/92/WE Parlamentu Europejskiego i Rady</w:t>
      </w:r>
      <w:r w:rsidRPr="004B7C16">
        <w:rPr>
          <w:rFonts w:ascii="Arial Narrow" w:hAnsi="Arial Narrow" w:cs="Arial"/>
          <w:b/>
          <w:bCs/>
          <w:szCs w:val="20"/>
          <w:vertAlign w:val="superscript"/>
          <w:lang w:eastAsia="en-GB"/>
        </w:rPr>
        <w:footnoteReference w:id="3"/>
      </w:r>
      <w:r w:rsidRPr="004B7C16">
        <w:rPr>
          <w:rFonts w:ascii="Arial Narrow" w:hAnsi="Arial Narrow" w:cs="Arial"/>
          <w:b/>
          <w:bCs/>
          <w:szCs w:val="20"/>
          <w:lang w:eastAsia="en-GB"/>
        </w:rPr>
        <w:t xml:space="preserve"> („dyrektywa OOŚ”)</w:t>
      </w:r>
    </w:p>
    <w:p w14:paraId="5C743B5A" w14:textId="77777777" w:rsidR="008704C2" w:rsidRPr="004B7C16" w:rsidRDefault="008704C2" w:rsidP="004B7C16">
      <w:pPr>
        <w:keepNext/>
        <w:tabs>
          <w:tab w:val="left" w:pos="850"/>
        </w:tabs>
        <w:spacing w:before="120" w:after="120" w:line="276" w:lineRule="auto"/>
        <w:ind w:left="850" w:hanging="850"/>
        <w:outlineLvl w:val="2"/>
        <w:rPr>
          <w:rFonts w:ascii="Arial Narrow" w:hAnsi="Arial Narrow" w:cs="Arial"/>
          <w:i/>
          <w:szCs w:val="20"/>
          <w:lang w:eastAsia="en-GB"/>
        </w:rPr>
      </w:pPr>
      <w:r w:rsidRPr="004B7C16">
        <w:rPr>
          <w:rFonts w:ascii="Arial Narrow" w:hAnsi="Arial Narrow" w:cs="Arial"/>
          <w:szCs w:val="20"/>
          <w:lang w:eastAsia="en-GB"/>
        </w:rPr>
        <w:t>2.1</w:t>
      </w:r>
      <w:r w:rsidRPr="004B7C16">
        <w:rPr>
          <w:rFonts w:ascii="Arial Narrow" w:hAnsi="Arial Narrow" w:cs="Arial"/>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7215DEDB" w14:textId="77777777" w:rsidR="008704C2" w:rsidRPr="004B7C1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4B7C16">
        <w:rPr>
          <w:rFonts w:ascii="Arial Narrow" w:hAnsi="Arial Narrow" w:cs="Arial"/>
          <w:szCs w:val="20"/>
          <w:lang w:eastAsia="en-GB"/>
        </w:rPr>
        <w:t>Max. 1750 znaków</w:t>
      </w:r>
    </w:p>
    <w:p w14:paraId="72D7777A" w14:textId="77777777" w:rsidR="004B7C16" w:rsidRDefault="004B7C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4910D45" w14:textId="77777777" w:rsidTr="003C6B24">
        <w:trPr>
          <w:trHeight w:val="416"/>
        </w:trPr>
        <w:tc>
          <w:tcPr>
            <w:tcW w:w="5000" w:type="pct"/>
            <w:shd w:val="clear" w:color="auto" w:fill="D9D9D9"/>
          </w:tcPr>
          <w:p w14:paraId="4C137EBB" w14:textId="2DBE267E"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lastRenderedPageBreak/>
              <w:t>Instrukcja</w:t>
            </w:r>
            <w:r w:rsidRPr="004B7C16">
              <w:rPr>
                <w:rFonts w:ascii="Arial Narrow" w:hAnsi="Arial Narrow" w:cs="Arial"/>
                <w:szCs w:val="20"/>
              </w:rPr>
              <w:t>:</w:t>
            </w:r>
          </w:p>
          <w:p w14:paraId="22F1997D"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Punkt dotyczy wyłącznie projektów dużych w rozumieniu rozporządzenia (UE) nr 1303/2013.</w:t>
            </w:r>
          </w:p>
          <w:p w14:paraId="299A03D0" w14:textId="77777777" w:rsidR="008704C2" w:rsidRPr="008704C2" w:rsidRDefault="008704C2" w:rsidP="004B7C16">
            <w:pPr>
              <w:spacing w:after="120" w:line="276" w:lineRule="auto"/>
              <w:rPr>
                <w:rFonts w:ascii="Arial Narrow" w:hAnsi="Arial Narrow" w:cs="Arial"/>
                <w:sz w:val="20"/>
                <w:szCs w:val="20"/>
              </w:rPr>
            </w:pPr>
            <w:r w:rsidRPr="004B7C16">
              <w:rPr>
                <w:rFonts w:ascii="Arial Narrow" w:hAnsi="Arial Narrow" w:cs="Arial"/>
                <w:szCs w:val="20"/>
              </w:rPr>
              <w:t>W polu należy wpisać „nie dotyczy” jeżeli warunek wstępny jest spełniony. Warunki wstępne zostały określone w Sekcji 9 RPO WŁ na lata 2014 – 2020.</w:t>
            </w:r>
          </w:p>
        </w:tc>
      </w:tr>
    </w:tbl>
    <w:p w14:paraId="1BB6C737" w14:textId="77777777" w:rsidR="00E036BF" w:rsidRPr="004B7C16" w:rsidRDefault="00E036BF" w:rsidP="004B7C16">
      <w:pPr>
        <w:keepNext/>
        <w:tabs>
          <w:tab w:val="left" w:pos="850"/>
        </w:tabs>
        <w:spacing w:before="120" w:after="120" w:line="276" w:lineRule="auto"/>
        <w:ind w:left="850" w:hanging="850"/>
        <w:outlineLvl w:val="2"/>
        <w:rPr>
          <w:rFonts w:ascii="Arial Narrow" w:hAnsi="Arial Narrow" w:cs="Arial"/>
          <w:szCs w:val="20"/>
          <w:lang w:eastAsia="en-GB"/>
        </w:rPr>
      </w:pPr>
    </w:p>
    <w:p w14:paraId="4E0556D5" w14:textId="77777777" w:rsidR="008704C2" w:rsidRPr="004B7C16" w:rsidRDefault="008704C2" w:rsidP="004B7C16">
      <w:pPr>
        <w:keepNext/>
        <w:tabs>
          <w:tab w:val="left" w:pos="850"/>
        </w:tabs>
        <w:spacing w:before="120" w:after="120" w:line="276" w:lineRule="auto"/>
        <w:ind w:left="850" w:hanging="850"/>
        <w:outlineLvl w:val="2"/>
        <w:rPr>
          <w:rFonts w:ascii="Arial Narrow" w:hAnsi="Arial Narrow" w:cs="Arial"/>
          <w:i/>
          <w:szCs w:val="20"/>
          <w:lang w:eastAsia="en-GB"/>
        </w:rPr>
      </w:pPr>
      <w:r w:rsidRPr="004B7C16">
        <w:rPr>
          <w:rFonts w:ascii="Arial Narrow" w:hAnsi="Arial Narrow" w:cs="Arial"/>
          <w:szCs w:val="20"/>
          <w:lang w:eastAsia="en-GB"/>
        </w:rPr>
        <w:t xml:space="preserve">2.2 </w:t>
      </w:r>
      <w:r w:rsidRPr="004B7C16">
        <w:rPr>
          <w:rFonts w:ascii="Arial Narrow" w:hAnsi="Arial Narrow" w:cs="Arial"/>
          <w:szCs w:val="20"/>
          <w:lang w:eastAsia="en-GB"/>
        </w:rPr>
        <w:tab/>
        <w:t>Czy projekt jest rodzajem przedsięwzięcia objętym</w:t>
      </w:r>
      <w:r w:rsidRPr="004B7C16">
        <w:rPr>
          <w:rFonts w:ascii="Arial Narrow" w:hAnsi="Arial Narrow" w:cs="Arial"/>
          <w:i/>
          <w:iCs/>
          <w:szCs w:val="20"/>
          <w:vertAlign w:val="superscript"/>
          <w:lang w:eastAsia="en-GB"/>
        </w:rPr>
        <w:footnoteReference w:id="4"/>
      </w:r>
      <w:r w:rsidRPr="004B7C16">
        <w:rPr>
          <w:rFonts w:ascii="Arial Narrow" w:hAnsi="Arial Narrow" w:cs="Arial"/>
          <w:i/>
          <w:iCs/>
          <w:szCs w:val="20"/>
          <w:lang w:eastAsia="en-GB"/>
        </w:rPr>
        <w:t>:</w:t>
      </w:r>
    </w:p>
    <w:p w14:paraId="3DE0F8A7" w14:textId="77777777" w:rsidR="008704C2" w:rsidRPr="004B7C16" w:rsidRDefault="008704C2" w:rsidP="004B7C16">
      <w:pPr>
        <w:numPr>
          <w:ilvl w:val="0"/>
          <w:numId w:val="10"/>
        </w:numPr>
        <w:spacing w:before="120" w:after="120" w:line="276" w:lineRule="auto"/>
        <w:rPr>
          <w:rFonts w:ascii="Arial Narrow" w:hAnsi="Arial Narrow" w:cs="Arial"/>
          <w:szCs w:val="20"/>
          <w:lang w:eastAsia="en-GB"/>
        </w:rPr>
      </w:pPr>
      <w:r w:rsidRPr="004B7C16">
        <w:rPr>
          <w:rFonts w:ascii="Arial Narrow" w:hAnsi="Arial Narrow" w:cs="Arial"/>
          <w:szCs w:val="20"/>
          <w:lang w:eastAsia="en-GB"/>
        </w:rPr>
        <w:t>załącznikiem I do tej dyrektywy (należy przejść do pytania 2.3);</w:t>
      </w:r>
    </w:p>
    <w:p w14:paraId="7AAFFF3F" w14:textId="77777777" w:rsidR="008704C2" w:rsidRPr="004B7C16" w:rsidRDefault="008704C2" w:rsidP="004B7C16">
      <w:pPr>
        <w:numPr>
          <w:ilvl w:val="0"/>
          <w:numId w:val="10"/>
        </w:numPr>
        <w:spacing w:before="120" w:after="120" w:line="276" w:lineRule="auto"/>
        <w:rPr>
          <w:rFonts w:ascii="Arial Narrow" w:hAnsi="Arial Narrow" w:cs="Arial"/>
          <w:szCs w:val="20"/>
          <w:lang w:eastAsia="en-GB"/>
        </w:rPr>
      </w:pPr>
      <w:r w:rsidRPr="004B7C16">
        <w:rPr>
          <w:rFonts w:ascii="Arial Narrow" w:hAnsi="Arial Narrow" w:cs="Arial"/>
          <w:szCs w:val="20"/>
          <w:lang w:eastAsia="en-GB"/>
        </w:rPr>
        <w:t>załącznikiem II do tej dyrektywy (należy przejść do pytania 2.4);</w:t>
      </w:r>
    </w:p>
    <w:p w14:paraId="4CE01942" w14:textId="77777777" w:rsidR="008704C2" w:rsidRPr="004B7C16" w:rsidRDefault="008704C2" w:rsidP="004B7C16">
      <w:pPr>
        <w:numPr>
          <w:ilvl w:val="0"/>
          <w:numId w:val="10"/>
        </w:numPr>
        <w:spacing w:before="120" w:after="120" w:line="276" w:lineRule="auto"/>
        <w:rPr>
          <w:rFonts w:ascii="Arial Narrow" w:hAnsi="Arial Narrow" w:cs="Arial"/>
          <w:sz w:val="28"/>
          <w:szCs w:val="20"/>
          <w:lang w:eastAsia="en-GB"/>
        </w:rPr>
      </w:pPr>
      <w:r w:rsidRPr="004B7C16">
        <w:rPr>
          <w:rFonts w:ascii="Arial Narrow" w:hAnsi="Arial Narrow" w:cs="Arial"/>
          <w:szCs w:val="20"/>
          <w:lang w:eastAsia="en-GB"/>
        </w:rPr>
        <w:t>żadnym z powyższych załączników (należy przejść do pytania 3</w:t>
      </w:r>
      <w:r w:rsidRPr="004B7C16">
        <w:rPr>
          <w:rFonts w:ascii="Arial Narrow" w:hAnsi="Arial Narrow" w:cs="Arial"/>
          <w:szCs w:val="20"/>
          <w:vertAlign w:val="superscript"/>
          <w:lang w:eastAsia="en-GB"/>
        </w:rPr>
        <w:footnoteReference w:id="5"/>
      </w:r>
      <w:r w:rsidRPr="004B7C16">
        <w:rPr>
          <w:rFonts w:ascii="Arial Narrow" w:hAnsi="Arial Narrow" w:cs="Arial"/>
          <w:szCs w:val="20"/>
          <w:lang w:eastAsia="en-GB"/>
        </w:rPr>
        <w:t xml:space="preserve">) – należy przedstawić </w:t>
      </w:r>
      <w:r w:rsidRPr="004B7C16">
        <w:rPr>
          <w:rFonts w:ascii="Arial Narrow" w:hAnsi="Arial Narrow" w:cs="Arial"/>
          <w:sz w:val="28"/>
          <w:szCs w:val="20"/>
          <w:lang w:eastAsia="en-GB"/>
        </w:rPr>
        <w:t>wyjaśnienie poniżej.</w:t>
      </w:r>
    </w:p>
    <w:p w14:paraId="49BCD863" w14:textId="07DE8BAA" w:rsidR="00E036BF" w:rsidRPr="004B7C1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4B7C16">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9C17AD8" w14:textId="77777777" w:rsidTr="003C6B24">
        <w:trPr>
          <w:trHeight w:val="416"/>
        </w:trPr>
        <w:tc>
          <w:tcPr>
            <w:tcW w:w="5000" w:type="pct"/>
            <w:shd w:val="clear" w:color="auto" w:fill="D9D9D9"/>
          </w:tcPr>
          <w:p w14:paraId="6CC6360A"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t>Instrukcja</w:t>
            </w:r>
            <w:r w:rsidRPr="004B7C16">
              <w:rPr>
                <w:rFonts w:ascii="Arial Narrow" w:hAnsi="Arial Narrow" w:cs="Arial"/>
                <w:szCs w:val="20"/>
              </w:rPr>
              <w:t>:</w:t>
            </w:r>
          </w:p>
          <w:p w14:paraId="0B1402F0" w14:textId="77777777" w:rsidR="008704C2" w:rsidRPr="008704C2" w:rsidRDefault="008704C2" w:rsidP="004B7C16">
            <w:pPr>
              <w:spacing w:line="276" w:lineRule="auto"/>
              <w:rPr>
                <w:rFonts w:ascii="Arial Narrow" w:hAnsi="Arial Narrow" w:cs="Arial"/>
                <w:sz w:val="20"/>
                <w:szCs w:val="20"/>
              </w:rPr>
            </w:pPr>
            <w:r w:rsidRPr="004B7C16">
              <w:rPr>
                <w:rFonts w:ascii="Arial Narrow" w:hAnsi="Arial Narrow" w:cs="Arial"/>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E92792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43E87FD" w14:textId="77777777" w:rsidR="008704C2" w:rsidRPr="004B7C16" w:rsidRDefault="008704C2" w:rsidP="004B7C16">
      <w:pPr>
        <w:keepNext/>
        <w:tabs>
          <w:tab w:val="left" w:pos="850"/>
        </w:tabs>
        <w:spacing w:before="120" w:after="120" w:line="276" w:lineRule="auto"/>
        <w:ind w:left="850" w:hanging="850"/>
        <w:outlineLvl w:val="2"/>
        <w:rPr>
          <w:rFonts w:ascii="Arial Narrow" w:hAnsi="Arial Narrow" w:cs="Arial"/>
          <w:i/>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r>
      <w:r w:rsidRPr="004B7C16">
        <w:rPr>
          <w:rFonts w:ascii="Arial Narrow" w:hAnsi="Arial Narrow" w:cs="Arial"/>
          <w:szCs w:val="20"/>
          <w:lang w:eastAsia="en-GB"/>
        </w:rPr>
        <w:t>Jeżeli projekt objęty jest załącznikiem I do dyrektywy OOŚ</w:t>
      </w:r>
      <w:r w:rsidRPr="004B7C16">
        <w:rPr>
          <w:rFonts w:ascii="Arial Narrow" w:hAnsi="Arial Narrow" w:cs="Arial"/>
          <w:szCs w:val="20"/>
          <w:vertAlign w:val="superscript"/>
          <w:lang w:eastAsia="en-GB"/>
        </w:rPr>
        <w:footnoteReference w:id="6"/>
      </w:r>
      <w:r w:rsidRPr="004B7C16">
        <w:rPr>
          <w:rFonts w:ascii="Arial Narrow" w:hAnsi="Arial Narrow" w:cs="Arial"/>
          <w:szCs w:val="20"/>
          <w:lang w:eastAsia="en-GB"/>
        </w:rPr>
        <w:t>, należy załączyć następujące dokumenty i skorzystać z poniższego pola tekstowego w celu przedstawienia dodatkowych informacji i wyjaśnień</w:t>
      </w:r>
      <w:r w:rsidRPr="004B7C16">
        <w:rPr>
          <w:rFonts w:ascii="Arial Narrow" w:hAnsi="Arial Narrow" w:cs="Arial"/>
          <w:i/>
          <w:iCs/>
          <w:szCs w:val="20"/>
          <w:vertAlign w:val="superscript"/>
          <w:lang w:eastAsia="en-GB"/>
        </w:rPr>
        <w:footnoteReference w:id="7"/>
      </w:r>
      <w:r w:rsidRPr="004B7C16">
        <w:rPr>
          <w:rFonts w:ascii="Arial Narrow" w:hAnsi="Arial Narrow" w:cs="Arial"/>
          <w:i/>
          <w:iCs/>
          <w:szCs w:val="20"/>
          <w:lang w:eastAsia="en-GB"/>
        </w:rPr>
        <w:t>:</w:t>
      </w:r>
      <w:r w:rsidRPr="004B7C16">
        <w:rPr>
          <w:rFonts w:ascii="Arial Narrow" w:hAnsi="Arial Narrow" w:cs="Arial"/>
          <w:szCs w:val="20"/>
          <w:lang w:eastAsia="en-GB"/>
        </w:rPr>
        <w:t xml:space="preserve"> </w:t>
      </w:r>
    </w:p>
    <w:p w14:paraId="2DF3BEF1" w14:textId="77777777" w:rsidR="008704C2" w:rsidRPr="004B7C16" w:rsidRDefault="008704C2" w:rsidP="004B7C16">
      <w:pPr>
        <w:spacing w:before="120" w:after="120" w:line="276" w:lineRule="auto"/>
        <w:ind w:left="1417" w:hanging="567"/>
        <w:rPr>
          <w:rFonts w:ascii="Arial Narrow" w:hAnsi="Arial Narrow" w:cs="Arial"/>
          <w:szCs w:val="20"/>
          <w:lang w:eastAsia="en-GB"/>
        </w:rPr>
      </w:pPr>
      <w:r w:rsidRPr="004B7C16">
        <w:rPr>
          <w:rFonts w:ascii="Arial Narrow" w:hAnsi="Arial Narrow" w:cs="Arial"/>
          <w:szCs w:val="20"/>
          <w:lang w:eastAsia="en-GB"/>
        </w:rPr>
        <w:t>a)</w:t>
      </w:r>
      <w:r w:rsidRPr="004B7C16">
        <w:rPr>
          <w:rFonts w:ascii="Arial Narrow" w:hAnsi="Arial Narrow" w:cs="Arial"/>
          <w:szCs w:val="20"/>
          <w:lang w:eastAsia="en-GB"/>
        </w:rPr>
        <w:tab/>
        <w:t>nietechniczne streszczenie raportu OOŚ</w:t>
      </w:r>
      <w:r w:rsidRPr="004B7C16">
        <w:rPr>
          <w:rFonts w:ascii="Arial Narrow" w:hAnsi="Arial Narrow" w:cs="Arial"/>
          <w:szCs w:val="20"/>
          <w:vertAlign w:val="superscript"/>
          <w:lang w:eastAsia="en-GB"/>
        </w:rPr>
        <w:footnoteReference w:id="8"/>
      </w:r>
      <w:r w:rsidRPr="004B7C16">
        <w:rPr>
          <w:rFonts w:ascii="Arial Narrow" w:hAnsi="Arial Narrow" w:cs="Arial"/>
          <w:szCs w:val="20"/>
          <w:lang w:eastAsia="en-GB"/>
        </w:rPr>
        <w:t xml:space="preserve"> lub cały raport;</w:t>
      </w:r>
    </w:p>
    <w:p w14:paraId="7AF0E8B5" w14:textId="77777777" w:rsidR="008704C2" w:rsidRPr="004B7C16" w:rsidRDefault="008704C2" w:rsidP="004B7C16">
      <w:pPr>
        <w:spacing w:before="120" w:after="120" w:line="276" w:lineRule="auto"/>
        <w:ind w:left="1417" w:hanging="567"/>
        <w:rPr>
          <w:rFonts w:ascii="Arial Narrow" w:hAnsi="Arial Narrow" w:cs="Arial"/>
          <w:szCs w:val="20"/>
          <w:lang w:eastAsia="en-GB"/>
        </w:rPr>
      </w:pPr>
      <w:r w:rsidRPr="004B7C16">
        <w:rPr>
          <w:rFonts w:ascii="Arial Narrow" w:hAnsi="Arial Narrow" w:cs="Arial"/>
          <w:szCs w:val="20"/>
          <w:lang w:eastAsia="en-GB"/>
        </w:rPr>
        <w:t>b)</w:t>
      </w:r>
      <w:r w:rsidRPr="004B7C16">
        <w:rPr>
          <w:rFonts w:ascii="Arial Narrow" w:hAnsi="Arial Narrow" w:cs="Arial"/>
          <w:szCs w:val="20"/>
          <w:lang w:eastAsia="en-GB"/>
        </w:rPr>
        <w:tab/>
        <w:t>informacje na temat konsultacji z organami ds. ochrony środowiska, ze społeczeństwem oraz w stosownych przypadkach z innymi państwami członkowskimi przeprowadzonych zgodnie z art. 6 i 7 dyrektywy OOŚ;</w:t>
      </w:r>
    </w:p>
    <w:p w14:paraId="071C5AB3" w14:textId="77777777" w:rsidR="008704C2" w:rsidRPr="004B7C16" w:rsidRDefault="008704C2" w:rsidP="004B7C16">
      <w:pPr>
        <w:spacing w:before="120" w:after="120" w:line="276" w:lineRule="auto"/>
        <w:ind w:left="1417" w:hanging="567"/>
        <w:rPr>
          <w:rFonts w:ascii="Arial Narrow" w:hAnsi="Arial Narrow" w:cs="Arial"/>
          <w:szCs w:val="20"/>
          <w:lang w:eastAsia="en-GB"/>
        </w:rPr>
      </w:pPr>
      <w:r w:rsidRPr="004B7C16">
        <w:rPr>
          <w:rFonts w:ascii="Arial Narrow" w:hAnsi="Arial Narrow" w:cs="Arial"/>
          <w:szCs w:val="20"/>
          <w:lang w:eastAsia="en-GB"/>
        </w:rPr>
        <w:lastRenderedPageBreak/>
        <w:t>c)</w:t>
      </w:r>
      <w:r w:rsidRPr="004B7C16">
        <w:rPr>
          <w:rFonts w:ascii="Arial Narrow" w:hAnsi="Arial Narrow" w:cs="Arial"/>
          <w:szCs w:val="20"/>
          <w:lang w:eastAsia="en-GB"/>
        </w:rPr>
        <w:tab/>
        <w:t>decyzję właściwego organu wydaną zgodnie z art. 8 i 9 dyrektywy OOŚ, w tym informacje dotyczące sposobu podania jej do wiadomości publicznej.</w:t>
      </w:r>
    </w:p>
    <w:p w14:paraId="65D02AB7" w14:textId="77777777" w:rsidR="008704C2" w:rsidRPr="004B7C1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4B7C16">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2BE2C4A" w14:textId="77777777" w:rsidTr="003C6B24">
        <w:trPr>
          <w:trHeight w:val="416"/>
        </w:trPr>
        <w:tc>
          <w:tcPr>
            <w:tcW w:w="5000" w:type="pct"/>
            <w:shd w:val="clear" w:color="auto" w:fill="D9D9D9"/>
          </w:tcPr>
          <w:p w14:paraId="7E039654"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t>Instrukcja</w:t>
            </w:r>
            <w:r w:rsidRPr="004B7C16">
              <w:rPr>
                <w:rFonts w:ascii="Arial Narrow" w:hAnsi="Arial Narrow" w:cs="Arial"/>
                <w:szCs w:val="20"/>
              </w:rPr>
              <w:t>:</w:t>
            </w:r>
          </w:p>
          <w:p w14:paraId="6AAB0B46"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Należy:</w:t>
            </w:r>
          </w:p>
          <w:p w14:paraId="3EDC78E3"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B166AFE"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W przypadku, gdy w raporcie była przeprowadzona ocena zgodnie z art. 6. ust. 3 Dyrektywy Siedliskowej należy załączyć pełną wersję raportu zgodnie z pkt. 3.2.</w:t>
            </w:r>
          </w:p>
          <w:p w14:paraId="1613538A"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7E78909F"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72512C81"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F253DBC" w14:textId="77777777" w:rsidR="008704C2" w:rsidRPr="008704C2" w:rsidRDefault="008704C2" w:rsidP="004B7C16">
            <w:pPr>
              <w:spacing w:line="276" w:lineRule="auto"/>
              <w:rPr>
                <w:rFonts w:ascii="Arial Narrow" w:hAnsi="Arial Narrow" w:cs="Arial"/>
                <w:sz w:val="20"/>
                <w:szCs w:val="20"/>
              </w:rPr>
            </w:pPr>
            <w:r w:rsidRPr="004B7C16">
              <w:rPr>
                <w:rFonts w:ascii="Arial Narrow" w:hAnsi="Arial Narrow" w:cs="Arial"/>
                <w:szCs w:val="20"/>
              </w:rPr>
              <w:t>Niezależnie od powyższego należy przedłożyć dokumenty zgodne z częścią III załącznika nr 11.</w:t>
            </w:r>
          </w:p>
        </w:tc>
      </w:tr>
    </w:tbl>
    <w:p w14:paraId="14B5E84E" w14:textId="77777777" w:rsidR="008704C2" w:rsidRPr="008704C2" w:rsidRDefault="008704C2" w:rsidP="004B7C16">
      <w:pPr>
        <w:keepNext/>
        <w:tabs>
          <w:tab w:val="left" w:pos="850"/>
        </w:tabs>
        <w:spacing w:before="120" w:after="120" w:line="276" w:lineRule="auto"/>
        <w:ind w:left="850" w:hanging="850"/>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r>
      <w:r w:rsidRPr="004B7C16">
        <w:rPr>
          <w:rFonts w:ascii="Arial Narrow" w:hAnsi="Arial Narrow" w:cs="Arial"/>
          <w:szCs w:val="20"/>
          <w:lang w:eastAsia="en-GB"/>
        </w:rPr>
        <w:t>Jeżeli projekt objęty jest załącznikiem II do przedmiotowej dyrektywy</w:t>
      </w:r>
      <w:r w:rsidRPr="004B7C16">
        <w:rPr>
          <w:rFonts w:ascii="Arial Narrow" w:hAnsi="Arial Narrow" w:cs="Arial"/>
          <w:szCs w:val="20"/>
          <w:vertAlign w:val="superscript"/>
          <w:lang w:eastAsia="en-GB"/>
        </w:rPr>
        <w:footnoteReference w:id="9"/>
      </w:r>
      <w:r w:rsidRPr="004B7C16">
        <w:rPr>
          <w:rFonts w:ascii="Arial Narrow" w:hAnsi="Arial Narrow" w:cs="Arial"/>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0C422D47" w14:textId="77777777" w:rsidTr="003C6B24">
        <w:trPr>
          <w:cantSplit/>
          <w:jc w:val="center"/>
        </w:trPr>
        <w:tc>
          <w:tcPr>
            <w:tcW w:w="851" w:type="dxa"/>
          </w:tcPr>
          <w:p w14:paraId="219DAE8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3C979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48FE74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FA75DF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CC8CC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1CFB4FD" w14:textId="77777777" w:rsidR="008704C2" w:rsidRPr="004B7C16" w:rsidRDefault="008704C2" w:rsidP="004B7C16">
      <w:pPr>
        <w:numPr>
          <w:ilvl w:val="0"/>
          <w:numId w:val="10"/>
        </w:numPr>
        <w:tabs>
          <w:tab w:val="clear" w:pos="1417"/>
          <w:tab w:val="num" w:pos="851"/>
        </w:tabs>
        <w:spacing w:before="120" w:after="120" w:line="276" w:lineRule="auto"/>
        <w:ind w:left="709"/>
        <w:rPr>
          <w:rFonts w:ascii="Arial Narrow" w:hAnsi="Arial Narrow" w:cs="Arial"/>
          <w:szCs w:val="20"/>
          <w:lang w:eastAsia="en-GB"/>
        </w:rPr>
      </w:pPr>
      <w:r w:rsidRPr="004B7C16">
        <w:rPr>
          <w:rFonts w:ascii="Arial Narrow" w:hAnsi="Arial Narrow" w:cs="Arial"/>
          <w:szCs w:val="20"/>
          <w:lang w:eastAsia="en-GB"/>
        </w:rPr>
        <w:t>Jeżeli zaznaczono odpowiedź „Tak”, należy załączyć dokumenty wskazane w pkt 2.3.</w:t>
      </w:r>
    </w:p>
    <w:p w14:paraId="785F3096" w14:textId="77777777" w:rsidR="008704C2" w:rsidRPr="004B7C16" w:rsidRDefault="008704C2" w:rsidP="004B7C16">
      <w:pPr>
        <w:numPr>
          <w:ilvl w:val="0"/>
          <w:numId w:val="10"/>
        </w:numPr>
        <w:tabs>
          <w:tab w:val="clear" w:pos="1417"/>
          <w:tab w:val="num" w:pos="851"/>
        </w:tabs>
        <w:spacing w:before="120" w:after="120" w:line="276" w:lineRule="auto"/>
        <w:ind w:left="709"/>
        <w:rPr>
          <w:rFonts w:ascii="Arial Narrow" w:hAnsi="Arial Narrow" w:cs="Arial"/>
          <w:szCs w:val="20"/>
          <w:lang w:eastAsia="en-GB"/>
        </w:rPr>
      </w:pPr>
      <w:r w:rsidRPr="004B7C16">
        <w:rPr>
          <w:rFonts w:ascii="Arial Narrow" w:hAnsi="Arial Narrow" w:cs="Arial"/>
          <w:szCs w:val="20"/>
          <w:lang w:eastAsia="en-GB"/>
        </w:rPr>
        <w:t>Jeżeli zaznaczono odpowiedź „Nie”, należy podać następujące informacje:</w:t>
      </w:r>
    </w:p>
    <w:p w14:paraId="76D7F329" w14:textId="77777777" w:rsidR="008704C2" w:rsidRPr="004B7C16" w:rsidRDefault="008704C2" w:rsidP="004B7C16">
      <w:pPr>
        <w:spacing w:before="120" w:after="120" w:line="276" w:lineRule="auto"/>
        <w:ind w:left="709" w:hanging="567"/>
        <w:rPr>
          <w:rFonts w:ascii="Arial Narrow" w:hAnsi="Arial Narrow" w:cs="Arial"/>
          <w:szCs w:val="20"/>
          <w:lang w:eastAsia="en-GB"/>
        </w:rPr>
      </w:pPr>
      <w:r w:rsidRPr="008704C2">
        <w:rPr>
          <w:rFonts w:ascii="Arial Narrow" w:hAnsi="Arial Narrow" w:cs="Arial"/>
          <w:sz w:val="20"/>
          <w:szCs w:val="20"/>
          <w:lang w:eastAsia="en-GB"/>
        </w:rPr>
        <w:lastRenderedPageBreak/>
        <w:t>a)</w:t>
      </w:r>
      <w:r w:rsidRPr="008704C2">
        <w:rPr>
          <w:rFonts w:ascii="Arial Narrow" w:hAnsi="Arial Narrow" w:cs="Arial"/>
          <w:sz w:val="20"/>
          <w:szCs w:val="20"/>
          <w:lang w:eastAsia="en-GB"/>
        </w:rPr>
        <w:tab/>
      </w:r>
      <w:r w:rsidRPr="004B7C16">
        <w:rPr>
          <w:rFonts w:ascii="Arial Narrow" w:hAnsi="Arial Narrow" w:cs="Arial"/>
          <w:szCs w:val="20"/>
          <w:lang w:eastAsia="en-GB"/>
        </w:rPr>
        <w:t>ustalenie wymagane w art. 4 ust. 4 dyrektywy OOŚ (w formie określanej mianem „decyzji dotyczącej preselekcji” lub</w:t>
      </w:r>
      <w:r w:rsidRPr="004B7C16">
        <w:rPr>
          <w:rFonts w:ascii="Arial Narrow" w:hAnsi="Arial Narrow" w:cs="Arial"/>
          <w:szCs w:val="20"/>
        </w:rPr>
        <w:t xml:space="preserve"> „</w:t>
      </w:r>
      <w:r w:rsidRPr="004B7C16">
        <w:rPr>
          <w:rFonts w:ascii="Arial Narrow" w:hAnsi="Arial Narrow" w:cs="Arial"/>
          <w:szCs w:val="20"/>
          <w:lang w:eastAsia="en-GB"/>
        </w:rPr>
        <w:t>decyzji „screeningowej”) oraz decyzję o środowiskowych uwarunkowaniach;</w:t>
      </w:r>
    </w:p>
    <w:p w14:paraId="559851B9" w14:textId="77777777" w:rsidR="008704C2" w:rsidRPr="004B7C16" w:rsidRDefault="008704C2" w:rsidP="004B7C16">
      <w:pPr>
        <w:spacing w:before="120" w:after="120" w:line="276" w:lineRule="auto"/>
        <w:ind w:left="709" w:hanging="567"/>
        <w:rPr>
          <w:rFonts w:ascii="Arial Narrow" w:hAnsi="Arial Narrow" w:cs="Arial"/>
          <w:szCs w:val="20"/>
          <w:lang w:eastAsia="en-GB"/>
        </w:rPr>
      </w:pPr>
      <w:r w:rsidRPr="004B7C16">
        <w:rPr>
          <w:rFonts w:ascii="Arial Narrow" w:hAnsi="Arial Narrow" w:cs="Arial"/>
          <w:szCs w:val="20"/>
          <w:lang w:eastAsia="en-GB"/>
        </w:rPr>
        <w:t>b)</w:t>
      </w:r>
      <w:r w:rsidRPr="004B7C16">
        <w:rPr>
          <w:rFonts w:ascii="Arial Narrow" w:hAnsi="Arial Narrow" w:cs="Arial"/>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77777777" w:rsidR="008704C2" w:rsidRPr="004B7C16" w:rsidRDefault="008704C2" w:rsidP="004B7C16">
      <w:pPr>
        <w:spacing w:before="120" w:after="120" w:line="276" w:lineRule="auto"/>
        <w:ind w:left="709" w:hanging="567"/>
        <w:rPr>
          <w:rFonts w:ascii="Arial Narrow" w:hAnsi="Arial Narrow" w:cs="Arial"/>
          <w:szCs w:val="20"/>
          <w:lang w:eastAsia="en-GB"/>
        </w:rPr>
      </w:pPr>
      <w:r w:rsidRPr="004B7C16">
        <w:rPr>
          <w:rFonts w:ascii="Arial Narrow" w:hAnsi="Arial Narrow" w:cs="Arial"/>
          <w:szCs w:val="20"/>
          <w:lang w:eastAsia="en-GB"/>
        </w:rPr>
        <w:t>c)</w:t>
      </w:r>
      <w:r w:rsidRPr="004B7C16">
        <w:rPr>
          <w:rFonts w:ascii="Arial Narrow" w:hAnsi="Arial Narrow" w:cs="Arial"/>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152827DD" w14:textId="77777777" w:rsidR="008704C2" w:rsidRPr="004B7C1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4B7C16">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CB0C1BA" w14:textId="77777777" w:rsidTr="003C6B24">
        <w:trPr>
          <w:trHeight w:val="416"/>
        </w:trPr>
        <w:tc>
          <w:tcPr>
            <w:tcW w:w="5000" w:type="pct"/>
            <w:shd w:val="clear" w:color="auto" w:fill="D9D9D9"/>
          </w:tcPr>
          <w:p w14:paraId="408E029B"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t>Instrukcja</w:t>
            </w:r>
            <w:r w:rsidRPr="004B7C16">
              <w:rPr>
                <w:rFonts w:ascii="Arial Narrow" w:hAnsi="Arial Narrow" w:cs="Arial"/>
                <w:szCs w:val="20"/>
              </w:rPr>
              <w:t>:</w:t>
            </w:r>
          </w:p>
          <w:p w14:paraId="2306CC6D"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56DD3C73" w14:textId="77777777" w:rsidR="008704C2" w:rsidRPr="004B7C16" w:rsidRDefault="008704C2" w:rsidP="004B7C16">
            <w:pPr>
              <w:numPr>
                <w:ilvl w:val="0"/>
                <w:numId w:val="11"/>
              </w:numPr>
              <w:spacing w:after="120" w:line="276" w:lineRule="auto"/>
              <w:rPr>
                <w:rFonts w:ascii="Arial Narrow" w:hAnsi="Arial Narrow" w:cs="Arial"/>
                <w:szCs w:val="20"/>
              </w:rPr>
            </w:pPr>
            <w:r w:rsidRPr="004B7C16">
              <w:rPr>
                <w:rFonts w:ascii="Arial Narrow" w:hAnsi="Arial Narrow" w:cs="Arial"/>
                <w:szCs w:val="20"/>
              </w:rPr>
              <w:t>zostało przeprowadzone – należy zaznaczyć kwadrat TAK oraz dołączyć stosowne dokumenty wskazane w punkcie 2.3.;</w:t>
            </w:r>
          </w:p>
          <w:p w14:paraId="0064F33B" w14:textId="77777777" w:rsidR="008704C2" w:rsidRPr="004B7C16" w:rsidRDefault="008704C2" w:rsidP="004B7C16">
            <w:pPr>
              <w:numPr>
                <w:ilvl w:val="0"/>
                <w:numId w:val="11"/>
              </w:numPr>
              <w:spacing w:after="120" w:line="276" w:lineRule="auto"/>
              <w:rPr>
                <w:rFonts w:ascii="Arial Narrow" w:hAnsi="Arial Narrow" w:cs="Arial"/>
                <w:szCs w:val="20"/>
              </w:rPr>
            </w:pPr>
            <w:r w:rsidRPr="004B7C16">
              <w:rPr>
                <w:rFonts w:ascii="Arial Narrow" w:hAnsi="Arial Narrow" w:cs="Arial"/>
                <w:szCs w:val="20"/>
              </w:rPr>
              <w:t>nie zostało przeprowadzone – należy zaznaczyć kwadrat NIE, podać wyjaśnienie oraz dołączyć stosowne dokumenty wykazane w podpunktach a, b i c</w:t>
            </w:r>
          </w:p>
          <w:p w14:paraId="3BD3BDAE" w14:textId="77777777" w:rsidR="008704C2" w:rsidRPr="004B7C16" w:rsidRDefault="008704C2" w:rsidP="004B7C16">
            <w:pPr>
              <w:numPr>
                <w:ilvl w:val="0"/>
                <w:numId w:val="11"/>
              </w:numPr>
              <w:spacing w:after="120" w:line="276" w:lineRule="auto"/>
              <w:rPr>
                <w:rFonts w:ascii="Arial Narrow" w:hAnsi="Arial Narrow" w:cs="Arial"/>
                <w:szCs w:val="20"/>
              </w:rPr>
            </w:pPr>
            <w:r w:rsidRPr="004B7C16">
              <w:rPr>
                <w:rFonts w:ascii="Arial Narrow" w:hAnsi="Arial Narrow" w:cs="Arial"/>
                <w:szCs w:val="20"/>
              </w:rPr>
              <w:t>przez „</w:t>
            </w:r>
            <w:r w:rsidRPr="004B7C16">
              <w:rPr>
                <w:rFonts w:ascii="Arial Narrow" w:hAnsi="Arial Narrow" w:cs="Arial"/>
                <w:szCs w:val="20"/>
                <w:lang w:eastAsia="en-GB"/>
              </w:rPr>
              <w:t>decyzję dotyczącą preselekcji” lub</w:t>
            </w:r>
            <w:r w:rsidRPr="004B7C16">
              <w:rPr>
                <w:rFonts w:ascii="Arial Narrow" w:hAnsi="Arial Narrow" w:cs="Arial"/>
                <w:szCs w:val="20"/>
              </w:rPr>
              <w:t xml:space="preserve"> „</w:t>
            </w:r>
            <w:r w:rsidRPr="004B7C16">
              <w:rPr>
                <w:rFonts w:ascii="Arial Narrow" w:hAnsi="Arial Narrow" w:cs="Arial"/>
                <w:szCs w:val="20"/>
                <w:lang w:eastAsia="en-GB"/>
              </w:rPr>
              <w:t>decyzję „screeningową” należy rozumieć postanowienie o braku konieczności przeprowadzenia oceny oddziaływania na środowisko.</w:t>
            </w:r>
          </w:p>
          <w:p w14:paraId="45208C3C" w14:textId="77777777" w:rsidR="008704C2" w:rsidRPr="008704C2" w:rsidRDefault="008704C2" w:rsidP="004B7C16">
            <w:pPr>
              <w:spacing w:after="120" w:line="276" w:lineRule="auto"/>
              <w:rPr>
                <w:rFonts w:ascii="Arial Narrow" w:hAnsi="Arial Narrow" w:cs="Arial"/>
                <w:sz w:val="20"/>
                <w:szCs w:val="20"/>
              </w:rPr>
            </w:pPr>
            <w:r w:rsidRPr="004B7C16">
              <w:rPr>
                <w:rFonts w:ascii="Arial Narrow" w:hAnsi="Arial Narrow" w:cs="Arial"/>
                <w:szCs w:val="20"/>
              </w:rPr>
              <w:t>Niezależnie od powyższego należy przedłożyć dokumenty zgodne z częścią III załącznika nr 11.</w:t>
            </w:r>
          </w:p>
        </w:tc>
      </w:tr>
    </w:tbl>
    <w:p w14:paraId="7404AD92" w14:textId="16A35560" w:rsidR="008704C2" w:rsidRPr="008704C2" w:rsidRDefault="004B7C16"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Pr>
          <w:rFonts w:ascii="Arial Narrow" w:hAnsi="Arial Narrow" w:cs="Arial"/>
          <w:sz w:val="20"/>
          <w:szCs w:val="20"/>
          <w:lang w:eastAsia="en-GB"/>
        </w:rPr>
        <w:br/>
      </w:r>
      <w:r w:rsidR="008704C2" w:rsidRPr="008704C2">
        <w:rPr>
          <w:rFonts w:ascii="Arial Narrow" w:hAnsi="Arial Narrow" w:cs="Arial"/>
          <w:sz w:val="20"/>
          <w:szCs w:val="20"/>
          <w:lang w:eastAsia="en-GB"/>
        </w:rPr>
        <w:t>2.5</w:t>
      </w:r>
      <w:r w:rsidR="008704C2" w:rsidRPr="008704C2">
        <w:rPr>
          <w:rFonts w:ascii="Arial Narrow" w:hAnsi="Arial Narrow" w:cs="Arial"/>
          <w:i/>
          <w:iCs/>
          <w:sz w:val="20"/>
          <w:szCs w:val="20"/>
          <w:lang w:eastAsia="en-GB"/>
        </w:rPr>
        <w:t xml:space="preserve"> </w:t>
      </w:r>
      <w:r w:rsidR="008704C2" w:rsidRPr="008704C2">
        <w:rPr>
          <w:rFonts w:ascii="Arial Narrow" w:hAnsi="Arial Narrow" w:cs="Arial"/>
          <w:sz w:val="20"/>
          <w:szCs w:val="20"/>
          <w:lang w:eastAsia="en-GB"/>
        </w:rPr>
        <w:tab/>
      </w:r>
      <w:r w:rsidR="008704C2" w:rsidRPr="004B7C16">
        <w:rPr>
          <w:rFonts w:ascii="Arial Narrow" w:hAnsi="Arial Narrow" w:cs="Arial"/>
          <w:szCs w:val="20"/>
          <w:lang w:eastAsia="en-GB"/>
        </w:rPr>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877225C" w14:textId="77777777" w:rsidTr="003C6B24">
        <w:trPr>
          <w:trHeight w:val="416"/>
        </w:trPr>
        <w:tc>
          <w:tcPr>
            <w:tcW w:w="5000" w:type="pct"/>
            <w:shd w:val="clear" w:color="auto" w:fill="D9D9D9"/>
          </w:tcPr>
          <w:p w14:paraId="7283B24C"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t>Instrukcja</w:t>
            </w:r>
            <w:r w:rsidRPr="004B7C16">
              <w:rPr>
                <w:rFonts w:ascii="Arial Narrow" w:hAnsi="Arial Narrow" w:cs="Arial"/>
                <w:szCs w:val="20"/>
              </w:rPr>
              <w:t>:</w:t>
            </w:r>
          </w:p>
          <w:p w14:paraId="415BFBFB" w14:textId="77777777" w:rsidR="008704C2" w:rsidRPr="004B7C16" w:rsidRDefault="008704C2" w:rsidP="004B7C16">
            <w:pPr>
              <w:numPr>
                <w:ilvl w:val="0"/>
                <w:numId w:val="15"/>
              </w:numPr>
              <w:tabs>
                <w:tab w:val="clear" w:pos="720"/>
                <w:tab w:val="num" w:pos="360"/>
              </w:tabs>
              <w:spacing w:line="276" w:lineRule="auto"/>
              <w:ind w:left="360"/>
              <w:rPr>
                <w:rFonts w:ascii="Arial Narrow" w:hAnsi="Arial Narrow" w:cs="Arial"/>
                <w:szCs w:val="20"/>
              </w:rPr>
            </w:pPr>
            <w:r w:rsidRPr="004B7C16">
              <w:rPr>
                <w:rFonts w:ascii="Arial Narrow" w:hAnsi="Arial Narrow" w:cs="Arial"/>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00DE9518" w14:textId="77777777" w:rsidR="008704C2" w:rsidRPr="004B7C16" w:rsidRDefault="008704C2" w:rsidP="004B7C16">
            <w:pPr>
              <w:autoSpaceDE w:val="0"/>
              <w:autoSpaceDN w:val="0"/>
              <w:adjustRightInd w:val="0"/>
              <w:spacing w:line="276" w:lineRule="auto"/>
              <w:rPr>
                <w:rFonts w:ascii="Arial Narrow" w:eastAsia="Calibri" w:hAnsi="Arial Narrow" w:cs="Arial"/>
                <w:szCs w:val="20"/>
                <w:lang w:eastAsia="en-US"/>
              </w:rPr>
            </w:pPr>
          </w:p>
          <w:p w14:paraId="760A6314" w14:textId="77777777" w:rsidR="008704C2" w:rsidRPr="004B7C16" w:rsidRDefault="008704C2" w:rsidP="004B7C16">
            <w:pPr>
              <w:numPr>
                <w:ilvl w:val="0"/>
                <w:numId w:val="15"/>
              </w:numPr>
              <w:tabs>
                <w:tab w:val="clear" w:pos="720"/>
                <w:tab w:val="num" w:pos="360"/>
              </w:tabs>
              <w:autoSpaceDE w:val="0"/>
              <w:autoSpaceDN w:val="0"/>
              <w:adjustRightInd w:val="0"/>
              <w:spacing w:line="276" w:lineRule="auto"/>
              <w:ind w:left="360"/>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w:t>
            </w:r>
            <w:r w:rsidRPr="004B7C16">
              <w:rPr>
                <w:rFonts w:ascii="Arial Narrow" w:eastAsia="Calibri" w:hAnsi="Arial Narrow" w:cs="Arial"/>
                <w:color w:val="000000"/>
                <w:szCs w:val="20"/>
                <w:lang w:eastAsia="en-US"/>
              </w:rPr>
              <w:lastRenderedPageBreak/>
              <w:t xml:space="preserve">sprawdzenia gotowości projektu do ubiegania się o dofinansowanie (niezależnie od tego czy ocena oddziaływania na środowisko była prowadzona, czy też nie). </w:t>
            </w:r>
          </w:p>
          <w:p w14:paraId="0787DA4D" w14:textId="77777777" w:rsidR="008704C2" w:rsidRPr="004B7C16" w:rsidRDefault="008704C2" w:rsidP="004B7C16">
            <w:pPr>
              <w:autoSpaceDE w:val="0"/>
              <w:autoSpaceDN w:val="0"/>
              <w:adjustRightInd w:val="0"/>
              <w:spacing w:line="276" w:lineRule="auto"/>
              <w:rPr>
                <w:rFonts w:ascii="Arial Narrow" w:eastAsia="Calibri" w:hAnsi="Arial Narrow" w:cs="Arial"/>
                <w:color w:val="000000"/>
                <w:szCs w:val="20"/>
                <w:lang w:eastAsia="en-US"/>
              </w:rPr>
            </w:pPr>
          </w:p>
          <w:p w14:paraId="01CE6783" w14:textId="77777777" w:rsidR="008704C2" w:rsidRPr="004B7C16" w:rsidRDefault="008704C2" w:rsidP="004B7C16">
            <w:pPr>
              <w:autoSpaceDE w:val="0"/>
              <w:autoSpaceDN w:val="0"/>
              <w:adjustRightInd w:val="0"/>
              <w:spacing w:line="276" w:lineRule="auto"/>
              <w:ind w:left="360"/>
              <w:rPr>
                <w:rFonts w:ascii="Arial Narrow" w:eastAsia="Calibri" w:hAnsi="Arial Narrow" w:cs="Arial"/>
                <w:color w:val="000000"/>
                <w:szCs w:val="20"/>
                <w:lang w:eastAsia="en-US"/>
              </w:rPr>
            </w:pPr>
            <w:r w:rsidRPr="004B7C16">
              <w:rPr>
                <w:rFonts w:ascii="Arial Narrow" w:eastAsia="Calibri" w:hAnsi="Arial Narrow" w:cs="Arial"/>
                <w:color w:val="00000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665AE28" w14:textId="77777777" w:rsidR="008704C2" w:rsidRPr="004B7C16" w:rsidRDefault="008704C2" w:rsidP="004B7C16">
            <w:pPr>
              <w:autoSpaceDE w:val="0"/>
              <w:autoSpaceDN w:val="0"/>
              <w:adjustRightInd w:val="0"/>
              <w:spacing w:line="276" w:lineRule="auto"/>
              <w:ind w:left="360"/>
              <w:rPr>
                <w:rFonts w:ascii="Arial Narrow" w:eastAsia="Calibri" w:hAnsi="Arial Narrow" w:cs="Arial"/>
                <w:color w:val="000000"/>
                <w:szCs w:val="20"/>
                <w:lang w:eastAsia="en-US"/>
              </w:rPr>
            </w:pPr>
          </w:p>
          <w:p w14:paraId="65D71CC2" w14:textId="77777777" w:rsidR="008704C2" w:rsidRPr="008704C2" w:rsidRDefault="008704C2" w:rsidP="004B7C16">
            <w:pPr>
              <w:spacing w:line="276" w:lineRule="auto"/>
              <w:ind w:left="360"/>
              <w:rPr>
                <w:rFonts w:ascii="Arial Narrow" w:hAnsi="Arial Narrow" w:cs="Arial"/>
                <w:sz w:val="20"/>
                <w:szCs w:val="20"/>
              </w:rPr>
            </w:pPr>
            <w:r w:rsidRPr="004B7C16">
              <w:rPr>
                <w:rFonts w:ascii="Arial Narrow" w:hAnsi="Arial Narrow" w:cs="Arial"/>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D6DDBC4" w14:textId="0BE8F7A7" w:rsidR="008704C2" w:rsidRPr="004B7C16" w:rsidRDefault="004B7C16" w:rsidP="004B7C16">
      <w:pPr>
        <w:spacing w:before="120" w:after="120" w:line="276" w:lineRule="auto"/>
        <w:rPr>
          <w:rFonts w:ascii="Arial Narrow" w:hAnsi="Arial Narrow" w:cs="Arial"/>
          <w:szCs w:val="20"/>
          <w:lang w:eastAsia="en-GB"/>
        </w:rPr>
      </w:pPr>
      <w:r>
        <w:rPr>
          <w:rFonts w:ascii="Arial Narrow" w:hAnsi="Arial Narrow" w:cs="Arial"/>
          <w:szCs w:val="20"/>
          <w:lang w:eastAsia="en-GB"/>
        </w:rPr>
        <w:lastRenderedPageBreak/>
        <w:br/>
      </w:r>
      <w:r w:rsidR="008704C2" w:rsidRPr="004B7C16">
        <w:rPr>
          <w:rFonts w:ascii="Arial Narrow" w:hAnsi="Arial Narrow" w:cs="Arial"/>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37EAAEBF" w14:textId="77777777" w:rsidTr="003C6B24">
        <w:trPr>
          <w:cantSplit/>
        </w:trPr>
        <w:tc>
          <w:tcPr>
            <w:tcW w:w="851" w:type="dxa"/>
          </w:tcPr>
          <w:p w14:paraId="5A94DED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C34F85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7287B4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70DF97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E27CCD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13EB046" w14:textId="231CD020" w:rsidR="008704C2" w:rsidRPr="004B7C16" w:rsidRDefault="004B7C16" w:rsidP="004B7C16">
      <w:pPr>
        <w:spacing w:before="120" w:after="120" w:line="276" w:lineRule="auto"/>
        <w:rPr>
          <w:rFonts w:ascii="Arial Narrow" w:hAnsi="Arial Narrow" w:cs="Arial"/>
          <w:szCs w:val="20"/>
          <w:lang w:eastAsia="en-GB"/>
        </w:rPr>
      </w:pPr>
      <w:r>
        <w:rPr>
          <w:rFonts w:ascii="Arial Narrow" w:hAnsi="Arial Narrow" w:cs="Arial"/>
          <w:szCs w:val="20"/>
          <w:lang w:eastAsia="en-GB"/>
        </w:rPr>
        <w:br/>
      </w:r>
      <w:r w:rsidR="008704C2" w:rsidRPr="004B7C16">
        <w:rPr>
          <w:rFonts w:ascii="Arial Narrow" w:hAnsi="Arial Narrow" w:cs="Arial"/>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7595C712" w14:textId="77777777" w:rsidTr="003C6B24">
        <w:trPr>
          <w:cantSplit/>
        </w:trPr>
        <w:tc>
          <w:tcPr>
            <w:tcW w:w="851" w:type="dxa"/>
          </w:tcPr>
          <w:p w14:paraId="1CFD53E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D89BDE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8465A9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E0D7A3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6166E6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E02E817" w14:textId="76995CC7" w:rsidR="008704C2" w:rsidRPr="004B7C16" w:rsidRDefault="004B7C16" w:rsidP="004B7C16">
      <w:pPr>
        <w:spacing w:before="120" w:after="120" w:line="276" w:lineRule="auto"/>
        <w:rPr>
          <w:rFonts w:ascii="Arial Narrow" w:hAnsi="Arial Narrow" w:cs="Arial"/>
          <w:b/>
          <w:bCs/>
          <w:szCs w:val="20"/>
          <w:lang w:eastAsia="en-GB"/>
        </w:rPr>
      </w:pPr>
      <w:r>
        <w:rPr>
          <w:rFonts w:ascii="Arial Narrow" w:hAnsi="Arial Narrow" w:cs="Arial"/>
          <w:b/>
          <w:bCs/>
          <w:szCs w:val="20"/>
          <w:lang w:eastAsia="en-GB"/>
        </w:rPr>
        <w:br/>
      </w:r>
      <w:r w:rsidR="008704C2" w:rsidRPr="004B7C16">
        <w:rPr>
          <w:rFonts w:ascii="Arial Narrow" w:hAnsi="Arial Narrow" w:cs="Arial"/>
          <w:b/>
          <w:bCs/>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6C8CAF" w14:textId="77777777" w:rsidTr="003C6B24">
        <w:trPr>
          <w:trHeight w:val="416"/>
        </w:trPr>
        <w:tc>
          <w:tcPr>
            <w:tcW w:w="5000" w:type="pct"/>
            <w:shd w:val="clear" w:color="auto" w:fill="D9D9D9"/>
          </w:tcPr>
          <w:p w14:paraId="208E7939"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t>Instrukcja</w:t>
            </w:r>
            <w:r w:rsidRPr="004B7C16">
              <w:rPr>
                <w:rFonts w:ascii="Arial Narrow" w:hAnsi="Arial Narrow" w:cs="Arial"/>
                <w:szCs w:val="20"/>
              </w:rPr>
              <w:t>:</w:t>
            </w:r>
          </w:p>
          <w:p w14:paraId="14CD4265" w14:textId="77777777" w:rsidR="008704C2" w:rsidRPr="004B7C16" w:rsidRDefault="008704C2" w:rsidP="004B7C16">
            <w:pPr>
              <w:spacing w:line="276" w:lineRule="auto"/>
              <w:rPr>
                <w:rFonts w:ascii="Arial Narrow" w:hAnsi="Arial Narrow" w:cs="Arial"/>
                <w:szCs w:val="20"/>
              </w:rPr>
            </w:pPr>
            <w:r w:rsidRPr="004B7C16">
              <w:rPr>
                <w:rFonts w:ascii="Arial Narrow" w:hAnsi="Arial Narrow" w:cs="Arial"/>
                <w:szCs w:val="20"/>
              </w:rPr>
              <w:t xml:space="preserve">W punkcie 2.5.1 oraz 2.5.2 oczekuje się informacji potwierdzającej, że w przypadku rozpoczęcia robót budowlanych poprzedzone one zostały stosowną procedurą zezwolenia na inwestycję. </w:t>
            </w:r>
          </w:p>
          <w:p w14:paraId="2178E97F" w14:textId="77777777" w:rsidR="008704C2" w:rsidRPr="004B7C16" w:rsidRDefault="008704C2" w:rsidP="004B7C16">
            <w:pPr>
              <w:spacing w:after="120" w:line="276" w:lineRule="auto"/>
              <w:rPr>
                <w:rFonts w:ascii="Arial Narrow" w:hAnsi="Arial Narrow" w:cs="Arial"/>
                <w:szCs w:val="20"/>
              </w:rPr>
            </w:pPr>
            <w:r w:rsidRPr="004B7C16">
              <w:rPr>
                <w:rFonts w:ascii="Arial Narrow" w:hAnsi="Arial Narrow" w:cs="Arial"/>
                <w:szCs w:val="20"/>
              </w:rPr>
              <w:t>UWAGA: W punkcie 2.5.1 poprzez „co najmniej jedno zamówienie na roboty budowlane” rozumie się podpisaną umowę na roboty budowlane w ramach, której rozpoczęto realizację robót budowlanych,</w:t>
            </w:r>
            <w:r w:rsidRPr="004B7C16" w:rsidDel="005E6418">
              <w:rPr>
                <w:rFonts w:ascii="Arial Narrow" w:hAnsi="Arial Narrow" w:cs="Arial"/>
                <w:szCs w:val="20"/>
              </w:rPr>
              <w:t xml:space="preserve"> </w:t>
            </w:r>
          </w:p>
          <w:p w14:paraId="36A26795" w14:textId="77777777" w:rsidR="008704C2" w:rsidRPr="008704C2" w:rsidRDefault="008704C2" w:rsidP="004B7C16">
            <w:pPr>
              <w:spacing w:after="120" w:line="276" w:lineRule="auto"/>
              <w:rPr>
                <w:rFonts w:ascii="Arial Narrow" w:hAnsi="Arial Narrow" w:cs="Arial"/>
                <w:sz w:val="20"/>
                <w:szCs w:val="20"/>
              </w:rPr>
            </w:pPr>
            <w:r w:rsidRPr="004B7C16">
              <w:rPr>
                <w:rFonts w:ascii="Arial Narrow" w:hAnsi="Arial Narrow" w:cs="Arial"/>
                <w:szCs w:val="20"/>
              </w:rPr>
              <w:t>W przypadku zgłoszenia robót budowlanych wniosek wypełnia się analogicznie .</w:t>
            </w:r>
          </w:p>
        </w:tc>
      </w:tr>
    </w:tbl>
    <w:p w14:paraId="525DC8F9" w14:textId="77D15E7E" w:rsidR="008704C2" w:rsidRPr="004B7C16" w:rsidRDefault="004B7C16" w:rsidP="004B7C16">
      <w:pPr>
        <w:spacing w:before="120" w:after="120" w:line="276" w:lineRule="auto"/>
        <w:rPr>
          <w:rFonts w:ascii="Arial Narrow" w:hAnsi="Arial Narrow" w:cs="Arial"/>
          <w:szCs w:val="20"/>
          <w:lang w:eastAsia="en-GB"/>
        </w:rPr>
      </w:pPr>
      <w:r>
        <w:rPr>
          <w:rFonts w:ascii="Arial Narrow" w:hAnsi="Arial Narrow" w:cs="Arial"/>
          <w:szCs w:val="20"/>
          <w:lang w:eastAsia="en-GB"/>
        </w:rPr>
        <w:br/>
      </w:r>
      <w:r w:rsidR="008704C2" w:rsidRPr="004B7C16">
        <w:rPr>
          <w:rFonts w:ascii="Arial Narrow" w:hAnsi="Arial Narrow" w:cs="Arial"/>
          <w:szCs w:val="20"/>
          <w:lang w:eastAsia="en-GB"/>
        </w:rPr>
        <w:t>2.5.3.</w:t>
      </w:r>
      <w:r w:rsidR="008704C2" w:rsidRPr="004B7C16">
        <w:rPr>
          <w:rFonts w:ascii="Arial Narrow" w:hAnsi="Arial Narrow" w:cs="Arial"/>
          <w:szCs w:val="20"/>
          <w:lang w:eastAsia="en-GB"/>
        </w:rPr>
        <w:tab/>
        <w:t>Jeżeli zaznaczono odpowiedź „Tak” (na pytanie 2.5.2), należy podać datę.</w:t>
      </w:r>
    </w:p>
    <w:p w14:paraId="754028F9" w14:textId="77777777" w:rsidR="004B7C16" w:rsidRDefault="004B7C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448D5F0" w14:textId="77777777" w:rsidTr="003C6B24">
        <w:trPr>
          <w:trHeight w:val="416"/>
        </w:trPr>
        <w:tc>
          <w:tcPr>
            <w:tcW w:w="5000" w:type="pct"/>
            <w:shd w:val="clear" w:color="auto" w:fill="D9D9D9"/>
          </w:tcPr>
          <w:p w14:paraId="12529731" w14:textId="25BA4044" w:rsidR="008704C2" w:rsidRPr="004B7C16" w:rsidRDefault="008704C2" w:rsidP="004B7C16">
            <w:pPr>
              <w:spacing w:line="276" w:lineRule="auto"/>
              <w:rPr>
                <w:rFonts w:ascii="Arial Narrow" w:hAnsi="Arial Narrow" w:cs="Arial"/>
                <w:szCs w:val="20"/>
              </w:rPr>
            </w:pPr>
            <w:r w:rsidRPr="004B7C16">
              <w:rPr>
                <w:rFonts w:ascii="Arial Narrow" w:hAnsi="Arial Narrow" w:cs="Arial"/>
                <w:b/>
                <w:szCs w:val="20"/>
              </w:rPr>
              <w:lastRenderedPageBreak/>
              <w:t>Instrukcja</w:t>
            </w:r>
            <w:r w:rsidRPr="004B7C16">
              <w:rPr>
                <w:rFonts w:ascii="Arial Narrow" w:hAnsi="Arial Narrow" w:cs="Arial"/>
                <w:szCs w:val="20"/>
              </w:rPr>
              <w:t>:</w:t>
            </w:r>
          </w:p>
          <w:p w14:paraId="057F00A8" w14:textId="77777777" w:rsidR="008704C2" w:rsidRPr="008704C2" w:rsidRDefault="008704C2" w:rsidP="004B7C16">
            <w:pPr>
              <w:spacing w:after="120" w:line="276" w:lineRule="auto"/>
              <w:rPr>
                <w:rFonts w:ascii="Arial Narrow" w:hAnsi="Arial Narrow" w:cs="Arial"/>
                <w:sz w:val="20"/>
                <w:szCs w:val="20"/>
              </w:rPr>
            </w:pPr>
            <w:r w:rsidRPr="004B7C16">
              <w:rPr>
                <w:rFonts w:ascii="Arial Narrow" w:hAnsi="Arial Narrow" w:cs="Arial"/>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9445F23" w14:textId="133D34E8" w:rsidR="008704C2" w:rsidRPr="001A251B" w:rsidRDefault="001A251B" w:rsidP="001A251B">
      <w:pPr>
        <w:spacing w:before="120" w:after="120" w:line="276" w:lineRule="auto"/>
        <w:rPr>
          <w:rFonts w:ascii="Arial Narrow" w:hAnsi="Arial Narrow" w:cs="Arial"/>
          <w:szCs w:val="20"/>
          <w:lang w:eastAsia="en-GB"/>
        </w:rPr>
      </w:pPr>
      <w:r>
        <w:rPr>
          <w:rFonts w:ascii="Arial Narrow" w:hAnsi="Arial Narrow" w:cs="Arial"/>
          <w:szCs w:val="20"/>
        </w:rPr>
        <w:br/>
      </w:r>
      <w:r w:rsidR="008704C2" w:rsidRPr="001A251B">
        <w:rPr>
          <w:rFonts w:ascii="Arial Narrow" w:hAnsi="Arial Narrow" w:cs="Arial"/>
          <w:szCs w:val="20"/>
        </w:rPr>
        <w:t>2.5.4.</w:t>
      </w:r>
      <w:r w:rsidR="008704C2" w:rsidRPr="001A251B">
        <w:rPr>
          <w:rFonts w:ascii="Arial Narrow" w:hAnsi="Arial Narrow" w:cs="Arial"/>
          <w:szCs w:val="20"/>
        </w:rPr>
        <w:tab/>
      </w:r>
      <w:r w:rsidR="008704C2" w:rsidRPr="001A251B">
        <w:rPr>
          <w:rFonts w:ascii="Arial Narrow" w:hAnsi="Arial Narrow" w:cs="Arial"/>
          <w:szCs w:val="20"/>
          <w:lang w:eastAsia="en-GB"/>
        </w:rPr>
        <w:t xml:space="preserve">Jeżeli zaznaczono odpowiedź „Nie” (na pytanie 2.5.2), należy podać datę złożenia oficjalnego wniosku o zezwolenie na inwestycję/ decyzji budowlanej: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708BBC0" w14:textId="77777777" w:rsidTr="003C6B24">
        <w:trPr>
          <w:trHeight w:val="416"/>
        </w:trPr>
        <w:tc>
          <w:tcPr>
            <w:tcW w:w="5000" w:type="pct"/>
            <w:shd w:val="clear" w:color="auto" w:fill="D9D9D9"/>
          </w:tcPr>
          <w:p w14:paraId="5D1FE16B" w14:textId="77777777" w:rsidR="008704C2" w:rsidRPr="001A251B" w:rsidRDefault="008704C2" w:rsidP="001A251B">
            <w:pPr>
              <w:spacing w:line="276" w:lineRule="auto"/>
              <w:rPr>
                <w:rFonts w:ascii="Arial Narrow" w:hAnsi="Arial Narrow" w:cs="Arial"/>
                <w:szCs w:val="20"/>
              </w:rPr>
            </w:pPr>
            <w:r w:rsidRPr="001A251B">
              <w:rPr>
                <w:rFonts w:ascii="Arial Narrow" w:hAnsi="Arial Narrow" w:cs="Arial"/>
                <w:b/>
                <w:szCs w:val="20"/>
              </w:rPr>
              <w:t>Instrukcja</w:t>
            </w:r>
            <w:r w:rsidRPr="001A251B">
              <w:rPr>
                <w:rFonts w:ascii="Arial Narrow" w:hAnsi="Arial Narrow" w:cs="Arial"/>
                <w:szCs w:val="20"/>
              </w:rPr>
              <w:t>:</w:t>
            </w:r>
          </w:p>
          <w:p w14:paraId="2B17B1B2" w14:textId="77777777" w:rsidR="008704C2" w:rsidRPr="008704C2" w:rsidRDefault="008704C2" w:rsidP="001A251B">
            <w:pPr>
              <w:spacing w:after="120" w:line="276" w:lineRule="auto"/>
              <w:ind w:left="720"/>
              <w:rPr>
                <w:rFonts w:ascii="Arial Narrow" w:hAnsi="Arial Narrow" w:cs="Arial"/>
                <w:sz w:val="20"/>
                <w:szCs w:val="20"/>
              </w:rPr>
            </w:pPr>
            <w:r w:rsidRPr="001A251B">
              <w:rPr>
                <w:rFonts w:ascii="Arial Narrow" w:hAnsi="Arial Narrow" w:cs="Arial"/>
                <w:szCs w:val="20"/>
              </w:rPr>
              <w:t>Należy podać daty wniosków oraz wskazać organy, do których złożono wnioski o zezwolenie na inwestycję/decyzji budowlanej.</w:t>
            </w:r>
          </w:p>
        </w:tc>
      </w:tr>
    </w:tbl>
    <w:p w14:paraId="35179688" w14:textId="0E4D6889" w:rsidR="008704C2" w:rsidRPr="001A251B" w:rsidRDefault="001A251B" w:rsidP="001A251B">
      <w:pPr>
        <w:spacing w:before="120" w:after="120" w:line="276" w:lineRule="auto"/>
        <w:rPr>
          <w:rFonts w:ascii="Arial Narrow" w:hAnsi="Arial Narrow" w:cs="Arial"/>
          <w:szCs w:val="20"/>
          <w:lang w:eastAsia="en-GB"/>
        </w:rPr>
      </w:pPr>
      <w:r>
        <w:rPr>
          <w:rFonts w:ascii="Arial Narrow" w:hAnsi="Arial Narrow" w:cs="Arial"/>
          <w:szCs w:val="20"/>
          <w:lang w:eastAsia="en-GB"/>
        </w:rPr>
        <w:br/>
      </w:r>
      <w:r w:rsidR="008704C2" w:rsidRPr="001A251B">
        <w:rPr>
          <w:rFonts w:ascii="Arial Narrow" w:hAnsi="Arial Narrow" w:cs="Arial"/>
          <w:szCs w:val="20"/>
          <w:lang w:eastAsia="en-GB"/>
        </w:rPr>
        <w:t>2.5.5.</w:t>
      </w:r>
      <w:r w:rsidR="008704C2" w:rsidRPr="001A251B">
        <w:rPr>
          <w:rFonts w:ascii="Arial Narrow" w:hAnsi="Arial Narrow" w:cs="Arial"/>
          <w:szCs w:val="20"/>
          <w:lang w:eastAsia="en-GB"/>
        </w:rPr>
        <w:tab/>
        <w:t>Jeżeli zaznaczono odpowiedź „Nie” (na pytanie 2.5.2.), należy określić przeprowadzone dotychczas czynności administracyjne i opisać te, które pozostały do przeprowadzenia:</w:t>
      </w:r>
    </w:p>
    <w:p w14:paraId="64F6BAD1" w14:textId="77777777" w:rsidR="008704C2" w:rsidRPr="001A251B"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1A251B">
        <w:rPr>
          <w:rFonts w:ascii="Arial Narrow" w:hAnsi="Arial Narrow" w:cs="Arial"/>
          <w:szCs w:val="20"/>
          <w:lang w:eastAsia="en-GB"/>
        </w:rPr>
        <w:t>Max. 1750 znaków</w:t>
      </w:r>
    </w:p>
    <w:p w14:paraId="6869D4D7" w14:textId="77777777" w:rsidR="008704C2" w:rsidRPr="008704C2" w:rsidRDefault="008704C2" w:rsidP="008704C2">
      <w:pPr>
        <w:spacing w:after="120" w:line="276" w:lineRule="auto"/>
        <w:jc w:val="both"/>
        <w:rPr>
          <w:rFonts w:ascii="Arial Narrow" w:hAnsi="Arial Narrow" w:cs="Arial"/>
          <w:b/>
          <w:sz w:val="20"/>
          <w:szCs w:val="20"/>
          <w:lang w:eastAsia="en-GB"/>
        </w:rPr>
      </w:pPr>
    </w:p>
    <w:p w14:paraId="3F17320B" w14:textId="77777777" w:rsidR="008704C2" w:rsidRPr="001A251B" w:rsidRDefault="008704C2" w:rsidP="001A251B">
      <w:pPr>
        <w:pBdr>
          <w:top w:val="single" w:sz="4" w:space="1" w:color="auto"/>
          <w:left w:val="single" w:sz="4" w:space="4" w:color="auto"/>
          <w:bottom w:val="single" w:sz="4" w:space="1" w:color="auto"/>
          <w:right w:val="single" w:sz="4" w:space="4" w:color="auto"/>
        </w:pBdr>
        <w:shd w:val="clear" w:color="auto" w:fill="D9D9D9"/>
        <w:spacing w:line="276" w:lineRule="auto"/>
        <w:rPr>
          <w:rFonts w:ascii="Arial Narrow" w:hAnsi="Arial Narrow" w:cs="Arial"/>
          <w:szCs w:val="20"/>
          <w:lang w:eastAsia="en-GB"/>
        </w:rPr>
      </w:pPr>
      <w:r w:rsidRPr="001A251B">
        <w:rPr>
          <w:rFonts w:ascii="Arial Narrow" w:hAnsi="Arial Narrow" w:cs="Arial"/>
          <w:b/>
          <w:szCs w:val="20"/>
          <w:lang w:eastAsia="en-GB"/>
        </w:rPr>
        <w:t>Instrukcja</w:t>
      </w:r>
      <w:r w:rsidRPr="001A251B">
        <w:rPr>
          <w:rFonts w:ascii="Arial Narrow" w:hAnsi="Arial Narrow" w:cs="Arial"/>
          <w:szCs w:val="20"/>
          <w:lang w:eastAsia="en-GB"/>
        </w:rPr>
        <w:t>:</w:t>
      </w:r>
    </w:p>
    <w:p w14:paraId="77E7A616" w14:textId="77777777" w:rsidR="008704C2" w:rsidRPr="001A251B" w:rsidRDefault="008704C2" w:rsidP="001A251B">
      <w:pPr>
        <w:pBdr>
          <w:top w:val="single" w:sz="4" w:space="1" w:color="auto"/>
          <w:left w:val="single" w:sz="4" w:space="4" w:color="auto"/>
          <w:bottom w:val="single" w:sz="4" w:space="1" w:color="auto"/>
          <w:right w:val="single" w:sz="4" w:space="4" w:color="auto"/>
        </w:pBdr>
        <w:shd w:val="clear" w:color="auto" w:fill="D9D9D9"/>
        <w:spacing w:line="276" w:lineRule="auto"/>
        <w:rPr>
          <w:rFonts w:ascii="Arial Narrow" w:hAnsi="Arial Narrow" w:cs="Arial"/>
          <w:szCs w:val="20"/>
          <w:lang w:eastAsia="en-GB"/>
        </w:rPr>
      </w:pPr>
      <w:r w:rsidRPr="001A251B">
        <w:rPr>
          <w:rFonts w:ascii="Arial Narrow" w:hAnsi="Arial Narrow" w:cs="Arial"/>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CDB8EE2" w14:textId="77777777" w:rsidR="008704C2" w:rsidRPr="001A251B" w:rsidRDefault="008704C2" w:rsidP="001A251B">
      <w:pPr>
        <w:pBdr>
          <w:top w:val="single" w:sz="4" w:space="1" w:color="auto"/>
          <w:left w:val="single" w:sz="4" w:space="4" w:color="auto"/>
          <w:bottom w:val="single" w:sz="4" w:space="1" w:color="auto"/>
          <w:right w:val="single" w:sz="4" w:space="4" w:color="auto"/>
        </w:pBdr>
        <w:shd w:val="clear" w:color="auto" w:fill="D9D9D9"/>
        <w:spacing w:line="276" w:lineRule="auto"/>
        <w:rPr>
          <w:rFonts w:ascii="Arial Narrow" w:hAnsi="Arial Narrow" w:cs="Arial"/>
          <w:szCs w:val="20"/>
          <w:lang w:eastAsia="en-GB"/>
        </w:rPr>
      </w:pPr>
      <w:r w:rsidRPr="001A251B">
        <w:rPr>
          <w:rFonts w:ascii="Arial Narrow" w:hAnsi="Arial Narrow" w:cs="Arial"/>
          <w:szCs w:val="20"/>
          <w:lang w:eastAsia="en-GB"/>
        </w:rPr>
        <w:t>Wskazać należy czynności administracyjne niezbędne do wykonania w celu uzyskania ostatecznej decyzji budowlanej (lub ostatecznych decyzji budowlanych).</w:t>
      </w:r>
    </w:p>
    <w:p w14:paraId="5E05355D"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p>
    <w:p w14:paraId="08DD12A5" w14:textId="77777777" w:rsidR="008704C2" w:rsidRPr="001A251B" w:rsidRDefault="008704C2" w:rsidP="001A251B">
      <w:pPr>
        <w:keepNext/>
        <w:spacing w:before="120" w:after="120" w:line="276" w:lineRule="auto"/>
        <w:rPr>
          <w:rFonts w:ascii="Arial Narrow" w:hAnsi="Arial Narrow" w:cs="Arial"/>
          <w:szCs w:val="20"/>
          <w:lang w:eastAsia="en-GB"/>
        </w:rPr>
      </w:pPr>
      <w:r w:rsidRPr="001A251B">
        <w:rPr>
          <w:rFonts w:ascii="Arial Narrow" w:hAnsi="Arial Narrow" w:cs="Arial"/>
          <w:szCs w:val="20"/>
          <w:lang w:eastAsia="en-GB"/>
        </w:rPr>
        <w:t>2.5.6.</w:t>
      </w:r>
      <w:r w:rsidRPr="001A251B">
        <w:rPr>
          <w:rFonts w:ascii="Arial Narrow" w:hAnsi="Arial Narrow" w:cs="Arial"/>
          <w:szCs w:val="20"/>
          <w:lang w:eastAsia="en-GB"/>
        </w:rPr>
        <w:tab/>
        <w:t>Kiedy oczekuje się wydania ostatecznego zezwolenia na inwestycję/decyzji budowlanej (lub ostatecznych zezwoleń na inwestycję/decyzji budowlanych)?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14A421F" w14:textId="77777777" w:rsidTr="003C6B24">
        <w:trPr>
          <w:trHeight w:val="416"/>
        </w:trPr>
        <w:tc>
          <w:tcPr>
            <w:tcW w:w="5000" w:type="pct"/>
            <w:shd w:val="clear" w:color="auto" w:fill="D9D9D9"/>
          </w:tcPr>
          <w:p w14:paraId="210846CD" w14:textId="77777777" w:rsidR="008704C2" w:rsidRPr="001A251B" w:rsidRDefault="008704C2" w:rsidP="001A251B">
            <w:pPr>
              <w:spacing w:line="276" w:lineRule="auto"/>
              <w:rPr>
                <w:rFonts w:ascii="Arial Narrow" w:hAnsi="Arial Narrow" w:cs="Arial"/>
                <w:szCs w:val="20"/>
              </w:rPr>
            </w:pPr>
            <w:r w:rsidRPr="001A251B">
              <w:rPr>
                <w:rFonts w:ascii="Arial Narrow" w:hAnsi="Arial Narrow" w:cs="Arial"/>
                <w:b/>
                <w:szCs w:val="20"/>
              </w:rPr>
              <w:t>Instrukcja</w:t>
            </w:r>
            <w:r w:rsidRPr="001A251B">
              <w:rPr>
                <w:rFonts w:ascii="Arial Narrow" w:hAnsi="Arial Narrow" w:cs="Arial"/>
                <w:szCs w:val="20"/>
              </w:rPr>
              <w:t>:</w:t>
            </w:r>
          </w:p>
          <w:p w14:paraId="5590F66C" w14:textId="77777777" w:rsidR="008704C2" w:rsidRPr="001A251B" w:rsidRDefault="008704C2" w:rsidP="001A251B">
            <w:pPr>
              <w:spacing w:line="276" w:lineRule="auto"/>
              <w:rPr>
                <w:rFonts w:ascii="Arial Narrow" w:hAnsi="Arial Narrow" w:cs="Arial"/>
                <w:szCs w:val="20"/>
              </w:rPr>
            </w:pPr>
            <w:r w:rsidRPr="001A251B">
              <w:rPr>
                <w:rFonts w:ascii="Arial Narrow" w:hAnsi="Arial Narrow" w:cs="Arial"/>
                <w:szCs w:val="20"/>
              </w:rPr>
              <w:t>Należy podać przewidywane daty uzyskania decyzji budowlanych oraz daty upływu terminu wniesienia sprzeciwu przez organ, do którego zgłoszono roboty budowlane w rozumieniu art. 30 Prawa budowlanego.</w:t>
            </w:r>
          </w:p>
          <w:p w14:paraId="354A5FCE" w14:textId="77777777" w:rsidR="008704C2" w:rsidRPr="008704C2" w:rsidRDefault="008704C2" w:rsidP="001A251B">
            <w:pPr>
              <w:spacing w:line="276" w:lineRule="auto"/>
              <w:rPr>
                <w:rFonts w:ascii="Arial Narrow" w:hAnsi="Arial Narrow" w:cs="Arial"/>
                <w:sz w:val="20"/>
                <w:szCs w:val="20"/>
              </w:rPr>
            </w:pPr>
            <w:r w:rsidRPr="001A251B">
              <w:rPr>
                <w:rFonts w:ascii="Arial Narrow" w:hAnsi="Arial Narrow" w:cs="Arial"/>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18D76266"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4F10FB11" w14:textId="77777777" w:rsidR="001A251B" w:rsidRDefault="001A251B">
      <w:pPr>
        <w:rPr>
          <w:rFonts w:ascii="Arial Narrow" w:hAnsi="Arial Narrow" w:cs="Arial"/>
          <w:szCs w:val="20"/>
          <w:lang w:eastAsia="en-GB"/>
        </w:rPr>
      </w:pPr>
      <w:r>
        <w:rPr>
          <w:rFonts w:ascii="Arial Narrow" w:hAnsi="Arial Narrow" w:cs="Arial"/>
          <w:szCs w:val="20"/>
          <w:lang w:eastAsia="en-GB"/>
        </w:rPr>
        <w:br w:type="page"/>
      </w:r>
    </w:p>
    <w:p w14:paraId="19E6B34F" w14:textId="4C6B6510" w:rsidR="008704C2" w:rsidRPr="001A251B" w:rsidRDefault="008704C2" w:rsidP="001A251B">
      <w:pPr>
        <w:spacing w:before="120" w:after="120" w:line="276" w:lineRule="auto"/>
        <w:rPr>
          <w:rFonts w:ascii="Arial Narrow" w:hAnsi="Arial Narrow" w:cs="Arial"/>
          <w:szCs w:val="20"/>
          <w:lang w:eastAsia="en-GB"/>
        </w:rPr>
      </w:pPr>
      <w:r w:rsidRPr="001A251B">
        <w:rPr>
          <w:rFonts w:ascii="Arial Narrow" w:hAnsi="Arial Narrow" w:cs="Arial"/>
          <w:szCs w:val="20"/>
          <w:lang w:eastAsia="en-GB"/>
        </w:rPr>
        <w:lastRenderedPageBreak/>
        <w:t>2.5.7.</w:t>
      </w:r>
      <w:r w:rsidRPr="001A251B">
        <w:rPr>
          <w:rFonts w:ascii="Arial Narrow" w:hAnsi="Arial Narrow" w:cs="Arial"/>
          <w:szCs w:val="20"/>
          <w:lang w:eastAsia="en-GB"/>
        </w:rPr>
        <w:tab/>
        <w:t>Należy określić właściwy organ (lub właściwe organy), który wyda zezwolenie na inwestycję/decyzję budowlaną:</w:t>
      </w:r>
    </w:p>
    <w:p w14:paraId="42798AEB" w14:textId="77777777" w:rsidR="008704C2" w:rsidRPr="001A251B" w:rsidRDefault="008704C2" w:rsidP="001A251B">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1A251B">
        <w:rPr>
          <w:rFonts w:ascii="Arial Narrow" w:hAnsi="Arial Narrow" w:cs="Arial"/>
          <w:szCs w:val="20"/>
          <w:lang w:eastAsia="en-GB"/>
        </w:rPr>
        <w:t>Max. 1750 znaków</w:t>
      </w:r>
    </w:p>
    <w:p w14:paraId="4BD337D1" w14:textId="77777777"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0C9E512" w14:textId="77777777" w:rsidTr="003C6B24">
        <w:trPr>
          <w:trHeight w:val="416"/>
        </w:trPr>
        <w:tc>
          <w:tcPr>
            <w:tcW w:w="5000" w:type="pct"/>
            <w:shd w:val="clear" w:color="auto" w:fill="D9D9D9"/>
          </w:tcPr>
          <w:p w14:paraId="01113861" w14:textId="77777777" w:rsidR="008704C2" w:rsidRPr="001A251B" w:rsidRDefault="008704C2" w:rsidP="001A251B">
            <w:pPr>
              <w:spacing w:line="276" w:lineRule="auto"/>
              <w:rPr>
                <w:rFonts w:ascii="Arial Narrow" w:hAnsi="Arial Narrow" w:cs="Arial"/>
                <w:szCs w:val="20"/>
              </w:rPr>
            </w:pPr>
            <w:r w:rsidRPr="001A251B">
              <w:rPr>
                <w:rFonts w:ascii="Arial Narrow" w:hAnsi="Arial Narrow" w:cs="Arial"/>
                <w:b/>
                <w:szCs w:val="20"/>
              </w:rPr>
              <w:t>Instrukcja</w:t>
            </w:r>
            <w:r w:rsidRPr="001A251B">
              <w:rPr>
                <w:rFonts w:ascii="Arial Narrow" w:hAnsi="Arial Narrow" w:cs="Arial"/>
                <w:szCs w:val="20"/>
              </w:rPr>
              <w:t>:</w:t>
            </w:r>
          </w:p>
          <w:p w14:paraId="0CAC807D" w14:textId="77777777" w:rsidR="008704C2" w:rsidRPr="008704C2" w:rsidRDefault="008704C2" w:rsidP="001A251B">
            <w:pPr>
              <w:spacing w:after="120" w:line="276" w:lineRule="auto"/>
              <w:rPr>
                <w:rFonts w:ascii="Arial Narrow" w:hAnsi="Arial Narrow" w:cs="Arial"/>
                <w:sz w:val="20"/>
                <w:szCs w:val="20"/>
              </w:rPr>
            </w:pPr>
            <w:r w:rsidRPr="001A251B">
              <w:rPr>
                <w:rFonts w:ascii="Arial Narrow" w:hAnsi="Arial Narrow" w:cs="Arial"/>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6C65C894"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7CCC09E" w14:textId="77777777" w:rsidR="008704C2" w:rsidRPr="00E13AF6" w:rsidRDefault="008704C2" w:rsidP="00E13AF6">
      <w:pPr>
        <w:keepNext/>
        <w:tabs>
          <w:tab w:val="left" w:pos="850"/>
        </w:tabs>
        <w:spacing w:before="120" w:after="120" w:line="276" w:lineRule="auto"/>
        <w:ind w:left="850" w:hanging="850"/>
        <w:outlineLvl w:val="1"/>
        <w:rPr>
          <w:rFonts w:ascii="Arial Narrow" w:hAnsi="Arial Narrow" w:cs="Arial"/>
          <w:b/>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E13AF6">
        <w:rPr>
          <w:rFonts w:ascii="Arial Narrow" w:hAnsi="Arial Narrow" w:cs="Arial"/>
          <w:b/>
          <w:bCs/>
          <w:lang w:eastAsia="en-GB"/>
        </w:rPr>
        <w:t xml:space="preserve">Stosowanie </w:t>
      </w:r>
      <w:hyperlink r:id="rId37" w:history="1">
        <w:r w:rsidRPr="00E13AF6">
          <w:rPr>
            <w:rFonts w:ascii="Arial Narrow" w:hAnsi="Arial Narrow" w:cs="Arial"/>
            <w:b/>
            <w:bCs/>
            <w:lang w:eastAsia="en-GB"/>
          </w:rPr>
          <w:t>Dyrektywy Rady 92/43/EWG w sprawie ochrony siedlisk przyrodniczych oraz dzikiej fauny i flory</w:t>
        </w:r>
      </w:hyperlink>
      <w:r w:rsidRPr="00E13AF6">
        <w:rPr>
          <w:rFonts w:ascii="Arial Narrow" w:hAnsi="Arial Narrow" w:cs="Arial"/>
          <w:b/>
          <w:bCs/>
          <w:vertAlign w:val="superscript"/>
          <w:lang w:eastAsia="en-GB"/>
        </w:rPr>
        <w:footnoteReference w:id="10"/>
      </w:r>
      <w:r w:rsidRPr="00E13AF6">
        <w:rPr>
          <w:rFonts w:ascii="Arial Narrow" w:hAnsi="Arial Narrow" w:cs="Arial"/>
          <w:b/>
          <w:bCs/>
          <w:lang w:eastAsia="en-GB"/>
        </w:rPr>
        <w:t xml:space="preserve"> (dyrektywa siedliskowa); ocena oddziaływania na obszary Natura 2000</w:t>
      </w:r>
    </w:p>
    <w:p w14:paraId="250621C6" w14:textId="77777777" w:rsidR="008704C2" w:rsidRPr="00E13AF6" w:rsidRDefault="008704C2" w:rsidP="00E13AF6">
      <w:pPr>
        <w:keepNext/>
        <w:tabs>
          <w:tab w:val="left" w:pos="850"/>
        </w:tabs>
        <w:spacing w:before="120" w:after="120" w:line="276" w:lineRule="auto"/>
        <w:ind w:left="850" w:hanging="850"/>
        <w:outlineLvl w:val="2"/>
        <w:rPr>
          <w:rFonts w:ascii="Arial Narrow" w:hAnsi="Arial Narrow" w:cs="Arial"/>
          <w:lang w:eastAsia="en-GB"/>
        </w:rPr>
      </w:pPr>
      <w:r w:rsidRPr="00E13AF6">
        <w:rPr>
          <w:rFonts w:ascii="Arial Narrow" w:hAnsi="Arial Narrow" w:cs="Arial"/>
          <w:lang w:eastAsia="en-GB"/>
        </w:rPr>
        <w:t>3.1.</w:t>
      </w:r>
      <w:r w:rsidRPr="00E13AF6">
        <w:rPr>
          <w:rFonts w:ascii="Arial Narrow" w:hAnsi="Arial Narrow" w:cs="Arial"/>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22EEBF66" w14:textId="77777777" w:rsidTr="003C6B24">
        <w:trPr>
          <w:cantSplit/>
        </w:trPr>
        <w:tc>
          <w:tcPr>
            <w:tcW w:w="851" w:type="dxa"/>
          </w:tcPr>
          <w:p w14:paraId="774A817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056B37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2EA27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1C3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F7E7F8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317ABB" w14:textId="77777777" w:rsidR="008704C2" w:rsidRPr="008704C2" w:rsidRDefault="008704C2" w:rsidP="008704C2">
      <w:pPr>
        <w:spacing w:before="120" w:after="120" w:line="276" w:lineRule="auto"/>
        <w:ind w:left="1984"/>
        <w:jc w:val="both"/>
        <w:rPr>
          <w:rFonts w:ascii="Arial Narrow" w:hAnsi="Arial Narrow" w:cs="Arial"/>
          <w:sz w:val="20"/>
          <w:szCs w:val="20"/>
          <w:lang w:eastAsia="en-GB"/>
        </w:rPr>
      </w:pPr>
    </w:p>
    <w:p w14:paraId="513E2722" w14:textId="77777777" w:rsidR="008704C2" w:rsidRPr="00E13AF6" w:rsidRDefault="008704C2" w:rsidP="00E13AF6">
      <w:pPr>
        <w:keepNext/>
        <w:tabs>
          <w:tab w:val="left" w:pos="850"/>
        </w:tabs>
        <w:spacing w:before="120" w:after="120" w:line="276" w:lineRule="auto"/>
        <w:ind w:left="850" w:hanging="850"/>
        <w:outlineLvl w:val="2"/>
        <w:rPr>
          <w:rFonts w:ascii="Arial Narrow" w:hAnsi="Arial Narrow" w:cs="Arial"/>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r>
      <w:r w:rsidRPr="00E13AF6">
        <w:rPr>
          <w:rFonts w:ascii="Arial Narrow" w:hAnsi="Arial Narrow" w:cs="Arial"/>
          <w:szCs w:val="20"/>
          <w:lang w:eastAsia="en-GB"/>
        </w:rPr>
        <w:t>Jeżeli w odpowiedzi na pytanie 3.1 zaznaczono „Tak”, należy przedstawić:</w:t>
      </w:r>
    </w:p>
    <w:p w14:paraId="58701CF7" w14:textId="77777777" w:rsidR="008704C2" w:rsidRPr="00E13AF6" w:rsidRDefault="008704C2" w:rsidP="00E13AF6">
      <w:pPr>
        <w:spacing w:before="120" w:after="120" w:line="276" w:lineRule="auto"/>
        <w:ind w:left="850" w:hanging="850"/>
        <w:rPr>
          <w:rFonts w:ascii="Arial Narrow" w:hAnsi="Arial Narrow" w:cs="Arial"/>
          <w:szCs w:val="20"/>
          <w:lang w:eastAsia="en-GB"/>
        </w:rPr>
      </w:pPr>
      <w:r w:rsidRPr="00E13AF6">
        <w:rPr>
          <w:rFonts w:ascii="Arial Narrow" w:hAnsi="Arial Narrow" w:cs="Arial"/>
          <w:szCs w:val="20"/>
          <w:lang w:eastAsia="en-GB"/>
        </w:rPr>
        <w:t>1)</w:t>
      </w:r>
      <w:r w:rsidRPr="00E13AF6">
        <w:rPr>
          <w:rFonts w:ascii="Arial Narrow" w:hAnsi="Arial Narrow" w:cs="Arial"/>
          <w:szCs w:val="20"/>
          <w:lang w:eastAsia="en-GB"/>
        </w:rPr>
        <w:tab/>
        <w:t>decyzję właściwego organu oraz odpowiednią ocenę przeprowadzoną zgodnie z art. 6 ust. 3 dyrektywy siedliskowej;</w:t>
      </w:r>
    </w:p>
    <w:p w14:paraId="601412DC" w14:textId="77777777" w:rsidR="008704C2" w:rsidRPr="00E13AF6" w:rsidRDefault="008704C2" w:rsidP="00E13AF6">
      <w:pPr>
        <w:spacing w:before="120" w:after="120" w:line="276" w:lineRule="auto"/>
        <w:ind w:left="850" w:hanging="850"/>
        <w:rPr>
          <w:rFonts w:ascii="Arial Narrow" w:hAnsi="Arial Narrow" w:cs="Arial"/>
          <w:szCs w:val="20"/>
          <w:lang w:eastAsia="en-GB"/>
        </w:rPr>
      </w:pPr>
      <w:r w:rsidRPr="00E13AF6">
        <w:rPr>
          <w:rFonts w:ascii="Arial Narrow" w:hAnsi="Arial Narrow" w:cs="Arial"/>
          <w:szCs w:val="20"/>
          <w:lang w:eastAsia="en-GB"/>
        </w:rPr>
        <w:t>2)</w:t>
      </w:r>
      <w:r w:rsidRPr="00E13AF6">
        <w:rPr>
          <w:rFonts w:ascii="Arial Narrow" w:hAnsi="Arial Narrow" w:cs="Arial"/>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7D2467AC" w14:textId="77777777" w:rsidR="008704C2" w:rsidRPr="00E13AF6" w:rsidRDefault="008704C2" w:rsidP="00E13AF6">
      <w:pPr>
        <w:spacing w:before="120" w:after="120" w:line="276" w:lineRule="auto"/>
        <w:ind w:left="1417" w:hanging="567"/>
        <w:rPr>
          <w:rFonts w:ascii="Arial Narrow" w:hAnsi="Arial Narrow" w:cs="Arial"/>
          <w:szCs w:val="20"/>
          <w:lang w:eastAsia="en-GB"/>
        </w:rPr>
      </w:pPr>
      <w:r w:rsidRPr="00E13AF6">
        <w:rPr>
          <w:rFonts w:ascii="Arial Narrow" w:hAnsi="Arial Narrow" w:cs="Arial"/>
          <w:szCs w:val="20"/>
          <w:lang w:eastAsia="en-GB"/>
        </w:rPr>
        <w:t>a)</w:t>
      </w:r>
      <w:r w:rsidRPr="00E13AF6">
        <w:rPr>
          <w:rFonts w:ascii="Arial Narrow" w:hAnsi="Arial Narrow" w:cs="Arial"/>
          <w:szCs w:val="20"/>
          <w:lang w:eastAsia="en-GB"/>
        </w:rPr>
        <w:tab/>
        <w:t>kopię standardowego formularza zgłoszeniowego „Informacje dla Komisji Europejskiej zgodnie z art. 6 ust. 4 dyrektywy siedliskowej</w:t>
      </w:r>
      <w:r w:rsidRPr="00E13AF6">
        <w:rPr>
          <w:rFonts w:ascii="Arial Narrow" w:hAnsi="Arial Narrow" w:cs="Arial"/>
          <w:szCs w:val="20"/>
          <w:vertAlign w:val="superscript"/>
          <w:lang w:eastAsia="en-GB"/>
        </w:rPr>
        <w:footnoteReference w:id="11"/>
      </w:r>
      <w:r w:rsidRPr="00E13AF6">
        <w:rPr>
          <w:rFonts w:ascii="Arial Narrow" w:hAnsi="Arial Narrow" w:cs="Arial"/>
          <w:szCs w:val="20"/>
          <w:lang w:eastAsia="en-GB"/>
        </w:rPr>
        <w:t>, zgłoszone Komisji (DG ds. Środowiska) lub;</w:t>
      </w:r>
    </w:p>
    <w:p w14:paraId="78AA24F2" w14:textId="77777777" w:rsidR="008704C2" w:rsidRPr="00E13AF6" w:rsidRDefault="008704C2" w:rsidP="00E13AF6">
      <w:pPr>
        <w:spacing w:before="120" w:after="120" w:line="276" w:lineRule="auto"/>
        <w:ind w:left="1417" w:hanging="567"/>
        <w:rPr>
          <w:rFonts w:ascii="Arial Narrow" w:hAnsi="Arial Narrow" w:cs="Arial"/>
          <w:szCs w:val="20"/>
          <w:lang w:eastAsia="en-GB"/>
        </w:rPr>
      </w:pPr>
      <w:r w:rsidRPr="00E13AF6">
        <w:rPr>
          <w:rFonts w:ascii="Arial Narrow" w:hAnsi="Arial Narrow" w:cs="Arial"/>
          <w:szCs w:val="20"/>
          <w:lang w:eastAsia="en-GB"/>
        </w:rPr>
        <w:t>b)</w:t>
      </w:r>
      <w:r w:rsidRPr="00E13AF6">
        <w:rPr>
          <w:rFonts w:ascii="Arial Narrow" w:hAnsi="Arial Narrow" w:cs="Arial"/>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25854AC" w14:textId="77777777" w:rsidR="008704C2" w:rsidRPr="00E13AF6" w:rsidRDefault="008704C2" w:rsidP="00E13AF6">
      <w:pPr>
        <w:keepNext/>
        <w:tabs>
          <w:tab w:val="left" w:pos="850"/>
        </w:tabs>
        <w:spacing w:before="120" w:after="120" w:line="276" w:lineRule="auto"/>
        <w:ind w:left="850" w:hanging="850"/>
        <w:outlineLvl w:val="2"/>
        <w:rPr>
          <w:rFonts w:ascii="Arial Narrow" w:hAnsi="Arial Narrow" w:cs="Arial"/>
          <w:szCs w:val="20"/>
          <w:lang w:eastAsia="en-GB"/>
        </w:rPr>
      </w:pPr>
      <w:r w:rsidRPr="00E13AF6">
        <w:rPr>
          <w:rFonts w:ascii="Arial Narrow" w:hAnsi="Arial Narrow" w:cs="Arial"/>
          <w:szCs w:val="20"/>
          <w:lang w:eastAsia="en-GB"/>
        </w:rPr>
        <w:t>3.3</w:t>
      </w:r>
      <w:r w:rsidRPr="00E13AF6">
        <w:rPr>
          <w:rFonts w:ascii="Arial Narrow" w:hAnsi="Arial Narrow" w:cs="Arial"/>
          <w:szCs w:val="20"/>
          <w:lang w:eastAsia="en-GB"/>
        </w:rPr>
        <w:tab/>
        <w:t>Jeżeli w odpowiedzi na pytanie 3.1 zaznaczono „Nie”, należy to odpowiednio wyjaśnić i w takim przypadku nie ma obowiązku dołączania deklaracji.</w:t>
      </w:r>
    </w:p>
    <w:p w14:paraId="01B50E99" w14:textId="77777777" w:rsidR="008704C2" w:rsidRPr="00E13AF6"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E13AF6">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7744087" w14:textId="77777777" w:rsidTr="003C6B24">
        <w:trPr>
          <w:trHeight w:val="416"/>
        </w:trPr>
        <w:tc>
          <w:tcPr>
            <w:tcW w:w="5000" w:type="pct"/>
            <w:shd w:val="clear" w:color="auto" w:fill="D9D9D9"/>
          </w:tcPr>
          <w:p w14:paraId="19FDBB5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60864C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7B0E056B"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lastRenderedPageBreak/>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63F2DABF"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6BEBB68"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Ponadto należy przestrzegać zaleceń zawartych w przygotowanych przez Komisję Europejską dokumentach:</w:t>
            </w:r>
          </w:p>
          <w:p w14:paraId="0E2885D0" w14:textId="77777777" w:rsidR="008704C2" w:rsidRPr="00A76DA3" w:rsidRDefault="008704C2" w:rsidP="00A76DA3">
            <w:pPr>
              <w:numPr>
                <w:ilvl w:val="0"/>
                <w:numId w:val="12"/>
              </w:numPr>
              <w:spacing w:after="120" w:line="276" w:lineRule="auto"/>
              <w:rPr>
                <w:rFonts w:ascii="Arial Narrow" w:hAnsi="Arial Narrow" w:cs="Arial"/>
                <w:i/>
                <w:szCs w:val="20"/>
              </w:rPr>
            </w:pPr>
            <w:r w:rsidRPr="00A76DA3">
              <w:rPr>
                <w:rFonts w:ascii="Arial Narrow" w:hAnsi="Arial Narrow" w:cs="Arial"/>
                <w:i/>
                <w:szCs w:val="20"/>
              </w:rPr>
              <w:t>Zarządzanie obszarami Natura 2000. Postanowienia artykułu 6 dyrektywy „siedliskowej” 92/43/EWG;</w:t>
            </w:r>
          </w:p>
          <w:p w14:paraId="43A227F2" w14:textId="77777777" w:rsidR="008704C2" w:rsidRPr="00A76DA3" w:rsidRDefault="008704C2" w:rsidP="00A76DA3">
            <w:pPr>
              <w:numPr>
                <w:ilvl w:val="0"/>
                <w:numId w:val="12"/>
              </w:numPr>
              <w:spacing w:after="120" w:line="276" w:lineRule="auto"/>
              <w:rPr>
                <w:rFonts w:ascii="Arial Narrow" w:hAnsi="Arial Narrow" w:cs="Arial"/>
                <w:szCs w:val="20"/>
              </w:rPr>
            </w:pPr>
            <w:r w:rsidRPr="00A76DA3">
              <w:rPr>
                <w:rFonts w:ascii="Arial Narrow" w:hAnsi="Arial Narrow" w:cs="Arial"/>
                <w:i/>
                <w:szCs w:val="20"/>
              </w:rPr>
              <w:t>Ocena planów i przedsięwzięć znacząco oddziałujących na obszary Natura 2000. Wytyczne metodyczne dotyczące przepisów Artykułu 6(3) i (4) Dyrektywy Siedliskowej 92/43/EWG</w:t>
            </w:r>
            <w:r w:rsidRPr="00A76DA3">
              <w:rPr>
                <w:rFonts w:ascii="Arial Narrow" w:hAnsi="Arial Narrow" w:cs="Arial"/>
                <w:szCs w:val="20"/>
              </w:rPr>
              <w:t>;</w:t>
            </w:r>
          </w:p>
          <w:p w14:paraId="3EE34F46"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 xml:space="preserve">Dokumenty (w polskiej wersji językowej) można znaleźć na stronie internetowej pod adresem: http://ec.europa.eu/environment/nature/natura2000/management/guidance_en.htm. </w:t>
            </w:r>
          </w:p>
          <w:p w14:paraId="3164FA89"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09EC25E6"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4376B103"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3B718C5E"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W przypadku określonym w punkcie 3.2 ppk. 2 dodatkowo wymagana jest kopia dokumentacji, o którym mowa w art. 35 ustawy o ochronie przyrody, czyli informacji dotyczącej ustalenia kompensacji przyrodniczej.</w:t>
            </w:r>
          </w:p>
          <w:p w14:paraId="0E22C88B" w14:textId="77777777" w:rsidR="008704C2" w:rsidRPr="008704C2" w:rsidRDefault="008704C2" w:rsidP="00A76DA3">
            <w:pPr>
              <w:spacing w:line="276" w:lineRule="auto"/>
              <w:rPr>
                <w:rFonts w:ascii="Arial Narrow" w:hAnsi="Arial Narrow" w:cs="Arial"/>
                <w:sz w:val="20"/>
                <w:szCs w:val="20"/>
              </w:rPr>
            </w:pPr>
            <w:r w:rsidRPr="00A76DA3">
              <w:rPr>
                <w:rFonts w:ascii="Arial Narrow" w:hAnsi="Arial Narrow" w:cs="Arial"/>
                <w:szCs w:val="20"/>
              </w:rPr>
              <w:t xml:space="preserve">Wykonanie kompensacji przyrodniczej następuje nie później niż w terminie rozpoczęcia działań powodujących </w:t>
            </w:r>
            <w:r w:rsidRPr="008704C2">
              <w:rPr>
                <w:rFonts w:ascii="Arial Narrow" w:hAnsi="Arial Narrow" w:cs="Arial"/>
                <w:sz w:val="20"/>
                <w:szCs w:val="20"/>
              </w:rPr>
              <w:t>negatywne oddziaływanie, co powinno zostać odnotowane/potwierdzone na potrzeby wniosku o dofinansowanie.</w:t>
            </w:r>
          </w:p>
        </w:tc>
      </w:tr>
    </w:tbl>
    <w:p w14:paraId="23E4E682" w14:textId="77777777" w:rsidR="00A76DA3" w:rsidRDefault="00A76DA3" w:rsidP="00A76DA3">
      <w:pPr>
        <w:keepNext/>
        <w:spacing w:before="120" w:after="120" w:line="276" w:lineRule="auto"/>
        <w:ind w:left="600" w:hanging="600"/>
        <w:outlineLvl w:val="1"/>
        <w:rPr>
          <w:rFonts w:ascii="Arial Narrow" w:hAnsi="Arial Narrow" w:cs="Arial"/>
          <w:b/>
          <w:bCs/>
          <w:szCs w:val="20"/>
          <w:lang w:eastAsia="en-GB"/>
        </w:rPr>
      </w:pPr>
    </w:p>
    <w:p w14:paraId="05553E7F" w14:textId="77777777" w:rsidR="00A76DA3" w:rsidRDefault="00A76DA3">
      <w:pPr>
        <w:rPr>
          <w:rFonts w:ascii="Arial Narrow" w:hAnsi="Arial Narrow" w:cs="Arial"/>
          <w:b/>
          <w:bCs/>
          <w:szCs w:val="20"/>
          <w:lang w:eastAsia="en-GB"/>
        </w:rPr>
      </w:pPr>
      <w:r>
        <w:rPr>
          <w:rFonts w:ascii="Arial Narrow" w:hAnsi="Arial Narrow" w:cs="Arial"/>
          <w:b/>
          <w:bCs/>
          <w:szCs w:val="20"/>
          <w:lang w:eastAsia="en-GB"/>
        </w:rPr>
        <w:br w:type="page"/>
      </w:r>
    </w:p>
    <w:p w14:paraId="71DC788C" w14:textId="1F6BCAF1" w:rsidR="008704C2" w:rsidRPr="00A76DA3" w:rsidRDefault="008704C2" w:rsidP="00A76DA3">
      <w:pPr>
        <w:keepNext/>
        <w:spacing w:before="120" w:after="120" w:line="276" w:lineRule="auto"/>
        <w:ind w:left="600" w:hanging="600"/>
        <w:outlineLvl w:val="1"/>
        <w:rPr>
          <w:rFonts w:ascii="Arial Narrow" w:hAnsi="Arial Narrow" w:cs="Arial"/>
          <w:b/>
          <w:bCs/>
          <w:szCs w:val="20"/>
          <w:lang w:eastAsia="en-GB"/>
        </w:rPr>
      </w:pPr>
      <w:r w:rsidRPr="00A76DA3">
        <w:rPr>
          <w:rFonts w:ascii="Arial Narrow" w:hAnsi="Arial Narrow" w:cs="Arial"/>
          <w:b/>
          <w:bCs/>
          <w:szCs w:val="20"/>
          <w:lang w:eastAsia="en-GB"/>
        </w:rPr>
        <w:lastRenderedPageBreak/>
        <w:t>4.</w:t>
      </w:r>
      <w:r w:rsidRPr="00A76DA3">
        <w:rPr>
          <w:rFonts w:ascii="Arial Narrow" w:hAnsi="Arial Narrow" w:cs="Arial"/>
          <w:szCs w:val="20"/>
          <w:lang w:eastAsia="en-GB"/>
        </w:rPr>
        <w:tab/>
      </w:r>
      <w:r w:rsidRPr="00A76DA3">
        <w:rPr>
          <w:rFonts w:ascii="Arial Narrow" w:hAnsi="Arial Narrow" w:cs="Arial"/>
          <w:b/>
          <w:bCs/>
          <w:szCs w:val="20"/>
          <w:lang w:eastAsia="en-GB"/>
        </w:rPr>
        <w:t>Stosowanie dyrektywy 2000/60/WE Parlamentu Europejskiego i Rady</w:t>
      </w:r>
      <w:r w:rsidRPr="00A76DA3">
        <w:rPr>
          <w:rFonts w:ascii="Arial Narrow" w:hAnsi="Arial Narrow" w:cs="Arial"/>
          <w:b/>
          <w:bCs/>
          <w:szCs w:val="20"/>
          <w:vertAlign w:val="superscript"/>
          <w:lang w:eastAsia="en-GB"/>
        </w:rPr>
        <w:footnoteReference w:id="12"/>
      </w:r>
      <w:r w:rsidRPr="00A76DA3">
        <w:rPr>
          <w:rFonts w:ascii="Arial Narrow" w:hAnsi="Arial Narrow" w:cs="Arial"/>
          <w:b/>
          <w:bCs/>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839D0A1" w14:textId="77777777" w:rsidTr="003C6B24">
        <w:trPr>
          <w:trHeight w:val="416"/>
        </w:trPr>
        <w:tc>
          <w:tcPr>
            <w:tcW w:w="5000" w:type="pct"/>
            <w:shd w:val="clear" w:color="auto" w:fill="D9D9D9"/>
          </w:tcPr>
          <w:p w14:paraId="32097637"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3008F06D"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61FC5445" w14:textId="77777777" w:rsidR="008704C2" w:rsidRPr="008704C2" w:rsidRDefault="008704C2" w:rsidP="00A76DA3">
            <w:pPr>
              <w:spacing w:line="276" w:lineRule="auto"/>
              <w:rPr>
                <w:rFonts w:ascii="Arial Narrow" w:hAnsi="Arial Narrow" w:cs="Arial"/>
                <w:sz w:val="20"/>
                <w:szCs w:val="20"/>
              </w:rPr>
            </w:pPr>
            <w:r w:rsidRPr="00A76DA3">
              <w:rPr>
                <w:rFonts w:ascii="Arial Narrow" w:hAnsi="Arial Narrow" w:cs="Arial"/>
                <w:szCs w:val="20"/>
              </w:rPr>
              <w:t>Pojęcie „przedsięwzięcie” rozumiane jest zgodnie z definicją zawartą w art. 3 ust. 1 pkt 13 ustawy ooś.</w:t>
            </w:r>
          </w:p>
        </w:tc>
      </w:tr>
    </w:tbl>
    <w:p w14:paraId="2DA69182" w14:textId="77777777" w:rsidR="00A76DA3" w:rsidRDefault="00A76DA3" w:rsidP="00A76DA3">
      <w:pPr>
        <w:keepNext/>
        <w:tabs>
          <w:tab w:val="left" w:pos="850"/>
        </w:tabs>
        <w:spacing w:before="120" w:after="120" w:line="276" w:lineRule="auto"/>
        <w:ind w:left="850" w:hanging="850"/>
        <w:outlineLvl w:val="2"/>
        <w:rPr>
          <w:rFonts w:ascii="Arial Narrow" w:hAnsi="Arial Narrow" w:cs="Arial"/>
          <w:sz w:val="20"/>
          <w:szCs w:val="20"/>
          <w:lang w:eastAsia="en-GB"/>
        </w:rPr>
      </w:pPr>
    </w:p>
    <w:p w14:paraId="4D058A1A" w14:textId="102319EF" w:rsidR="008704C2" w:rsidRPr="008704C2" w:rsidRDefault="008704C2" w:rsidP="00A76DA3">
      <w:pPr>
        <w:keepNext/>
        <w:tabs>
          <w:tab w:val="left" w:pos="850"/>
        </w:tabs>
        <w:spacing w:before="120" w:after="120" w:line="276" w:lineRule="auto"/>
        <w:ind w:left="850" w:hanging="850"/>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r>
      <w:r w:rsidRPr="00A76DA3">
        <w:rPr>
          <w:rFonts w:ascii="Arial Narrow" w:hAnsi="Arial Narrow" w:cs="Arial"/>
          <w:szCs w:val="20"/>
          <w:lang w:eastAsia="en-GB"/>
        </w:rPr>
        <w:t>W przypadku niespełnienia odpowiedniego warunku wstępnego zgodnie z art. 19 rozporządzenia (UE) nr 1303/2013, należy przedstawić łącze do zatwierdzonego planu działań.</w:t>
      </w:r>
    </w:p>
    <w:p w14:paraId="688FEA93" w14:textId="77777777" w:rsidR="008704C2" w:rsidRPr="00A76DA3"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A76DA3">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5695CE9" w14:textId="77777777" w:rsidTr="003C6B24">
        <w:trPr>
          <w:trHeight w:val="416"/>
        </w:trPr>
        <w:tc>
          <w:tcPr>
            <w:tcW w:w="5000" w:type="pct"/>
            <w:shd w:val="clear" w:color="auto" w:fill="D9D9D9"/>
          </w:tcPr>
          <w:p w14:paraId="7426EF27"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b/>
                <w:szCs w:val="20"/>
              </w:rPr>
              <w:t>Instrukcja</w:t>
            </w:r>
            <w:r w:rsidRPr="00A76DA3">
              <w:rPr>
                <w:rFonts w:ascii="Arial Narrow" w:hAnsi="Arial Narrow" w:cs="Arial"/>
                <w:szCs w:val="20"/>
              </w:rPr>
              <w:t>:</w:t>
            </w:r>
          </w:p>
          <w:p w14:paraId="14B19EA3"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Informacje podstawowe: </w:t>
            </w:r>
          </w:p>
          <w:p w14:paraId="7D1F833E"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Stosownie do art. 19 ww. rozporządzenia ogólnego, uruchomienie funduszy UE będzie uzależnione od spełnienia wymogów warunkowości </w:t>
            </w:r>
            <w:r w:rsidRPr="00A76DA3">
              <w:rPr>
                <w:rFonts w:ascii="Arial Narrow" w:eastAsia="Calibri" w:hAnsi="Arial Narrow" w:cs="Arial"/>
                <w:i/>
                <w:iCs/>
                <w:color w:val="000000"/>
                <w:szCs w:val="20"/>
                <w:lang w:eastAsia="en-US"/>
              </w:rPr>
              <w:t>ex-ante</w:t>
            </w:r>
            <w:r w:rsidRPr="00A76DA3">
              <w:rPr>
                <w:rFonts w:ascii="Arial Narrow" w:eastAsia="Calibri" w:hAnsi="Arial Narrow" w:cs="Arial"/>
                <w:color w:val="00000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CFACBEC"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Warunki wstępne zostały określone w Sekcji 9 RPO WŁ na lata 2014 – 2020.</w:t>
            </w:r>
          </w:p>
          <w:p w14:paraId="7C6DF3DF"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2131BBBB"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Informacje szczegółowe: </w:t>
            </w:r>
          </w:p>
          <w:p w14:paraId="0BFBC962" w14:textId="069F9F34" w:rsidR="008704C2" w:rsidRPr="008704C2" w:rsidRDefault="008704C2" w:rsidP="00A76DA3">
            <w:pPr>
              <w:spacing w:line="276" w:lineRule="auto"/>
              <w:rPr>
                <w:rFonts w:ascii="Arial Narrow" w:hAnsi="Arial Narrow" w:cs="Arial"/>
                <w:sz w:val="20"/>
                <w:szCs w:val="20"/>
              </w:rPr>
            </w:pPr>
            <w:r w:rsidRPr="00A76DA3">
              <w:rPr>
                <w:rFonts w:ascii="Arial Narrow" w:hAnsi="Arial Narrow" w:cs="Arial"/>
                <w:szCs w:val="20"/>
              </w:rPr>
              <w:t xml:space="preserve">W obszarze </w:t>
            </w:r>
            <w:r w:rsidRPr="00A76DA3">
              <w:rPr>
                <w:rFonts w:ascii="Arial Narrow" w:hAnsi="Arial Narrow" w:cs="Arial"/>
                <w:b/>
                <w:bCs/>
                <w:szCs w:val="20"/>
              </w:rPr>
              <w:t xml:space="preserve">gospodarki wodnej </w:t>
            </w:r>
            <w:r w:rsidRPr="00A76DA3">
              <w:rPr>
                <w:rFonts w:ascii="Arial Narrow" w:hAnsi="Arial Narrow" w:cs="Arial"/>
                <w:szCs w:val="20"/>
              </w:rPr>
              <w:t xml:space="preserve">kluczowym elementem wiążącym się ze spełnieniem warunków wstępnych jest przyjęcie aktualizacji </w:t>
            </w:r>
            <w:r w:rsidRPr="00A76DA3">
              <w:rPr>
                <w:rFonts w:ascii="Arial Narrow" w:hAnsi="Arial Narrow" w:cs="Arial"/>
                <w:i/>
                <w:iCs/>
                <w:szCs w:val="20"/>
              </w:rPr>
              <w:t xml:space="preserve">Planów gospodarowania wodami na obszarach dorzeczy </w:t>
            </w:r>
            <w:r w:rsidRPr="00A76DA3">
              <w:rPr>
                <w:rFonts w:ascii="Arial Narrow" w:hAnsi="Arial Narrow" w:cs="Arial"/>
                <w:szCs w:val="20"/>
              </w:rPr>
              <w:t xml:space="preserve">(aPGW), zgodnych z wymogami Ramowej Dyrektywy Wodnej. Ponadto w związku z oczekiwaniami KE, opracowano (zatwierdzone przez Radę Ministrów w dniu 26.08.2014) przejściowe dokumenty w gosp. wodnej, tzw. </w:t>
            </w:r>
            <w:r w:rsidRPr="00A76DA3">
              <w:rPr>
                <w:rFonts w:ascii="Arial Narrow" w:hAnsi="Arial Narrow" w:cs="Arial"/>
                <w:szCs w:val="20"/>
              </w:rPr>
              <w:lastRenderedPageBreak/>
              <w:t xml:space="preserve">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 uwzględnieniem zasady „zwrotu kosztów za usługi wodne (wynikające z uzup. transp. art. 9 Ramowej Dyrektywy Wodnej). </w:t>
            </w:r>
          </w:p>
        </w:tc>
      </w:tr>
    </w:tbl>
    <w:p w14:paraId="461E4C3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135E66DF" w14:textId="77777777" w:rsidR="008704C2" w:rsidRPr="008704C2" w:rsidRDefault="008704C2" w:rsidP="00A76DA3">
      <w:pPr>
        <w:keepNext/>
        <w:tabs>
          <w:tab w:val="left" w:pos="850"/>
        </w:tabs>
        <w:spacing w:before="120" w:after="120" w:line="276" w:lineRule="auto"/>
        <w:ind w:left="850" w:hanging="850"/>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r>
      <w:r w:rsidRPr="00A76DA3">
        <w:rPr>
          <w:rFonts w:ascii="Arial Narrow" w:hAnsi="Arial Narrow" w:cs="Arial"/>
          <w:szCs w:val="20"/>
          <w:lang w:eastAsia="en-GB"/>
        </w:rPr>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02085921" w14:textId="77777777" w:rsidTr="003C6B24">
        <w:trPr>
          <w:cantSplit/>
        </w:trPr>
        <w:tc>
          <w:tcPr>
            <w:tcW w:w="851" w:type="dxa"/>
          </w:tcPr>
          <w:p w14:paraId="279D35C8"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524F90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730E7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FE9B3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0943D8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55003C2"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14:paraId="5CF399B1" w14:textId="77777777" w:rsidTr="003C6B24">
        <w:trPr>
          <w:trHeight w:val="983"/>
        </w:trPr>
        <w:tc>
          <w:tcPr>
            <w:tcW w:w="9072" w:type="dxa"/>
            <w:tcBorders>
              <w:top w:val="single" w:sz="4" w:space="0" w:color="auto"/>
              <w:bottom w:val="single" w:sz="4" w:space="0" w:color="auto"/>
            </w:tcBorders>
            <w:shd w:val="clear" w:color="auto" w:fill="CCCCCC"/>
          </w:tcPr>
          <w:p w14:paraId="39ACE8DE" w14:textId="77777777" w:rsidR="008704C2" w:rsidRPr="00A76DA3" w:rsidRDefault="008704C2" w:rsidP="00A76DA3">
            <w:pPr>
              <w:autoSpaceDE w:val="0"/>
              <w:autoSpaceDN w:val="0"/>
              <w:adjustRightInd w:val="0"/>
              <w:spacing w:line="276" w:lineRule="auto"/>
              <w:rPr>
                <w:rFonts w:ascii="Arial Narrow" w:hAnsi="Arial Narrow" w:cs="Arial"/>
                <w:b/>
                <w:color w:val="000000"/>
                <w:szCs w:val="20"/>
              </w:rPr>
            </w:pPr>
            <w:r w:rsidRPr="00A76DA3">
              <w:rPr>
                <w:rFonts w:ascii="Arial Narrow" w:hAnsi="Arial Narrow" w:cs="Arial"/>
                <w:b/>
                <w:color w:val="000000"/>
                <w:szCs w:val="20"/>
              </w:rPr>
              <w:t>Instrukcja:</w:t>
            </w:r>
          </w:p>
          <w:p w14:paraId="396E70C1"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Wskazane zapisy w pytaniu 4.2 oraz w dalszej części formularza w odniesieniu do prawa krajowego należy rozumieć następująco: </w:t>
            </w:r>
          </w:p>
          <w:p w14:paraId="5CE8695D"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 części wód powierzchniowych – jednolita części wód powierzchniowych (JCWP), </w:t>
            </w:r>
          </w:p>
          <w:p w14:paraId="5B1EF90A"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 części wód podziemnych – jednolite części wód podziemnych (JCWPd). </w:t>
            </w:r>
          </w:p>
          <w:p w14:paraId="4E44CFD2"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Informacja ma odpowiadać na pytanie czy wystąpią okoliczności: </w:t>
            </w:r>
          </w:p>
          <w:p w14:paraId="40E5874D"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08470E9"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W wyniku selekcji dokonanej na podstawie tego punktu otrzymujemy zasadniczo 3 umowne kategorie projektów: </w:t>
            </w:r>
          </w:p>
          <w:p w14:paraId="33EC6F9D"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082B321"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Odpowiedź NIE – w przypadku odpowiedzi negatywnej mogą wystąpić dwie sytuacje: </w:t>
            </w:r>
          </w:p>
          <w:p w14:paraId="011EAB58"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1. przeprowadzono analizę w celu odpowiedzi na pytanie 4.2 – W takich przypadkach klasyfikujemy projekt do Kategorii B - należy przejść do punktu 4.2.2. </w:t>
            </w:r>
          </w:p>
          <w:p w14:paraId="10A004D8"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2. nie przeprowadzono analizy w celu odpowiedzi na pytanie 4.2 – projekt, z uwag na swój charakter nie wymaga rozpatrzenia w kontekście spełnienia wymogów Ramowej Dyrektywy Wodnej. Będą to projekty: </w:t>
            </w:r>
          </w:p>
          <w:p w14:paraId="65E69CF2"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 studialne, czyli dotyczące opracowania dokumentacji, jeśli w ramach tych projektów nie zachodzi potrzeba działań fizycznych, </w:t>
            </w:r>
          </w:p>
          <w:p w14:paraId="5B1FEA62"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t xml:space="preserve">- nieinfrastrukturalne (jak na przykład wskazane w zapytaniu działania zakupowe, nie związane z ingerencją w środowisko), </w:t>
            </w:r>
          </w:p>
          <w:p w14:paraId="726F9A80"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color w:val="000000"/>
                <w:szCs w:val="20"/>
              </w:rPr>
              <w:lastRenderedPageBreak/>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3E8705BB" w14:textId="77777777" w:rsidR="008704C2" w:rsidRPr="008704C2" w:rsidRDefault="008704C2" w:rsidP="00A76DA3">
            <w:pPr>
              <w:autoSpaceDE w:val="0"/>
              <w:autoSpaceDN w:val="0"/>
              <w:adjustRightInd w:val="0"/>
              <w:spacing w:line="276" w:lineRule="auto"/>
              <w:rPr>
                <w:rFonts w:ascii="Arial Narrow" w:hAnsi="Arial Narrow" w:cs="Arial"/>
                <w:color w:val="000000"/>
                <w:sz w:val="20"/>
                <w:szCs w:val="20"/>
              </w:rPr>
            </w:pPr>
            <w:r w:rsidRPr="00A76DA3">
              <w:rPr>
                <w:rFonts w:ascii="Arial Narrow" w:hAnsi="Arial Narrow" w:cs="Arial"/>
                <w:color w:val="000000"/>
                <w:szCs w:val="20"/>
              </w:rPr>
              <w:t xml:space="preserve">W takich przypadkach klasyfikujemy projekt do Kategorii C - należy przejść do punktu 4.2.2. </w:t>
            </w:r>
          </w:p>
        </w:tc>
      </w:tr>
    </w:tbl>
    <w:p w14:paraId="085C1570" w14:textId="162D83F2" w:rsidR="008704C2" w:rsidRPr="00A76DA3" w:rsidRDefault="00A76DA3" w:rsidP="00A76DA3">
      <w:pPr>
        <w:spacing w:before="120" w:after="120" w:line="276" w:lineRule="auto"/>
        <w:rPr>
          <w:rFonts w:ascii="Arial Narrow" w:hAnsi="Arial Narrow" w:cs="Arial"/>
          <w:szCs w:val="20"/>
          <w:lang w:eastAsia="en-GB"/>
        </w:rPr>
      </w:pPr>
      <w:r>
        <w:rPr>
          <w:rFonts w:ascii="Arial Narrow" w:hAnsi="Arial Narrow" w:cs="Arial"/>
          <w:szCs w:val="20"/>
          <w:lang w:eastAsia="en-GB"/>
        </w:rPr>
        <w:lastRenderedPageBreak/>
        <w:br/>
      </w:r>
      <w:r w:rsidR="008704C2" w:rsidRPr="00A76DA3">
        <w:rPr>
          <w:rFonts w:ascii="Arial Narrow" w:hAnsi="Arial Narrow" w:cs="Arial"/>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4FAF2003" w14:textId="77777777" w:rsidR="008704C2" w:rsidRPr="00A76DA3" w:rsidRDefault="008704C2" w:rsidP="00A76DA3">
      <w:pPr>
        <w:spacing w:before="120" w:after="120" w:line="276" w:lineRule="auto"/>
        <w:rPr>
          <w:rFonts w:ascii="Arial Narrow" w:hAnsi="Arial Narrow" w:cs="Arial"/>
          <w:szCs w:val="20"/>
          <w:lang w:eastAsia="en-GB"/>
        </w:rPr>
      </w:pPr>
      <w:r w:rsidRPr="00A76DA3">
        <w:rPr>
          <w:rFonts w:ascii="Arial Narrow" w:hAnsi="Arial Narrow" w:cs="Arial"/>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0C6BE105" w14:textId="77777777" w:rsidR="008704C2" w:rsidRPr="00A76DA3"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A76DA3">
        <w:rPr>
          <w:rFonts w:ascii="Arial Narrow" w:hAnsi="Arial Narrow" w:cs="Arial"/>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0146346" w14:textId="77777777" w:rsidTr="003C6B24">
        <w:trPr>
          <w:trHeight w:val="416"/>
        </w:trPr>
        <w:tc>
          <w:tcPr>
            <w:tcW w:w="5000" w:type="pct"/>
            <w:shd w:val="clear" w:color="auto" w:fill="D9D9D9"/>
          </w:tcPr>
          <w:p w14:paraId="21A42CB3" w14:textId="77777777" w:rsidR="008704C2" w:rsidRPr="00A76DA3" w:rsidRDefault="008704C2" w:rsidP="00A76DA3">
            <w:pPr>
              <w:spacing w:line="276" w:lineRule="auto"/>
              <w:rPr>
                <w:rFonts w:ascii="Arial Narrow" w:hAnsi="Arial Narrow" w:cs="Arial"/>
                <w:szCs w:val="20"/>
              </w:rPr>
            </w:pPr>
            <w:r w:rsidRPr="00A76DA3">
              <w:rPr>
                <w:rFonts w:ascii="Arial Narrow" w:hAnsi="Arial Narrow" w:cs="Arial"/>
                <w:b/>
                <w:szCs w:val="20"/>
              </w:rPr>
              <w:t>Instrukcja</w:t>
            </w:r>
            <w:r w:rsidRPr="00A76DA3">
              <w:rPr>
                <w:rFonts w:ascii="Arial Narrow" w:hAnsi="Arial Narrow" w:cs="Arial"/>
                <w:szCs w:val="20"/>
              </w:rPr>
              <w:t>:</w:t>
            </w:r>
          </w:p>
          <w:p w14:paraId="32538520"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W przedmiotowym punkcie uwzględnia się projekty sklasyfikowane wg pkt 4.2 do Kategorii A. </w:t>
            </w:r>
          </w:p>
          <w:p w14:paraId="4926FC02"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79EBB54"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1F858738" w14:textId="7D6A7EAA"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A76DA3">
              <w:rPr>
                <w:rFonts w:ascii="Arial Narrow" w:eastAsia="Calibri" w:hAnsi="Arial Narrow" w:cs="Arial"/>
                <w:i/>
                <w:iCs/>
                <w:color w:val="000000"/>
                <w:szCs w:val="20"/>
                <w:lang w:eastAsia="en-US"/>
              </w:rPr>
              <w:t xml:space="preserve">o zmianie ustawy Prawo wodne oraz niektórych innych ustaw </w:t>
            </w:r>
            <w:r w:rsidRPr="00A76DA3">
              <w:rPr>
                <w:rFonts w:ascii="Arial Narrow" w:eastAsia="Calibri" w:hAnsi="Arial Narrow" w:cs="Arial"/>
                <w:color w:val="000000"/>
                <w:szCs w:val="20"/>
                <w:lang w:eastAsia="en-US"/>
              </w:rPr>
              <w:t xml:space="preserve"> – dalej </w:t>
            </w:r>
            <w:r w:rsidRPr="00A76DA3">
              <w:rPr>
                <w:rFonts w:ascii="Arial Narrow" w:eastAsia="Calibri" w:hAnsi="Arial Narrow" w:cs="Arial"/>
                <w:i/>
                <w:iCs/>
                <w:color w:val="000000"/>
                <w:szCs w:val="20"/>
                <w:lang w:eastAsia="en-US"/>
              </w:rPr>
              <w:t>ustawa z dnia 5 stycznia 2011 r</w:t>
            </w:r>
            <w:r w:rsidRPr="00A76DA3">
              <w:rPr>
                <w:rFonts w:ascii="Arial Narrow" w:eastAsia="Calibri" w:hAnsi="Arial Narrow" w:cs="Arial"/>
                <w:color w:val="00000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60A13301"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Artykuł 38 j ust. 3 ustawy prawo wodne stanowi, iż aby móc skorzystać z odstępstwa określonego w ust. 1 konieczne jest łączne spełnienie wymienionych warunków: </w:t>
            </w:r>
          </w:p>
          <w:p w14:paraId="232E8807"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 zaplanowano łagodzenie skutków negatywnych oddziaływań na stan wód; </w:t>
            </w:r>
          </w:p>
          <w:p w14:paraId="4B254624"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 przyczyny nowych zmian przedstawione w PGW aktualizowanymi co 6 lat; </w:t>
            </w:r>
          </w:p>
          <w:p w14:paraId="7000A57F"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63D9F1D8"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lastRenderedPageBreak/>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3B1FDD49"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Tym samym w procedurze oceny oddziaływania na środowisko badane jest spełnienie przesłanek o których mowa w artykule 68 ustawy prawo wodne. </w:t>
            </w:r>
          </w:p>
          <w:p w14:paraId="50790FFC"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W kontekście oceny i spełnienia odstępstwa o którym mowa w artykule 4 ust. 7 Ramowej Dyrektywy Wodnej należy wskazać na Masterplany dla dorzecza Odry i Wisły, a po przyjęciu i opublikowaniu na aktualizację PGW.</w:t>
            </w:r>
          </w:p>
          <w:p w14:paraId="4F6727EA"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A76DA3">
              <w:rPr>
                <w:rFonts w:ascii="Arial Narrow" w:eastAsia="Calibri" w:hAnsi="Arial Narrow" w:cs="Arial"/>
                <w:color w:val="000000"/>
                <w:szCs w:val="20"/>
                <w:vertAlign w:val="superscript"/>
                <w:lang w:eastAsia="en-US"/>
              </w:rPr>
              <w:footnoteReference w:id="13"/>
            </w:r>
            <w:r w:rsidRPr="00A76DA3">
              <w:rPr>
                <w:rFonts w:ascii="Arial Narrow" w:eastAsia="Calibri" w:hAnsi="Arial Narrow" w:cs="Arial"/>
                <w:color w:val="00000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43730F07" w14:textId="77777777" w:rsidR="008704C2" w:rsidRPr="008704C2" w:rsidRDefault="008704C2" w:rsidP="00A76DA3">
            <w:pPr>
              <w:spacing w:after="120" w:line="276" w:lineRule="auto"/>
              <w:rPr>
                <w:rFonts w:ascii="Arial Narrow" w:hAnsi="Arial Narrow" w:cs="Arial"/>
                <w:sz w:val="20"/>
                <w:szCs w:val="20"/>
              </w:rPr>
            </w:pPr>
            <w:r w:rsidRPr="00A76DA3">
              <w:rPr>
                <w:rFonts w:ascii="Arial Narrow" w:hAnsi="Arial Narrow" w:cs="Arial"/>
                <w:szCs w:val="20"/>
              </w:rPr>
              <w:t xml:space="preserve">Tym samym w przypadku inwestycji sklasyfikowanych wg. pkt. 4.2 do kategorii A niezbędne jest ich ujęcie w aktualizacji PGW wraz z informacją o ocenie spełnienia warunków art. 4(7) Ramowej Dyrektywy Wodnej.  </w:t>
            </w:r>
          </w:p>
        </w:tc>
      </w:tr>
    </w:tbl>
    <w:p w14:paraId="19314535"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238AE64" w14:textId="77777777" w:rsidR="008704C2" w:rsidRPr="00A76DA3" w:rsidRDefault="008704C2" w:rsidP="00A76DA3">
      <w:pPr>
        <w:spacing w:before="120" w:after="120" w:line="276" w:lineRule="auto"/>
        <w:rPr>
          <w:rFonts w:ascii="Arial Narrow" w:hAnsi="Arial Narrow" w:cs="Arial"/>
          <w:szCs w:val="20"/>
          <w:lang w:eastAsia="en-GB"/>
        </w:rPr>
      </w:pPr>
      <w:r w:rsidRPr="00A76DA3">
        <w:rPr>
          <w:rFonts w:ascii="Arial Narrow" w:hAnsi="Arial Narrow" w:cs="Arial"/>
          <w:szCs w:val="20"/>
          <w:lang w:eastAsia="en-GB"/>
        </w:rPr>
        <w:t xml:space="preserve">4.2.2. Jeżeli zaznaczono odpowiedź „Nie”, należy to odpowiednio wyjaśnić. </w:t>
      </w:r>
    </w:p>
    <w:p w14:paraId="2386E548" w14:textId="77777777" w:rsidR="008704C2" w:rsidRPr="00A76DA3"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A76DA3">
        <w:rPr>
          <w:rFonts w:ascii="Arial Narrow" w:hAnsi="Arial Narrow" w:cs="Arial"/>
          <w:szCs w:val="20"/>
          <w:lang w:eastAsia="en-GB"/>
        </w:rPr>
        <w:t>Max. 1750 znaków</w:t>
      </w:r>
    </w:p>
    <w:p w14:paraId="0916C26B"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A76DA3" w14:paraId="1D0F558F" w14:textId="77777777" w:rsidTr="00A76DA3">
        <w:trPr>
          <w:trHeight w:val="416"/>
        </w:trPr>
        <w:tc>
          <w:tcPr>
            <w:tcW w:w="5000" w:type="pct"/>
            <w:shd w:val="clear" w:color="auto" w:fill="D9D9D9"/>
          </w:tcPr>
          <w:p w14:paraId="492D2C62" w14:textId="77777777" w:rsidR="008704C2" w:rsidRPr="00A76DA3" w:rsidRDefault="008704C2" w:rsidP="008704C2">
            <w:pPr>
              <w:spacing w:line="276" w:lineRule="auto"/>
              <w:jc w:val="both"/>
              <w:rPr>
                <w:rFonts w:ascii="Arial Narrow" w:hAnsi="Arial Narrow" w:cs="Arial"/>
                <w:szCs w:val="20"/>
              </w:rPr>
            </w:pPr>
            <w:r w:rsidRPr="00A76DA3">
              <w:rPr>
                <w:rFonts w:ascii="Arial Narrow" w:hAnsi="Arial Narrow" w:cs="Arial"/>
                <w:b/>
                <w:szCs w:val="20"/>
              </w:rPr>
              <w:t>Instrukcja</w:t>
            </w:r>
            <w:r w:rsidRPr="00A76DA3">
              <w:rPr>
                <w:rFonts w:ascii="Arial Narrow" w:hAnsi="Arial Narrow" w:cs="Arial"/>
                <w:szCs w:val="20"/>
              </w:rPr>
              <w:t>:</w:t>
            </w:r>
          </w:p>
          <w:p w14:paraId="650C7734"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2A45EA4C"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573A285F"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b/>
                <w:bCs/>
                <w:color w:val="000000"/>
                <w:szCs w:val="20"/>
                <w:lang w:eastAsia="en-US"/>
              </w:rPr>
              <w:t>1. Informacje istotne w procesie oceny wpływu przedsięwzięcia na stan jednolitych części wód</w:t>
            </w:r>
          </w:p>
          <w:p w14:paraId="6D2B9847" w14:textId="7CA6D9BD" w:rsidR="008704C2" w:rsidRPr="00A76DA3" w:rsidRDefault="008704C2" w:rsidP="008704C2">
            <w:pPr>
              <w:autoSpaceDE w:val="0"/>
              <w:autoSpaceDN w:val="0"/>
              <w:adjustRightInd w:val="0"/>
              <w:jc w:val="both"/>
              <w:rPr>
                <w:rFonts w:ascii="Arial Narrow" w:eastAsia="Calibri" w:hAnsi="Arial Narrow" w:cs="Arial"/>
                <w:color w:val="000000"/>
                <w:szCs w:val="20"/>
              </w:rPr>
            </w:pPr>
            <w:r w:rsidRPr="00A76DA3">
              <w:rPr>
                <w:rFonts w:ascii="Arial Narrow" w:hAnsi="Arial Narrow" w:cs="Arial"/>
                <w:b/>
                <w:bCs/>
                <w:szCs w:val="20"/>
              </w:rPr>
              <w:t xml:space="preserve">1.1 </w:t>
            </w:r>
            <w:r w:rsidRPr="00A76DA3">
              <w:rPr>
                <w:rFonts w:ascii="Arial Narrow" w:hAnsi="Arial Narrow" w:cs="Arial"/>
                <w:szCs w:val="20"/>
              </w:rPr>
              <w:t xml:space="preserve">grupa przedsięwzięcia wg rozporządzenia Rady Ministrów z dnia </w:t>
            </w:r>
            <w:r w:rsidR="00763D6F" w:rsidRPr="00A76DA3">
              <w:rPr>
                <w:rFonts w:ascii="Arial Narrow" w:hAnsi="Arial Narrow" w:cs="Arial"/>
                <w:i/>
                <w:szCs w:val="20"/>
              </w:rPr>
              <w:t>10 września 2019 r</w:t>
            </w:r>
            <w:r w:rsidRPr="00A76DA3">
              <w:rPr>
                <w:rFonts w:ascii="Arial Narrow" w:hAnsi="Arial Narrow" w:cs="Arial"/>
                <w:szCs w:val="20"/>
              </w:rPr>
              <w:t xml:space="preserve">. w sprawie przedsięwzięć mogących znacząco oddziaływać na środowisko </w:t>
            </w:r>
          </w:p>
          <w:p w14:paraId="3C7DDED8" w14:textId="415AF095" w:rsidR="008704C2" w:rsidRPr="00A76DA3" w:rsidRDefault="008704C2" w:rsidP="008704C2">
            <w:pPr>
              <w:spacing w:after="120" w:line="276" w:lineRule="auto"/>
              <w:jc w:val="both"/>
              <w:rPr>
                <w:rFonts w:ascii="Arial Narrow" w:hAnsi="Arial Narrow" w:cs="Arial"/>
                <w:szCs w:val="20"/>
              </w:rPr>
            </w:pPr>
            <w:r w:rsidRPr="00A76DA3">
              <w:rPr>
                <w:rFonts w:ascii="Arial Narrow" w:hAnsi="Arial Narrow" w:cs="Arial"/>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w:t>
            </w:r>
            <w:r w:rsidRPr="00A76DA3">
              <w:rPr>
                <w:rFonts w:ascii="Arial Narrow" w:hAnsi="Arial Narrow" w:cs="Arial"/>
                <w:szCs w:val="20"/>
              </w:rPr>
              <w:lastRenderedPageBreak/>
              <w:t xml:space="preserve">oddziaływania na środowisko mając na uwadze różną dokumentację dostępną dla tych trzech grup. Dwie pierwsze grupy to przedsięwzięcia wymienione w rozporządzeniu Rady Ministrów z dnia </w:t>
            </w:r>
            <w:r w:rsidR="00763D6F" w:rsidRPr="00A76DA3">
              <w:rPr>
                <w:rFonts w:ascii="Arial Narrow" w:hAnsi="Arial Narrow" w:cs="Arial"/>
                <w:i/>
                <w:szCs w:val="20"/>
              </w:rPr>
              <w:t>10 września 2019 r</w:t>
            </w:r>
            <w:r w:rsidRPr="00A76DA3">
              <w:rPr>
                <w:rFonts w:ascii="Arial Narrow" w:hAnsi="Arial Narrow" w:cs="Arial"/>
                <w:szCs w:val="20"/>
              </w:rPr>
              <w:t xml:space="preserve">.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3DAD278"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Należy zaznaczyć, iż brak klasyfikacji przedsięwzięcia do grupy I lub II nie oznacza automatycznie braku możliwości wpływu na stan wód i ekosystemów od nich zależnych. </w:t>
            </w:r>
          </w:p>
          <w:p w14:paraId="3CC922CE"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b/>
                <w:bCs/>
                <w:color w:val="000000"/>
                <w:szCs w:val="20"/>
                <w:lang w:eastAsia="en-US"/>
              </w:rPr>
              <w:t xml:space="preserve">1.2 </w:t>
            </w:r>
            <w:r w:rsidRPr="00A76DA3">
              <w:rPr>
                <w:rFonts w:ascii="Arial Narrow" w:eastAsia="Calibri" w:hAnsi="Arial Narrow" w:cs="Arial"/>
                <w:color w:val="000000"/>
                <w:szCs w:val="20"/>
                <w:lang w:eastAsia="en-US"/>
              </w:rPr>
              <w:t xml:space="preserve">art. 81 ust. 3 ustawy ooś oraz wejście w życie przepisów ustawy z dnia 5 stycznia 2011 roku </w:t>
            </w:r>
            <w:r w:rsidRPr="00A76DA3">
              <w:rPr>
                <w:rFonts w:ascii="Arial Narrow" w:eastAsia="Calibri" w:hAnsi="Arial Narrow" w:cs="Arial"/>
                <w:i/>
                <w:iCs/>
                <w:color w:val="000000"/>
                <w:szCs w:val="20"/>
                <w:lang w:eastAsia="en-US"/>
              </w:rPr>
              <w:t xml:space="preserve">o zmianie ustawy Prawo wodne oraz niektórych innych ustaw </w:t>
            </w:r>
          </w:p>
          <w:p w14:paraId="0B49112E"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A76DA3">
              <w:rPr>
                <w:rFonts w:ascii="Arial Narrow" w:eastAsia="Calibri" w:hAnsi="Arial Narrow" w:cs="Arial"/>
                <w:i/>
                <w:iCs/>
                <w:color w:val="000000"/>
                <w:szCs w:val="20"/>
                <w:lang w:eastAsia="en-US"/>
              </w:rPr>
              <w:t>ustawy z dnia 5 stycznia 2011 r</w:t>
            </w:r>
            <w:r w:rsidRPr="00A76DA3">
              <w:rPr>
                <w:rFonts w:ascii="Arial Narrow" w:eastAsia="Calibri" w:hAnsi="Arial Narrow" w:cs="Arial"/>
                <w:color w:val="00000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0D24CB1C" w14:textId="77777777" w:rsidR="008704C2" w:rsidRPr="00A76DA3" w:rsidRDefault="008704C2" w:rsidP="008704C2">
            <w:pPr>
              <w:autoSpaceDE w:val="0"/>
              <w:autoSpaceDN w:val="0"/>
              <w:adjustRightInd w:val="0"/>
              <w:spacing w:line="276" w:lineRule="auto"/>
              <w:jc w:val="both"/>
              <w:rPr>
                <w:rFonts w:ascii="Arial Narrow" w:eastAsia="Calibri" w:hAnsi="Arial Narrow" w:cs="Arial"/>
                <w:color w:val="000000"/>
                <w:szCs w:val="20"/>
                <w:lang w:eastAsia="en-US"/>
              </w:rPr>
            </w:pPr>
            <w:r w:rsidRPr="00A76DA3">
              <w:rPr>
                <w:rFonts w:ascii="Arial Narrow" w:eastAsia="Calibri" w:hAnsi="Arial Narrow" w:cs="Arial"/>
                <w:b/>
                <w:bCs/>
                <w:color w:val="000000"/>
                <w:szCs w:val="20"/>
                <w:lang w:eastAsia="en-US"/>
              </w:rPr>
              <w:t xml:space="preserve">1.3 </w:t>
            </w:r>
            <w:r w:rsidRPr="00A76DA3">
              <w:rPr>
                <w:rFonts w:ascii="Arial Narrow" w:eastAsia="Calibri" w:hAnsi="Arial Narrow" w:cs="Arial"/>
                <w:color w:val="000000"/>
                <w:szCs w:val="20"/>
                <w:lang w:eastAsia="en-US"/>
              </w:rPr>
              <w:t xml:space="preserve">Plan działania w zakresie planowania strategicznego w gospodarce wodnej oraz Masterplany dla obszarów dorzeczy Wisły i Odry </w:t>
            </w:r>
          </w:p>
          <w:p w14:paraId="5790A9E4" w14:textId="77777777" w:rsidR="008704C2" w:rsidRPr="00A76DA3" w:rsidRDefault="008704C2" w:rsidP="008704C2">
            <w:pPr>
              <w:spacing w:after="120" w:line="276" w:lineRule="auto"/>
              <w:jc w:val="both"/>
              <w:rPr>
                <w:rFonts w:ascii="Arial Narrow" w:hAnsi="Arial Narrow" w:cs="Arial"/>
                <w:szCs w:val="20"/>
              </w:rPr>
            </w:pPr>
            <w:r w:rsidRPr="00A76DA3">
              <w:rPr>
                <w:rFonts w:ascii="Arial Narrow" w:hAnsi="Arial Narrow" w:cs="Arial"/>
                <w:szCs w:val="20"/>
              </w:rPr>
              <w:lastRenderedPageBreak/>
              <w:t>2 lipca 2014 r. Rada Ministrów podjęła uchwałę w sprawie przyjęcia „</w:t>
            </w:r>
            <w:r w:rsidRPr="00A76DA3">
              <w:rPr>
                <w:rFonts w:ascii="Arial Narrow" w:hAnsi="Arial Narrow" w:cs="Arial"/>
                <w:i/>
                <w:iCs/>
                <w:szCs w:val="20"/>
              </w:rPr>
              <w:t>Planu działania w zakresie planowania strategicznego w gospodarce wodnej</w:t>
            </w:r>
            <w:r w:rsidRPr="00A76DA3">
              <w:rPr>
                <w:rFonts w:ascii="Arial Narrow" w:hAnsi="Arial Narrow" w:cs="Arial"/>
                <w:szCs w:val="20"/>
              </w:rPr>
              <w:t xml:space="preserve">”, przedłożoną przez Ministra Środowiska. Zgodnie z </w:t>
            </w:r>
            <w:r w:rsidRPr="00A76DA3">
              <w:rPr>
                <w:rFonts w:ascii="Arial Narrow" w:hAnsi="Arial Narrow" w:cs="Arial"/>
                <w:i/>
                <w:iCs/>
                <w:szCs w:val="20"/>
              </w:rPr>
              <w:t>Planem działania w zakresie planowania strategicznego w gospodarce wodnej</w:t>
            </w:r>
            <w:r w:rsidRPr="00A76DA3">
              <w:rPr>
                <w:rFonts w:ascii="Arial Narrow" w:hAnsi="Arial Narrow" w:cs="Arial"/>
                <w:szCs w:val="20"/>
              </w:rPr>
              <w:t xml:space="preserve">, Masterplany obejmują wszystkie projekty wskazane w </w:t>
            </w:r>
            <w:r w:rsidRPr="00A76DA3">
              <w:rPr>
                <w:rFonts w:ascii="Arial Narrow" w:hAnsi="Arial Narrow" w:cs="Arial"/>
                <w:i/>
                <w:iCs/>
                <w:szCs w:val="20"/>
              </w:rPr>
              <w:t xml:space="preserve">Planie… </w:t>
            </w:r>
            <w:r w:rsidRPr="00A76DA3">
              <w:rPr>
                <w:rFonts w:ascii="Arial Narrow" w:hAnsi="Arial Narrow" w:cs="Arial"/>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3D27CEC" w14:textId="77777777" w:rsidR="008704C2" w:rsidRPr="00A76DA3" w:rsidRDefault="008704C2" w:rsidP="008704C2">
            <w:pPr>
              <w:spacing w:after="120" w:line="276" w:lineRule="auto"/>
              <w:jc w:val="both"/>
              <w:rPr>
                <w:rFonts w:ascii="Arial Narrow" w:hAnsi="Arial Narrow" w:cs="Arial"/>
                <w:szCs w:val="20"/>
              </w:rPr>
            </w:pPr>
            <w:r w:rsidRPr="00A76DA3">
              <w:rPr>
                <w:rFonts w:ascii="Arial Narrow" w:hAnsi="Arial Narrow" w:cs="Arial"/>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A76DA3">
              <w:rPr>
                <w:rFonts w:ascii="Arial Narrow" w:hAnsi="Arial Narrow" w:cs="Arial"/>
                <w:i/>
                <w:iCs/>
                <w:szCs w:val="20"/>
              </w:rPr>
              <w:t xml:space="preserve">ustawy z dnia 5 stycznia 2011 r. </w:t>
            </w:r>
            <w:r w:rsidRPr="00A76DA3">
              <w:rPr>
                <w:rFonts w:ascii="Arial Narrow" w:hAnsi="Arial Narrow" w:cs="Arial"/>
                <w:szCs w:val="20"/>
              </w:rPr>
              <w:t xml:space="preserve">muszą zostać wpisane do zaktualizowanego Planu gospodarowania na obszarze dorzecza. </w:t>
            </w:r>
          </w:p>
        </w:tc>
      </w:tr>
    </w:tbl>
    <w:p w14:paraId="2F40962D" w14:textId="77777777" w:rsidR="00A76DA3" w:rsidRDefault="00A76DA3" w:rsidP="00A76DA3">
      <w:pPr>
        <w:keepNext/>
        <w:tabs>
          <w:tab w:val="left" w:pos="850"/>
        </w:tabs>
        <w:spacing w:before="120" w:after="120" w:line="276" w:lineRule="auto"/>
        <w:ind w:left="850" w:hanging="850"/>
        <w:outlineLvl w:val="2"/>
        <w:rPr>
          <w:rFonts w:ascii="Arial Narrow" w:hAnsi="Arial Narrow" w:cs="Arial"/>
          <w:sz w:val="20"/>
          <w:szCs w:val="20"/>
          <w:lang w:eastAsia="en-GB"/>
        </w:rPr>
      </w:pPr>
    </w:p>
    <w:p w14:paraId="70521109" w14:textId="26CA0578" w:rsidR="008704C2" w:rsidRPr="008704C2" w:rsidRDefault="008704C2" w:rsidP="00A76DA3">
      <w:pPr>
        <w:keepNext/>
        <w:tabs>
          <w:tab w:val="left" w:pos="850"/>
        </w:tabs>
        <w:spacing w:before="120" w:after="120" w:line="276" w:lineRule="auto"/>
        <w:ind w:left="850" w:hanging="850"/>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4.3 </w:t>
      </w:r>
      <w:r w:rsidRPr="008704C2">
        <w:rPr>
          <w:rFonts w:ascii="Arial Narrow" w:hAnsi="Arial Narrow" w:cs="Arial"/>
          <w:sz w:val="20"/>
          <w:szCs w:val="20"/>
          <w:lang w:eastAsia="en-GB"/>
        </w:rPr>
        <w:tab/>
      </w:r>
      <w:r w:rsidRPr="00A76DA3">
        <w:rPr>
          <w:rFonts w:ascii="Arial Narrow" w:hAnsi="Arial Narrow" w:cs="Arial"/>
          <w:szCs w:val="20"/>
          <w:lang w:eastAsia="en-GB"/>
        </w:rPr>
        <w:t xml:space="preserve">Należy wyjaśnić, w jaki sposób projekt pokrywa się z celami planu gospodarowania wodami w dorzeczu, które ustanowiono dla odpowiednich jednolitych części wód. </w:t>
      </w:r>
    </w:p>
    <w:p w14:paraId="1764680E"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579DE1" w14:textId="77777777" w:rsidTr="003C6B24">
        <w:trPr>
          <w:trHeight w:val="416"/>
        </w:trPr>
        <w:tc>
          <w:tcPr>
            <w:tcW w:w="5000" w:type="pct"/>
            <w:shd w:val="clear" w:color="auto" w:fill="D9D9D9"/>
          </w:tcPr>
          <w:p w14:paraId="01F89637" w14:textId="77777777" w:rsidR="008704C2" w:rsidRPr="00A76DA3" w:rsidRDefault="008704C2" w:rsidP="00A76DA3">
            <w:pPr>
              <w:spacing w:before="120" w:after="120" w:line="276" w:lineRule="auto"/>
              <w:rPr>
                <w:rFonts w:ascii="Arial Narrow" w:hAnsi="Arial Narrow" w:cs="Arial"/>
                <w:b/>
                <w:szCs w:val="20"/>
                <w:lang w:eastAsia="en-GB"/>
              </w:rPr>
            </w:pPr>
            <w:r w:rsidRPr="00A76DA3">
              <w:rPr>
                <w:rFonts w:ascii="Arial Narrow" w:hAnsi="Arial Narrow" w:cs="Arial"/>
                <w:b/>
                <w:szCs w:val="20"/>
                <w:lang w:eastAsia="en-GB"/>
              </w:rPr>
              <w:t>Instrukcja:</w:t>
            </w:r>
          </w:p>
          <w:p w14:paraId="38A76724"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W przedmiotowym punkcie należy dokonać identyfikacji jednolitych części wód, których dotyczy planowany projekt oraz przypisanych im celów środowiskowych. </w:t>
            </w:r>
          </w:p>
          <w:p w14:paraId="092C9B89" w14:textId="77777777" w:rsidR="008704C2" w:rsidRPr="008704C2" w:rsidRDefault="008704C2" w:rsidP="00A76DA3">
            <w:pPr>
              <w:spacing w:before="120" w:after="120" w:line="276" w:lineRule="auto"/>
              <w:rPr>
                <w:rFonts w:ascii="Arial Narrow" w:hAnsi="Arial Narrow" w:cs="Arial"/>
                <w:sz w:val="20"/>
                <w:szCs w:val="20"/>
              </w:rPr>
            </w:pPr>
            <w:r w:rsidRPr="00A76DA3">
              <w:rPr>
                <w:rFonts w:ascii="Arial Narrow" w:hAnsi="Arial Narrow" w:cs="Arial"/>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1CBA3591" w14:textId="77777777" w:rsidR="00A76DA3" w:rsidRDefault="00A76DA3" w:rsidP="00A76DA3">
      <w:pPr>
        <w:keepNext/>
        <w:spacing w:before="240" w:after="120" w:line="276" w:lineRule="auto"/>
        <w:ind w:left="600" w:hanging="600"/>
        <w:outlineLvl w:val="1"/>
        <w:rPr>
          <w:rFonts w:ascii="Arial Narrow" w:hAnsi="Arial Narrow" w:cs="Arial"/>
          <w:b/>
          <w:bCs/>
          <w:szCs w:val="20"/>
          <w:lang w:eastAsia="en-GB"/>
        </w:rPr>
      </w:pPr>
    </w:p>
    <w:p w14:paraId="2F5082AD" w14:textId="63A3C49A" w:rsidR="008704C2" w:rsidRPr="00A76DA3" w:rsidRDefault="008704C2" w:rsidP="00A76DA3">
      <w:pPr>
        <w:keepNext/>
        <w:spacing w:before="240" w:after="120" w:line="276" w:lineRule="auto"/>
        <w:ind w:left="600" w:hanging="600"/>
        <w:outlineLvl w:val="1"/>
        <w:rPr>
          <w:rFonts w:ascii="Arial Narrow" w:hAnsi="Arial Narrow" w:cs="Arial"/>
          <w:b/>
          <w:szCs w:val="20"/>
          <w:lang w:eastAsia="en-GB"/>
        </w:rPr>
      </w:pPr>
      <w:r w:rsidRPr="00A76DA3">
        <w:rPr>
          <w:rFonts w:ascii="Arial Narrow" w:hAnsi="Arial Narrow" w:cs="Arial"/>
          <w:b/>
          <w:bCs/>
          <w:szCs w:val="20"/>
          <w:lang w:eastAsia="en-GB"/>
        </w:rPr>
        <w:t>5.</w:t>
      </w:r>
      <w:r w:rsidRPr="00A76DA3">
        <w:rPr>
          <w:rFonts w:ascii="Arial Narrow" w:hAnsi="Arial Narrow" w:cs="Arial"/>
          <w:szCs w:val="20"/>
          <w:lang w:eastAsia="en-GB"/>
        </w:rPr>
        <w:tab/>
      </w:r>
      <w:r w:rsidRPr="00A76DA3">
        <w:rPr>
          <w:rFonts w:ascii="Arial Narrow" w:hAnsi="Arial Narrow" w:cs="Arial"/>
          <w:b/>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767EFCE" w14:textId="77777777" w:rsidTr="003C6B24">
        <w:trPr>
          <w:trHeight w:val="416"/>
        </w:trPr>
        <w:tc>
          <w:tcPr>
            <w:tcW w:w="5000" w:type="pct"/>
            <w:shd w:val="clear" w:color="auto" w:fill="D9D9D9"/>
          </w:tcPr>
          <w:p w14:paraId="3EB1FAB1" w14:textId="77777777" w:rsidR="008704C2" w:rsidRPr="00A76DA3" w:rsidRDefault="008704C2" w:rsidP="00A76DA3">
            <w:pPr>
              <w:spacing w:before="120" w:after="120" w:line="276" w:lineRule="auto"/>
              <w:rPr>
                <w:rFonts w:ascii="Arial Narrow" w:hAnsi="Arial Narrow" w:cs="Arial"/>
                <w:b/>
                <w:szCs w:val="20"/>
              </w:rPr>
            </w:pPr>
            <w:r w:rsidRPr="00A76DA3">
              <w:rPr>
                <w:rFonts w:ascii="Arial Narrow" w:hAnsi="Arial Narrow" w:cs="Arial"/>
                <w:b/>
                <w:szCs w:val="20"/>
              </w:rPr>
              <w:t>Instrukcja:</w:t>
            </w:r>
          </w:p>
          <w:p w14:paraId="4CEB3BF4" w14:textId="77777777" w:rsidR="008704C2" w:rsidRPr="008704C2" w:rsidRDefault="008704C2" w:rsidP="00A76DA3">
            <w:pPr>
              <w:spacing w:before="120" w:after="120" w:line="276" w:lineRule="auto"/>
              <w:rPr>
                <w:rFonts w:ascii="Arial Narrow" w:hAnsi="Arial Narrow" w:cs="Arial"/>
                <w:sz w:val="20"/>
                <w:szCs w:val="20"/>
              </w:rPr>
            </w:pPr>
            <w:r w:rsidRPr="00A76DA3">
              <w:rPr>
                <w:rFonts w:ascii="Arial Narrow" w:hAnsi="Arial Narrow" w:cs="Arial"/>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6967AED0" w14:textId="77777777" w:rsidR="008704C2" w:rsidRPr="00A76DA3" w:rsidRDefault="008704C2" w:rsidP="00A76DA3">
      <w:pPr>
        <w:keepNext/>
        <w:spacing w:before="240" w:after="120" w:line="276" w:lineRule="auto"/>
        <w:ind w:left="600" w:hanging="600"/>
        <w:outlineLvl w:val="1"/>
        <w:rPr>
          <w:rFonts w:ascii="Arial Narrow" w:hAnsi="Arial Narrow" w:cs="Arial"/>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r>
      <w:r w:rsidRPr="00A76DA3">
        <w:rPr>
          <w:rFonts w:ascii="Arial Narrow" w:hAnsi="Arial Narrow" w:cs="Arial"/>
          <w:szCs w:val="20"/>
          <w:lang w:eastAsia="en-GB"/>
        </w:rPr>
        <w:t>Stosowanie dyrektywy Rady 91/271/EWG</w:t>
      </w:r>
      <w:r w:rsidRPr="00A76DA3">
        <w:rPr>
          <w:rFonts w:ascii="Arial Narrow" w:hAnsi="Arial Narrow" w:cs="Arial"/>
          <w:szCs w:val="20"/>
          <w:vertAlign w:val="superscript"/>
          <w:lang w:eastAsia="en-GB"/>
        </w:rPr>
        <w:footnoteReference w:id="14"/>
      </w:r>
      <w:r w:rsidRPr="00A76DA3">
        <w:rPr>
          <w:rFonts w:ascii="Arial Narrow" w:hAnsi="Arial Narrow" w:cs="Arial"/>
          <w:szCs w:val="20"/>
          <w:lang w:eastAsia="en-GB"/>
        </w:rPr>
        <w:t xml:space="preserve"> („dyrektywy dotyczącej oczyszczania ścieków komunalnych”) – projekty w sektorze usług zbiorowego zaopatrzenia w wodę i zbiorowe odprowadzanie ścieków komunalnych.</w:t>
      </w:r>
    </w:p>
    <w:p w14:paraId="49AA60DE" w14:textId="77777777" w:rsidR="008704C2" w:rsidRPr="00A76DA3" w:rsidRDefault="008704C2" w:rsidP="00A76DA3">
      <w:pPr>
        <w:keepNext/>
        <w:spacing w:before="240" w:after="120" w:line="276" w:lineRule="auto"/>
        <w:ind w:left="851" w:hanging="284"/>
        <w:outlineLvl w:val="1"/>
        <w:rPr>
          <w:rFonts w:ascii="Arial Narrow" w:hAnsi="Arial Narrow" w:cs="Arial"/>
          <w:szCs w:val="20"/>
          <w:lang w:eastAsia="en-GB"/>
        </w:rPr>
      </w:pPr>
      <w:r w:rsidRPr="00A76DA3">
        <w:rPr>
          <w:rFonts w:ascii="Arial Narrow" w:hAnsi="Arial Narrow" w:cs="Arial"/>
          <w:szCs w:val="20"/>
          <w:lang w:eastAsia="en-GB"/>
        </w:rPr>
        <w:t>1) Należy wypełnić tabelę dotyczącą zgodności z dyrektywą dotyczącą oczyszczania ścieków komunalnych stanowiącą załącznik nr 3 do Wytycznych OOŚ.</w:t>
      </w:r>
    </w:p>
    <w:p w14:paraId="2852EF6E" w14:textId="77777777" w:rsidR="008704C2" w:rsidRPr="00A76DA3" w:rsidRDefault="008704C2" w:rsidP="00A76DA3">
      <w:pPr>
        <w:keepNext/>
        <w:spacing w:before="240" w:after="120" w:line="276" w:lineRule="auto"/>
        <w:ind w:left="851" w:hanging="284"/>
        <w:outlineLvl w:val="1"/>
        <w:rPr>
          <w:rFonts w:ascii="Arial Narrow" w:hAnsi="Arial Narrow" w:cs="Arial"/>
          <w:szCs w:val="20"/>
          <w:lang w:eastAsia="en-GB"/>
        </w:rPr>
      </w:pPr>
      <w:r w:rsidRPr="00A76DA3">
        <w:rPr>
          <w:rFonts w:ascii="Arial Narrow" w:hAnsi="Arial Narrow" w:cs="Arial"/>
          <w:szCs w:val="20"/>
          <w:lang w:eastAsia="en-GB"/>
        </w:rPr>
        <w:t>2) Należy wyjaśnić, w jaki sposób projekt jest spójny z planem lub programem związanym z wdrażaniem dyrektywy dotyczącej oczyszczania ścieków komunalnych.</w:t>
      </w:r>
    </w:p>
    <w:p w14:paraId="10B80D14" w14:textId="77777777" w:rsidR="008704C2" w:rsidRPr="00A76DA3"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Cs w:val="20"/>
          <w:lang w:eastAsia="en-GB"/>
        </w:rPr>
      </w:pPr>
      <w:r w:rsidRPr="00A76DA3">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A76DA3" w14:paraId="1742A951" w14:textId="77777777" w:rsidTr="003C6B24">
        <w:trPr>
          <w:trHeight w:val="416"/>
        </w:trPr>
        <w:tc>
          <w:tcPr>
            <w:tcW w:w="5000" w:type="pct"/>
            <w:shd w:val="clear" w:color="auto" w:fill="D9D9D9"/>
          </w:tcPr>
          <w:p w14:paraId="7FDA81FE" w14:textId="77777777" w:rsidR="008704C2" w:rsidRPr="00A76DA3" w:rsidRDefault="008704C2" w:rsidP="00A76DA3">
            <w:pPr>
              <w:spacing w:before="120" w:after="120" w:line="276" w:lineRule="auto"/>
              <w:rPr>
                <w:rFonts w:ascii="Arial Narrow" w:hAnsi="Arial Narrow" w:cs="Arial"/>
                <w:szCs w:val="20"/>
              </w:rPr>
            </w:pPr>
            <w:r w:rsidRPr="00A76DA3">
              <w:rPr>
                <w:rFonts w:ascii="Arial Narrow" w:hAnsi="Arial Narrow" w:cs="Arial"/>
                <w:b/>
                <w:szCs w:val="20"/>
              </w:rPr>
              <w:t>Instrukcja:</w:t>
            </w:r>
            <w:r w:rsidRPr="00A76DA3">
              <w:rPr>
                <w:rFonts w:ascii="Arial Narrow" w:hAnsi="Arial Narrow" w:cs="Arial"/>
                <w:szCs w:val="20"/>
              </w:rPr>
              <w:t xml:space="preserve"> </w:t>
            </w:r>
          </w:p>
          <w:p w14:paraId="7CB9E348" w14:textId="77777777" w:rsidR="008704C2" w:rsidRPr="00A76DA3" w:rsidRDefault="008704C2" w:rsidP="00A76DA3">
            <w:pPr>
              <w:spacing w:before="120" w:after="120" w:line="276" w:lineRule="auto"/>
              <w:rPr>
                <w:rFonts w:ascii="Arial Narrow" w:hAnsi="Arial Narrow" w:cs="Arial"/>
                <w:szCs w:val="20"/>
              </w:rPr>
            </w:pPr>
            <w:r w:rsidRPr="00A76DA3">
              <w:rPr>
                <w:rFonts w:ascii="Arial Narrow" w:hAnsi="Arial Narrow" w:cs="Arial"/>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025144A9" w14:textId="77777777" w:rsidR="008704C2" w:rsidRPr="00A76DA3" w:rsidRDefault="008704C2" w:rsidP="00A76DA3">
            <w:pPr>
              <w:spacing w:before="120" w:after="120" w:line="276" w:lineRule="auto"/>
              <w:ind w:left="326" w:hanging="326"/>
              <w:rPr>
                <w:rFonts w:ascii="Arial Narrow" w:hAnsi="Arial Narrow" w:cs="Arial"/>
                <w:szCs w:val="20"/>
              </w:rPr>
            </w:pPr>
            <w:r w:rsidRPr="00A76DA3">
              <w:rPr>
                <w:rFonts w:ascii="Arial Narrow" w:hAnsi="Arial Narrow" w:cs="Arial"/>
                <w:szCs w:val="20"/>
              </w:rPr>
              <w:t xml:space="preserve">a. Wielkość aglomeracji oraz jej zgodność z aktualną wersją </w:t>
            </w:r>
            <w:r w:rsidRPr="00A76DA3">
              <w:rPr>
                <w:rFonts w:ascii="Arial Narrow" w:hAnsi="Arial Narrow" w:cs="Arial"/>
                <w:i/>
                <w:iCs/>
                <w:szCs w:val="20"/>
              </w:rPr>
              <w:t xml:space="preserve">Krajowego Programu Oczyszczania Ścieków Komunalnych </w:t>
            </w:r>
            <w:r w:rsidRPr="00A76DA3">
              <w:rPr>
                <w:rFonts w:ascii="Arial Narrow" w:hAnsi="Arial Narrow" w:cs="Arial"/>
                <w:szCs w:val="20"/>
              </w:rPr>
              <w:t>i Master Planem dla wdrażania dyrektywy 91/271/EWG</w:t>
            </w:r>
            <w:r w:rsidRPr="00A76DA3">
              <w:rPr>
                <w:rFonts w:ascii="Arial Narrow" w:hAnsi="Arial Narrow" w:cs="Arial"/>
                <w:i/>
                <w:iCs/>
                <w:szCs w:val="20"/>
              </w:rPr>
              <w:t xml:space="preserve">. </w:t>
            </w:r>
          </w:p>
          <w:p w14:paraId="02C3B27B" w14:textId="77777777" w:rsidR="008704C2" w:rsidRPr="00A76DA3" w:rsidRDefault="008704C2" w:rsidP="00A76DA3">
            <w:pPr>
              <w:spacing w:before="120" w:after="120" w:line="276" w:lineRule="auto"/>
              <w:ind w:left="326" w:hanging="326"/>
              <w:rPr>
                <w:rFonts w:ascii="Arial Narrow" w:hAnsi="Arial Narrow" w:cs="Arial"/>
                <w:szCs w:val="20"/>
              </w:rPr>
            </w:pPr>
            <w:r w:rsidRPr="00A76DA3">
              <w:rPr>
                <w:rFonts w:ascii="Arial Narrow" w:hAnsi="Arial Narrow" w:cs="Arial"/>
                <w:szCs w:val="20"/>
              </w:rPr>
              <w:t xml:space="preserve">b. Zgodnie z przepisami dyrektywy ściekowej warunkami koniecznymi do spełnienia przez aglomeracje jej wymogów są następujące aspekty, do których należy się odnieść: </w:t>
            </w:r>
          </w:p>
          <w:p w14:paraId="28A2DD2C" w14:textId="77777777" w:rsidR="008704C2" w:rsidRPr="00A76DA3" w:rsidRDefault="008704C2" w:rsidP="00A76DA3">
            <w:pPr>
              <w:spacing w:before="120" w:after="120" w:line="276" w:lineRule="auto"/>
              <w:ind w:left="326" w:hanging="326"/>
              <w:rPr>
                <w:rFonts w:ascii="Arial Narrow" w:hAnsi="Arial Narrow" w:cs="Arial"/>
                <w:szCs w:val="20"/>
              </w:rPr>
            </w:pPr>
            <w:r w:rsidRPr="00A76DA3">
              <w:rPr>
                <w:rFonts w:ascii="Arial Narrow" w:hAnsi="Arial Narrow" w:cs="Arial"/>
                <w:szCs w:val="20"/>
              </w:rPr>
              <w:t xml:space="preserve">• wydajność oczyszczalni ścieków w aglomeracjach, która musi odpowiadać ładunkowi generowanemu na ich obszarze; </w:t>
            </w:r>
          </w:p>
          <w:p w14:paraId="0B0BAC36" w14:textId="77777777" w:rsidR="008704C2" w:rsidRPr="00A76DA3" w:rsidRDefault="008704C2" w:rsidP="00A76DA3">
            <w:pPr>
              <w:spacing w:before="120" w:after="120" w:line="276" w:lineRule="auto"/>
              <w:ind w:left="326" w:hanging="326"/>
              <w:rPr>
                <w:rFonts w:ascii="Arial Narrow" w:hAnsi="Arial Narrow" w:cs="Arial"/>
                <w:szCs w:val="20"/>
              </w:rPr>
            </w:pPr>
            <w:r w:rsidRPr="00A76DA3">
              <w:rPr>
                <w:rFonts w:ascii="Arial Narrow" w:hAnsi="Arial Narrow" w:cs="Arial"/>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A76DA3">
              <w:rPr>
                <w:rFonts w:ascii="Arial Narrow" w:hAnsi="Arial Narrow" w:cs="Arial"/>
                <w:szCs w:val="20"/>
                <w:vertAlign w:val="superscript"/>
              </w:rPr>
              <w:footnoteReference w:id="15"/>
            </w:r>
            <w:r w:rsidRPr="00A76DA3">
              <w:rPr>
                <w:rFonts w:ascii="Arial Narrow" w:hAnsi="Arial Narrow" w:cs="Arial"/>
                <w:szCs w:val="20"/>
              </w:rPr>
              <w:t xml:space="preserve">. </w:t>
            </w:r>
          </w:p>
          <w:p w14:paraId="59DA4D89" w14:textId="77777777" w:rsidR="008704C2" w:rsidRPr="00A76DA3" w:rsidRDefault="008704C2" w:rsidP="00A76DA3">
            <w:pPr>
              <w:spacing w:before="120" w:after="120" w:line="276" w:lineRule="auto"/>
              <w:ind w:left="326" w:hanging="326"/>
              <w:rPr>
                <w:rFonts w:ascii="Arial Narrow" w:hAnsi="Arial Narrow" w:cs="Arial"/>
                <w:szCs w:val="20"/>
              </w:rPr>
            </w:pPr>
            <w:r w:rsidRPr="00A76DA3">
              <w:rPr>
                <w:rFonts w:ascii="Arial Narrow" w:hAnsi="Arial Narrow" w:cs="Arial"/>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26DD6A45" w14:textId="77777777" w:rsidR="008704C2" w:rsidRPr="00A76DA3" w:rsidRDefault="008704C2" w:rsidP="00A76DA3">
            <w:pPr>
              <w:spacing w:before="120" w:after="120" w:line="276" w:lineRule="auto"/>
              <w:rPr>
                <w:rFonts w:ascii="Arial Narrow" w:hAnsi="Arial Narrow" w:cs="Arial"/>
                <w:szCs w:val="20"/>
              </w:rPr>
            </w:pPr>
            <w:r w:rsidRPr="00A76DA3">
              <w:rPr>
                <w:rFonts w:ascii="Arial Narrow" w:hAnsi="Arial Narrow" w:cs="Arial"/>
                <w:szCs w:val="20"/>
              </w:rPr>
              <w:t xml:space="preserve">c. Przedstawienie zastosowanych/planowanych rozwiązań dotyczących gospodarki osadami ściekowymi na oczyszczalniach z uwzględnieniem hierarchii sposobów postępowania z odpadami wskazanymi w aktualnej wersji </w:t>
            </w:r>
            <w:r w:rsidRPr="00A76DA3">
              <w:rPr>
                <w:rFonts w:ascii="Arial Narrow" w:hAnsi="Arial Narrow" w:cs="Arial"/>
                <w:i/>
                <w:iCs/>
                <w:szCs w:val="20"/>
              </w:rPr>
              <w:t xml:space="preserve">Krajowego planu gospodarki odpadami </w:t>
            </w:r>
            <w:r w:rsidRPr="00A76DA3">
              <w:rPr>
                <w:rFonts w:ascii="Arial Narrow" w:hAnsi="Arial Narrow" w:cs="Arial"/>
                <w:szCs w:val="20"/>
              </w:rPr>
              <w:t>lub Krajowego Programu Zapobiegania Powstawaniu Odpadów.</w:t>
            </w:r>
          </w:p>
        </w:tc>
      </w:tr>
    </w:tbl>
    <w:p w14:paraId="73665081" w14:textId="77777777" w:rsidR="008704C2" w:rsidRPr="00A76DA3" w:rsidRDefault="008704C2" w:rsidP="00A76DA3">
      <w:pPr>
        <w:keepNext/>
        <w:spacing w:before="240" w:after="120" w:line="276" w:lineRule="auto"/>
        <w:ind w:left="600" w:hanging="600"/>
        <w:outlineLvl w:val="1"/>
        <w:rPr>
          <w:rFonts w:ascii="Arial Narrow" w:hAnsi="Arial Narrow" w:cs="Arial"/>
          <w:lang w:eastAsia="en-GB"/>
        </w:rPr>
      </w:pPr>
      <w:r w:rsidRPr="00A76DA3">
        <w:rPr>
          <w:rFonts w:ascii="Arial Narrow" w:hAnsi="Arial Narrow" w:cs="Arial"/>
          <w:lang w:eastAsia="en-GB"/>
        </w:rPr>
        <w:lastRenderedPageBreak/>
        <w:t xml:space="preserve">5.2 </w:t>
      </w:r>
      <w:r w:rsidRPr="00A76DA3">
        <w:rPr>
          <w:rFonts w:ascii="Arial Narrow" w:hAnsi="Arial Narrow" w:cs="Arial"/>
          <w:lang w:eastAsia="en-GB"/>
        </w:rPr>
        <w:tab/>
        <w:t>Stosowanie dyrektywy 2008/98/WE Parlamentu Europejskiego i Rady</w:t>
      </w:r>
      <w:r w:rsidRPr="00A76DA3">
        <w:rPr>
          <w:rFonts w:ascii="Arial Narrow" w:hAnsi="Arial Narrow" w:cs="Arial"/>
          <w:vertAlign w:val="superscript"/>
          <w:lang w:eastAsia="en-GB"/>
        </w:rPr>
        <w:footnoteReference w:id="16"/>
      </w:r>
      <w:r w:rsidRPr="00A76DA3">
        <w:rPr>
          <w:rFonts w:ascii="Arial Narrow" w:hAnsi="Arial Narrow" w:cs="Arial"/>
          <w:lang w:eastAsia="en-GB"/>
        </w:rPr>
        <w:t xml:space="preserve"> („dyrektywy ramowej w sprawie odpadów”) – projekty w sektorze gospodarowania odpadami.</w:t>
      </w:r>
    </w:p>
    <w:p w14:paraId="372B5B07" w14:textId="77777777" w:rsidR="008704C2" w:rsidRPr="00A76DA3" w:rsidRDefault="008704C2" w:rsidP="00A76DA3">
      <w:pPr>
        <w:keepNext/>
        <w:spacing w:before="240" w:after="120" w:line="276" w:lineRule="auto"/>
        <w:ind w:left="600" w:hanging="600"/>
        <w:outlineLvl w:val="1"/>
        <w:rPr>
          <w:rFonts w:ascii="Arial Narrow" w:hAnsi="Arial Narrow" w:cs="Arial"/>
          <w:lang w:eastAsia="en-GB"/>
        </w:rPr>
      </w:pPr>
      <w:r w:rsidRPr="00A76DA3">
        <w:rPr>
          <w:rFonts w:ascii="Arial Narrow" w:hAnsi="Arial Narrow" w:cs="Arial"/>
          <w:lang w:eastAsia="en-GB"/>
        </w:rPr>
        <w:t xml:space="preserve">5.2.1 </w:t>
      </w:r>
      <w:r w:rsidRPr="00A76DA3">
        <w:rPr>
          <w:rFonts w:ascii="Arial Narrow" w:hAnsi="Arial Narrow" w:cs="Arial"/>
          <w:lang w:eastAsia="en-GB"/>
        </w:rPr>
        <w:tab/>
        <w:t>W przypadku niespełnienia odpowiedniego warunku wstępnego zgodnie z art. 19 rozporządzenia (UE) nr 1303/2013, należy przedstawić łącze do zatwierdzonego planu działań.</w:t>
      </w:r>
    </w:p>
    <w:p w14:paraId="154FE041"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268D3A5" w14:textId="77777777" w:rsidTr="003C6B24">
        <w:trPr>
          <w:trHeight w:val="416"/>
        </w:trPr>
        <w:tc>
          <w:tcPr>
            <w:tcW w:w="5000" w:type="pct"/>
            <w:shd w:val="clear" w:color="auto" w:fill="D9D9D9"/>
          </w:tcPr>
          <w:p w14:paraId="345AE6BF" w14:textId="77777777" w:rsidR="008704C2" w:rsidRPr="00A76DA3" w:rsidRDefault="008704C2" w:rsidP="00A76DA3">
            <w:pPr>
              <w:autoSpaceDE w:val="0"/>
              <w:autoSpaceDN w:val="0"/>
              <w:adjustRightInd w:val="0"/>
              <w:spacing w:line="276" w:lineRule="auto"/>
              <w:rPr>
                <w:rFonts w:ascii="Arial Narrow" w:hAnsi="Arial Narrow" w:cs="Arial"/>
                <w:szCs w:val="20"/>
                <w:lang w:eastAsia="en-GB"/>
              </w:rPr>
            </w:pPr>
            <w:r w:rsidRPr="00A76DA3">
              <w:rPr>
                <w:rFonts w:ascii="Arial Narrow" w:hAnsi="Arial Narrow" w:cs="Arial"/>
                <w:b/>
                <w:szCs w:val="20"/>
              </w:rPr>
              <w:t>Instrukcja:</w:t>
            </w:r>
            <w:r w:rsidRPr="00A76DA3">
              <w:rPr>
                <w:rFonts w:ascii="Arial Narrow" w:hAnsi="Arial Narrow" w:cs="Arial"/>
                <w:szCs w:val="20"/>
                <w:lang w:eastAsia="en-GB"/>
              </w:rPr>
              <w:t xml:space="preserve"> </w:t>
            </w:r>
          </w:p>
          <w:p w14:paraId="1E52EBA8" w14:textId="77777777" w:rsidR="008704C2" w:rsidRPr="00A76DA3" w:rsidRDefault="008704C2" w:rsidP="00A76DA3">
            <w:pPr>
              <w:autoSpaceDE w:val="0"/>
              <w:autoSpaceDN w:val="0"/>
              <w:adjustRightInd w:val="0"/>
              <w:spacing w:line="276" w:lineRule="auto"/>
              <w:rPr>
                <w:rFonts w:ascii="Arial Narrow" w:hAnsi="Arial Narrow" w:cs="Arial"/>
                <w:szCs w:val="20"/>
                <w:lang w:eastAsia="en-GB"/>
              </w:rPr>
            </w:pPr>
            <w:r w:rsidRPr="00A76DA3">
              <w:rPr>
                <w:rFonts w:ascii="Arial Narrow" w:hAnsi="Arial Narrow" w:cs="Arial"/>
                <w:szCs w:val="20"/>
                <w:lang w:eastAsia="en-GB"/>
              </w:rPr>
              <w:t xml:space="preserve">Punkt dotyczy wyłącznie projektów dużych w rozumieniu rozporządzenia (UE) nr 1303/2013. </w:t>
            </w:r>
          </w:p>
          <w:p w14:paraId="6E273D55" w14:textId="77777777" w:rsidR="008704C2" w:rsidRPr="008704C2" w:rsidRDefault="008704C2" w:rsidP="00A76DA3">
            <w:pPr>
              <w:autoSpaceDE w:val="0"/>
              <w:autoSpaceDN w:val="0"/>
              <w:adjustRightInd w:val="0"/>
              <w:spacing w:line="276" w:lineRule="auto"/>
              <w:rPr>
                <w:rFonts w:ascii="Arial Narrow" w:hAnsi="Arial Narrow" w:cs="Arial"/>
                <w:sz w:val="20"/>
                <w:szCs w:val="20"/>
              </w:rPr>
            </w:pPr>
            <w:r w:rsidRPr="00A76DA3">
              <w:rPr>
                <w:rFonts w:ascii="Arial Narrow" w:hAnsi="Arial Narrow" w:cs="Arial"/>
                <w:szCs w:val="20"/>
                <w:lang w:eastAsia="en-GB"/>
              </w:rPr>
              <w:t>W polu należy wpisać „nie dotyczy” jeżeli warunek wstępny jest spełniony. Szczegółowe informacje nt. stanu spełnienia warunków wstępnych zostały opisane w sekcji 9 RPO WŁ.</w:t>
            </w:r>
          </w:p>
        </w:tc>
      </w:tr>
    </w:tbl>
    <w:p w14:paraId="3A8C6531" w14:textId="77777777" w:rsidR="008704C2" w:rsidRPr="00A76DA3" w:rsidRDefault="008704C2" w:rsidP="00A76DA3">
      <w:pPr>
        <w:keepNext/>
        <w:spacing w:before="240" w:after="120" w:line="276" w:lineRule="auto"/>
        <w:ind w:left="600" w:hanging="600"/>
        <w:outlineLvl w:val="1"/>
        <w:rPr>
          <w:rFonts w:ascii="Arial Narrow" w:hAnsi="Arial Narrow" w:cs="Arial"/>
          <w:szCs w:val="20"/>
          <w:lang w:eastAsia="en-GB"/>
        </w:rPr>
      </w:pPr>
      <w:r w:rsidRPr="00A76DA3">
        <w:rPr>
          <w:rFonts w:ascii="Arial Narrow" w:hAnsi="Arial Narrow" w:cs="Arial"/>
          <w:szCs w:val="20"/>
          <w:lang w:eastAsia="en-GB"/>
        </w:rPr>
        <w:t xml:space="preserve">5.2.2 </w:t>
      </w:r>
      <w:r w:rsidRPr="00A76DA3">
        <w:rPr>
          <w:rFonts w:ascii="Arial Narrow" w:hAnsi="Arial Narrow" w:cs="Arial"/>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3712D335"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05F3F0A" w14:textId="77777777" w:rsidTr="003C6B24">
        <w:trPr>
          <w:trHeight w:val="416"/>
        </w:trPr>
        <w:tc>
          <w:tcPr>
            <w:tcW w:w="5000" w:type="pct"/>
            <w:shd w:val="clear" w:color="auto" w:fill="D9D9D9"/>
          </w:tcPr>
          <w:p w14:paraId="683D59E4" w14:textId="77777777" w:rsidR="008704C2" w:rsidRPr="00A76DA3" w:rsidRDefault="008704C2" w:rsidP="00A76DA3">
            <w:pPr>
              <w:keepNext/>
              <w:spacing w:after="120" w:line="276" w:lineRule="auto"/>
              <w:ind w:left="600" w:hanging="600"/>
              <w:outlineLvl w:val="1"/>
              <w:rPr>
                <w:rFonts w:ascii="Arial Narrow" w:hAnsi="Arial Narrow" w:cs="Arial"/>
                <w:b/>
                <w:szCs w:val="20"/>
                <w:lang w:eastAsia="en-GB"/>
              </w:rPr>
            </w:pPr>
            <w:r w:rsidRPr="00A76DA3">
              <w:rPr>
                <w:rFonts w:ascii="Arial Narrow" w:hAnsi="Arial Narrow" w:cs="Arial"/>
                <w:b/>
                <w:szCs w:val="20"/>
                <w:lang w:eastAsia="en-GB"/>
              </w:rPr>
              <w:t>Instrukcja:</w:t>
            </w:r>
          </w:p>
          <w:p w14:paraId="14AE5E2A" w14:textId="77777777" w:rsidR="008704C2" w:rsidRPr="008704C2" w:rsidRDefault="008704C2" w:rsidP="00A76DA3">
            <w:pPr>
              <w:keepNext/>
              <w:spacing w:after="120" w:line="276" w:lineRule="auto"/>
              <w:outlineLvl w:val="1"/>
              <w:rPr>
                <w:rFonts w:ascii="Arial Narrow" w:hAnsi="Arial Narrow" w:cs="Arial"/>
                <w:sz w:val="20"/>
                <w:szCs w:val="20"/>
                <w:lang w:eastAsia="en-GB"/>
              </w:rPr>
            </w:pPr>
            <w:r w:rsidRPr="00A76DA3">
              <w:rPr>
                <w:rFonts w:ascii="Arial Narrow" w:hAnsi="Arial Narrow" w:cs="Arial"/>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1020493" w14:textId="77777777" w:rsidR="008704C2" w:rsidRPr="00A76DA3" w:rsidRDefault="008704C2" w:rsidP="00A76DA3">
      <w:pPr>
        <w:keepNext/>
        <w:spacing w:before="240" w:after="120" w:line="276" w:lineRule="auto"/>
        <w:ind w:left="600" w:hanging="600"/>
        <w:outlineLvl w:val="1"/>
        <w:rPr>
          <w:rFonts w:ascii="Arial Narrow" w:hAnsi="Arial Narrow" w:cs="Arial"/>
          <w:szCs w:val="20"/>
          <w:lang w:eastAsia="en-GB"/>
        </w:rPr>
      </w:pPr>
      <w:r w:rsidRPr="00A76DA3">
        <w:rPr>
          <w:rFonts w:ascii="Arial Narrow" w:hAnsi="Arial Narrow" w:cs="Arial"/>
          <w:szCs w:val="20"/>
          <w:lang w:eastAsia="en-GB"/>
        </w:rPr>
        <w:lastRenderedPageBreak/>
        <w:t>5.3</w:t>
      </w:r>
      <w:r w:rsidRPr="00A76DA3">
        <w:rPr>
          <w:rFonts w:ascii="Arial Narrow" w:hAnsi="Arial Narrow" w:cs="Arial"/>
          <w:szCs w:val="20"/>
          <w:lang w:eastAsia="en-GB"/>
        </w:rPr>
        <w:tab/>
        <w:t>Stosowanie dyrektywy 2010/75/UE Parlamentu Europejskiego i Rady</w:t>
      </w:r>
      <w:r w:rsidRPr="00A76DA3">
        <w:rPr>
          <w:rFonts w:ascii="Arial Narrow" w:hAnsi="Arial Narrow" w:cs="Arial"/>
          <w:szCs w:val="20"/>
          <w:vertAlign w:val="superscript"/>
          <w:lang w:eastAsia="en-GB"/>
        </w:rPr>
        <w:footnoteReference w:id="17"/>
      </w:r>
      <w:r w:rsidRPr="00A76DA3">
        <w:rPr>
          <w:rFonts w:ascii="Arial Narrow" w:hAnsi="Arial Narrow" w:cs="Arial"/>
          <w:szCs w:val="20"/>
          <w:lang w:eastAsia="en-GB"/>
        </w:rPr>
        <w:t xml:space="preserve"> („dyrektywy w sprawie emisji przemysłowych”) – projekty wymagające udzielenia pozwolenia zgodnie z przedmiotową dyrektywą.</w:t>
      </w:r>
    </w:p>
    <w:p w14:paraId="2576601C" w14:textId="77777777" w:rsidR="008704C2" w:rsidRPr="00A76DA3" w:rsidRDefault="008704C2" w:rsidP="00A76DA3">
      <w:pPr>
        <w:keepNext/>
        <w:spacing w:before="240" w:after="120" w:line="276" w:lineRule="auto"/>
        <w:outlineLvl w:val="1"/>
        <w:rPr>
          <w:rFonts w:ascii="Arial Narrow" w:hAnsi="Arial Narrow" w:cs="Arial"/>
          <w:szCs w:val="20"/>
          <w:lang w:eastAsia="en-GB"/>
        </w:rPr>
      </w:pPr>
      <w:r w:rsidRPr="00A76DA3">
        <w:rPr>
          <w:rFonts w:ascii="Arial Narrow" w:hAnsi="Arial Narrow" w:cs="Arial"/>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4951D8D4"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351FBC1" w14:textId="77777777" w:rsidTr="003C6B24">
        <w:trPr>
          <w:trHeight w:val="416"/>
        </w:trPr>
        <w:tc>
          <w:tcPr>
            <w:tcW w:w="5000" w:type="pct"/>
            <w:shd w:val="clear" w:color="auto" w:fill="D9D9D9"/>
          </w:tcPr>
          <w:p w14:paraId="63F821DE" w14:textId="77777777" w:rsidR="008704C2" w:rsidRPr="00A76DA3" w:rsidRDefault="008704C2" w:rsidP="00A76DA3">
            <w:pPr>
              <w:autoSpaceDE w:val="0"/>
              <w:autoSpaceDN w:val="0"/>
              <w:adjustRightInd w:val="0"/>
              <w:spacing w:line="276" w:lineRule="auto"/>
              <w:rPr>
                <w:rFonts w:ascii="Arial Narrow" w:hAnsi="Arial Narrow" w:cs="Arial"/>
                <w:szCs w:val="20"/>
                <w:lang w:eastAsia="en-GB"/>
              </w:rPr>
            </w:pPr>
            <w:r w:rsidRPr="00A76DA3">
              <w:rPr>
                <w:rFonts w:ascii="Arial Narrow" w:hAnsi="Arial Narrow" w:cs="Arial"/>
                <w:b/>
                <w:szCs w:val="20"/>
              </w:rPr>
              <w:t>Instrukcja:</w:t>
            </w:r>
            <w:r w:rsidRPr="00A76DA3">
              <w:rPr>
                <w:rFonts w:ascii="Arial Narrow" w:hAnsi="Arial Narrow" w:cs="Arial"/>
                <w:szCs w:val="20"/>
                <w:lang w:eastAsia="en-GB"/>
              </w:rPr>
              <w:t xml:space="preserve"> </w:t>
            </w:r>
          </w:p>
          <w:p w14:paraId="41382E38" w14:textId="77777777" w:rsidR="008704C2" w:rsidRPr="008704C2" w:rsidRDefault="008704C2" w:rsidP="00A76DA3">
            <w:pPr>
              <w:autoSpaceDE w:val="0"/>
              <w:autoSpaceDN w:val="0"/>
              <w:adjustRightInd w:val="0"/>
              <w:spacing w:line="276" w:lineRule="auto"/>
              <w:rPr>
                <w:rFonts w:ascii="Arial Narrow" w:hAnsi="Arial Narrow" w:cs="Arial"/>
                <w:sz w:val="20"/>
                <w:szCs w:val="20"/>
              </w:rPr>
            </w:pPr>
            <w:r w:rsidRPr="00A76DA3">
              <w:rPr>
                <w:rFonts w:ascii="Arial Narrow" w:hAnsi="Arial Narrow" w:cs="Arial"/>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67889CAF" w14:textId="77777777" w:rsidR="00A76DA3" w:rsidRDefault="00A76DA3" w:rsidP="00A76DA3">
      <w:pPr>
        <w:keepNext/>
        <w:spacing w:before="240" w:after="120" w:line="276" w:lineRule="auto"/>
        <w:outlineLvl w:val="1"/>
        <w:rPr>
          <w:rFonts w:ascii="Arial Narrow" w:hAnsi="Arial Narrow" w:cs="Arial"/>
          <w:szCs w:val="20"/>
          <w:lang w:eastAsia="en-GB"/>
        </w:rPr>
      </w:pPr>
    </w:p>
    <w:p w14:paraId="1B33D3B0" w14:textId="3AB5B25E" w:rsidR="008704C2" w:rsidRPr="00A76DA3" w:rsidRDefault="008704C2" w:rsidP="00A76DA3">
      <w:pPr>
        <w:keepNext/>
        <w:spacing w:before="240" w:after="120" w:line="276" w:lineRule="auto"/>
        <w:outlineLvl w:val="1"/>
        <w:rPr>
          <w:rFonts w:ascii="Arial Narrow" w:hAnsi="Arial Narrow" w:cs="Arial"/>
          <w:szCs w:val="20"/>
          <w:lang w:eastAsia="en-GB"/>
        </w:rPr>
      </w:pPr>
      <w:r w:rsidRPr="00A76DA3">
        <w:rPr>
          <w:rFonts w:ascii="Arial Narrow" w:hAnsi="Arial Narrow" w:cs="Arial"/>
          <w:szCs w:val="20"/>
          <w:lang w:eastAsia="en-GB"/>
        </w:rPr>
        <w:t>5.4</w:t>
      </w:r>
      <w:r w:rsidRPr="00A76DA3">
        <w:rPr>
          <w:rFonts w:ascii="Arial Narrow" w:hAnsi="Arial Narrow" w:cs="Arial"/>
          <w:szCs w:val="20"/>
          <w:lang w:eastAsia="en-GB"/>
        </w:rPr>
        <w:tab/>
        <w:t>Wszelkie inne odpowiednie dyrektywy środowiskowe (należy wyjaśnić poniżej)</w:t>
      </w:r>
    </w:p>
    <w:p w14:paraId="2E4CBFBC"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3500 znaków</w:t>
      </w:r>
    </w:p>
    <w:p w14:paraId="51645CFF" w14:textId="77777777" w:rsidR="008704C2" w:rsidRPr="00A76DA3" w:rsidRDefault="008704C2" w:rsidP="00A76DA3">
      <w:pPr>
        <w:keepNext/>
        <w:spacing w:before="240" w:after="120" w:line="276" w:lineRule="auto"/>
        <w:ind w:left="600" w:hanging="600"/>
        <w:outlineLvl w:val="1"/>
        <w:rPr>
          <w:rFonts w:ascii="Arial Narrow" w:hAnsi="Arial Narrow" w:cs="Arial"/>
          <w:b/>
          <w:szCs w:val="20"/>
          <w:lang w:eastAsia="en-GB"/>
        </w:rPr>
      </w:pPr>
      <w:r w:rsidRPr="00A76DA3">
        <w:rPr>
          <w:rFonts w:ascii="Arial Narrow" w:hAnsi="Arial Narrow" w:cs="Arial"/>
          <w:b/>
          <w:bCs/>
          <w:szCs w:val="20"/>
          <w:lang w:eastAsia="en-GB"/>
        </w:rPr>
        <w:t xml:space="preserve">6. </w:t>
      </w:r>
      <w:r w:rsidRPr="00A76DA3">
        <w:rPr>
          <w:rFonts w:ascii="Arial Narrow" w:hAnsi="Arial Narrow" w:cs="Arial"/>
          <w:b/>
          <w:bCs/>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2508A57" w14:textId="77777777" w:rsidR="008704C2" w:rsidRPr="00A76DA3" w:rsidRDefault="008704C2" w:rsidP="00A76DA3">
      <w:pPr>
        <w:keepNext/>
        <w:tabs>
          <w:tab w:val="left" w:pos="850"/>
        </w:tabs>
        <w:spacing w:before="120" w:after="120" w:line="276" w:lineRule="auto"/>
        <w:ind w:left="850" w:hanging="850"/>
        <w:outlineLvl w:val="2"/>
        <w:rPr>
          <w:rFonts w:ascii="Arial Narrow" w:hAnsi="Arial Narrow" w:cs="Arial"/>
          <w:szCs w:val="20"/>
          <w:lang w:eastAsia="en-GB"/>
        </w:rPr>
      </w:pPr>
      <w:r w:rsidRPr="00A76DA3">
        <w:rPr>
          <w:rFonts w:ascii="Arial Narrow" w:hAnsi="Arial Narrow" w:cs="Arial"/>
          <w:szCs w:val="20"/>
          <w:lang w:eastAsia="en-GB"/>
        </w:rPr>
        <w:t xml:space="preserve">6.1. </w:t>
      </w:r>
      <w:r w:rsidRPr="00A76DA3">
        <w:rPr>
          <w:rFonts w:ascii="Arial Narrow" w:hAnsi="Arial Narrow" w:cs="Arial"/>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30332CCF" w14:textId="77777777" w:rsidTr="003C6B24">
        <w:trPr>
          <w:cantSplit/>
        </w:trPr>
        <w:tc>
          <w:tcPr>
            <w:tcW w:w="851" w:type="dxa"/>
          </w:tcPr>
          <w:p w14:paraId="36D7EE1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4D4E0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5B2EF7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C9AA78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41B23A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9897E5" w14:textId="77777777" w:rsidR="00A76DA3" w:rsidRDefault="00A76DA3" w:rsidP="00A76DA3">
      <w:pPr>
        <w:keepNext/>
        <w:tabs>
          <w:tab w:val="left" w:pos="850"/>
        </w:tabs>
        <w:spacing w:before="120" w:after="120" w:line="276" w:lineRule="auto"/>
        <w:ind w:left="850" w:hanging="850"/>
        <w:outlineLvl w:val="2"/>
        <w:rPr>
          <w:rFonts w:ascii="Arial Narrow" w:hAnsi="Arial Narrow" w:cs="Arial"/>
          <w:szCs w:val="20"/>
          <w:lang w:eastAsia="en-GB"/>
        </w:rPr>
      </w:pPr>
    </w:p>
    <w:p w14:paraId="364AE00F" w14:textId="4BF30877" w:rsidR="008704C2" w:rsidRPr="00A76DA3" w:rsidRDefault="008704C2" w:rsidP="00A76DA3">
      <w:pPr>
        <w:keepNext/>
        <w:tabs>
          <w:tab w:val="left" w:pos="850"/>
        </w:tabs>
        <w:spacing w:before="120" w:after="120" w:line="276" w:lineRule="auto"/>
        <w:ind w:left="850" w:hanging="850"/>
        <w:outlineLvl w:val="2"/>
        <w:rPr>
          <w:rFonts w:ascii="Arial Narrow" w:hAnsi="Arial Narrow" w:cs="Arial"/>
          <w:szCs w:val="20"/>
          <w:lang w:eastAsia="en-GB"/>
        </w:rPr>
      </w:pPr>
      <w:r w:rsidRPr="00A76DA3">
        <w:rPr>
          <w:rFonts w:ascii="Arial Narrow" w:hAnsi="Arial Narrow" w:cs="Arial"/>
          <w:szCs w:val="20"/>
          <w:lang w:eastAsia="en-GB"/>
        </w:rPr>
        <w:t>6.2.</w:t>
      </w:r>
      <w:r w:rsidRPr="00A76DA3">
        <w:rPr>
          <w:rFonts w:ascii="Arial Narrow" w:hAnsi="Arial Narrow" w:cs="Arial"/>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14:paraId="3EFA5062" w14:textId="77777777" w:rsidTr="003C6B24">
        <w:trPr>
          <w:cantSplit/>
          <w:trHeight w:val="821"/>
        </w:trPr>
        <w:tc>
          <w:tcPr>
            <w:tcW w:w="1350" w:type="dxa"/>
          </w:tcPr>
          <w:p w14:paraId="718277A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534A0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EA8596" w14:textId="77777777" w:rsidR="008704C2" w:rsidRPr="00A76DA3" w:rsidRDefault="008704C2" w:rsidP="008704C2">
      <w:pPr>
        <w:spacing w:before="120" w:after="120" w:line="276" w:lineRule="auto"/>
        <w:ind w:left="850"/>
        <w:jc w:val="both"/>
        <w:rPr>
          <w:rFonts w:ascii="Arial Narrow" w:hAnsi="Arial Narrow" w:cs="Arial"/>
          <w:lang w:eastAsia="en-GB"/>
        </w:rPr>
      </w:pPr>
      <w:r w:rsidRPr="00A76DA3">
        <w:rPr>
          <w:rFonts w:ascii="Arial Narrow" w:hAnsi="Arial Narrow" w:cs="Arial"/>
          <w:lang w:eastAsia="en-GB"/>
        </w:rPr>
        <w:t>Należy krótko opisać rozwiązania</w:t>
      </w:r>
      <w:r w:rsidRPr="00A76DA3">
        <w:rPr>
          <w:rFonts w:ascii="Arial Narrow" w:hAnsi="Arial Narrow" w:cs="Arial"/>
          <w:lang w:eastAsia="en-GB"/>
        </w:rPr>
        <w:tab/>
      </w:r>
    </w:p>
    <w:p w14:paraId="771397FE" w14:textId="77777777" w:rsidR="008704C2" w:rsidRPr="00A76DA3"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lang w:eastAsia="en-GB"/>
        </w:rPr>
      </w:pPr>
      <w:r w:rsidRPr="00A76DA3">
        <w:rPr>
          <w:rFonts w:ascii="Arial Narrow" w:hAnsi="Arial Narrow"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8B91A2A" w14:textId="77777777" w:rsidTr="003C6B24">
        <w:trPr>
          <w:trHeight w:val="416"/>
        </w:trPr>
        <w:tc>
          <w:tcPr>
            <w:tcW w:w="5000" w:type="pct"/>
            <w:shd w:val="clear" w:color="auto" w:fill="D9D9D9"/>
          </w:tcPr>
          <w:p w14:paraId="45BAD692" w14:textId="77777777" w:rsidR="008704C2" w:rsidRPr="00A76DA3" w:rsidRDefault="008704C2" w:rsidP="00A76DA3">
            <w:pPr>
              <w:autoSpaceDE w:val="0"/>
              <w:autoSpaceDN w:val="0"/>
              <w:adjustRightInd w:val="0"/>
              <w:spacing w:line="276" w:lineRule="auto"/>
              <w:rPr>
                <w:rFonts w:ascii="Arial Narrow" w:hAnsi="Arial Narrow" w:cs="Arial"/>
                <w:b/>
                <w:szCs w:val="20"/>
              </w:rPr>
            </w:pPr>
            <w:r w:rsidRPr="00A76DA3">
              <w:rPr>
                <w:rFonts w:ascii="Arial Narrow" w:hAnsi="Arial Narrow" w:cs="Arial"/>
                <w:b/>
                <w:szCs w:val="20"/>
              </w:rPr>
              <w:lastRenderedPageBreak/>
              <w:t>Instrukcja:</w:t>
            </w:r>
          </w:p>
          <w:p w14:paraId="2BC67D13" w14:textId="77777777" w:rsidR="008704C2" w:rsidRPr="008704C2" w:rsidRDefault="008704C2" w:rsidP="00A76DA3">
            <w:pPr>
              <w:autoSpaceDE w:val="0"/>
              <w:autoSpaceDN w:val="0"/>
              <w:adjustRightInd w:val="0"/>
              <w:spacing w:line="276" w:lineRule="auto"/>
              <w:rPr>
                <w:rFonts w:ascii="Arial Narrow" w:hAnsi="Arial Narrow" w:cs="Arial"/>
                <w:sz w:val="20"/>
                <w:szCs w:val="20"/>
              </w:rPr>
            </w:pPr>
            <w:r w:rsidRPr="00A76DA3">
              <w:rPr>
                <w:rFonts w:ascii="Arial Narrow" w:hAnsi="Arial Narrow" w:cs="Arial"/>
                <w:szCs w:val="20"/>
                <w:lang w:eastAsia="en-GB"/>
              </w:rPr>
              <w:t xml:space="preserve">W punkcie 6.2 wystarczające jest wskazanie </w:t>
            </w:r>
            <w:r w:rsidRPr="00A76DA3">
              <w:rPr>
                <w:rFonts w:ascii="Arial Narrow" w:hAnsi="Arial Narrow" w:cs="Arial"/>
                <w:color w:val="000000"/>
                <w:szCs w:val="20"/>
              </w:rPr>
              <w:t>kosztu</w:t>
            </w:r>
            <w:r w:rsidRPr="00A76DA3">
              <w:rPr>
                <w:rFonts w:ascii="Arial Narrow" w:hAnsi="Arial Narrow" w:cs="Arial"/>
                <w:szCs w:val="20"/>
                <w:lang w:eastAsia="en-GB"/>
              </w:rPr>
              <w:t xml:space="preserve"> szacunkowego.</w:t>
            </w:r>
          </w:p>
        </w:tc>
      </w:tr>
    </w:tbl>
    <w:p w14:paraId="702DBC69" w14:textId="77777777" w:rsidR="008704C2" w:rsidRPr="008704C2" w:rsidRDefault="008704C2" w:rsidP="008704C2">
      <w:pPr>
        <w:spacing w:after="200" w:line="276" w:lineRule="auto"/>
        <w:rPr>
          <w:rFonts w:ascii="Arial Narrow" w:hAnsi="Arial Narrow" w:cs="Arial"/>
          <w:b/>
          <w:sz w:val="20"/>
          <w:szCs w:val="20"/>
        </w:rPr>
      </w:pPr>
    </w:p>
    <w:p w14:paraId="25A1EB6D" w14:textId="77777777" w:rsidR="008704C2" w:rsidRPr="00A76DA3" w:rsidRDefault="008704C2" w:rsidP="00A76DA3">
      <w:pPr>
        <w:spacing w:after="200" w:line="276" w:lineRule="auto"/>
        <w:ind w:left="567" w:hanging="567"/>
        <w:rPr>
          <w:rFonts w:ascii="Arial Narrow" w:hAnsi="Arial Narrow" w:cs="Arial"/>
          <w:b/>
          <w:szCs w:val="20"/>
        </w:rPr>
      </w:pPr>
      <w:r w:rsidRPr="00A76DA3">
        <w:rPr>
          <w:rFonts w:ascii="Arial Narrow" w:hAnsi="Arial Narrow" w:cs="Arial"/>
          <w:b/>
          <w:szCs w:val="20"/>
        </w:rPr>
        <w:t>7.</w:t>
      </w:r>
      <w:r w:rsidRPr="00A76DA3">
        <w:rPr>
          <w:rFonts w:ascii="Arial Narrow" w:hAnsi="Arial Narrow" w:cs="Arial"/>
          <w:b/>
          <w:szCs w:val="20"/>
        </w:rPr>
        <w:tab/>
        <w:t>PRZYSTOSOWANIE SIĘ DO ZMIANY KLIMATU I ŁAGODZENIE ZMIANY KLIMATU, A TAKŻE ODPORNOŚĆ NA KLĘSKI ŻYWIOŁOWE</w:t>
      </w:r>
    </w:p>
    <w:p w14:paraId="4FD181FF" w14:textId="77777777" w:rsidR="008704C2" w:rsidRPr="00A76DA3" w:rsidRDefault="008704C2" w:rsidP="00A76DA3">
      <w:pPr>
        <w:spacing w:after="200" w:line="276" w:lineRule="auto"/>
        <w:ind w:left="540" w:hanging="512"/>
        <w:rPr>
          <w:rFonts w:ascii="Arial Narrow" w:hAnsi="Arial Narrow" w:cs="Arial"/>
          <w:szCs w:val="20"/>
        </w:rPr>
      </w:pPr>
      <w:r w:rsidRPr="00A76DA3">
        <w:rPr>
          <w:rFonts w:ascii="Arial Narrow" w:hAnsi="Arial Narrow" w:cs="Arial"/>
          <w:szCs w:val="20"/>
        </w:rPr>
        <w:t xml:space="preserve">7.1. </w:t>
      </w:r>
      <w:r w:rsidRPr="00A76DA3">
        <w:rPr>
          <w:rFonts w:ascii="Arial Narrow" w:hAnsi="Arial Narrow" w:cs="Arial"/>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37505D4"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70613162" w14:textId="77777777" w:rsidTr="003C6B24">
        <w:trPr>
          <w:trHeight w:val="1701"/>
        </w:trPr>
        <w:tc>
          <w:tcPr>
            <w:tcW w:w="9288" w:type="dxa"/>
            <w:shd w:val="clear" w:color="auto" w:fill="D9D9D9"/>
          </w:tcPr>
          <w:p w14:paraId="2B6D68F6" w14:textId="77777777" w:rsidR="008704C2" w:rsidRPr="00A76DA3" w:rsidRDefault="008704C2" w:rsidP="00A76DA3">
            <w:pPr>
              <w:autoSpaceDE w:val="0"/>
              <w:autoSpaceDN w:val="0"/>
              <w:adjustRightInd w:val="0"/>
              <w:spacing w:line="276" w:lineRule="auto"/>
              <w:rPr>
                <w:rFonts w:ascii="Arial Narrow" w:hAnsi="Arial Narrow" w:cs="Arial"/>
                <w:color w:val="000000"/>
              </w:rPr>
            </w:pPr>
            <w:r w:rsidRPr="008704C2">
              <w:rPr>
                <w:rFonts w:ascii="Arial Narrow" w:hAnsi="Arial Narrow" w:cs="Arial"/>
                <w:b/>
                <w:bCs/>
                <w:color w:val="000000"/>
                <w:sz w:val="20"/>
                <w:szCs w:val="20"/>
              </w:rPr>
              <w:t>I</w:t>
            </w:r>
            <w:r w:rsidRPr="00A76DA3">
              <w:rPr>
                <w:rFonts w:ascii="Arial Narrow" w:hAnsi="Arial Narrow" w:cs="Arial"/>
                <w:b/>
                <w:bCs/>
                <w:color w:val="000000"/>
              </w:rPr>
              <w:t>nstrukcja</w:t>
            </w:r>
            <w:r w:rsidRPr="00A76DA3">
              <w:rPr>
                <w:rFonts w:ascii="Arial Narrow" w:hAnsi="Arial Narrow" w:cs="Arial"/>
                <w:color w:val="000000"/>
              </w:rPr>
              <w:t xml:space="preserve">: </w:t>
            </w:r>
          </w:p>
          <w:p w14:paraId="1F608221" w14:textId="77777777" w:rsidR="008704C2" w:rsidRPr="00A76DA3" w:rsidRDefault="008704C2" w:rsidP="00A76DA3">
            <w:pPr>
              <w:autoSpaceDE w:val="0"/>
              <w:autoSpaceDN w:val="0"/>
              <w:adjustRightInd w:val="0"/>
              <w:spacing w:line="276" w:lineRule="auto"/>
              <w:rPr>
                <w:rFonts w:ascii="Arial Narrow" w:hAnsi="Arial Narrow" w:cs="Arial"/>
                <w:color w:val="000000"/>
              </w:rPr>
            </w:pPr>
            <w:r w:rsidRPr="00A76DA3">
              <w:rPr>
                <w:rFonts w:ascii="Arial Narrow" w:hAnsi="Arial Narrow" w:cs="Arial"/>
                <w:color w:val="000000"/>
              </w:rPr>
              <w:t xml:space="preserve">Należy opisać, w jaki sposób realizacja projektu wpisuje się w cele klimatyczne określone w Strategii Europa 2020, przy czym różne projekty w różnym stopniu i zakresie mogą przyczyniać się do wskazanych poniżej celów. </w:t>
            </w:r>
          </w:p>
          <w:p w14:paraId="546D00E2" w14:textId="77777777" w:rsidR="008704C2" w:rsidRPr="00A76DA3" w:rsidRDefault="008704C2" w:rsidP="00A76DA3">
            <w:pPr>
              <w:autoSpaceDE w:val="0"/>
              <w:autoSpaceDN w:val="0"/>
              <w:adjustRightInd w:val="0"/>
              <w:spacing w:line="276" w:lineRule="auto"/>
              <w:rPr>
                <w:rFonts w:ascii="Arial Narrow" w:hAnsi="Arial Narrow" w:cs="Arial"/>
                <w:color w:val="000000"/>
              </w:rPr>
            </w:pPr>
            <w:r w:rsidRPr="00A76DA3">
              <w:rPr>
                <w:rFonts w:ascii="Arial Narrow" w:hAnsi="Arial Narrow" w:cs="Arial"/>
                <w:color w:val="000000"/>
              </w:rPr>
              <w:t xml:space="preserve">Cele unijnej Strategii Europa 2020 w odniesieniu do zmian klimatu i związanego z zagadnieniami klimatycznymi zrównoważonego wykorzystania energii zostały sformułowane w odniesieniu do stanu na rok 2020 w sposób następujący: </w:t>
            </w:r>
          </w:p>
          <w:p w14:paraId="74C7B038" w14:textId="77777777" w:rsidR="008704C2" w:rsidRPr="00A76DA3" w:rsidRDefault="008704C2" w:rsidP="00A76DA3">
            <w:pPr>
              <w:numPr>
                <w:ilvl w:val="0"/>
                <w:numId w:val="14"/>
              </w:numPr>
              <w:autoSpaceDE w:val="0"/>
              <w:autoSpaceDN w:val="0"/>
              <w:adjustRightInd w:val="0"/>
              <w:spacing w:line="276" w:lineRule="auto"/>
              <w:contextualSpacing/>
              <w:rPr>
                <w:rFonts w:ascii="Arial Narrow" w:hAnsi="Arial Narrow" w:cs="Arial"/>
                <w:color w:val="000000"/>
              </w:rPr>
            </w:pPr>
            <w:r w:rsidRPr="00A76DA3">
              <w:rPr>
                <w:rFonts w:ascii="Arial Narrow" w:hAnsi="Arial Narrow" w:cs="Arial"/>
                <w:color w:val="000000"/>
              </w:rPr>
              <w:t xml:space="preserve">Ograniczenie emisji gazów cieplarnianych o 20 % w stosunku do poziomu z 1990 r. (lub nawet o 30 %, jeśli warunki będą sprzyjające). </w:t>
            </w:r>
          </w:p>
          <w:p w14:paraId="2BC0578B" w14:textId="77777777" w:rsidR="008704C2" w:rsidRPr="00A76DA3" w:rsidRDefault="008704C2" w:rsidP="00A76DA3">
            <w:pPr>
              <w:numPr>
                <w:ilvl w:val="0"/>
                <w:numId w:val="14"/>
              </w:numPr>
              <w:autoSpaceDE w:val="0"/>
              <w:autoSpaceDN w:val="0"/>
              <w:adjustRightInd w:val="0"/>
              <w:spacing w:line="276" w:lineRule="auto"/>
              <w:contextualSpacing/>
              <w:rPr>
                <w:rFonts w:ascii="Arial Narrow" w:hAnsi="Arial Narrow" w:cs="Arial"/>
                <w:color w:val="000000"/>
              </w:rPr>
            </w:pPr>
            <w:r w:rsidRPr="00A76DA3">
              <w:rPr>
                <w:rFonts w:ascii="Arial Narrow" w:hAnsi="Arial Narrow" w:cs="Arial"/>
                <w:color w:val="000000"/>
              </w:rPr>
              <w:t xml:space="preserve">Osiągnięcie 20% poziomu energii pochodzącej ze źródeł odnawialnych. </w:t>
            </w:r>
          </w:p>
          <w:p w14:paraId="0CEB4B70" w14:textId="77777777" w:rsidR="008704C2" w:rsidRPr="00A76DA3" w:rsidRDefault="008704C2" w:rsidP="00A76DA3">
            <w:pPr>
              <w:numPr>
                <w:ilvl w:val="0"/>
                <w:numId w:val="14"/>
              </w:numPr>
              <w:autoSpaceDE w:val="0"/>
              <w:autoSpaceDN w:val="0"/>
              <w:adjustRightInd w:val="0"/>
              <w:spacing w:line="276" w:lineRule="auto"/>
              <w:contextualSpacing/>
              <w:rPr>
                <w:rFonts w:ascii="Arial Narrow" w:hAnsi="Arial Narrow" w:cs="Arial"/>
                <w:color w:val="000000"/>
              </w:rPr>
            </w:pPr>
            <w:r w:rsidRPr="00A76DA3">
              <w:rPr>
                <w:rFonts w:ascii="Arial Narrow" w:hAnsi="Arial Narrow" w:cs="Arial"/>
                <w:color w:val="000000"/>
              </w:rPr>
              <w:t xml:space="preserve">Wzrost efektywności energetycznej o 20 %. </w:t>
            </w:r>
          </w:p>
          <w:p w14:paraId="39B9B64B" w14:textId="77777777" w:rsidR="008704C2" w:rsidRPr="00A76DA3" w:rsidRDefault="008704C2" w:rsidP="00A76DA3">
            <w:pPr>
              <w:autoSpaceDE w:val="0"/>
              <w:autoSpaceDN w:val="0"/>
              <w:adjustRightInd w:val="0"/>
              <w:spacing w:line="276" w:lineRule="auto"/>
              <w:rPr>
                <w:rFonts w:ascii="Arial Narrow" w:hAnsi="Arial Narrow" w:cs="Arial"/>
                <w:color w:val="000000"/>
              </w:rPr>
            </w:pPr>
          </w:p>
          <w:p w14:paraId="24933456" w14:textId="77777777" w:rsidR="008704C2" w:rsidRPr="00A76DA3" w:rsidRDefault="008704C2" w:rsidP="00A76DA3">
            <w:pPr>
              <w:autoSpaceDE w:val="0"/>
              <w:autoSpaceDN w:val="0"/>
              <w:adjustRightInd w:val="0"/>
              <w:spacing w:line="276" w:lineRule="auto"/>
              <w:rPr>
                <w:rFonts w:ascii="Arial Narrow" w:hAnsi="Arial Narrow" w:cs="Arial"/>
                <w:color w:val="000000"/>
              </w:rPr>
            </w:pPr>
            <w:r w:rsidRPr="00A76DA3">
              <w:rPr>
                <w:rFonts w:ascii="Arial Narrow" w:hAnsi="Arial Narrow" w:cs="Arial"/>
                <w:color w:val="000000"/>
              </w:rPr>
              <w:t xml:space="preserve">W przypadku Polski realizacja celu klimatycznego dotyczącego udziału energii odnawialnej będzie polegała na konieczności osiągnięcia w bilansie energii finalnej brutto poziomu 15% z OZE w 2020 r. </w:t>
            </w:r>
          </w:p>
          <w:p w14:paraId="3E4B9FF5" w14:textId="07CE38ED" w:rsidR="008704C2" w:rsidRPr="00A76DA3" w:rsidRDefault="008704C2" w:rsidP="00A76DA3">
            <w:pPr>
              <w:autoSpaceDE w:val="0"/>
              <w:autoSpaceDN w:val="0"/>
              <w:adjustRightInd w:val="0"/>
              <w:spacing w:line="276" w:lineRule="auto"/>
              <w:rPr>
                <w:rFonts w:ascii="Arial Narrow" w:hAnsi="Arial Narrow" w:cs="Arial"/>
                <w:color w:val="000000"/>
              </w:rPr>
            </w:pPr>
            <w:r w:rsidRPr="00A76DA3">
              <w:rPr>
                <w:rFonts w:ascii="Arial Narrow" w:hAnsi="Arial Narrow" w:cs="Arial"/>
                <w:color w:val="000000"/>
              </w:rPr>
              <w:t>Polska w związku z przyjętym w pakiecie energetyczno-klimatycznym poziomem odniesienia z 2005 r., powinna do 2020 r. zredukować emisję gazów cieplarnianych w systemie handlu uprawnieniami do emisji EU ETS</w:t>
            </w:r>
            <w:r w:rsidRPr="00A76DA3">
              <w:rPr>
                <w:rFonts w:ascii="Arial Narrow" w:hAnsi="Arial Narrow" w:cs="Arial"/>
                <w:color w:val="000000"/>
                <w:vertAlign w:val="superscript"/>
              </w:rPr>
              <w:footnoteReference w:id="18"/>
            </w:r>
            <w:r w:rsidRPr="00A76DA3">
              <w:rPr>
                <w:rFonts w:ascii="Arial Narrow" w:hAnsi="Arial Narrow" w:cs="Arial"/>
                <w:color w:val="00000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38" w:history="1">
              <w:r w:rsidR="00A76DA3">
                <w:rPr>
                  <w:rFonts w:ascii="Arial Narrow" w:hAnsi="Arial Narrow" w:cs="Arial"/>
                  <w:color w:val="0000FF"/>
                  <w:u w:val="single"/>
                </w:rPr>
                <w:t>Przepisy krajowe</w:t>
              </w:r>
            </w:hyperlink>
            <w:r w:rsidRPr="00A76DA3">
              <w:rPr>
                <w:rFonts w:ascii="Arial Narrow" w:hAnsi="Arial Narrow" w:cs="Arial"/>
                <w:color w:val="00000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644563D" w14:textId="77777777" w:rsidR="008704C2" w:rsidRPr="00A76DA3" w:rsidRDefault="008704C2" w:rsidP="00A76DA3">
            <w:pPr>
              <w:autoSpaceDE w:val="0"/>
              <w:autoSpaceDN w:val="0"/>
              <w:adjustRightInd w:val="0"/>
              <w:spacing w:line="276" w:lineRule="auto"/>
              <w:rPr>
                <w:rFonts w:ascii="Arial Narrow" w:hAnsi="Arial Narrow" w:cs="Arial"/>
                <w:color w:val="000000"/>
              </w:rPr>
            </w:pPr>
            <w:r w:rsidRPr="00A76DA3">
              <w:rPr>
                <w:rFonts w:ascii="Arial Narrow" w:hAnsi="Arial Narrow" w:cs="Arial"/>
                <w:color w:val="000000"/>
              </w:rPr>
              <w:t xml:space="preserve">W tym punkcie należy również podać informację na temat wysokości związanych z realizacją projektu wydatków na cele dotyczące zmian klimatu zgodnie ze wskazanym rozporządzeniem wykonawczym KE </w:t>
            </w:r>
            <w:r w:rsidRPr="00A76DA3">
              <w:rPr>
                <w:rFonts w:ascii="Arial Narrow" w:hAnsi="Arial Narrow" w:cs="Arial"/>
                <w:color w:val="000000"/>
              </w:rPr>
              <w:lastRenderedPageBreak/>
              <w:t xml:space="preserve">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36AD5301" w14:textId="77777777" w:rsidR="008704C2" w:rsidRPr="00A76DA3" w:rsidRDefault="008704C2" w:rsidP="00A76DA3">
            <w:pPr>
              <w:numPr>
                <w:ilvl w:val="0"/>
                <w:numId w:val="30"/>
              </w:numPr>
              <w:autoSpaceDE w:val="0"/>
              <w:autoSpaceDN w:val="0"/>
              <w:adjustRightInd w:val="0"/>
              <w:spacing w:line="276" w:lineRule="auto"/>
              <w:contextualSpacing/>
              <w:rPr>
                <w:rFonts w:ascii="Arial Narrow" w:hAnsi="Arial Narrow" w:cs="Arial"/>
                <w:color w:val="000000"/>
              </w:rPr>
            </w:pPr>
            <w:r w:rsidRPr="00A76DA3">
              <w:rPr>
                <w:rFonts w:ascii="Arial Narrow" w:hAnsi="Arial Narrow" w:cs="Arial"/>
                <w:color w:val="000000"/>
              </w:rPr>
              <w:t>przypisać współczynniki określone w tabeli 1 załącznika 1 do ww. rozporządzenia nr 215/2014 (współczynniki mogą wynieść 0%, 40% lub 100%) do odpowiednich kodów obszarów interwencji określonych dla projektu w punkcie 2.14 wniosku, a następnie</w:t>
            </w:r>
          </w:p>
          <w:p w14:paraId="3256161F" w14:textId="77777777" w:rsidR="008704C2" w:rsidRPr="00A76DA3" w:rsidRDefault="008704C2" w:rsidP="00A76DA3">
            <w:pPr>
              <w:numPr>
                <w:ilvl w:val="0"/>
                <w:numId w:val="30"/>
              </w:numPr>
              <w:autoSpaceDE w:val="0"/>
              <w:autoSpaceDN w:val="0"/>
              <w:adjustRightInd w:val="0"/>
              <w:spacing w:line="276" w:lineRule="auto"/>
              <w:contextualSpacing/>
              <w:rPr>
                <w:rFonts w:ascii="Arial Narrow" w:hAnsi="Arial Narrow" w:cs="Arial"/>
                <w:color w:val="000000"/>
              </w:rPr>
            </w:pPr>
            <w:r w:rsidRPr="00A76DA3">
              <w:rPr>
                <w:rFonts w:ascii="Arial Narrow" w:hAnsi="Arial Narrow" w:cs="Arial"/>
                <w:color w:val="00000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B9B650D" w14:textId="77777777" w:rsidR="008704C2" w:rsidRPr="00A76DA3" w:rsidRDefault="008704C2" w:rsidP="00A76DA3">
            <w:pPr>
              <w:autoSpaceDE w:val="0"/>
              <w:autoSpaceDN w:val="0"/>
              <w:adjustRightInd w:val="0"/>
              <w:spacing w:line="276" w:lineRule="auto"/>
              <w:rPr>
                <w:rFonts w:ascii="Arial Narrow" w:hAnsi="Arial Narrow" w:cs="Arial"/>
                <w:color w:val="000000"/>
              </w:rPr>
            </w:pPr>
          </w:p>
          <w:p w14:paraId="038069A3" w14:textId="77777777" w:rsidR="008704C2" w:rsidRPr="008704C2" w:rsidRDefault="008704C2" w:rsidP="00A76DA3">
            <w:pPr>
              <w:autoSpaceDE w:val="0"/>
              <w:autoSpaceDN w:val="0"/>
              <w:adjustRightInd w:val="0"/>
              <w:spacing w:line="276" w:lineRule="auto"/>
              <w:rPr>
                <w:rFonts w:ascii="Arial Narrow" w:hAnsi="Arial Narrow" w:cs="Arial"/>
                <w:color w:val="000000"/>
                <w:sz w:val="20"/>
                <w:szCs w:val="20"/>
              </w:rPr>
            </w:pPr>
            <w:r w:rsidRPr="00A76DA3">
              <w:rPr>
                <w:rFonts w:ascii="Arial Narrow" w:hAnsi="Arial Narrow" w:cs="Arial"/>
              </w:rPr>
              <w:t>Szersze wskazówki dotyczące tego punktu znajdują się w „</w:t>
            </w:r>
            <w:r w:rsidRPr="00A76DA3">
              <w:rPr>
                <w:rFonts w:ascii="Arial Narrow" w:hAnsi="Arial Narrow" w:cs="Arial"/>
                <w:i/>
              </w:rPr>
              <w:t xml:space="preserve">Poradniku przygotowania inwestycji z uwzględnieniem zmian klimatu, ich łagodzenia i przystosowania do tych zmian oraz odporności na klęski żywiołowe” </w:t>
            </w:r>
            <w:r w:rsidRPr="00A76DA3">
              <w:rPr>
                <w:rFonts w:ascii="Arial Narrow" w:hAnsi="Arial Narrow" w:cs="Arial"/>
              </w:rPr>
              <w:t>dostępnego na stronie portalu KLIMADA.</w:t>
            </w:r>
          </w:p>
        </w:tc>
      </w:tr>
    </w:tbl>
    <w:p w14:paraId="5BB06C05" w14:textId="77777777" w:rsidR="008704C2" w:rsidRPr="008704C2" w:rsidRDefault="008704C2" w:rsidP="008704C2">
      <w:pPr>
        <w:spacing w:after="200" w:line="276" w:lineRule="auto"/>
        <w:rPr>
          <w:rFonts w:ascii="Arial Narrow" w:hAnsi="Arial Narrow" w:cs="Arial"/>
          <w:sz w:val="20"/>
          <w:szCs w:val="20"/>
        </w:rPr>
      </w:pPr>
    </w:p>
    <w:p w14:paraId="1A2CD98E" w14:textId="77777777" w:rsidR="008704C2" w:rsidRPr="00A76DA3" w:rsidRDefault="008704C2" w:rsidP="00A76DA3">
      <w:pPr>
        <w:autoSpaceDE w:val="0"/>
        <w:autoSpaceDN w:val="0"/>
        <w:adjustRightInd w:val="0"/>
        <w:spacing w:after="120" w:line="276" w:lineRule="auto"/>
        <w:ind w:left="539" w:hanging="540"/>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7.2.</w:t>
      </w:r>
      <w:r w:rsidRPr="00A76DA3">
        <w:rPr>
          <w:rFonts w:ascii="Arial Narrow" w:eastAsia="Calibri" w:hAnsi="Arial Narrow" w:cs="Arial"/>
          <w:color w:val="00000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45A2D8FA" w14:textId="77777777" w:rsidR="008704C2" w:rsidRPr="00A76DA3" w:rsidRDefault="008704C2" w:rsidP="00A76DA3">
      <w:pPr>
        <w:autoSpaceDE w:val="0"/>
        <w:autoSpaceDN w:val="0"/>
        <w:adjustRightInd w:val="0"/>
        <w:spacing w:after="120" w:line="276" w:lineRule="auto"/>
        <w:ind w:left="539"/>
        <w:rPr>
          <w:rFonts w:ascii="Arial Narrow" w:eastAsia="Calibri" w:hAnsi="Arial Narrow" w:cs="Arial"/>
          <w:color w:val="000000"/>
          <w:szCs w:val="20"/>
        </w:rPr>
      </w:pPr>
      <w:r w:rsidRPr="00A76DA3">
        <w:rPr>
          <w:rFonts w:ascii="Arial Narrow" w:eastAsia="Calibri" w:hAnsi="Arial Narrow" w:cs="Arial"/>
          <w:color w:val="00000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36AD819" w14:textId="77777777" w:rsidR="008704C2" w:rsidRPr="00A76DA3" w:rsidRDefault="008704C2" w:rsidP="00A76DA3">
      <w:pPr>
        <w:spacing w:after="120" w:line="276" w:lineRule="auto"/>
        <w:ind w:left="539"/>
        <w:rPr>
          <w:rFonts w:ascii="Arial Narrow" w:hAnsi="Arial Narrow" w:cs="Arial"/>
          <w:bCs/>
          <w:color w:val="000000"/>
          <w:szCs w:val="20"/>
        </w:rPr>
      </w:pPr>
      <w:r w:rsidRPr="00A76DA3">
        <w:rPr>
          <w:rFonts w:ascii="Arial Narrow" w:hAnsi="Arial Narrow" w:cs="Arial"/>
          <w:bCs/>
          <w:color w:val="000000"/>
          <w:szCs w:val="20"/>
        </w:rPr>
        <w:t xml:space="preserve">Czy rozważono alternatywne rozwiązania dotyczące mniejszego zużycia węgla (emisji związków węgla, to jest mniejszej emisji gazów cieplarnianych) lub oparte na źródłach odnawialnych? </w:t>
      </w:r>
    </w:p>
    <w:p w14:paraId="04F0F26E" w14:textId="77777777" w:rsidR="008704C2" w:rsidRPr="00A76DA3" w:rsidRDefault="008704C2" w:rsidP="00A76DA3">
      <w:pPr>
        <w:autoSpaceDE w:val="0"/>
        <w:autoSpaceDN w:val="0"/>
        <w:adjustRightInd w:val="0"/>
        <w:spacing w:after="120" w:line="276" w:lineRule="auto"/>
        <w:ind w:left="539"/>
        <w:rPr>
          <w:rFonts w:ascii="Arial Narrow" w:hAnsi="Arial Narrow" w:cs="Arial"/>
          <w:color w:val="000000"/>
          <w:szCs w:val="20"/>
        </w:rPr>
      </w:pPr>
      <w:r w:rsidRPr="00A76DA3">
        <w:rPr>
          <w:rFonts w:ascii="Arial Narrow" w:hAnsi="Arial Narrow" w:cs="Arial"/>
          <w:bCs/>
          <w:color w:val="000000"/>
          <w:szCs w:val="20"/>
        </w:rPr>
        <w:t xml:space="preserve">Czy w trakcie przygotowywania projektu przeprowadzono ocenę zagrożeń wynikających ze zmian klimatycznych lub kontrolę podatności (ocenę ryzyka związanego prognozowanymi zmianami klimat lub analizę podatności)? </w:t>
      </w:r>
    </w:p>
    <w:p w14:paraId="2A91140B" w14:textId="77777777" w:rsidR="008704C2" w:rsidRPr="00A76DA3" w:rsidRDefault="008704C2" w:rsidP="00A76DA3">
      <w:pPr>
        <w:autoSpaceDE w:val="0"/>
        <w:autoSpaceDN w:val="0"/>
        <w:adjustRightInd w:val="0"/>
        <w:spacing w:after="120" w:line="276" w:lineRule="auto"/>
        <w:ind w:left="539"/>
        <w:rPr>
          <w:rFonts w:ascii="Arial Narrow" w:hAnsi="Arial Narrow" w:cs="Arial"/>
          <w:color w:val="000000"/>
          <w:szCs w:val="20"/>
        </w:rPr>
      </w:pPr>
      <w:r w:rsidRPr="00A76DA3">
        <w:rPr>
          <w:rFonts w:ascii="Arial Narrow" w:hAnsi="Arial Narrow" w:cs="Arial"/>
          <w:bCs/>
          <w:color w:val="00000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1ABAB8AC" w14:textId="77777777" w:rsidR="008704C2" w:rsidRPr="00A76DA3" w:rsidRDefault="008704C2" w:rsidP="00A76DA3">
      <w:pPr>
        <w:autoSpaceDE w:val="0"/>
        <w:autoSpaceDN w:val="0"/>
        <w:adjustRightInd w:val="0"/>
        <w:spacing w:after="120" w:line="276" w:lineRule="auto"/>
        <w:ind w:left="539"/>
        <w:rPr>
          <w:rFonts w:ascii="Arial Narrow" w:hAnsi="Arial Narrow" w:cs="Arial"/>
          <w:color w:val="000000"/>
          <w:szCs w:val="20"/>
        </w:rPr>
      </w:pPr>
      <w:r w:rsidRPr="00A76DA3">
        <w:rPr>
          <w:rFonts w:ascii="Arial Narrow" w:hAnsi="Arial Narrow" w:cs="Arial"/>
          <w:bCs/>
          <w:color w:val="00000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084B6DB0" w14:textId="77777777" w:rsidR="008704C2" w:rsidRPr="00A76DA3" w:rsidRDefault="008704C2" w:rsidP="00A76DA3">
      <w:pPr>
        <w:spacing w:after="120" w:line="276" w:lineRule="auto"/>
        <w:ind w:left="539"/>
        <w:rPr>
          <w:rFonts w:ascii="Arial Narrow" w:hAnsi="Arial Narrow" w:cs="Arial"/>
          <w:b/>
          <w:bCs/>
          <w:color w:val="000000"/>
          <w:szCs w:val="20"/>
        </w:rPr>
      </w:pPr>
      <w:r w:rsidRPr="00A76DA3">
        <w:rPr>
          <w:rFonts w:ascii="Arial Narrow" w:hAnsi="Arial Narrow" w:cs="Arial"/>
          <w:bCs/>
          <w:color w:val="000000"/>
          <w:szCs w:val="20"/>
        </w:rPr>
        <w:lastRenderedPageBreak/>
        <w:t>Czy projekt w połączeniu ze zmianami klimatu będzie miał jakikolwiek pozytywny lub negatywny wpływ na otoczenie? Czy zmiany klimatu wpłynęły na lokalizację projektu?</w:t>
      </w:r>
      <w:r w:rsidRPr="00A76DA3">
        <w:rPr>
          <w:rFonts w:ascii="Arial Narrow" w:hAnsi="Arial Narrow" w:cs="Arial"/>
          <w:bCs/>
          <w:color w:val="000000"/>
          <w:szCs w:val="20"/>
          <w:vertAlign w:val="superscript"/>
        </w:rPr>
        <w:footnoteReference w:id="19"/>
      </w:r>
    </w:p>
    <w:p w14:paraId="50BBAC30"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28F2B75B" w14:textId="77777777" w:rsidTr="003C6B24">
        <w:trPr>
          <w:trHeight w:val="978"/>
        </w:trPr>
        <w:tc>
          <w:tcPr>
            <w:tcW w:w="9288" w:type="dxa"/>
            <w:shd w:val="clear" w:color="auto" w:fill="D9D9D9"/>
          </w:tcPr>
          <w:p w14:paraId="4AC99091"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b/>
                <w:bCs/>
                <w:color w:val="000000"/>
                <w:szCs w:val="20"/>
              </w:rPr>
              <w:t>Instrukcja</w:t>
            </w:r>
            <w:r w:rsidRPr="00A76DA3">
              <w:rPr>
                <w:rFonts w:ascii="Arial Narrow" w:hAnsi="Arial Narrow" w:cs="Arial"/>
                <w:color w:val="000000"/>
                <w:szCs w:val="20"/>
              </w:rPr>
              <w:t xml:space="preserve">: </w:t>
            </w:r>
          </w:p>
          <w:p w14:paraId="31BBF06E"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12037911"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Konieczne jest zatem w niniejszym punkcie w syntetyczny sposób: </w:t>
            </w:r>
          </w:p>
          <w:p w14:paraId="2A483122" w14:textId="77777777" w:rsidR="008704C2" w:rsidRPr="00A76DA3" w:rsidRDefault="008704C2" w:rsidP="00A76DA3">
            <w:pPr>
              <w:numPr>
                <w:ilvl w:val="0"/>
                <w:numId w:val="31"/>
              </w:num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wskazanie na zastosowaną metodę oszacowania emisji i kosztów GHG oraz sposób włączenia ich do analizy ekonomicznej, </w:t>
            </w:r>
          </w:p>
          <w:p w14:paraId="2E91A26B" w14:textId="77777777" w:rsidR="008704C2" w:rsidRPr="00A76DA3" w:rsidRDefault="008704C2" w:rsidP="00A76DA3">
            <w:pPr>
              <w:numPr>
                <w:ilvl w:val="0"/>
                <w:numId w:val="31"/>
              </w:num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opisanie, w jaki sposób kwestie związane ze zmianami klimatu były uwzględniane na poszczególnych etapach przygotowania projektu, </w:t>
            </w:r>
          </w:p>
          <w:p w14:paraId="2410BE23" w14:textId="77777777" w:rsidR="008704C2" w:rsidRPr="00A76DA3" w:rsidRDefault="008704C2" w:rsidP="00A76DA3">
            <w:pPr>
              <w:numPr>
                <w:ilvl w:val="0"/>
                <w:numId w:val="31"/>
              </w:num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315B0155"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p>
          <w:p w14:paraId="0B4EF1B3"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Należy również podsumować procedurę SOOŚ oraz OOŚ w kontekście zmian klimatycznych wykorzystując informacje oraz instrukcję z wcześniejszych punktów  niniejszego formularza.</w:t>
            </w:r>
          </w:p>
          <w:p w14:paraId="6E9B0F01"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4D9B954B" w14:textId="77777777" w:rsidR="008704C2" w:rsidRPr="00A76DA3" w:rsidRDefault="008704C2" w:rsidP="00A76DA3">
            <w:pPr>
              <w:autoSpaceDE w:val="0"/>
              <w:autoSpaceDN w:val="0"/>
              <w:adjustRightInd w:val="0"/>
              <w:spacing w:line="276" w:lineRule="auto"/>
              <w:rPr>
                <w:rFonts w:ascii="Arial Narrow" w:hAnsi="Arial Narrow" w:cs="Arial"/>
                <w:szCs w:val="20"/>
              </w:rPr>
            </w:pPr>
            <w:r w:rsidRPr="00A76DA3">
              <w:rPr>
                <w:rFonts w:ascii="Arial Narrow" w:hAnsi="Arial Narrow" w:cs="Arial"/>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64BB48DE"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w:t>
            </w:r>
            <w:r w:rsidRPr="00A76DA3">
              <w:rPr>
                <w:rFonts w:ascii="Arial Narrow" w:eastAsia="Calibri" w:hAnsi="Arial Narrow" w:cs="Arial"/>
                <w:color w:val="000000"/>
                <w:szCs w:val="20"/>
                <w:lang w:eastAsia="en-US"/>
              </w:rPr>
              <w:lastRenderedPageBreak/>
              <w:t xml:space="preserve">projektu z celami klimatycznymi tych strategii. W przypadku, gdy odpowiedź na to pytanie została udzielona w pkt 7.1, w pkt 7.2 należy jedynie dać odpowiedni odnośnik do części 7.1. </w:t>
            </w:r>
          </w:p>
          <w:p w14:paraId="7FE758B1"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69427BA7"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368EB186"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1B3D4530" w14:textId="77777777" w:rsidR="008704C2" w:rsidRPr="00A76DA3" w:rsidRDefault="008704C2" w:rsidP="00A76DA3">
            <w:pPr>
              <w:autoSpaceDE w:val="0"/>
              <w:autoSpaceDN w:val="0"/>
              <w:adjustRightInd w:val="0"/>
              <w:spacing w:line="276" w:lineRule="auto"/>
              <w:rPr>
                <w:rFonts w:ascii="Arial Narrow" w:hAnsi="Arial Narrow" w:cs="Arial"/>
              </w:rPr>
            </w:pPr>
            <w:r w:rsidRPr="00A76DA3">
              <w:rPr>
                <w:rFonts w:ascii="Arial Narrow" w:hAnsi="Arial Narrow" w:cs="Arial"/>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1893FE4F" w14:textId="77777777" w:rsidR="008704C2" w:rsidRPr="00A76DA3" w:rsidRDefault="008704C2" w:rsidP="00A76DA3">
            <w:pPr>
              <w:autoSpaceDE w:val="0"/>
              <w:autoSpaceDN w:val="0"/>
              <w:adjustRightInd w:val="0"/>
              <w:spacing w:line="276" w:lineRule="auto"/>
              <w:rPr>
                <w:rFonts w:ascii="Arial Narrow" w:hAnsi="Arial Narrow" w:cs="Arial"/>
              </w:rPr>
            </w:pPr>
          </w:p>
          <w:p w14:paraId="008FD533" w14:textId="77777777" w:rsidR="008704C2" w:rsidRPr="008704C2" w:rsidRDefault="008704C2" w:rsidP="00A76DA3">
            <w:pPr>
              <w:autoSpaceDE w:val="0"/>
              <w:autoSpaceDN w:val="0"/>
              <w:adjustRightInd w:val="0"/>
              <w:spacing w:line="276" w:lineRule="auto"/>
              <w:rPr>
                <w:rFonts w:ascii="Arial Narrow" w:hAnsi="Arial Narrow" w:cs="Arial"/>
                <w:color w:val="000000"/>
                <w:sz w:val="20"/>
                <w:szCs w:val="20"/>
              </w:rPr>
            </w:pPr>
            <w:r w:rsidRPr="00A76DA3">
              <w:rPr>
                <w:rFonts w:ascii="Arial Narrow" w:hAnsi="Arial Narrow" w:cs="Arial"/>
              </w:rPr>
              <w:t>Szersze wskazówki dotyczące tego punktu znajdują się w „</w:t>
            </w:r>
            <w:r w:rsidRPr="00A76DA3">
              <w:rPr>
                <w:rFonts w:ascii="Arial Narrow" w:hAnsi="Arial Narrow" w:cs="Arial"/>
                <w:i/>
              </w:rPr>
              <w:t xml:space="preserve">Poradniku przygotowania inwestycji z uwzględnieniem zmian klimatu, ich łagodzenia i przystosowania do tych zmian oraz odporności na klęski żywiołowe” </w:t>
            </w:r>
            <w:r w:rsidRPr="00A76DA3">
              <w:rPr>
                <w:rFonts w:ascii="Arial Narrow" w:hAnsi="Arial Narrow" w:cs="Arial"/>
              </w:rPr>
              <w:t>dostępnego na stronie portalu KLIMADA.</w:t>
            </w:r>
          </w:p>
        </w:tc>
      </w:tr>
    </w:tbl>
    <w:p w14:paraId="0270EFE3"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41AF7D91" w14:textId="77777777" w:rsidR="008704C2" w:rsidRPr="00A76DA3" w:rsidRDefault="008704C2" w:rsidP="00A76DA3">
      <w:pPr>
        <w:autoSpaceDE w:val="0"/>
        <w:autoSpaceDN w:val="0"/>
        <w:adjustRightInd w:val="0"/>
        <w:spacing w:line="276" w:lineRule="auto"/>
        <w:ind w:left="540" w:hanging="540"/>
        <w:rPr>
          <w:rFonts w:ascii="Arial Narrow" w:eastAsia="Calibri" w:hAnsi="Arial Narrow" w:cs="Arial"/>
          <w:color w:val="000000"/>
          <w:szCs w:val="20"/>
        </w:rPr>
      </w:pPr>
      <w:r w:rsidRPr="00A76DA3">
        <w:rPr>
          <w:rFonts w:ascii="Arial Narrow" w:eastAsia="Calibri" w:hAnsi="Arial Narrow" w:cs="Arial"/>
          <w:color w:val="000000"/>
          <w:szCs w:val="20"/>
          <w:lang w:eastAsia="en-US"/>
        </w:rPr>
        <w:t xml:space="preserve">7.3. </w:t>
      </w:r>
      <w:r w:rsidRPr="00A76DA3">
        <w:rPr>
          <w:rFonts w:ascii="Arial Narrow" w:eastAsia="Calibri" w:hAnsi="Arial Narrow" w:cs="Arial"/>
          <w:color w:val="000000"/>
          <w:szCs w:val="20"/>
          <w:lang w:eastAsia="en-US"/>
        </w:rPr>
        <w:tab/>
      </w:r>
      <w:r w:rsidRPr="00A76DA3">
        <w:rPr>
          <w:rFonts w:ascii="Arial Narrow" w:eastAsia="Calibri" w:hAnsi="Arial Narrow" w:cs="Arial"/>
          <w:bCs/>
          <w:color w:val="000000"/>
          <w:szCs w:val="20"/>
        </w:rPr>
        <w:t xml:space="preserve">Należy wyjaśnić, jakie rozwiązania przyjęto w celu zapewnienia odporności na bieżącą zmienność klimatu i przyszłe zmiany klimatu w ramach projektu. </w:t>
      </w:r>
    </w:p>
    <w:p w14:paraId="0470F850" w14:textId="77777777" w:rsidR="008704C2" w:rsidRPr="00A76DA3" w:rsidRDefault="008704C2" w:rsidP="00A76DA3">
      <w:pPr>
        <w:spacing w:after="120" w:line="276" w:lineRule="auto"/>
        <w:ind w:left="540"/>
        <w:rPr>
          <w:rFonts w:ascii="Arial Narrow" w:hAnsi="Arial Narrow" w:cs="Arial"/>
          <w:bCs/>
          <w:color w:val="000000"/>
          <w:szCs w:val="20"/>
        </w:rPr>
      </w:pPr>
      <w:r w:rsidRPr="00A76DA3">
        <w:rPr>
          <w:rFonts w:ascii="Arial Narrow" w:hAnsi="Arial Narrow" w:cs="Arial"/>
          <w:bCs/>
          <w:color w:val="00000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A76DA3">
        <w:rPr>
          <w:rFonts w:ascii="Arial Narrow" w:hAnsi="Arial Narrow" w:cs="Arial"/>
          <w:bCs/>
          <w:color w:val="000000"/>
          <w:szCs w:val="20"/>
          <w:vertAlign w:val="superscript"/>
        </w:rPr>
        <w:footnoteReference w:id="20"/>
      </w:r>
      <w:r w:rsidRPr="00A76DA3">
        <w:rPr>
          <w:rFonts w:ascii="Arial Narrow" w:hAnsi="Arial Narrow" w:cs="Arial"/>
          <w:bCs/>
          <w:color w:val="000000"/>
          <w:szCs w:val="20"/>
        </w:rPr>
        <w:t>, zagrożenie powodziowe, jak również przedłużające się okresy suszy wpływające np. na właściwości gleby).</w:t>
      </w:r>
    </w:p>
    <w:p w14:paraId="7CF2D293" w14:textId="77777777" w:rsidR="008704C2" w:rsidRPr="00A76DA3" w:rsidRDefault="008704C2" w:rsidP="00A76DA3">
      <w:pPr>
        <w:pBdr>
          <w:top w:val="single" w:sz="4" w:space="1" w:color="auto"/>
          <w:left w:val="single" w:sz="4" w:space="4" w:color="auto"/>
          <w:bottom w:val="single" w:sz="4" w:space="1" w:color="auto"/>
          <w:right w:val="single" w:sz="4" w:space="4" w:color="auto"/>
        </w:pBdr>
        <w:spacing w:after="120" w:line="276" w:lineRule="auto"/>
        <w:rPr>
          <w:rFonts w:ascii="Arial Narrow" w:hAnsi="Arial Narrow" w:cs="Arial"/>
          <w:szCs w:val="20"/>
          <w:lang w:eastAsia="en-GB"/>
        </w:rPr>
      </w:pPr>
      <w:r w:rsidRPr="00A76DA3">
        <w:rPr>
          <w:rFonts w:ascii="Arial Narrow" w:hAnsi="Arial Narrow" w:cs="Arial"/>
          <w:b/>
          <w:bCs/>
          <w:color w:val="000000"/>
          <w:szCs w:val="20"/>
        </w:rPr>
        <w:t xml:space="preserve"> </w:t>
      </w:r>
      <w:r w:rsidRPr="00A76DA3">
        <w:rPr>
          <w:rFonts w:ascii="Arial Narrow" w:hAnsi="Arial Narrow" w:cs="Arial"/>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62D80F21" w14:textId="77777777" w:rsidTr="003C6B24">
        <w:trPr>
          <w:trHeight w:val="2551"/>
        </w:trPr>
        <w:tc>
          <w:tcPr>
            <w:tcW w:w="9288" w:type="dxa"/>
            <w:shd w:val="clear" w:color="auto" w:fill="D9D9D9"/>
          </w:tcPr>
          <w:p w14:paraId="0A85567B" w14:textId="77777777" w:rsidR="008704C2" w:rsidRPr="00A76DA3" w:rsidRDefault="008704C2" w:rsidP="00A76DA3">
            <w:pPr>
              <w:autoSpaceDE w:val="0"/>
              <w:autoSpaceDN w:val="0"/>
              <w:adjustRightInd w:val="0"/>
              <w:spacing w:line="276" w:lineRule="auto"/>
              <w:rPr>
                <w:rFonts w:ascii="Arial Narrow" w:hAnsi="Arial Narrow" w:cs="Arial"/>
                <w:color w:val="000000"/>
                <w:szCs w:val="20"/>
              </w:rPr>
            </w:pPr>
            <w:r w:rsidRPr="00A76DA3">
              <w:rPr>
                <w:rFonts w:ascii="Arial Narrow" w:hAnsi="Arial Narrow" w:cs="Arial"/>
                <w:b/>
                <w:bCs/>
                <w:color w:val="000000"/>
                <w:szCs w:val="20"/>
              </w:rPr>
              <w:lastRenderedPageBreak/>
              <w:t>Instrukcja</w:t>
            </w:r>
            <w:r w:rsidRPr="00A76DA3">
              <w:rPr>
                <w:rFonts w:ascii="Arial Narrow" w:hAnsi="Arial Narrow" w:cs="Arial"/>
                <w:color w:val="000000"/>
                <w:szCs w:val="20"/>
              </w:rPr>
              <w:t xml:space="preserve">: </w:t>
            </w:r>
          </w:p>
          <w:p w14:paraId="38535093" w14:textId="77777777" w:rsidR="008704C2" w:rsidRPr="00A76DA3" w:rsidRDefault="008704C2" w:rsidP="00A76DA3">
            <w:pPr>
              <w:autoSpaceDE w:val="0"/>
              <w:autoSpaceDN w:val="0"/>
              <w:adjustRightInd w:val="0"/>
              <w:spacing w:line="276" w:lineRule="auto"/>
              <w:rPr>
                <w:rFonts w:ascii="Arial Narrow" w:hAnsi="Arial Narrow" w:cs="Arial"/>
                <w:szCs w:val="20"/>
              </w:rPr>
            </w:pPr>
            <w:r w:rsidRPr="00A76DA3">
              <w:rPr>
                <w:rFonts w:ascii="Arial Narrow" w:hAnsi="Arial Narrow" w:cs="Arial"/>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F46F177"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FAA48D0"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12B7FA4E" w14:textId="77777777" w:rsidR="008704C2" w:rsidRPr="00A76DA3" w:rsidRDefault="008704C2" w:rsidP="00A76DA3">
            <w:pPr>
              <w:autoSpaceDE w:val="0"/>
              <w:autoSpaceDN w:val="0"/>
              <w:adjustRightInd w:val="0"/>
              <w:spacing w:line="276" w:lineRule="auto"/>
              <w:rPr>
                <w:rFonts w:ascii="Arial Narrow" w:eastAsia="Calibri" w:hAnsi="Arial Narrow" w:cs="Arial"/>
                <w:color w:val="000000"/>
                <w:szCs w:val="20"/>
                <w:lang w:eastAsia="en-US"/>
              </w:rPr>
            </w:pPr>
            <w:r w:rsidRPr="00A76DA3">
              <w:rPr>
                <w:rFonts w:ascii="Arial Narrow" w:eastAsia="Calibri" w:hAnsi="Arial Narrow" w:cs="Arial"/>
                <w:color w:val="000000"/>
                <w:szCs w:val="20"/>
                <w:lang w:eastAsia="en-US"/>
              </w:rPr>
              <w:t xml:space="preserve">Konieczne jest jasne wykazanie powiązania konkretnych działań ze zidentyfikowanym wcześniej ryzykiem oraz przedstawienie odporności projektu po ich zastosowaniu. </w:t>
            </w:r>
          </w:p>
          <w:p w14:paraId="370A324A" w14:textId="77777777" w:rsidR="008704C2" w:rsidRPr="00A76DA3" w:rsidRDefault="008704C2" w:rsidP="00A76DA3">
            <w:pPr>
              <w:autoSpaceDE w:val="0"/>
              <w:autoSpaceDN w:val="0"/>
              <w:adjustRightInd w:val="0"/>
              <w:spacing w:line="276" w:lineRule="auto"/>
              <w:rPr>
                <w:rFonts w:ascii="Arial Narrow" w:hAnsi="Arial Narrow" w:cs="Arial"/>
                <w:szCs w:val="20"/>
              </w:rPr>
            </w:pPr>
            <w:r w:rsidRPr="00A76DA3">
              <w:rPr>
                <w:rFonts w:ascii="Arial Narrow" w:hAnsi="Arial Narrow" w:cs="Arial"/>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D382451" w14:textId="77777777" w:rsidR="008704C2" w:rsidRPr="00A76DA3" w:rsidRDefault="008704C2" w:rsidP="00A76DA3">
            <w:pPr>
              <w:autoSpaceDE w:val="0"/>
              <w:autoSpaceDN w:val="0"/>
              <w:adjustRightInd w:val="0"/>
              <w:spacing w:line="276" w:lineRule="auto"/>
              <w:rPr>
                <w:rFonts w:ascii="Arial Narrow" w:hAnsi="Arial Narrow" w:cs="Arial"/>
                <w:szCs w:val="20"/>
              </w:rPr>
            </w:pPr>
          </w:p>
          <w:p w14:paraId="0DD5EC54" w14:textId="77777777" w:rsidR="008704C2" w:rsidRPr="008704C2" w:rsidRDefault="008704C2" w:rsidP="00A76DA3">
            <w:pPr>
              <w:autoSpaceDE w:val="0"/>
              <w:autoSpaceDN w:val="0"/>
              <w:adjustRightInd w:val="0"/>
              <w:spacing w:line="276" w:lineRule="auto"/>
              <w:rPr>
                <w:rFonts w:ascii="Arial Narrow" w:hAnsi="Arial Narrow" w:cs="Arial"/>
                <w:color w:val="000000"/>
                <w:sz w:val="20"/>
                <w:szCs w:val="20"/>
              </w:rPr>
            </w:pPr>
            <w:r w:rsidRPr="00A76DA3">
              <w:rPr>
                <w:rFonts w:ascii="Arial Narrow" w:hAnsi="Arial Narrow" w:cs="Arial"/>
                <w:szCs w:val="20"/>
              </w:rPr>
              <w:t>Szersze wskazówki dotyczące tego punktu znajdują się w „</w:t>
            </w:r>
            <w:r w:rsidRPr="00A76DA3">
              <w:rPr>
                <w:rFonts w:ascii="Arial Narrow" w:hAnsi="Arial Narrow" w:cs="Arial"/>
                <w:i/>
                <w:szCs w:val="20"/>
              </w:rPr>
              <w:t xml:space="preserve">Poradniku przygotowania inwestycji z uwzględnieniem zmian klimatu, ich łagodzenia i przystosowania do tych zmian oraz odporności na klęski żywiołowe” </w:t>
            </w:r>
            <w:r w:rsidRPr="00A76DA3">
              <w:rPr>
                <w:rFonts w:ascii="Arial Narrow" w:hAnsi="Arial Narrow" w:cs="Arial"/>
                <w:szCs w:val="20"/>
              </w:rPr>
              <w:t>dostępnego na stronie portalu KLIMADA.</w:t>
            </w:r>
          </w:p>
        </w:tc>
      </w:tr>
    </w:tbl>
    <w:p w14:paraId="15C9632C"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69EE3DF6" w14:textId="77777777" w:rsidR="00E036BF" w:rsidRDefault="00E036BF" w:rsidP="008704C2">
      <w:pPr>
        <w:spacing w:after="120" w:line="276" w:lineRule="auto"/>
        <w:jc w:val="both"/>
        <w:rPr>
          <w:rFonts w:ascii="Arial Narrow" w:hAnsi="Arial Narrow" w:cs="Arial"/>
          <w:b/>
          <w:bCs/>
          <w:color w:val="000000"/>
          <w:sz w:val="20"/>
          <w:szCs w:val="20"/>
        </w:rPr>
      </w:pPr>
    </w:p>
    <w:p w14:paraId="16686FC8" w14:textId="77777777" w:rsidR="00A76DA3" w:rsidRDefault="00A76DA3">
      <w:pPr>
        <w:rPr>
          <w:rFonts w:ascii="Arial Narrow" w:hAnsi="Arial Narrow" w:cs="Arial"/>
          <w:b/>
          <w:bCs/>
          <w:color w:val="000000"/>
          <w:sz w:val="20"/>
          <w:szCs w:val="20"/>
        </w:rPr>
      </w:pPr>
      <w:r>
        <w:rPr>
          <w:rFonts w:ascii="Arial Narrow" w:hAnsi="Arial Narrow" w:cs="Arial"/>
          <w:b/>
          <w:bCs/>
          <w:color w:val="000000"/>
          <w:sz w:val="20"/>
          <w:szCs w:val="20"/>
        </w:rPr>
        <w:br w:type="page"/>
      </w:r>
    </w:p>
    <w:p w14:paraId="73CC024C" w14:textId="1537BD5E"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lastRenderedPageBreak/>
        <w:t>Jestem świadomy odpowiedzialności karnej za złożenie fałszywych oświadczeń.</w:t>
      </w:r>
    </w:p>
    <w:p w14:paraId="74810814" w14:textId="77777777" w:rsidR="008704C2" w:rsidRPr="008704C2" w:rsidRDefault="008704C2" w:rsidP="008704C2">
      <w:pPr>
        <w:spacing w:line="276" w:lineRule="auto"/>
        <w:jc w:val="both"/>
        <w:rPr>
          <w:rFonts w:ascii="Arial Narrow" w:hAnsi="Arial Narrow" w:cs="Arial"/>
          <w:bCs/>
          <w:color w:val="000000"/>
          <w:sz w:val="20"/>
          <w:szCs w:val="20"/>
        </w:rPr>
      </w:pPr>
    </w:p>
    <w:p w14:paraId="151FEBD1" w14:textId="77777777" w:rsidR="008704C2" w:rsidRDefault="008704C2" w:rsidP="008704C2">
      <w:pPr>
        <w:spacing w:after="120" w:line="276" w:lineRule="auto"/>
        <w:jc w:val="both"/>
        <w:rPr>
          <w:rFonts w:ascii="Arial Narrow" w:hAnsi="Arial Narrow" w:cs="Arial"/>
          <w:bCs/>
          <w:color w:val="000000"/>
          <w:sz w:val="20"/>
          <w:szCs w:val="20"/>
        </w:rPr>
      </w:pPr>
    </w:p>
    <w:p w14:paraId="04A670D8" w14:textId="77777777" w:rsidR="00E036BF" w:rsidRDefault="00E036BF" w:rsidP="008704C2">
      <w:pPr>
        <w:spacing w:after="120" w:line="276" w:lineRule="auto"/>
        <w:jc w:val="both"/>
        <w:rPr>
          <w:rFonts w:ascii="Arial Narrow" w:hAnsi="Arial Narrow" w:cs="Arial"/>
          <w:bCs/>
          <w:color w:val="000000"/>
          <w:sz w:val="20"/>
          <w:szCs w:val="20"/>
        </w:rPr>
      </w:pPr>
    </w:p>
    <w:p w14:paraId="0043BFA0" w14:textId="77777777" w:rsidR="00E036BF" w:rsidRPr="008704C2" w:rsidRDefault="00E036BF" w:rsidP="008704C2">
      <w:pPr>
        <w:spacing w:after="120" w:line="276" w:lineRule="auto"/>
        <w:jc w:val="both"/>
        <w:rPr>
          <w:rFonts w:ascii="Arial Narrow" w:hAnsi="Arial Narrow" w:cs="Arial"/>
          <w:bCs/>
          <w:color w:val="000000"/>
          <w:sz w:val="20"/>
          <w:szCs w:val="20"/>
        </w:rPr>
      </w:pPr>
    </w:p>
    <w:p w14:paraId="421B1698"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243EAB46"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133D6D6E" w14:textId="77777777" w:rsidR="00B82E48" w:rsidRPr="001D76E3" w:rsidRDefault="00B82E48" w:rsidP="001D76E3">
      <w:pPr>
        <w:spacing w:line="276" w:lineRule="auto"/>
        <w:ind w:left="5664"/>
        <w:jc w:val="right"/>
        <w:rPr>
          <w:rFonts w:ascii="Arial Narrow" w:hAnsi="Arial Narrow" w:cs="Arial"/>
          <w:b/>
          <w:sz w:val="20"/>
          <w:szCs w:val="20"/>
        </w:rPr>
      </w:pPr>
    </w:p>
    <w:p w14:paraId="1ED09C7C" w14:textId="4F986EC4" w:rsidR="00E036BF" w:rsidRDefault="00E036BF" w:rsidP="001D76E3">
      <w:pPr>
        <w:spacing w:line="276" w:lineRule="auto"/>
        <w:rPr>
          <w:rFonts w:ascii="Arial Narrow" w:hAnsi="Arial Narrow" w:cs="Arial"/>
          <w:b/>
          <w:sz w:val="20"/>
          <w:szCs w:val="20"/>
        </w:rPr>
      </w:pPr>
    </w:p>
    <w:p w14:paraId="441001DC" w14:textId="77777777" w:rsidR="00B51088" w:rsidRPr="00A76DA3" w:rsidRDefault="00A11A18" w:rsidP="00A76DA3">
      <w:pPr>
        <w:spacing w:line="276" w:lineRule="auto"/>
        <w:jc w:val="center"/>
        <w:rPr>
          <w:rFonts w:ascii="Arial Narrow" w:hAnsi="Arial Narrow" w:cs="Arial"/>
          <w:b/>
          <w:szCs w:val="20"/>
        </w:rPr>
      </w:pPr>
      <w:r w:rsidRPr="00A76DA3">
        <w:rPr>
          <w:rFonts w:ascii="Arial Narrow" w:hAnsi="Arial Narrow" w:cs="Arial"/>
          <w:b/>
          <w:szCs w:val="20"/>
        </w:rPr>
        <w:t>AD. ZAŁĄCZNIK NR 12</w:t>
      </w:r>
    </w:p>
    <w:p w14:paraId="35243355" w14:textId="77777777" w:rsidR="00B82E48" w:rsidRPr="00A76DA3" w:rsidRDefault="00B82E48" w:rsidP="001D76E3">
      <w:pPr>
        <w:spacing w:line="276" w:lineRule="auto"/>
        <w:rPr>
          <w:rFonts w:ascii="Arial Narrow" w:hAnsi="Arial Narrow" w:cs="Arial"/>
          <w:b/>
          <w:szCs w:val="20"/>
        </w:rPr>
      </w:pPr>
    </w:p>
    <w:p w14:paraId="48D2189F" w14:textId="77777777" w:rsidR="005A0F26" w:rsidRPr="00A76DA3" w:rsidRDefault="00A11A18" w:rsidP="001D76E3">
      <w:pPr>
        <w:spacing w:line="276" w:lineRule="auto"/>
        <w:jc w:val="center"/>
        <w:rPr>
          <w:rFonts w:ascii="Arial Narrow" w:hAnsi="Arial Narrow" w:cs="Arial"/>
          <w:b/>
          <w:bCs/>
          <w:szCs w:val="20"/>
        </w:rPr>
      </w:pPr>
      <w:r w:rsidRPr="00A76DA3">
        <w:rPr>
          <w:rFonts w:ascii="Arial Narrow" w:hAnsi="Arial Narrow" w:cs="Arial"/>
          <w:b/>
          <w:bCs/>
          <w:szCs w:val="20"/>
        </w:rPr>
        <w:t>„OPIS PROMOCJI PROJEKTU”</w:t>
      </w:r>
    </w:p>
    <w:p w14:paraId="3F07764F" w14:textId="77777777" w:rsidR="005A0F26" w:rsidRPr="001D76E3" w:rsidRDefault="005A0F26" w:rsidP="001D76E3">
      <w:pPr>
        <w:spacing w:line="276" w:lineRule="auto"/>
        <w:jc w:val="center"/>
        <w:rPr>
          <w:rFonts w:ascii="Arial Narrow" w:hAnsi="Arial Narrow" w:cs="Arial"/>
          <w:b/>
          <w:bCs/>
          <w:sz w:val="20"/>
          <w:szCs w:val="20"/>
        </w:rPr>
      </w:pPr>
    </w:p>
    <w:p w14:paraId="1C5299C8"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Cel/cele projektu</w:t>
      </w:r>
    </w:p>
    <w:p w14:paraId="27E24268" w14:textId="77777777" w:rsidR="005A0F26" w:rsidRPr="00A76DA3" w:rsidRDefault="005A0F26" w:rsidP="001D76E3">
      <w:pPr>
        <w:spacing w:line="276" w:lineRule="auto"/>
        <w:jc w:val="both"/>
        <w:rPr>
          <w:rFonts w:ascii="Arial Narrow" w:hAnsi="Arial Narrow" w:cs="Arial"/>
          <w:bCs/>
          <w:i/>
        </w:rPr>
      </w:pPr>
      <w:r w:rsidRPr="00A76DA3">
        <w:rPr>
          <w:rFonts w:ascii="Arial Narrow" w:hAnsi="Arial Narrow" w:cs="Arial"/>
          <w:bCs/>
          <w:i/>
        </w:rPr>
        <w:t>(…)</w:t>
      </w:r>
    </w:p>
    <w:p w14:paraId="2E1A64D4" w14:textId="77777777" w:rsidR="005A0F26" w:rsidRPr="00A76DA3" w:rsidRDefault="005A0F26" w:rsidP="001D76E3">
      <w:pPr>
        <w:spacing w:line="276" w:lineRule="auto"/>
        <w:jc w:val="both"/>
        <w:rPr>
          <w:rFonts w:ascii="Arial Narrow" w:hAnsi="Arial Narrow" w:cs="Arial"/>
          <w:b/>
          <w:bCs/>
        </w:rPr>
      </w:pPr>
    </w:p>
    <w:p w14:paraId="459AD2B6"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Oznaczenie zakupionych środków trwałych, dokumentów itp.</w:t>
      </w:r>
    </w:p>
    <w:p w14:paraId="5F9264B6" w14:textId="77777777" w:rsidR="005A0F26" w:rsidRPr="00A76DA3" w:rsidRDefault="005A0F26" w:rsidP="001D76E3">
      <w:pPr>
        <w:spacing w:line="276" w:lineRule="auto"/>
        <w:jc w:val="both"/>
        <w:rPr>
          <w:rFonts w:ascii="Arial Narrow" w:hAnsi="Arial Narrow" w:cs="Arial"/>
          <w:bCs/>
          <w:i/>
        </w:rPr>
      </w:pPr>
      <w:r w:rsidRPr="00A76DA3">
        <w:rPr>
          <w:rFonts w:ascii="Arial Narrow" w:hAnsi="Arial Narrow" w:cs="Arial"/>
          <w:bCs/>
          <w:i/>
        </w:rPr>
        <w:t>(krótki opis)</w:t>
      </w:r>
    </w:p>
    <w:p w14:paraId="0E2E76BB" w14:textId="77777777" w:rsidR="005A0F26" w:rsidRPr="00A76DA3" w:rsidRDefault="005A0F26" w:rsidP="001D76E3">
      <w:pPr>
        <w:pStyle w:val="Akapitzlist"/>
        <w:spacing w:line="276" w:lineRule="auto"/>
        <w:jc w:val="both"/>
        <w:rPr>
          <w:rFonts w:ascii="Arial Narrow" w:hAnsi="Arial Narrow" w:cs="Arial"/>
          <w:b/>
          <w:bCs/>
        </w:rPr>
      </w:pPr>
    </w:p>
    <w:p w14:paraId="278DAAE4"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Billboard</w:t>
      </w:r>
    </w:p>
    <w:p w14:paraId="00E1C732" w14:textId="77777777" w:rsidR="005A0F26" w:rsidRPr="00A76DA3" w:rsidRDefault="005A0F26" w:rsidP="001D76E3">
      <w:pPr>
        <w:spacing w:line="276" w:lineRule="auto"/>
        <w:jc w:val="both"/>
        <w:rPr>
          <w:rFonts w:ascii="Arial Narrow" w:hAnsi="Arial Narrow" w:cs="Arial"/>
          <w:bCs/>
          <w:i/>
        </w:rPr>
      </w:pPr>
      <w:r w:rsidRPr="00A76DA3">
        <w:rPr>
          <w:rFonts w:ascii="Arial Narrow" w:hAnsi="Arial Narrow" w:cs="Arial"/>
          <w:bCs/>
          <w:i/>
        </w:rPr>
        <w:t>(krótki opis)</w:t>
      </w:r>
    </w:p>
    <w:p w14:paraId="70A37EE3" w14:textId="77777777" w:rsidR="005A0F26" w:rsidRPr="00A76DA3" w:rsidRDefault="005A0F26" w:rsidP="001D76E3">
      <w:pPr>
        <w:spacing w:line="276" w:lineRule="auto"/>
        <w:jc w:val="both"/>
        <w:rPr>
          <w:rFonts w:ascii="Arial Narrow" w:hAnsi="Arial Narrow" w:cs="Arial"/>
          <w:b/>
          <w:bCs/>
        </w:rPr>
      </w:pPr>
    </w:p>
    <w:p w14:paraId="4B47AD5F"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Stała tablica lub billboard</w:t>
      </w:r>
    </w:p>
    <w:p w14:paraId="17D2F1E7" w14:textId="77777777" w:rsidR="005A0F26" w:rsidRPr="00A76DA3" w:rsidRDefault="005A0F26" w:rsidP="001D76E3">
      <w:pPr>
        <w:spacing w:line="276" w:lineRule="auto"/>
        <w:jc w:val="both"/>
        <w:rPr>
          <w:rFonts w:ascii="Arial Narrow" w:hAnsi="Arial Narrow" w:cs="Arial"/>
          <w:bCs/>
          <w:i/>
        </w:rPr>
      </w:pPr>
      <w:r w:rsidRPr="00A76DA3">
        <w:rPr>
          <w:rFonts w:ascii="Arial Narrow" w:hAnsi="Arial Narrow" w:cs="Arial"/>
          <w:bCs/>
          <w:i/>
        </w:rPr>
        <w:t>(krótki opis)</w:t>
      </w:r>
    </w:p>
    <w:p w14:paraId="1296DCF9" w14:textId="77777777" w:rsidR="005A0F26" w:rsidRPr="00A76DA3" w:rsidRDefault="005A0F26" w:rsidP="001D76E3">
      <w:pPr>
        <w:spacing w:line="276" w:lineRule="auto"/>
        <w:jc w:val="both"/>
        <w:rPr>
          <w:rFonts w:ascii="Arial Narrow" w:hAnsi="Arial Narrow" w:cs="Arial"/>
          <w:b/>
          <w:bCs/>
        </w:rPr>
      </w:pPr>
    </w:p>
    <w:p w14:paraId="40A7FCD2"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 xml:space="preserve">Przygotowanie dokumentacji fotograficznej projektu i umieszczenie jej wraz z opisem projektu na stronie internetowej </w:t>
      </w:r>
    </w:p>
    <w:p w14:paraId="079ADF41" w14:textId="77777777" w:rsidR="005A0F26" w:rsidRPr="00A76DA3" w:rsidRDefault="005A0F26" w:rsidP="001D76E3">
      <w:pPr>
        <w:spacing w:line="276" w:lineRule="auto"/>
        <w:jc w:val="both"/>
        <w:rPr>
          <w:rFonts w:ascii="Arial Narrow" w:hAnsi="Arial Narrow" w:cs="Arial"/>
          <w:bCs/>
          <w:i/>
        </w:rPr>
      </w:pPr>
      <w:r w:rsidRPr="00A76DA3">
        <w:rPr>
          <w:rFonts w:ascii="Arial Narrow" w:hAnsi="Arial Narrow" w:cs="Arial"/>
          <w:bCs/>
          <w:i/>
        </w:rPr>
        <w:t>(krótki opis)</w:t>
      </w:r>
    </w:p>
    <w:p w14:paraId="5B7387B8" w14:textId="77777777" w:rsidR="005A0F26" w:rsidRPr="00A76DA3" w:rsidRDefault="005A0F26" w:rsidP="001D76E3">
      <w:pPr>
        <w:spacing w:line="276" w:lineRule="auto"/>
        <w:jc w:val="both"/>
        <w:rPr>
          <w:rFonts w:ascii="Arial Narrow" w:hAnsi="Arial Narrow" w:cs="Arial"/>
          <w:b/>
          <w:bCs/>
        </w:rPr>
      </w:pPr>
    </w:p>
    <w:p w14:paraId="7A2A8624"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Inne działania informacyjno-promocyjne</w:t>
      </w:r>
    </w:p>
    <w:p w14:paraId="4C690D49" w14:textId="77777777" w:rsidR="005A0F26" w:rsidRPr="00A76DA3" w:rsidRDefault="005A0F26" w:rsidP="001D76E3">
      <w:pPr>
        <w:spacing w:line="276" w:lineRule="auto"/>
        <w:jc w:val="both"/>
        <w:rPr>
          <w:rFonts w:ascii="Arial Narrow" w:hAnsi="Arial Narrow" w:cs="Arial"/>
          <w:bCs/>
          <w:i/>
        </w:rPr>
      </w:pPr>
      <w:r w:rsidRPr="00A76DA3">
        <w:rPr>
          <w:rFonts w:ascii="Arial Narrow" w:hAnsi="Arial Narrow" w:cs="Arial"/>
          <w:bCs/>
          <w:i/>
        </w:rPr>
        <w:t>(wymienić jakie i uzasadnić ich wybór)</w:t>
      </w:r>
    </w:p>
    <w:p w14:paraId="752F8D3F" w14:textId="77777777" w:rsidR="005A0F26" w:rsidRPr="00A76DA3" w:rsidRDefault="005A0F26" w:rsidP="001D76E3">
      <w:pPr>
        <w:spacing w:line="276" w:lineRule="auto"/>
        <w:jc w:val="both"/>
        <w:rPr>
          <w:rFonts w:ascii="Arial Narrow" w:hAnsi="Arial Narrow" w:cs="Arial"/>
          <w:bCs/>
          <w:i/>
        </w:rPr>
      </w:pPr>
    </w:p>
    <w:p w14:paraId="3C4AA106" w14:textId="77777777" w:rsidR="005A0F26" w:rsidRPr="00A76DA3" w:rsidRDefault="005A0F26" w:rsidP="001D76E3">
      <w:pPr>
        <w:pStyle w:val="Akapitzlist"/>
        <w:numPr>
          <w:ilvl w:val="0"/>
          <w:numId w:val="6"/>
        </w:numPr>
        <w:spacing w:line="276" w:lineRule="auto"/>
        <w:jc w:val="both"/>
        <w:rPr>
          <w:rFonts w:ascii="Arial Narrow" w:hAnsi="Arial Narrow" w:cs="Arial"/>
          <w:b/>
          <w:bCs/>
        </w:rPr>
      </w:pPr>
      <w:r w:rsidRPr="00A76DA3">
        <w:rPr>
          <w:rFonts w:ascii="Arial Narrow" w:hAnsi="Arial Narrow" w:cs="Arial"/>
          <w:b/>
          <w:bCs/>
        </w:rPr>
        <w:t>Budżet przeznaczony na działania informacyjno-promocyjne</w:t>
      </w:r>
    </w:p>
    <w:p w14:paraId="161035D4" w14:textId="30F7BA27" w:rsidR="00A76DA3" w:rsidRDefault="00A76DA3">
      <w:pPr>
        <w:rPr>
          <w:rFonts w:ascii="Arial Narrow" w:hAnsi="Arial Narrow" w:cs="Arial"/>
          <w:b/>
          <w:bCs/>
        </w:rPr>
      </w:pPr>
      <w:r>
        <w:rPr>
          <w:rFonts w:ascii="Arial Narrow" w:hAnsi="Arial Narrow" w:cs="Arial"/>
          <w:b/>
          <w:bCs/>
        </w:rPr>
        <w:br w:type="page"/>
      </w:r>
    </w:p>
    <w:p w14:paraId="2AAD2BA8" w14:textId="77777777" w:rsidR="005A0F26" w:rsidRPr="00A76DA3" w:rsidRDefault="005A0F26" w:rsidP="001D76E3">
      <w:pPr>
        <w:pStyle w:val="Akapitzlist"/>
        <w:spacing w:line="276" w:lineRule="auto"/>
        <w:jc w:val="both"/>
        <w:rPr>
          <w:rFonts w:ascii="Arial Narrow" w:hAnsi="Arial Narrow" w:cs="Arial"/>
          <w:b/>
          <w:bCs/>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A76DA3" w14:paraId="3EAB413C" w14:textId="77777777" w:rsidTr="005A534D">
        <w:trPr>
          <w:jc w:val="center"/>
        </w:trPr>
        <w:tc>
          <w:tcPr>
            <w:tcW w:w="6374" w:type="dxa"/>
            <w:shd w:val="clear" w:color="auto" w:fill="F2F2F2"/>
            <w:vAlign w:val="center"/>
          </w:tcPr>
          <w:p w14:paraId="06EDC6E8" w14:textId="77777777" w:rsidR="005A0F26" w:rsidRPr="00A76DA3" w:rsidRDefault="005A0F26" w:rsidP="001D76E3">
            <w:pPr>
              <w:spacing w:line="276" w:lineRule="auto"/>
              <w:jc w:val="center"/>
              <w:rPr>
                <w:rFonts w:ascii="Arial Narrow" w:hAnsi="Arial Narrow" w:cs="Arial"/>
                <w:b/>
                <w:bCs/>
                <w:lang w:eastAsia="en-US"/>
              </w:rPr>
            </w:pPr>
            <w:r w:rsidRPr="00A76DA3">
              <w:rPr>
                <w:rFonts w:ascii="Arial Narrow" w:hAnsi="Arial Narrow" w:cs="Arial"/>
                <w:b/>
                <w:bCs/>
              </w:rPr>
              <w:t>DZIAŁANIA INFORMACYJNO-PROMOCYJNE</w:t>
            </w:r>
          </w:p>
        </w:tc>
        <w:tc>
          <w:tcPr>
            <w:tcW w:w="2821" w:type="dxa"/>
            <w:shd w:val="clear" w:color="auto" w:fill="F2F2F2"/>
            <w:vAlign w:val="center"/>
          </w:tcPr>
          <w:p w14:paraId="6AF4714B" w14:textId="77777777" w:rsidR="005A0F26" w:rsidRPr="00A76DA3" w:rsidRDefault="005A0F26" w:rsidP="001D76E3">
            <w:pPr>
              <w:spacing w:line="276" w:lineRule="auto"/>
              <w:jc w:val="center"/>
              <w:rPr>
                <w:rFonts w:ascii="Arial Narrow" w:hAnsi="Arial Narrow" w:cs="Arial"/>
                <w:b/>
                <w:bCs/>
                <w:lang w:eastAsia="en-US"/>
              </w:rPr>
            </w:pPr>
            <w:r w:rsidRPr="00A76DA3">
              <w:rPr>
                <w:rFonts w:ascii="Arial Narrow" w:hAnsi="Arial Narrow" w:cs="Arial"/>
                <w:b/>
                <w:bCs/>
              </w:rPr>
              <w:t>SZACUNKOWY BUDŻET (PLN)</w:t>
            </w:r>
          </w:p>
        </w:tc>
      </w:tr>
      <w:tr w:rsidR="005A0F26" w:rsidRPr="00A76DA3" w14:paraId="0CCDFEE9" w14:textId="77777777" w:rsidTr="005A534D">
        <w:trPr>
          <w:jc w:val="center"/>
        </w:trPr>
        <w:tc>
          <w:tcPr>
            <w:tcW w:w="6374" w:type="dxa"/>
            <w:shd w:val="clear" w:color="auto" w:fill="FFFFFF"/>
            <w:vAlign w:val="center"/>
          </w:tcPr>
          <w:p w14:paraId="4AF25F5B"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Oznaczenie zakupionych środków trwałych, dokumentów itp.</w:t>
            </w:r>
          </w:p>
        </w:tc>
        <w:tc>
          <w:tcPr>
            <w:tcW w:w="2821" w:type="dxa"/>
            <w:shd w:val="clear" w:color="auto" w:fill="FFFFFF"/>
            <w:vAlign w:val="center"/>
          </w:tcPr>
          <w:p w14:paraId="4F41079D"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25D16A7B" w14:textId="77777777" w:rsidTr="005A534D">
        <w:trPr>
          <w:jc w:val="center"/>
        </w:trPr>
        <w:tc>
          <w:tcPr>
            <w:tcW w:w="6374" w:type="dxa"/>
            <w:shd w:val="clear" w:color="auto" w:fill="FFFFFF"/>
            <w:vAlign w:val="center"/>
          </w:tcPr>
          <w:p w14:paraId="55B8E132"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Billboard</w:t>
            </w:r>
          </w:p>
        </w:tc>
        <w:tc>
          <w:tcPr>
            <w:tcW w:w="2821" w:type="dxa"/>
            <w:shd w:val="clear" w:color="auto" w:fill="FFFFFF"/>
            <w:vAlign w:val="center"/>
          </w:tcPr>
          <w:p w14:paraId="30A42FFB"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658BB85A" w14:textId="77777777" w:rsidTr="005A534D">
        <w:trPr>
          <w:jc w:val="center"/>
        </w:trPr>
        <w:tc>
          <w:tcPr>
            <w:tcW w:w="6374" w:type="dxa"/>
            <w:shd w:val="clear" w:color="auto" w:fill="FFFFFF"/>
            <w:vAlign w:val="center"/>
          </w:tcPr>
          <w:p w14:paraId="6DEEB04C"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Stała tablica lub billboard</w:t>
            </w:r>
          </w:p>
        </w:tc>
        <w:tc>
          <w:tcPr>
            <w:tcW w:w="2821" w:type="dxa"/>
            <w:shd w:val="clear" w:color="auto" w:fill="FFFFFF"/>
            <w:vAlign w:val="center"/>
          </w:tcPr>
          <w:p w14:paraId="78EE359D"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1FB2CBB3" w14:textId="77777777" w:rsidTr="005A534D">
        <w:trPr>
          <w:jc w:val="center"/>
        </w:trPr>
        <w:tc>
          <w:tcPr>
            <w:tcW w:w="6374" w:type="dxa"/>
            <w:shd w:val="clear" w:color="auto" w:fill="FFFFFF"/>
            <w:vAlign w:val="center"/>
          </w:tcPr>
          <w:p w14:paraId="3C2C3953"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Przygotowanie dokumentacji fotograficznej projektu</w:t>
            </w:r>
          </w:p>
        </w:tc>
        <w:tc>
          <w:tcPr>
            <w:tcW w:w="2821" w:type="dxa"/>
            <w:shd w:val="clear" w:color="auto" w:fill="FFFFFF"/>
            <w:vAlign w:val="center"/>
          </w:tcPr>
          <w:p w14:paraId="079FFCD2"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2813485E" w14:textId="77777777" w:rsidTr="005A534D">
        <w:trPr>
          <w:jc w:val="center"/>
        </w:trPr>
        <w:tc>
          <w:tcPr>
            <w:tcW w:w="6374" w:type="dxa"/>
            <w:shd w:val="clear" w:color="auto" w:fill="FFFFFF"/>
            <w:vAlign w:val="center"/>
          </w:tcPr>
          <w:p w14:paraId="293D497A"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Stworzenie i utrzymanie strony internetowej projektu</w:t>
            </w:r>
          </w:p>
        </w:tc>
        <w:tc>
          <w:tcPr>
            <w:tcW w:w="2821" w:type="dxa"/>
            <w:shd w:val="clear" w:color="auto" w:fill="FFFFFF"/>
            <w:vAlign w:val="center"/>
          </w:tcPr>
          <w:p w14:paraId="2F3890AF"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05F9E37A" w14:textId="77777777" w:rsidTr="005A534D">
        <w:trPr>
          <w:jc w:val="center"/>
        </w:trPr>
        <w:tc>
          <w:tcPr>
            <w:tcW w:w="6374" w:type="dxa"/>
            <w:shd w:val="clear" w:color="auto" w:fill="FFFFFF"/>
            <w:vAlign w:val="center"/>
          </w:tcPr>
          <w:p w14:paraId="06CBF9DF"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w:t>
            </w:r>
          </w:p>
        </w:tc>
        <w:tc>
          <w:tcPr>
            <w:tcW w:w="2821" w:type="dxa"/>
            <w:shd w:val="clear" w:color="auto" w:fill="FFFFFF"/>
            <w:vAlign w:val="center"/>
          </w:tcPr>
          <w:p w14:paraId="5A3D8A92"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644CE5D6" w14:textId="77777777" w:rsidTr="005A534D">
        <w:trPr>
          <w:jc w:val="center"/>
        </w:trPr>
        <w:tc>
          <w:tcPr>
            <w:tcW w:w="6374" w:type="dxa"/>
            <w:shd w:val="clear" w:color="auto" w:fill="FFFFFF"/>
            <w:vAlign w:val="center"/>
          </w:tcPr>
          <w:p w14:paraId="5E986A07" w14:textId="77777777" w:rsidR="005A0F26" w:rsidRPr="00A76DA3" w:rsidRDefault="005A0F26" w:rsidP="001D76E3">
            <w:pPr>
              <w:spacing w:line="276" w:lineRule="auto"/>
              <w:rPr>
                <w:rFonts w:ascii="Arial Narrow" w:hAnsi="Arial Narrow" w:cs="Arial"/>
                <w:bCs/>
                <w:lang w:eastAsia="en-US"/>
              </w:rPr>
            </w:pPr>
            <w:r w:rsidRPr="00A76DA3">
              <w:rPr>
                <w:rFonts w:ascii="Arial Narrow" w:hAnsi="Arial Narrow" w:cs="Arial"/>
                <w:bCs/>
              </w:rPr>
              <w:t>…</w:t>
            </w:r>
          </w:p>
        </w:tc>
        <w:tc>
          <w:tcPr>
            <w:tcW w:w="2821" w:type="dxa"/>
            <w:shd w:val="clear" w:color="auto" w:fill="FFFFFF"/>
            <w:vAlign w:val="center"/>
          </w:tcPr>
          <w:p w14:paraId="18287CEA" w14:textId="77777777" w:rsidR="005A0F26" w:rsidRPr="00A76DA3" w:rsidRDefault="005A0F26" w:rsidP="001D76E3">
            <w:pPr>
              <w:spacing w:line="276" w:lineRule="auto"/>
              <w:rPr>
                <w:rFonts w:ascii="Arial Narrow" w:hAnsi="Arial Narrow" w:cs="Arial"/>
                <w:b/>
                <w:bCs/>
                <w:u w:val="single"/>
                <w:lang w:eastAsia="en-US"/>
              </w:rPr>
            </w:pPr>
          </w:p>
        </w:tc>
      </w:tr>
      <w:tr w:rsidR="005A0F26" w:rsidRPr="00A76DA3" w14:paraId="20B777F6" w14:textId="77777777" w:rsidTr="005A534D">
        <w:trPr>
          <w:jc w:val="center"/>
        </w:trPr>
        <w:tc>
          <w:tcPr>
            <w:tcW w:w="6374" w:type="dxa"/>
            <w:shd w:val="clear" w:color="auto" w:fill="FFFFFF"/>
            <w:vAlign w:val="center"/>
          </w:tcPr>
          <w:p w14:paraId="751A31DC" w14:textId="77777777" w:rsidR="005A0F26" w:rsidRPr="00A76DA3" w:rsidRDefault="005A0F26" w:rsidP="001D76E3">
            <w:pPr>
              <w:spacing w:line="276" w:lineRule="auto"/>
              <w:rPr>
                <w:rFonts w:ascii="Arial Narrow" w:hAnsi="Arial Narrow" w:cs="Arial"/>
                <w:b/>
                <w:bCs/>
                <w:lang w:eastAsia="en-US"/>
              </w:rPr>
            </w:pPr>
            <w:r w:rsidRPr="00A76DA3">
              <w:rPr>
                <w:rFonts w:ascii="Arial Narrow" w:hAnsi="Arial Narrow" w:cs="Arial"/>
                <w:b/>
                <w:bCs/>
              </w:rPr>
              <w:t>RAZEM</w:t>
            </w:r>
          </w:p>
        </w:tc>
        <w:tc>
          <w:tcPr>
            <w:tcW w:w="2821" w:type="dxa"/>
            <w:shd w:val="clear" w:color="auto" w:fill="FFFFFF"/>
            <w:vAlign w:val="center"/>
          </w:tcPr>
          <w:p w14:paraId="08F7AD13" w14:textId="77777777" w:rsidR="005A0F26" w:rsidRPr="00A76DA3" w:rsidRDefault="005A0F26" w:rsidP="001D76E3">
            <w:pPr>
              <w:spacing w:line="276" w:lineRule="auto"/>
              <w:rPr>
                <w:rFonts w:ascii="Arial Narrow" w:hAnsi="Arial Narrow" w:cs="Arial"/>
                <w:b/>
                <w:bCs/>
                <w:u w:val="single"/>
                <w:lang w:eastAsia="en-US"/>
              </w:rPr>
            </w:pPr>
          </w:p>
        </w:tc>
      </w:tr>
    </w:tbl>
    <w:p w14:paraId="3981EBD7" w14:textId="77777777" w:rsidR="005A0F26" w:rsidRPr="00A76DA3" w:rsidRDefault="005A0F26" w:rsidP="001D76E3">
      <w:pPr>
        <w:spacing w:line="276" w:lineRule="auto"/>
        <w:rPr>
          <w:rFonts w:ascii="Arial Narrow" w:hAnsi="Arial Narrow" w:cs="Arial"/>
        </w:rPr>
      </w:pPr>
    </w:p>
    <w:p w14:paraId="484157EB" w14:textId="77777777" w:rsidR="00E036BF" w:rsidRPr="00A76DA3" w:rsidRDefault="00E036BF" w:rsidP="00BE1D8F">
      <w:pPr>
        <w:spacing w:after="120" w:line="276" w:lineRule="auto"/>
        <w:jc w:val="both"/>
        <w:rPr>
          <w:rFonts w:ascii="Arial Narrow" w:hAnsi="Arial Narrow" w:cs="Arial"/>
          <w:b/>
          <w:bCs/>
          <w:color w:val="000000"/>
        </w:rPr>
      </w:pPr>
    </w:p>
    <w:p w14:paraId="0DD6B0C9" w14:textId="77777777" w:rsidR="00BE1D8F" w:rsidRPr="00A76DA3" w:rsidRDefault="00BE1D8F" w:rsidP="00BE1D8F">
      <w:pPr>
        <w:spacing w:after="120" w:line="276" w:lineRule="auto"/>
        <w:jc w:val="both"/>
        <w:rPr>
          <w:rFonts w:ascii="Arial Narrow" w:hAnsi="Arial Narrow" w:cs="Arial"/>
          <w:bCs/>
          <w:color w:val="000000"/>
        </w:rPr>
      </w:pPr>
      <w:r w:rsidRPr="00A76DA3">
        <w:rPr>
          <w:rFonts w:ascii="Arial Narrow" w:hAnsi="Arial Narrow" w:cs="Arial"/>
          <w:b/>
          <w:bCs/>
          <w:color w:val="000000"/>
        </w:rPr>
        <w:t>Jestem świadomy odpowiedzialności karnej za złożenie fałszywych oświadczeń.</w:t>
      </w:r>
    </w:p>
    <w:p w14:paraId="0048BD68" w14:textId="77777777" w:rsidR="005A0F26" w:rsidRPr="00A76DA3" w:rsidRDefault="005A0F26" w:rsidP="001D76E3">
      <w:pPr>
        <w:spacing w:line="276" w:lineRule="auto"/>
        <w:rPr>
          <w:rFonts w:ascii="Arial Narrow" w:hAnsi="Arial Narrow" w:cs="Arial"/>
        </w:rPr>
      </w:pPr>
    </w:p>
    <w:p w14:paraId="0196DC9B" w14:textId="77777777" w:rsidR="00E036BF" w:rsidRPr="00A76DA3" w:rsidRDefault="00E036BF" w:rsidP="001D76E3">
      <w:pPr>
        <w:spacing w:line="276" w:lineRule="auto"/>
        <w:rPr>
          <w:rFonts w:ascii="Arial Narrow" w:hAnsi="Arial Narrow" w:cs="Arial"/>
        </w:rPr>
      </w:pPr>
    </w:p>
    <w:p w14:paraId="1399E507" w14:textId="77777777" w:rsidR="00BE1D8F" w:rsidRPr="00A76DA3" w:rsidRDefault="00BE1D8F" w:rsidP="001D76E3">
      <w:pPr>
        <w:spacing w:line="276" w:lineRule="auto"/>
        <w:rPr>
          <w:rFonts w:ascii="Arial Narrow" w:hAnsi="Arial Narrow" w:cs="Arial"/>
        </w:rPr>
      </w:pPr>
    </w:p>
    <w:p w14:paraId="11F400AB" w14:textId="77777777" w:rsidR="00B82E48" w:rsidRPr="00A76DA3" w:rsidRDefault="00B82E48" w:rsidP="001D76E3">
      <w:pPr>
        <w:spacing w:line="276" w:lineRule="auto"/>
        <w:ind w:left="142"/>
        <w:jc w:val="both"/>
        <w:rPr>
          <w:rFonts w:ascii="Arial Narrow" w:hAnsi="Arial Narrow" w:cs="Arial"/>
          <w:b/>
        </w:rPr>
      </w:pPr>
      <w:r w:rsidRPr="00A76DA3">
        <w:rPr>
          <w:rFonts w:ascii="Arial Narrow" w:hAnsi="Arial Narrow" w:cs="Arial"/>
          <w:b/>
        </w:rPr>
        <w:t>………………………………………………………………………………………..</w:t>
      </w:r>
    </w:p>
    <w:p w14:paraId="58CA64FB" w14:textId="77777777" w:rsidR="00B82E48" w:rsidRPr="00A76DA3" w:rsidRDefault="00B82E48" w:rsidP="001D76E3">
      <w:pPr>
        <w:spacing w:line="276" w:lineRule="auto"/>
        <w:rPr>
          <w:rFonts w:ascii="Arial Narrow" w:hAnsi="Arial Narrow" w:cs="Arial"/>
        </w:rPr>
      </w:pPr>
      <w:r w:rsidRPr="00A76DA3">
        <w:rPr>
          <w:rFonts w:ascii="Arial Narrow" w:hAnsi="Arial Narrow" w:cs="Arial"/>
        </w:rPr>
        <w:t>Data i podpis osoby upoważnionej do składania oświadczeń woli w imieniu wnioskodawcy</w:t>
      </w:r>
    </w:p>
    <w:p w14:paraId="2736909E" w14:textId="15E4296D" w:rsidR="005A0F26" w:rsidRPr="00A76DA3" w:rsidRDefault="005A0F26" w:rsidP="001D76E3">
      <w:pPr>
        <w:spacing w:line="276" w:lineRule="auto"/>
        <w:rPr>
          <w:rFonts w:ascii="Arial Narrow" w:hAnsi="Arial Narrow" w:cs="Arial"/>
        </w:rPr>
      </w:pPr>
    </w:p>
    <w:p w14:paraId="7356B691" w14:textId="77777777" w:rsidR="00544C0C" w:rsidRPr="00A76DA3" w:rsidRDefault="00544C0C" w:rsidP="001D76E3">
      <w:pPr>
        <w:pStyle w:val="Default"/>
        <w:spacing w:line="276" w:lineRule="auto"/>
        <w:rPr>
          <w:rFonts w:ascii="Arial Narrow" w:hAnsi="Arial Narrow" w:cs="Arial"/>
          <w:b/>
          <w:color w:val="auto"/>
        </w:rPr>
      </w:pPr>
    </w:p>
    <w:p w14:paraId="60A6C937" w14:textId="77777777" w:rsidR="005A0F26" w:rsidRPr="00A76DA3" w:rsidRDefault="00A11A18" w:rsidP="00E036BF">
      <w:pPr>
        <w:spacing w:line="276" w:lineRule="auto"/>
        <w:rPr>
          <w:rFonts w:ascii="Arial Narrow" w:eastAsia="Calibri" w:hAnsi="Arial Narrow" w:cs="Arial"/>
          <w:b/>
          <w:lang w:eastAsia="en-US"/>
        </w:rPr>
      </w:pPr>
      <w:r w:rsidRPr="00A76DA3">
        <w:rPr>
          <w:rFonts w:ascii="Arial Narrow" w:hAnsi="Arial Narrow" w:cs="Arial"/>
          <w:b/>
        </w:rPr>
        <w:t>AD. ZAŁĄCZNIK NR 13</w:t>
      </w:r>
      <w:r w:rsidR="00276A0A" w:rsidRPr="00A76DA3">
        <w:rPr>
          <w:rFonts w:ascii="Arial Narrow" w:hAnsi="Arial Narrow" w:cs="Arial"/>
          <w:b/>
        </w:rPr>
        <w:t xml:space="preserve"> – DOTYCZY TYLKO PROJEKTÓW, W RAMACH KTÓRYCH WYSTĘPUJE POMOC PUBLICZNA LUB POMOC DE MINIMIS</w:t>
      </w:r>
    </w:p>
    <w:p w14:paraId="79823C96" w14:textId="77777777" w:rsidR="005A0F26" w:rsidRPr="00A76DA3" w:rsidRDefault="005A0F26" w:rsidP="001D76E3">
      <w:pPr>
        <w:pStyle w:val="Default"/>
        <w:spacing w:line="276" w:lineRule="auto"/>
        <w:jc w:val="right"/>
        <w:rPr>
          <w:rFonts w:ascii="Arial Narrow" w:hAnsi="Arial Narrow" w:cs="Arial"/>
          <w:b/>
          <w:color w:val="auto"/>
        </w:rPr>
      </w:pPr>
    </w:p>
    <w:p w14:paraId="145B3F21" w14:textId="77777777" w:rsidR="005A0F26" w:rsidRPr="00A76DA3" w:rsidRDefault="005A0F26" w:rsidP="001D76E3">
      <w:pPr>
        <w:pStyle w:val="Default"/>
        <w:spacing w:line="276" w:lineRule="auto"/>
        <w:rPr>
          <w:rFonts w:ascii="Arial Narrow" w:hAnsi="Arial Narrow" w:cs="Arial"/>
          <w:color w:val="auto"/>
        </w:rPr>
      </w:pPr>
      <w:r w:rsidRPr="00A76DA3">
        <w:rPr>
          <w:rFonts w:ascii="Arial Narrow" w:hAnsi="Arial Narrow" w:cs="Arial"/>
          <w:color w:val="auto"/>
        </w:rPr>
        <w:t>………………………………………</w:t>
      </w:r>
    </w:p>
    <w:p w14:paraId="0B91998D" w14:textId="77777777" w:rsidR="005A0F26" w:rsidRPr="00A76DA3" w:rsidRDefault="005A0F26" w:rsidP="001D76E3">
      <w:pPr>
        <w:pStyle w:val="Default"/>
        <w:spacing w:line="276" w:lineRule="auto"/>
        <w:rPr>
          <w:rFonts w:ascii="Arial Narrow" w:hAnsi="Arial Narrow" w:cs="Arial"/>
          <w:color w:val="auto"/>
        </w:rPr>
      </w:pPr>
      <w:r w:rsidRPr="00A76DA3">
        <w:rPr>
          <w:rFonts w:ascii="Arial Narrow" w:hAnsi="Arial Narrow" w:cs="Arial"/>
          <w:color w:val="auto"/>
        </w:rPr>
        <w:t>pieczęć Wnioskodawcy lub nazwa Wnioskodawcy</w:t>
      </w:r>
    </w:p>
    <w:p w14:paraId="6BBC716A" w14:textId="77777777" w:rsidR="005A0F26" w:rsidRPr="00A76DA3" w:rsidRDefault="005A0F26" w:rsidP="001D76E3">
      <w:pPr>
        <w:spacing w:line="276" w:lineRule="auto"/>
        <w:rPr>
          <w:rFonts w:ascii="Arial Narrow" w:hAnsi="Arial Narrow" w:cs="Arial"/>
        </w:rPr>
      </w:pPr>
    </w:p>
    <w:p w14:paraId="3757DC61" w14:textId="77777777" w:rsidR="005A0F26" w:rsidRPr="00A76DA3" w:rsidRDefault="005A0F26" w:rsidP="001D76E3">
      <w:pPr>
        <w:spacing w:line="276" w:lineRule="auto"/>
        <w:jc w:val="center"/>
        <w:rPr>
          <w:rFonts w:ascii="Arial Narrow" w:hAnsi="Arial Narrow" w:cs="Arial"/>
          <w:b/>
          <w:bCs/>
        </w:rPr>
      </w:pPr>
      <w:r w:rsidRPr="00A76DA3">
        <w:rPr>
          <w:rFonts w:ascii="Arial Narrow" w:hAnsi="Arial Narrow" w:cs="Arial"/>
          <w:b/>
          <w:bCs/>
        </w:rPr>
        <w:t>Informacje dotyczące sytuacji ekonomicznej przedsiębiorcy</w:t>
      </w:r>
      <w:r w:rsidRPr="00A76DA3">
        <w:rPr>
          <w:rStyle w:val="Odwoanieprzypisudolnego"/>
          <w:rFonts w:ascii="Arial Narrow" w:hAnsi="Arial Narrow" w:cs="Arial"/>
          <w:b/>
          <w:bCs/>
        </w:rPr>
        <w:footnoteReference w:id="21"/>
      </w:r>
      <w:r w:rsidRPr="00A76DA3">
        <w:rPr>
          <w:rFonts w:ascii="Arial Narrow" w:hAnsi="Arial Narrow" w:cs="Arial"/>
          <w:b/>
          <w:bCs/>
        </w:rPr>
        <w:t>, któremu ma być udzielone dofinansowanie</w:t>
      </w:r>
      <w:r w:rsidRPr="00A76DA3">
        <w:rPr>
          <w:rStyle w:val="Odwoanieprzypisudolnego"/>
          <w:rFonts w:ascii="Arial Narrow" w:hAnsi="Arial Narrow" w:cs="Arial"/>
          <w:b/>
          <w:bCs/>
        </w:rPr>
        <w:footnoteReference w:id="22"/>
      </w:r>
    </w:p>
    <w:p w14:paraId="40AE4C3B" w14:textId="77777777" w:rsidR="005A0F26" w:rsidRPr="00A76DA3" w:rsidRDefault="005A0F26" w:rsidP="001D76E3">
      <w:pPr>
        <w:autoSpaceDE w:val="0"/>
        <w:autoSpaceDN w:val="0"/>
        <w:adjustRightInd w:val="0"/>
        <w:spacing w:line="276" w:lineRule="auto"/>
        <w:jc w:val="both"/>
        <w:rPr>
          <w:rFonts w:ascii="Arial Narrow" w:hAnsi="Arial Narrow" w:cs="Arial"/>
          <w:color w:val="000000"/>
        </w:rPr>
      </w:pPr>
    </w:p>
    <w:p w14:paraId="79AF48D9" w14:textId="77777777" w:rsidR="005A0F26" w:rsidRPr="00A76DA3" w:rsidRDefault="005A0F26" w:rsidP="001D76E3">
      <w:pPr>
        <w:autoSpaceDE w:val="0"/>
        <w:autoSpaceDN w:val="0"/>
        <w:adjustRightInd w:val="0"/>
        <w:spacing w:line="276" w:lineRule="auto"/>
        <w:jc w:val="both"/>
        <w:rPr>
          <w:rFonts w:ascii="Arial Narrow" w:hAnsi="Arial Narrow" w:cs="Arial"/>
        </w:rPr>
      </w:pPr>
      <w:r w:rsidRPr="00A76DA3">
        <w:rPr>
          <w:rFonts w:ascii="Arial Narrow" w:hAnsi="Arial Narrow" w:cs="Arial"/>
          <w:color w:val="000000"/>
        </w:rPr>
        <w:t>Na podstawie art. 3 ust. 3 lit. d) Rozporządzenia Parlamentu Europejskiego i Rady (UE) nr 1301/2013</w:t>
      </w:r>
      <w:r w:rsidRPr="00A76DA3">
        <w:rPr>
          <w:rStyle w:val="Odwoanieprzypisudolnego"/>
          <w:rFonts w:ascii="Arial Narrow" w:hAnsi="Arial Narrow" w:cs="Arial"/>
          <w:color w:val="000000"/>
        </w:rPr>
        <w:footnoteReference w:id="23"/>
      </w:r>
      <w:r w:rsidRPr="00A76DA3">
        <w:rPr>
          <w:rFonts w:ascii="Arial Narrow" w:hAnsi="Arial Narrow" w:cs="Arial"/>
          <w:color w:val="000000"/>
        </w:rPr>
        <w:t xml:space="preserve"> EFRR nie wspiera przedsiębiorstw w trudnej sytuacji w rozumieniu unijnych przepisów dotyczących pomocy państwa. </w:t>
      </w:r>
      <w:r w:rsidRPr="00A76DA3">
        <w:rPr>
          <w:rFonts w:ascii="Arial Narrow" w:hAnsi="Arial Narrow" w:cs="Arial"/>
          <w:color w:val="000000"/>
        </w:rPr>
        <w:lastRenderedPageBreak/>
        <w:t>Przedsiębiorstwo uznaje się za znajdujące się w trudnej sytuacji</w:t>
      </w:r>
      <w:r w:rsidRPr="00A76DA3">
        <w:rPr>
          <w:rStyle w:val="Odwoanieprzypisudolnego"/>
          <w:rFonts w:ascii="Arial Narrow" w:hAnsi="Arial Narrow" w:cs="Arial"/>
          <w:color w:val="000000"/>
        </w:rPr>
        <w:footnoteReference w:id="24"/>
      </w:r>
      <w:r w:rsidRPr="00A76DA3">
        <w:rPr>
          <w:rFonts w:ascii="Arial Narrow" w:hAnsi="Arial Narrow" w:cs="Arial"/>
          <w:color w:val="00000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548AAFBB" w14:textId="77777777" w:rsidR="005A0F26" w:rsidRPr="00A76DA3" w:rsidRDefault="005A0F26" w:rsidP="001D76E3">
      <w:pPr>
        <w:spacing w:line="276" w:lineRule="auto"/>
        <w:rPr>
          <w:rFonts w:ascii="Arial Narrow" w:hAnsi="Arial Narrow" w:cs="Arial"/>
          <w:b/>
          <w:bCs/>
        </w:rPr>
      </w:pPr>
    </w:p>
    <w:p w14:paraId="67847F5C" w14:textId="77777777" w:rsidR="005A0F26" w:rsidRPr="00A76DA3" w:rsidRDefault="005A0F26" w:rsidP="001D76E3">
      <w:pPr>
        <w:spacing w:line="276" w:lineRule="auto"/>
        <w:rPr>
          <w:rFonts w:ascii="Arial Narrow" w:hAnsi="Arial Narrow" w:cs="Arial"/>
          <w:bCs/>
        </w:rPr>
      </w:pPr>
      <w:r w:rsidRPr="00A76DA3">
        <w:rPr>
          <w:rFonts w:ascii="Arial Narrow" w:hAnsi="Arial Narrow" w:cs="Arial"/>
          <w:bCs/>
        </w:rPr>
        <w:t>1) Czy, w przypadku spółki akcyjnej, spółki z ograniczoną odpowiedzialnością oraz  spółki komandytowo-akcyjnej, wysokość niepokrytych strat przewyższa 50 % wysokości kapitału zarejestrowanego</w:t>
      </w:r>
      <w:r w:rsidRPr="00A76DA3">
        <w:rPr>
          <w:rStyle w:val="Odwoanieprzypisudolnego"/>
          <w:rFonts w:ascii="Arial Narrow" w:hAnsi="Arial Narrow" w:cs="Arial"/>
          <w:bCs/>
        </w:rPr>
        <w:footnoteReference w:id="25"/>
      </w:r>
      <w:r w:rsidRPr="00A76DA3">
        <w:rPr>
          <w:rFonts w:ascii="Arial Narrow" w:hAnsi="Arial Narrow" w:cs="Arial"/>
          <w:bCs/>
        </w:rPr>
        <w:t xml:space="preserve"> (nie dotyczy przedsiębiorców mikro, małych lub średnich</w:t>
      </w:r>
      <w:r w:rsidRPr="00A76DA3">
        <w:rPr>
          <w:rStyle w:val="Odwoanieprzypisudolnego"/>
          <w:rFonts w:ascii="Arial Narrow" w:hAnsi="Arial Narrow" w:cs="Arial"/>
          <w:bCs/>
        </w:rPr>
        <w:footnoteReference w:id="26"/>
      </w:r>
      <w:r w:rsidRPr="00A76DA3">
        <w:rPr>
          <w:rStyle w:val="Odwoanieprzypisudolnego"/>
          <w:rFonts w:ascii="Arial Narrow" w:hAnsi="Arial Narrow" w:cs="Arial"/>
          <w:bCs/>
        </w:rPr>
        <w:t xml:space="preserve"> </w:t>
      </w:r>
      <w:r w:rsidRPr="00A76DA3">
        <w:rPr>
          <w:rFonts w:ascii="Arial Narrow" w:hAnsi="Arial Narrow" w:cs="Arial"/>
          <w:bCs/>
        </w:rPr>
        <w:t>istniejących krócej niż 3 lata- od dnia ich utworzenia do dnia złożenia wniosku)?</w:t>
      </w:r>
    </w:p>
    <w:p w14:paraId="6116D1E0"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6FAD0FC" w14:textId="77777777" w:rsidTr="00796EC7">
        <w:trPr>
          <w:trHeight w:val="345"/>
        </w:trPr>
        <w:tc>
          <w:tcPr>
            <w:tcW w:w="1627" w:type="dxa"/>
            <w:tcBorders>
              <w:top w:val="nil"/>
              <w:left w:val="nil"/>
              <w:bottom w:val="nil"/>
              <w:right w:val="nil"/>
            </w:tcBorders>
          </w:tcPr>
          <w:p w14:paraId="437E55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0B4CB8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F1025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2F3869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37F378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12822CB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7F301F39"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8567A8C" w14:textId="77777777" w:rsidTr="00796EC7">
        <w:trPr>
          <w:trHeight w:val="345"/>
        </w:trPr>
        <w:tc>
          <w:tcPr>
            <w:tcW w:w="1628" w:type="dxa"/>
            <w:tcBorders>
              <w:top w:val="nil"/>
              <w:left w:val="nil"/>
              <w:bottom w:val="nil"/>
              <w:right w:val="single" w:sz="4" w:space="0" w:color="auto"/>
            </w:tcBorders>
          </w:tcPr>
          <w:p w14:paraId="742AB91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60B195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2D8202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A8026E" w14:textId="77777777" w:rsidR="005A0F26" w:rsidRPr="001D76E3" w:rsidRDefault="005A0F26" w:rsidP="001D76E3">
      <w:pPr>
        <w:spacing w:line="276" w:lineRule="auto"/>
        <w:rPr>
          <w:rFonts w:ascii="Arial Narrow" w:hAnsi="Arial Narrow" w:cs="Arial"/>
          <w:sz w:val="20"/>
          <w:szCs w:val="20"/>
        </w:rPr>
      </w:pPr>
    </w:p>
    <w:p w14:paraId="6072314B" w14:textId="77777777" w:rsidR="005A0F26" w:rsidRPr="00A76DA3" w:rsidRDefault="005A0F26" w:rsidP="001D76E3">
      <w:pPr>
        <w:spacing w:line="276" w:lineRule="auto"/>
        <w:rPr>
          <w:rFonts w:ascii="Arial Narrow" w:hAnsi="Arial Narrow" w:cs="Arial"/>
          <w:bCs/>
          <w:szCs w:val="20"/>
        </w:rPr>
      </w:pPr>
      <w:r w:rsidRPr="00A76DA3">
        <w:rPr>
          <w:rFonts w:ascii="Arial Narrow" w:hAnsi="Arial Narrow" w:cs="Arial"/>
          <w:bCs/>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A76DA3">
        <w:rPr>
          <w:rStyle w:val="Odwoanieprzypisudolnego"/>
          <w:rFonts w:ascii="Arial Narrow" w:hAnsi="Arial Narrow" w:cs="Arial"/>
          <w:bCs/>
          <w:szCs w:val="20"/>
        </w:rPr>
        <w:t xml:space="preserve"> </w:t>
      </w:r>
      <w:r w:rsidRPr="00A76DA3">
        <w:rPr>
          <w:rFonts w:ascii="Arial Narrow" w:hAnsi="Arial Narrow" w:cs="Arial"/>
          <w:bCs/>
          <w:szCs w:val="20"/>
        </w:rPr>
        <w:t>istniejących krócej niż 3 lata- od dnia ich utworzenia do dnia złożenia wniosku)?</w:t>
      </w:r>
    </w:p>
    <w:p w14:paraId="17D9E37D"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32FBAFB8" w14:textId="77777777" w:rsidTr="00796EC7">
        <w:trPr>
          <w:trHeight w:val="345"/>
        </w:trPr>
        <w:tc>
          <w:tcPr>
            <w:tcW w:w="1627" w:type="dxa"/>
            <w:tcBorders>
              <w:top w:val="nil"/>
              <w:left w:val="nil"/>
              <w:bottom w:val="nil"/>
              <w:right w:val="nil"/>
            </w:tcBorders>
          </w:tcPr>
          <w:p w14:paraId="1CF8F2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583910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735F5E6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CB5A3B5"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562E3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8370D0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7C90E814"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2551DE3A" w14:textId="77777777" w:rsidTr="00796EC7">
        <w:trPr>
          <w:trHeight w:val="345"/>
        </w:trPr>
        <w:tc>
          <w:tcPr>
            <w:tcW w:w="1628" w:type="dxa"/>
            <w:tcBorders>
              <w:top w:val="nil"/>
              <w:left w:val="nil"/>
              <w:bottom w:val="nil"/>
              <w:right w:val="single" w:sz="4" w:space="0" w:color="auto"/>
            </w:tcBorders>
          </w:tcPr>
          <w:p w14:paraId="5E2436F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E5E34C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6F1C220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0C72AC4" w14:textId="77777777" w:rsidR="005A0F26" w:rsidRPr="001D76E3" w:rsidRDefault="005A0F26" w:rsidP="001D76E3">
      <w:pPr>
        <w:spacing w:line="276" w:lineRule="auto"/>
        <w:rPr>
          <w:rFonts w:ascii="Arial Narrow" w:hAnsi="Arial Narrow" w:cs="Arial"/>
          <w:sz w:val="20"/>
          <w:szCs w:val="20"/>
        </w:rPr>
      </w:pPr>
    </w:p>
    <w:p w14:paraId="03C076ED" w14:textId="77777777" w:rsidR="005A0F26" w:rsidRPr="00A76DA3" w:rsidRDefault="005A0F26" w:rsidP="001D76E3">
      <w:pPr>
        <w:spacing w:line="276" w:lineRule="auto"/>
        <w:rPr>
          <w:rFonts w:ascii="Arial Narrow" w:hAnsi="Arial Narrow" w:cs="Arial"/>
          <w:bCs/>
          <w:szCs w:val="20"/>
        </w:rPr>
      </w:pPr>
      <w:r w:rsidRPr="00A76DA3">
        <w:rPr>
          <w:rFonts w:ascii="Arial Narrow" w:hAnsi="Arial Narrow" w:cs="Arial"/>
          <w:bCs/>
          <w:szCs w:val="20"/>
        </w:rPr>
        <w:t>3) Czy podmiot jest przedmiotem zbiorowego postępowania upadłościowego lub spełnia kryteria kwalifikujące go do objęcia postępowaniem upadłościowym?</w:t>
      </w:r>
    </w:p>
    <w:p w14:paraId="099F0DC9"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0380BE5" w14:textId="77777777" w:rsidTr="00796EC7">
        <w:trPr>
          <w:trHeight w:val="345"/>
        </w:trPr>
        <w:tc>
          <w:tcPr>
            <w:tcW w:w="1627" w:type="dxa"/>
            <w:tcBorders>
              <w:top w:val="nil"/>
              <w:left w:val="nil"/>
              <w:bottom w:val="nil"/>
              <w:right w:val="nil"/>
            </w:tcBorders>
          </w:tcPr>
          <w:p w14:paraId="35E0878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1BBFFA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244BEA6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F6B925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D9CAD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A46FB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12D3127" w14:textId="77777777" w:rsidR="005A0F26" w:rsidRPr="001D76E3" w:rsidRDefault="005A0F26" w:rsidP="001D76E3">
      <w:pPr>
        <w:spacing w:line="276" w:lineRule="auto"/>
        <w:rPr>
          <w:rFonts w:ascii="Arial Narrow" w:hAnsi="Arial Narrow" w:cs="Arial"/>
          <w:b/>
          <w:bCs/>
          <w:sz w:val="20"/>
          <w:szCs w:val="20"/>
        </w:rPr>
      </w:pPr>
    </w:p>
    <w:p w14:paraId="0DC35A4C" w14:textId="77777777" w:rsidR="005A0F26" w:rsidRPr="001D76E3" w:rsidRDefault="005A0F26" w:rsidP="001D76E3">
      <w:pPr>
        <w:spacing w:line="276" w:lineRule="auto"/>
        <w:rPr>
          <w:rFonts w:ascii="Arial Narrow" w:hAnsi="Arial Narrow" w:cs="Arial"/>
          <w:b/>
          <w:bCs/>
          <w:sz w:val="20"/>
          <w:szCs w:val="20"/>
        </w:rPr>
      </w:pPr>
    </w:p>
    <w:p w14:paraId="1A6BC0C5" w14:textId="77777777" w:rsidR="005A0F26" w:rsidRPr="00A76DA3" w:rsidRDefault="005A0F26" w:rsidP="001D76E3">
      <w:pPr>
        <w:spacing w:line="276" w:lineRule="auto"/>
        <w:rPr>
          <w:rFonts w:ascii="Arial Narrow" w:hAnsi="Arial Narrow" w:cs="Arial"/>
          <w:bCs/>
          <w:szCs w:val="20"/>
        </w:rPr>
      </w:pPr>
      <w:r w:rsidRPr="00A76DA3">
        <w:rPr>
          <w:rFonts w:ascii="Arial Narrow" w:hAnsi="Arial Narrow" w:cs="Arial"/>
          <w:bCs/>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32CF1105"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E2391BD" w14:textId="77777777" w:rsidTr="00796EC7">
        <w:trPr>
          <w:trHeight w:val="345"/>
        </w:trPr>
        <w:tc>
          <w:tcPr>
            <w:tcW w:w="1627" w:type="dxa"/>
            <w:tcBorders>
              <w:top w:val="nil"/>
              <w:left w:val="nil"/>
              <w:bottom w:val="nil"/>
              <w:right w:val="nil"/>
            </w:tcBorders>
          </w:tcPr>
          <w:p w14:paraId="4CCCC34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66C928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E3DF1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596E43C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62A3A5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D0C5B9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59AFB97"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1FB9C980" w14:textId="77777777" w:rsidTr="00796EC7">
        <w:trPr>
          <w:trHeight w:val="345"/>
        </w:trPr>
        <w:tc>
          <w:tcPr>
            <w:tcW w:w="1628" w:type="dxa"/>
            <w:tcBorders>
              <w:top w:val="nil"/>
              <w:left w:val="nil"/>
              <w:bottom w:val="nil"/>
              <w:right w:val="single" w:sz="4" w:space="0" w:color="auto"/>
            </w:tcBorders>
          </w:tcPr>
          <w:p w14:paraId="05B2BA7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4A8C65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49CEDB2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573E9AD" w14:textId="77777777" w:rsidR="005A0F26" w:rsidRPr="001D76E3" w:rsidRDefault="005A0F26" w:rsidP="001D76E3">
      <w:pPr>
        <w:spacing w:line="276" w:lineRule="auto"/>
        <w:rPr>
          <w:rFonts w:ascii="Arial Narrow" w:hAnsi="Arial Narrow" w:cs="Arial"/>
          <w:b/>
          <w:bCs/>
          <w:sz w:val="20"/>
          <w:szCs w:val="20"/>
        </w:rPr>
      </w:pPr>
    </w:p>
    <w:p w14:paraId="3AD851D6" w14:textId="77777777" w:rsidR="005A0F26" w:rsidRPr="00A76DA3" w:rsidRDefault="005A0F26" w:rsidP="001D76E3">
      <w:pPr>
        <w:spacing w:line="276" w:lineRule="auto"/>
        <w:jc w:val="both"/>
        <w:rPr>
          <w:rFonts w:ascii="Arial Narrow" w:hAnsi="Arial Narrow" w:cs="Arial"/>
          <w:bCs/>
          <w:szCs w:val="20"/>
        </w:rPr>
      </w:pPr>
      <w:r w:rsidRPr="00A76DA3">
        <w:rPr>
          <w:rFonts w:ascii="Arial Narrow" w:hAnsi="Arial Narrow" w:cs="Arial"/>
          <w:bCs/>
          <w:szCs w:val="20"/>
        </w:rPr>
        <w:lastRenderedPageBreak/>
        <w:t xml:space="preserve">5) </w:t>
      </w:r>
      <w:r w:rsidRPr="00A76DA3">
        <w:rPr>
          <w:rFonts w:ascii="Arial Narrow" w:hAnsi="Arial Narrow" w:cs="Arial"/>
          <w:szCs w:val="20"/>
        </w:rPr>
        <w:t xml:space="preserve">W przypadku ubiegania się o dofinansowanie z RPO WŁ, które stanowi pomoc publiczną udzielaną na podstawie rozporządzenia Ministra Infrastruktury i Rozwoju opartego o  </w:t>
      </w:r>
      <w:r w:rsidRPr="00A76DA3">
        <w:rPr>
          <w:rFonts w:ascii="Arial Narrow" w:hAnsi="Arial Narrow" w:cs="Arial"/>
          <w:i/>
          <w:szCs w:val="20"/>
          <w:u w:val="single"/>
        </w:rPr>
        <w:t>R</w:t>
      </w:r>
      <w:r w:rsidRPr="00A76DA3">
        <w:rPr>
          <w:rFonts w:ascii="Arial Narrow" w:hAnsi="Arial Narrow" w:cs="Arial"/>
          <w:bCs/>
          <w:i/>
          <w:szCs w:val="20"/>
          <w:u w:val="single"/>
        </w:rPr>
        <w:t>OZPORZĄDZENIE KOMISJI (UE) NR 651/2014 z dnia 17 czerwca 2014 r. uznające niektóre rodzaje pomocy za zgodne z rynkiem wewnętrznym w zastosowaniu art. 107 i 108 Traktatu</w:t>
      </w:r>
      <w:r w:rsidRPr="00A76DA3">
        <w:rPr>
          <w:rFonts w:ascii="Arial Narrow" w:hAnsi="Arial Narrow" w:cs="Arial"/>
          <w:bCs/>
          <w:szCs w:val="20"/>
        </w:rPr>
        <w:t>, należy odpowiedzieć dodatkowo na pytanie:</w:t>
      </w:r>
    </w:p>
    <w:p w14:paraId="17C85D3B" w14:textId="77777777" w:rsidR="005A0F26" w:rsidRPr="00A76DA3" w:rsidRDefault="005A0F26" w:rsidP="001D76E3">
      <w:pPr>
        <w:spacing w:line="276" w:lineRule="auto"/>
        <w:jc w:val="both"/>
        <w:rPr>
          <w:rFonts w:ascii="Arial Narrow" w:hAnsi="Arial Narrow" w:cs="Arial"/>
          <w:szCs w:val="20"/>
        </w:rPr>
      </w:pPr>
      <w:r w:rsidRPr="00A76DA3">
        <w:rPr>
          <w:rFonts w:ascii="Arial Narrow" w:hAnsi="Arial Narrow" w:cs="Arial"/>
          <w:bCs/>
          <w:szCs w:val="20"/>
        </w:rPr>
        <w:t xml:space="preserve">Czy podmiot </w:t>
      </w:r>
      <w:r w:rsidRPr="00A76DA3">
        <w:rPr>
          <w:rFonts w:ascii="Arial Narrow" w:hAnsi="Arial Narrow" w:cs="Arial"/>
          <w:szCs w:val="20"/>
        </w:rPr>
        <w:t>otrzymał pomoc na ratowanie i nie spłacił do tej pory pożyczki ani nie zakończył umowy o gwarancję lub otrzymał pomoc na restrukturyzację i nadal realizuje plan restrukturyzacyjny</w:t>
      </w:r>
      <w:r w:rsidRPr="00A76DA3">
        <w:rPr>
          <w:rStyle w:val="Odwoanieprzypisudolnego"/>
          <w:rFonts w:ascii="Arial Narrow" w:hAnsi="Arial Narrow" w:cs="Arial"/>
          <w:szCs w:val="20"/>
          <w:vertAlign w:val="baseline"/>
        </w:rPr>
        <w:t xml:space="preserve"> </w:t>
      </w:r>
      <w:r w:rsidRPr="00A76DA3">
        <w:rPr>
          <w:rStyle w:val="Odwoanieprzypisudolnego"/>
          <w:rFonts w:ascii="Arial Narrow" w:hAnsi="Arial Narrow" w:cs="Arial"/>
          <w:szCs w:val="20"/>
        </w:rPr>
        <w:footnoteReference w:id="27"/>
      </w:r>
      <w:r w:rsidRPr="00A76DA3">
        <w:rPr>
          <w:rFonts w:ascii="Arial Narrow" w:hAnsi="Arial Narrow" w:cs="Arial"/>
          <w:szCs w:val="20"/>
        </w:rPr>
        <w:t>?</w:t>
      </w:r>
    </w:p>
    <w:p w14:paraId="7CAD55C7" w14:textId="77777777" w:rsidR="005A0F26" w:rsidRPr="001D76E3" w:rsidRDefault="005A0F26" w:rsidP="001D76E3">
      <w:pPr>
        <w:spacing w:line="276" w:lineRule="auto"/>
        <w:jc w:val="both"/>
        <w:rPr>
          <w:rFonts w:ascii="Arial Narrow" w:hAnsi="Arial Narrow" w:cs="Arial"/>
          <w:sz w:val="20"/>
          <w:szCs w:val="20"/>
        </w:rPr>
      </w:pPr>
    </w:p>
    <w:p w14:paraId="20C0C01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5015335" w14:textId="77777777" w:rsidTr="00796EC7">
        <w:trPr>
          <w:trHeight w:val="345"/>
        </w:trPr>
        <w:tc>
          <w:tcPr>
            <w:tcW w:w="1627" w:type="dxa"/>
            <w:tcBorders>
              <w:top w:val="nil"/>
              <w:left w:val="nil"/>
              <w:bottom w:val="nil"/>
              <w:right w:val="nil"/>
            </w:tcBorders>
          </w:tcPr>
          <w:p w14:paraId="1D95CB2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69F9C1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0434010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5A18989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CA2253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37B1C8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EE20A12"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273FD25F" w14:textId="77777777" w:rsidTr="00796EC7">
        <w:trPr>
          <w:trHeight w:val="345"/>
        </w:trPr>
        <w:tc>
          <w:tcPr>
            <w:tcW w:w="1628" w:type="dxa"/>
            <w:tcBorders>
              <w:top w:val="nil"/>
              <w:left w:val="nil"/>
              <w:bottom w:val="nil"/>
              <w:right w:val="single" w:sz="4" w:space="0" w:color="auto"/>
            </w:tcBorders>
          </w:tcPr>
          <w:p w14:paraId="30A92B0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4E3B6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EE5F6F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6765749" w14:textId="77777777" w:rsidR="005A0F26" w:rsidRPr="001D76E3" w:rsidRDefault="005A0F26" w:rsidP="001D76E3">
      <w:pPr>
        <w:spacing w:line="276" w:lineRule="auto"/>
        <w:rPr>
          <w:rFonts w:ascii="Arial Narrow" w:hAnsi="Arial Narrow" w:cs="Arial"/>
          <w:sz w:val="20"/>
          <w:szCs w:val="20"/>
        </w:rPr>
      </w:pPr>
    </w:p>
    <w:p w14:paraId="14FF5E05" w14:textId="77777777" w:rsidR="005A0F26" w:rsidRPr="00A76DA3" w:rsidRDefault="005A0F26" w:rsidP="001D76E3">
      <w:pPr>
        <w:spacing w:line="276" w:lineRule="auto"/>
        <w:jc w:val="both"/>
        <w:rPr>
          <w:rFonts w:ascii="Arial Narrow" w:hAnsi="Arial Narrow" w:cs="Arial"/>
          <w:szCs w:val="20"/>
        </w:rPr>
      </w:pPr>
      <w:r w:rsidRPr="00A76DA3">
        <w:rPr>
          <w:rFonts w:ascii="Arial Narrow" w:hAnsi="Arial Narrow" w:cs="Arial"/>
          <w:szCs w:val="20"/>
        </w:rPr>
        <w:t>6) Czy którykolwiek z przedsiębiorców powiązanych z Wnioskodawcą spełnia co najmniej jedną z przesłanek określonych w pkt 1-5?</w:t>
      </w:r>
    </w:p>
    <w:p w14:paraId="23C698C5"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D9B2B19" w14:textId="77777777" w:rsidTr="00796EC7">
        <w:trPr>
          <w:trHeight w:val="345"/>
        </w:trPr>
        <w:tc>
          <w:tcPr>
            <w:tcW w:w="1627" w:type="dxa"/>
            <w:tcBorders>
              <w:top w:val="nil"/>
              <w:left w:val="nil"/>
              <w:bottom w:val="nil"/>
              <w:right w:val="nil"/>
            </w:tcBorders>
          </w:tcPr>
          <w:p w14:paraId="14DF84D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DF7628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768BA0A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59EBE5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5F91F1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112AAF7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4D12C02"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23D26B3" w14:textId="77777777" w:rsidTr="00796EC7">
        <w:trPr>
          <w:trHeight w:val="345"/>
        </w:trPr>
        <w:tc>
          <w:tcPr>
            <w:tcW w:w="1628" w:type="dxa"/>
            <w:tcBorders>
              <w:top w:val="nil"/>
              <w:left w:val="nil"/>
              <w:bottom w:val="nil"/>
              <w:right w:val="single" w:sz="4" w:space="0" w:color="auto"/>
            </w:tcBorders>
          </w:tcPr>
          <w:p w14:paraId="57921EF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BBAEC8F"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6D11E2F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F027C5D" w14:textId="77777777" w:rsidR="005A0F26" w:rsidRPr="001D76E3" w:rsidRDefault="005A0F26" w:rsidP="001D76E3">
      <w:pPr>
        <w:spacing w:line="276" w:lineRule="auto"/>
        <w:jc w:val="both"/>
        <w:rPr>
          <w:rFonts w:ascii="Arial Narrow" w:hAnsi="Arial Narrow" w:cs="Arial"/>
          <w:b/>
          <w:sz w:val="20"/>
          <w:szCs w:val="20"/>
        </w:rPr>
      </w:pPr>
    </w:p>
    <w:p w14:paraId="7D69E5BB" w14:textId="77777777" w:rsidR="005A0F26" w:rsidRPr="001D76E3" w:rsidRDefault="005A0F26" w:rsidP="001D76E3">
      <w:pPr>
        <w:spacing w:line="276" w:lineRule="auto"/>
        <w:jc w:val="both"/>
        <w:rPr>
          <w:rFonts w:ascii="Arial Narrow" w:hAnsi="Arial Narrow" w:cs="Arial"/>
          <w:b/>
          <w:sz w:val="20"/>
          <w:szCs w:val="20"/>
        </w:rPr>
      </w:pPr>
    </w:p>
    <w:p w14:paraId="629F30FD" w14:textId="77777777" w:rsidR="005A0F26" w:rsidRPr="001D76E3" w:rsidRDefault="005A0F26" w:rsidP="001D76E3">
      <w:pPr>
        <w:spacing w:line="276" w:lineRule="auto"/>
        <w:jc w:val="both"/>
        <w:rPr>
          <w:rFonts w:ascii="Arial Narrow" w:hAnsi="Arial Narrow" w:cs="Arial"/>
          <w:sz w:val="20"/>
          <w:szCs w:val="20"/>
        </w:rPr>
      </w:pPr>
    </w:p>
    <w:p w14:paraId="10275612" w14:textId="77777777" w:rsidR="00BE1D8F" w:rsidRPr="00A76DA3" w:rsidRDefault="00BE1D8F" w:rsidP="00BE1D8F">
      <w:pPr>
        <w:spacing w:after="120" w:line="276" w:lineRule="auto"/>
        <w:jc w:val="both"/>
        <w:rPr>
          <w:rFonts w:ascii="Arial Narrow" w:hAnsi="Arial Narrow" w:cs="Arial"/>
          <w:bCs/>
          <w:color w:val="000000"/>
          <w:szCs w:val="20"/>
        </w:rPr>
      </w:pPr>
      <w:r w:rsidRPr="00A76DA3">
        <w:rPr>
          <w:rFonts w:ascii="Arial Narrow" w:hAnsi="Arial Narrow" w:cs="Arial"/>
          <w:b/>
          <w:bCs/>
          <w:color w:val="000000"/>
          <w:szCs w:val="20"/>
        </w:rPr>
        <w:t>Jestem świadomy odpowiedzialności karnej za złożenie fałszywych oświadczeń.</w:t>
      </w:r>
    </w:p>
    <w:p w14:paraId="501DA331" w14:textId="77777777" w:rsidR="005A0F26" w:rsidRPr="001D76E3" w:rsidRDefault="005A0F26" w:rsidP="001D76E3">
      <w:pPr>
        <w:spacing w:line="276" w:lineRule="auto"/>
        <w:jc w:val="both"/>
        <w:rPr>
          <w:rFonts w:ascii="Arial Narrow" w:hAnsi="Arial Narrow" w:cs="Arial"/>
          <w:b/>
          <w:bCs/>
          <w:sz w:val="20"/>
          <w:szCs w:val="20"/>
        </w:rPr>
      </w:pPr>
    </w:p>
    <w:p w14:paraId="1C0A608D" w14:textId="77777777" w:rsidR="005A0F26" w:rsidRPr="001D76E3" w:rsidRDefault="005A0F26" w:rsidP="001D76E3">
      <w:pPr>
        <w:spacing w:line="276" w:lineRule="auto"/>
        <w:jc w:val="both"/>
        <w:rPr>
          <w:rFonts w:ascii="Arial Narrow" w:hAnsi="Arial Narrow" w:cs="Arial"/>
          <w:b/>
          <w:bCs/>
          <w:sz w:val="20"/>
          <w:szCs w:val="20"/>
        </w:rPr>
      </w:pPr>
    </w:p>
    <w:p w14:paraId="5526BB37" w14:textId="77777777" w:rsidR="005A0F26" w:rsidRPr="001D76E3" w:rsidRDefault="005A0F26" w:rsidP="001D76E3">
      <w:pPr>
        <w:spacing w:line="276" w:lineRule="auto"/>
        <w:jc w:val="both"/>
        <w:rPr>
          <w:rFonts w:ascii="Arial Narrow" w:hAnsi="Arial Narrow" w:cs="Arial"/>
          <w:b/>
          <w:bCs/>
          <w:sz w:val="20"/>
          <w:szCs w:val="20"/>
        </w:rPr>
      </w:pPr>
    </w:p>
    <w:p w14:paraId="49E91D73" w14:textId="77777777" w:rsidR="005A0F26" w:rsidRPr="001D76E3" w:rsidRDefault="005A0F26" w:rsidP="001D76E3">
      <w:pPr>
        <w:spacing w:line="276" w:lineRule="auto"/>
        <w:jc w:val="both"/>
        <w:rPr>
          <w:rFonts w:ascii="Arial Narrow" w:hAnsi="Arial Narrow" w:cs="Arial"/>
          <w:b/>
          <w:bCs/>
          <w:sz w:val="20"/>
          <w:szCs w:val="20"/>
        </w:rPr>
      </w:pPr>
    </w:p>
    <w:p w14:paraId="0F1B90E8" w14:textId="77777777" w:rsidR="005A0F26" w:rsidRPr="001D76E3" w:rsidRDefault="005A0F26" w:rsidP="001D76E3">
      <w:pPr>
        <w:spacing w:line="276" w:lineRule="auto"/>
        <w:jc w:val="both"/>
        <w:rPr>
          <w:rFonts w:ascii="Arial Narrow" w:hAnsi="Arial Narrow" w:cs="Arial"/>
          <w:b/>
          <w:bCs/>
          <w:sz w:val="20"/>
          <w:szCs w:val="20"/>
        </w:rPr>
      </w:pPr>
    </w:p>
    <w:p w14:paraId="2F92DCBD" w14:textId="77777777" w:rsidR="005A0F26" w:rsidRPr="001D76E3" w:rsidRDefault="005A0F26" w:rsidP="001D76E3">
      <w:pPr>
        <w:spacing w:line="276" w:lineRule="auto"/>
        <w:jc w:val="both"/>
        <w:rPr>
          <w:rFonts w:ascii="Arial Narrow" w:hAnsi="Arial Narrow" w:cs="Arial"/>
          <w:b/>
          <w:bCs/>
          <w:sz w:val="20"/>
          <w:szCs w:val="20"/>
        </w:rPr>
      </w:pPr>
    </w:p>
    <w:p w14:paraId="302B0AF0"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7E4F6F94"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786B2A" w14:textId="77777777" w:rsidR="005A0F26" w:rsidRPr="001D76E3" w:rsidRDefault="005A0F26" w:rsidP="001D76E3">
      <w:pPr>
        <w:spacing w:line="276" w:lineRule="auto"/>
        <w:rPr>
          <w:rFonts w:ascii="Arial Narrow" w:hAnsi="Arial Narrow" w:cs="Arial"/>
          <w:sz w:val="20"/>
          <w:szCs w:val="20"/>
        </w:rPr>
      </w:pPr>
    </w:p>
    <w:p w14:paraId="4EB40166" w14:textId="77777777" w:rsidR="005A0F26" w:rsidRPr="001D76E3" w:rsidRDefault="005A0F26" w:rsidP="001D76E3">
      <w:pPr>
        <w:spacing w:line="276" w:lineRule="auto"/>
        <w:rPr>
          <w:rFonts w:ascii="Arial Narrow" w:hAnsi="Arial Narrow" w:cs="Arial"/>
          <w:sz w:val="20"/>
          <w:szCs w:val="20"/>
        </w:rPr>
      </w:pPr>
    </w:p>
    <w:p w14:paraId="6AA68968" w14:textId="77777777" w:rsidR="005A0F26" w:rsidRPr="001D76E3" w:rsidRDefault="005A0F26" w:rsidP="001D76E3">
      <w:pPr>
        <w:spacing w:line="276" w:lineRule="auto"/>
        <w:rPr>
          <w:rFonts w:ascii="Arial Narrow" w:hAnsi="Arial Narrow" w:cs="Arial"/>
          <w:sz w:val="20"/>
          <w:szCs w:val="20"/>
        </w:rPr>
      </w:pPr>
    </w:p>
    <w:p w14:paraId="11F25571" w14:textId="77777777" w:rsidR="005A0F26" w:rsidRPr="001D76E3" w:rsidRDefault="005A0F26" w:rsidP="001D76E3">
      <w:pPr>
        <w:spacing w:line="276" w:lineRule="auto"/>
        <w:rPr>
          <w:rFonts w:ascii="Arial Narrow" w:hAnsi="Arial Narrow" w:cs="Arial"/>
          <w:sz w:val="20"/>
          <w:szCs w:val="20"/>
        </w:rPr>
      </w:pPr>
    </w:p>
    <w:p w14:paraId="18C490CB" w14:textId="77777777" w:rsidR="007A0EE7" w:rsidRPr="001D76E3" w:rsidRDefault="007A0EE7" w:rsidP="001D76E3">
      <w:pPr>
        <w:spacing w:line="276" w:lineRule="auto"/>
        <w:rPr>
          <w:rFonts w:ascii="Arial Narrow" w:hAnsi="Arial Narrow" w:cs="Arial"/>
          <w:sz w:val="20"/>
          <w:szCs w:val="20"/>
        </w:rPr>
      </w:pPr>
    </w:p>
    <w:p w14:paraId="47F36CD3" w14:textId="77777777" w:rsidR="007A0EE7" w:rsidRPr="001D76E3" w:rsidRDefault="007A0EE7" w:rsidP="001D76E3">
      <w:pPr>
        <w:spacing w:line="276" w:lineRule="auto"/>
        <w:rPr>
          <w:rFonts w:ascii="Arial Narrow" w:hAnsi="Arial Narrow" w:cs="Arial"/>
          <w:sz w:val="20"/>
          <w:szCs w:val="20"/>
        </w:rPr>
      </w:pPr>
    </w:p>
    <w:p w14:paraId="60A2B384" w14:textId="77777777" w:rsidR="007A0EE7" w:rsidRPr="001D76E3" w:rsidRDefault="007A0EE7" w:rsidP="001D76E3">
      <w:pPr>
        <w:spacing w:line="276" w:lineRule="auto"/>
        <w:rPr>
          <w:rFonts w:ascii="Arial Narrow" w:hAnsi="Arial Narrow" w:cs="Arial"/>
          <w:sz w:val="20"/>
          <w:szCs w:val="20"/>
        </w:rPr>
      </w:pPr>
    </w:p>
    <w:p w14:paraId="5CCDB920"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5B43E939" w14:textId="77777777" w:rsidR="007A0EE7" w:rsidRPr="00A76DA3" w:rsidRDefault="00A11A18" w:rsidP="00A76DA3">
      <w:pPr>
        <w:spacing w:line="276" w:lineRule="auto"/>
        <w:ind w:left="142"/>
        <w:rPr>
          <w:rFonts w:ascii="Arial Narrow" w:hAnsi="Arial Narrow" w:cs="Arial"/>
          <w:b/>
          <w:szCs w:val="20"/>
        </w:rPr>
      </w:pPr>
      <w:r w:rsidRPr="00A76DA3">
        <w:rPr>
          <w:rFonts w:ascii="Arial Narrow" w:hAnsi="Arial Narrow" w:cs="Arial"/>
          <w:b/>
          <w:szCs w:val="20"/>
        </w:rPr>
        <w:lastRenderedPageBreak/>
        <w:t>AD. ZAŁĄCZNIK NR 14</w:t>
      </w:r>
      <w:r w:rsidR="002C38D5" w:rsidRPr="00A76DA3">
        <w:rPr>
          <w:rFonts w:ascii="Arial Narrow" w:hAnsi="Arial Narrow" w:cs="Arial"/>
          <w:b/>
          <w:szCs w:val="20"/>
        </w:rPr>
        <w:t xml:space="preserve"> - DOTYCZY TYLKO PROJEKTÓW, W RAMACH KTÓRYCH WYSTĘPUJE POMOC PUBLICZNA LUB POMOC DE MINIMIS</w:t>
      </w:r>
    </w:p>
    <w:p w14:paraId="57571F6D" w14:textId="77777777" w:rsidR="007A0EE7" w:rsidRPr="00A76DA3" w:rsidRDefault="007A0EE7" w:rsidP="00A76DA3">
      <w:pPr>
        <w:spacing w:line="276" w:lineRule="auto"/>
        <w:ind w:left="142"/>
        <w:rPr>
          <w:rFonts w:ascii="Arial Narrow" w:hAnsi="Arial Narrow" w:cs="Arial"/>
          <w:b/>
          <w:szCs w:val="20"/>
        </w:rPr>
      </w:pPr>
    </w:p>
    <w:p w14:paraId="445D6BC5"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szCs w:val="20"/>
        </w:rPr>
        <w:t>…………………………………...</w:t>
      </w:r>
      <w:r w:rsidRPr="00A76DA3">
        <w:rPr>
          <w:rFonts w:ascii="Arial Narrow" w:hAnsi="Arial Narrow" w:cs="Arial"/>
          <w:szCs w:val="20"/>
        </w:rPr>
        <w:tab/>
      </w:r>
      <w:r w:rsidRPr="00A76DA3">
        <w:rPr>
          <w:rFonts w:ascii="Arial Narrow" w:hAnsi="Arial Narrow" w:cs="Arial"/>
          <w:szCs w:val="20"/>
        </w:rPr>
        <w:tab/>
      </w:r>
      <w:r w:rsidRPr="00A76DA3">
        <w:rPr>
          <w:rFonts w:ascii="Arial Narrow" w:hAnsi="Arial Narrow" w:cs="Arial"/>
          <w:szCs w:val="20"/>
        </w:rPr>
        <w:tab/>
      </w:r>
      <w:r w:rsidR="00BE1D8F" w:rsidRPr="00A76DA3">
        <w:rPr>
          <w:rFonts w:ascii="Arial Narrow" w:hAnsi="Arial Narrow" w:cs="Arial"/>
          <w:szCs w:val="20"/>
        </w:rPr>
        <w:t xml:space="preserve">                             </w:t>
      </w:r>
      <w:r w:rsidRPr="00A76DA3">
        <w:rPr>
          <w:rFonts w:ascii="Arial Narrow" w:hAnsi="Arial Narrow" w:cs="Arial"/>
          <w:szCs w:val="20"/>
        </w:rPr>
        <w:t>……………….………………………</w:t>
      </w:r>
    </w:p>
    <w:p w14:paraId="4EFC2FDE" w14:textId="77777777" w:rsidR="007A0EE7" w:rsidRPr="00A76DA3" w:rsidRDefault="007A0EE7" w:rsidP="00A76DA3">
      <w:pPr>
        <w:spacing w:line="276" w:lineRule="auto"/>
        <w:ind w:left="142"/>
        <w:rPr>
          <w:rFonts w:ascii="Arial Narrow" w:hAnsi="Arial Narrow" w:cs="Arial"/>
          <w:i/>
          <w:szCs w:val="20"/>
        </w:rPr>
      </w:pPr>
      <w:r w:rsidRPr="00A76DA3">
        <w:rPr>
          <w:rFonts w:ascii="Arial Narrow" w:hAnsi="Arial Narrow" w:cs="Arial"/>
          <w:i/>
          <w:szCs w:val="20"/>
        </w:rPr>
        <w:t xml:space="preserve">Nazwa Wnioskodawcy </w:t>
      </w:r>
      <w:r w:rsidRPr="00A76DA3">
        <w:rPr>
          <w:rFonts w:ascii="Arial Narrow" w:hAnsi="Arial Narrow" w:cs="Arial"/>
          <w:i/>
          <w:szCs w:val="20"/>
        </w:rPr>
        <w:tab/>
      </w:r>
      <w:r w:rsidRPr="00A76DA3">
        <w:rPr>
          <w:rFonts w:ascii="Arial Narrow" w:hAnsi="Arial Narrow" w:cs="Arial"/>
          <w:i/>
          <w:szCs w:val="20"/>
        </w:rPr>
        <w:tab/>
      </w:r>
      <w:r w:rsidRPr="00A76DA3">
        <w:rPr>
          <w:rFonts w:ascii="Arial Narrow" w:hAnsi="Arial Narrow" w:cs="Arial"/>
          <w:i/>
          <w:szCs w:val="20"/>
        </w:rPr>
        <w:tab/>
      </w:r>
      <w:r w:rsidRPr="00A76DA3">
        <w:rPr>
          <w:rFonts w:ascii="Arial Narrow" w:hAnsi="Arial Narrow" w:cs="Arial"/>
          <w:i/>
          <w:szCs w:val="20"/>
        </w:rPr>
        <w:tab/>
      </w:r>
      <w:r w:rsidRPr="00A76DA3">
        <w:rPr>
          <w:rFonts w:ascii="Arial Narrow" w:hAnsi="Arial Narrow" w:cs="Arial"/>
          <w:i/>
          <w:szCs w:val="20"/>
        </w:rPr>
        <w:tab/>
        <w:t xml:space="preserve">                    Miejscowość, data </w:t>
      </w:r>
      <w:r w:rsidRPr="00A76DA3">
        <w:rPr>
          <w:rFonts w:ascii="Arial Narrow" w:hAnsi="Arial Narrow" w:cs="Arial"/>
          <w:i/>
          <w:szCs w:val="20"/>
        </w:rPr>
        <w:tab/>
        <w:t xml:space="preserve"> </w:t>
      </w:r>
    </w:p>
    <w:p w14:paraId="3BC5468B" w14:textId="77777777" w:rsidR="007A0EE7" w:rsidRPr="00A76DA3" w:rsidRDefault="007A0EE7" w:rsidP="00A76DA3">
      <w:pPr>
        <w:spacing w:line="276" w:lineRule="auto"/>
        <w:ind w:left="142"/>
        <w:jc w:val="center"/>
        <w:rPr>
          <w:rFonts w:ascii="Arial Narrow" w:hAnsi="Arial Narrow" w:cs="Arial"/>
          <w:b/>
          <w:bCs/>
          <w:szCs w:val="20"/>
        </w:rPr>
      </w:pPr>
    </w:p>
    <w:p w14:paraId="1A3015BE" w14:textId="77777777" w:rsidR="007A0EE7" w:rsidRPr="00A76DA3" w:rsidRDefault="007A0EE7" w:rsidP="00A76DA3">
      <w:pPr>
        <w:spacing w:line="276" w:lineRule="auto"/>
        <w:ind w:left="142"/>
        <w:jc w:val="center"/>
        <w:rPr>
          <w:rFonts w:ascii="Arial Narrow" w:hAnsi="Arial Narrow" w:cs="Arial"/>
          <w:b/>
          <w:bCs/>
          <w:szCs w:val="20"/>
        </w:rPr>
      </w:pPr>
      <w:r w:rsidRPr="00A76DA3">
        <w:rPr>
          <w:rFonts w:ascii="Arial Narrow" w:hAnsi="Arial Narrow" w:cs="Arial"/>
          <w:b/>
          <w:bCs/>
          <w:szCs w:val="20"/>
        </w:rPr>
        <w:t>OŚWIADCZENIE O WIELKOŚCI PRZEDSIĘBIORCY</w:t>
      </w:r>
      <w:r w:rsidRPr="00A76DA3">
        <w:rPr>
          <w:rStyle w:val="Odwoanieprzypisudolnego"/>
          <w:rFonts w:ascii="Arial Narrow" w:hAnsi="Arial Narrow" w:cs="Arial"/>
          <w:b/>
          <w:bCs/>
          <w:szCs w:val="20"/>
        </w:rPr>
        <w:footnoteReference w:id="28"/>
      </w:r>
    </w:p>
    <w:p w14:paraId="41BEEC4C" w14:textId="77777777" w:rsidR="007A0EE7" w:rsidRPr="00A76DA3" w:rsidRDefault="007A0EE7" w:rsidP="00A76DA3">
      <w:pPr>
        <w:spacing w:line="276" w:lineRule="auto"/>
        <w:ind w:left="142"/>
        <w:rPr>
          <w:rFonts w:ascii="Arial Narrow" w:hAnsi="Arial Narrow" w:cs="Arial"/>
          <w:b/>
          <w:bCs/>
          <w:szCs w:val="20"/>
        </w:rPr>
      </w:pPr>
    </w:p>
    <w:p w14:paraId="547BE405"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szCs w:val="20"/>
        </w:rPr>
        <w:t xml:space="preserve">W związku z ubieganiem się o przyznanie dofinansowania ze środków </w:t>
      </w:r>
      <w:r w:rsidRPr="00A76DA3">
        <w:rPr>
          <w:rFonts w:ascii="Arial Narrow" w:hAnsi="Arial Narrow" w:cs="Arial"/>
          <w:iCs/>
          <w:szCs w:val="20"/>
        </w:rPr>
        <w:t>Regionalnego Programu Operacyjnego Województwa Łódzkiego na lata 2014–2020</w:t>
      </w:r>
      <w:r w:rsidRPr="00A76DA3">
        <w:rPr>
          <w:rFonts w:ascii="Arial Narrow" w:hAnsi="Arial Narrow" w:cs="Arial"/>
          <w:szCs w:val="20"/>
        </w:rPr>
        <w:t xml:space="preserve"> na realizację projektu pn.</w:t>
      </w:r>
    </w:p>
    <w:p w14:paraId="2FE76770" w14:textId="77777777" w:rsidR="007A0EE7" w:rsidRPr="00A76DA3" w:rsidRDefault="007A0EE7" w:rsidP="00A76DA3">
      <w:pPr>
        <w:spacing w:line="276" w:lineRule="auto"/>
        <w:ind w:left="142"/>
        <w:rPr>
          <w:rFonts w:ascii="Arial Narrow" w:hAnsi="Arial Narrow" w:cs="Arial"/>
          <w:szCs w:val="20"/>
        </w:rPr>
      </w:pPr>
    </w:p>
    <w:p w14:paraId="5B780270"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szCs w:val="20"/>
        </w:rPr>
        <w:t xml:space="preserve"> ……............................................................................................................................................</w:t>
      </w:r>
    </w:p>
    <w:p w14:paraId="260258DB"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szCs w:val="20"/>
        </w:rPr>
        <w:t xml:space="preserve">oświadczam, że na dzień złożenia wniosku przedsiębiorstwo spełnia </w:t>
      </w:r>
      <w:r w:rsidRPr="00A76DA3">
        <w:rPr>
          <w:rFonts w:ascii="Arial Narrow" w:hAnsi="Arial Narrow" w:cs="Arial"/>
          <w:b/>
          <w:bCs/>
          <w:szCs w:val="20"/>
        </w:rPr>
        <w:t xml:space="preserve">wszystkie kryteria, </w:t>
      </w:r>
      <w:r w:rsidRPr="00A76DA3">
        <w:rPr>
          <w:rFonts w:ascii="Arial Narrow" w:hAnsi="Arial Narrow" w:cs="Arial"/>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622C284D"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43179F0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C3D9939" w14:textId="77777777" w:rsidR="007A0EE7" w:rsidRPr="00A76DA3" w:rsidRDefault="007A0EE7" w:rsidP="001D76E3">
            <w:pPr>
              <w:spacing w:line="276" w:lineRule="auto"/>
              <w:ind w:left="142"/>
              <w:rPr>
                <w:rFonts w:ascii="Arial Narrow" w:hAnsi="Arial Narrow" w:cs="Arial"/>
                <w:b/>
                <w:bCs/>
                <w:szCs w:val="20"/>
              </w:rPr>
            </w:pPr>
            <w:r w:rsidRPr="00A76DA3">
              <w:rPr>
                <w:rFonts w:ascii="Arial Narrow" w:hAnsi="Arial Narrow" w:cs="Arial"/>
                <w:b/>
                <w:bCs/>
                <w:szCs w:val="20"/>
              </w:rPr>
              <w:t>MIKROPRZEDSIĘBIORCY</w:t>
            </w:r>
          </w:p>
        </w:tc>
      </w:tr>
      <w:tr w:rsidR="007A0EE7" w:rsidRPr="001D76E3" w14:paraId="52AC63C0"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312F0E8"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18B0D371" w14:textId="77777777" w:rsidR="007A0EE7" w:rsidRPr="00A76DA3" w:rsidRDefault="007A0EE7" w:rsidP="001D76E3">
            <w:pPr>
              <w:spacing w:line="276" w:lineRule="auto"/>
              <w:ind w:left="142"/>
              <w:rPr>
                <w:rFonts w:ascii="Arial Narrow" w:hAnsi="Arial Narrow" w:cs="Arial"/>
                <w:szCs w:val="20"/>
              </w:rPr>
            </w:pPr>
            <w:r w:rsidRPr="00A76DA3">
              <w:rPr>
                <w:rFonts w:ascii="Arial Narrow" w:hAnsi="Arial Narrow" w:cs="Arial"/>
                <w:b/>
                <w:bCs/>
                <w:szCs w:val="20"/>
              </w:rPr>
              <w:t>MAŁEGO PRZEDSIĘBIORCY</w:t>
            </w:r>
          </w:p>
        </w:tc>
      </w:tr>
      <w:tr w:rsidR="007A0EE7" w:rsidRPr="001D76E3" w14:paraId="7D96CA34"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3A7BA474"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460B89A" w14:textId="77777777" w:rsidR="007A0EE7" w:rsidRPr="00A76DA3" w:rsidRDefault="007A0EE7" w:rsidP="001D76E3">
            <w:pPr>
              <w:spacing w:line="276" w:lineRule="auto"/>
              <w:ind w:left="142"/>
              <w:rPr>
                <w:rFonts w:ascii="Arial Narrow" w:hAnsi="Arial Narrow" w:cs="Arial"/>
                <w:szCs w:val="20"/>
              </w:rPr>
            </w:pPr>
            <w:r w:rsidRPr="00A76DA3">
              <w:rPr>
                <w:rFonts w:ascii="Arial Narrow" w:hAnsi="Arial Narrow" w:cs="Arial"/>
                <w:b/>
                <w:bCs/>
                <w:szCs w:val="20"/>
              </w:rPr>
              <w:t>ŚREDNIEGO PRZEDSIĘBIORCY</w:t>
            </w:r>
          </w:p>
        </w:tc>
      </w:tr>
      <w:tr w:rsidR="007A0EE7" w:rsidRPr="001D76E3" w14:paraId="47E87C5C"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1CD81A10"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96CA451" w14:textId="77777777" w:rsidR="007A0EE7" w:rsidRPr="00A76DA3" w:rsidRDefault="007A0EE7" w:rsidP="001D76E3">
            <w:pPr>
              <w:spacing w:line="276" w:lineRule="auto"/>
              <w:ind w:left="142"/>
              <w:rPr>
                <w:rFonts w:ascii="Arial Narrow" w:hAnsi="Arial Narrow" w:cs="Arial"/>
                <w:b/>
                <w:bCs/>
                <w:szCs w:val="20"/>
              </w:rPr>
            </w:pPr>
            <w:r w:rsidRPr="00A76DA3">
              <w:rPr>
                <w:rFonts w:ascii="Arial Narrow" w:hAnsi="Arial Narrow" w:cs="Arial"/>
                <w:b/>
                <w:bCs/>
                <w:szCs w:val="20"/>
              </w:rPr>
              <w:t>DUŻEGO PRZEDSIĘBIORCY</w:t>
            </w:r>
            <w:r w:rsidRPr="00A76DA3">
              <w:rPr>
                <w:rFonts w:ascii="Arial Narrow" w:hAnsi="Arial Narrow" w:cs="Arial"/>
                <w:szCs w:val="20"/>
              </w:rPr>
              <w:t xml:space="preserve"> </w:t>
            </w:r>
            <w:r w:rsidRPr="00A76DA3">
              <w:rPr>
                <w:rStyle w:val="Odwoanieprzypisudolnego"/>
                <w:rFonts w:ascii="Arial Narrow" w:hAnsi="Arial Narrow" w:cs="Arial"/>
                <w:szCs w:val="20"/>
              </w:rPr>
              <w:footnoteReference w:id="29"/>
            </w:r>
          </w:p>
        </w:tc>
      </w:tr>
    </w:tbl>
    <w:p w14:paraId="3CF7B375" w14:textId="77777777" w:rsidR="007A0EE7" w:rsidRPr="001D76E3" w:rsidRDefault="007A0EE7" w:rsidP="001D76E3">
      <w:pPr>
        <w:spacing w:line="276" w:lineRule="auto"/>
        <w:ind w:left="142"/>
        <w:rPr>
          <w:rFonts w:ascii="Arial Narrow" w:hAnsi="Arial Narrow" w:cs="Arial"/>
          <w:sz w:val="20"/>
          <w:szCs w:val="20"/>
        </w:rPr>
      </w:pPr>
    </w:p>
    <w:p w14:paraId="05AC67C6" w14:textId="77777777" w:rsidR="007A0EE7" w:rsidRPr="00A76DA3" w:rsidRDefault="007A0EE7" w:rsidP="00A76DA3">
      <w:pPr>
        <w:spacing w:line="276" w:lineRule="auto"/>
        <w:ind w:left="142"/>
        <w:rPr>
          <w:rFonts w:ascii="Arial Narrow" w:hAnsi="Arial Narrow" w:cs="Arial"/>
          <w:szCs w:val="20"/>
          <w:u w:val="single"/>
        </w:rPr>
      </w:pPr>
      <w:r w:rsidRPr="00A76DA3">
        <w:rPr>
          <w:rFonts w:ascii="Arial Narrow" w:hAnsi="Arial Narrow" w:cs="Arial"/>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A76DA3">
        <w:rPr>
          <w:rFonts w:ascii="Arial Narrow" w:hAnsi="Arial Narrow" w:cs="Arial"/>
          <w:szCs w:val="20"/>
          <w:u w:val="single"/>
        </w:rPr>
        <w:t>w ciągu dwóch następujących po sobie okresów obrachunkowych. Wyjątek dotyczy transakcji przejęcia i podziału, które zmieniają status podmiotu z dniem ich dokonania.</w:t>
      </w:r>
    </w:p>
    <w:p w14:paraId="4215C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2C470CCB"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58DA8B43" w14:textId="77777777" w:rsidR="007A0EE7" w:rsidRPr="00A76DA3" w:rsidRDefault="007A0EE7" w:rsidP="001D76E3">
            <w:pPr>
              <w:spacing w:line="276" w:lineRule="auto"/>
              <w:ind w:left="142"/>
              <w:jc w:val="center"/>
              <w:rPr>
                <w:rFonts w:ascii="Arial Narrow" w:hAnsi="Arial Narrow" w:cs="Arial"/>
                <w:bCs/>
                <w:sz w:val="22"/>
                <w:szCs w:val="16"/>
              </w:rPr>
            </w:pPr>
            <w:r w:rsidRPr="00A76DA3">
              <w:rPr>
                <w:rFonts w:ascii="Arial Narrow" w:hAnsi="Arial Narrow" w:cs="Arial"/>
                <w:bCs/>
                <w:sz w:val="22"/>
                <w:szCs w:val="16"/>
              </w:rPr>
              <w:t xml:space="preserve">Dane historyczne dot. statusu Wnioskodawcy </w:t>
            </w:r>
          </w:p>
          <w:p w14:paraId="531D760F" w14:textId="77777777" w:rsidR="007A0EE7" w:rsidRPr="00A76DA3" w:rsidRDefault="007A0EE7" w:rsidP="001D76E3">
            <w:pPr>
              <w:spacing w:line="276" w:lineRule="auto"/>
              <w:ind w:left="142"/>
              <w:jc w:val="center"/>
              <w:rPr>
                <w:rFonts w:ascii="Arial Narrow" w:hAnsi="Arial Narrow" w:cs="Arial"/>
                <w:sz w:val="22"/>
                <w:szCs w:val="16"/>
              </w:rPr>
            </w:pPr>
            <w:r w:rsidRPr="00A76DA3">
              <w:rPr>
                <w:rFonts w:ascii="Arial Narrow" w:hAnsi="Arial Narrow" w:cs="Arial"/>
                <w:bCs/>
                <w:sz w:val="22"/>
                <w:szCs w:val="16"/>
              </w:rPr>
              <w:t>(z uwzględnieniem przedsiębiorstw partnerskich i/lub powiązanych- jeśli dotyczy)</w:t>
            </w:r>
          </w:p>
        </w:tc>
      </w:tr>
      <w:tr w:rsidR="007A0EE7" w:rsidRPr="001D76E3" w14:paraId="2E333D35"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CC29E70" w14:textId="77777777" w:rsidR="007A0EE7" w:rsidRPr="00A76DA3" w:rsidRDefault="007A0EE7" w:rsidP="001D76E3">
            <w:pPr>
              <w:spacing w:line="276" w:lineRule="auto"/>
              <w:ind w:left="142"/>
              <w:rPr>
                <w:rFonts w:ascii="Arial Narrow" w:hAnsi="Arial Narrow" w:cs="Arial"/>
                <w:bCs/>
                <w:sz w:val="22"/>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11450E99" w14:textId="77777777" w:rsidR="007A0EE7" w:rsidRPr="00A76DA3" w:rsidRDefault="007A0EE7" w:rsidP="001D76E3">
            <w:pPr>
              <w:pStyle w:val="Tekstprzypisudolnego"/>
              <w:spacing w:line="276" w:lineRule="auto"/>
              <w:ind w:left="142"/>
              <w:jc w:val="center"/>
              <w:rPr>
                <w:rFonts w:ascii="Arial Narrow" w:hAnsi="Arial Narrow" w:cs="Arial"/>
                <w:sz w:val="22"/>
                <w:szCs w:val="16"/>
              </w:rPr>
            </w:pPr>
            <w:r w:rsidRPr="00A76DA3">
              <w:rPr>
                <w:rFonts w:ascii="Arial Narrow" w:hAnsi="Arial Narrow" w:cs="Arial"/>
                <w:sz w:val="22"/>
                <w:szCs w:val="16"/>
              </w:rPr>
              <w:t>W okresie sprawozdawczym za drugi rok wstecz od ostatniego okresu sprawozdawczego</w:t>
            </w:r>
          </w:p>
          <w:p w14:paraId="214DCA3E" w14:textId="77777777" w:rsidR="007A0EE7" w:rsidRPr="00A76DA3" w:rsidRDefault="007A0EE7" w:rsidP="001D76E3">
            <w:pPr>
              <w:pStyle w:val="Tekstpodstawowy"/>
              <w:spacing w:after="0" w:line="276" w:lineRule="auto"/>
              <w:ind w:left="142"/>
              <w:jc w:val="center"/>
              <w:rPr>
                <w:rFonts w:ascii="Arial Narrow" w:hAnsi="Arial Narrow" w:cs="Arial"/>
                <w:sz w:val="22"/>
                <w:szCs w:val="16"/>
              </w:rPr>
            </w:pPr>
            <w:r w:rsidRPr="00A76DA3">
              <w:rPr>
                <w:rFonts w:ascii="Arial Narrow" w:hAnsi="Arial Narrow" w:cs="Arial"/>
                <w:sz w:val="22"/>
                <w:szCs w:val="16"/>
              </w:rPr>
              <w:t xml:space="preserve">(od dd.mm.rr </w:t>
            </w:r>
          </w:p>
          <w:p w14:paraId="40546B04" w14:textId="77777777" w:rsidR="007A0EE7" w:rsidRPr="00A76DA3" w:rsidRDefault="007A0EE7" w:rsidP="001D76E3">
            <w:pPr>
              <w:pStyle w:val="Tekstpodstawowy"/>
              <w:spacing w:after="0" w:line="276" w:lineRule="auto"/>
              <w:ind w:left="142"/>
              <w:jc w:val="center"/>
              <w:rPr>
                <w:rFonts w:ascii="Arial Narrow" w:hAnsi="Arial Narrow" w:cs="Arial"/>
                <w:color w:val="C0504D"/>
                <w:sz w:val="22"/>
                <w:szCs w:val="16"/>
              </w:rPr>
            </w:pPr>
            <w:r w:rsidRPr="00A76DA3">
              <w:rPr>
                <w:rFonts w:ascii="Arial Narrow" w:hAnsi="Arial Narrow" w:cs="Arial"/>
                <w:sz w:val="22"/>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019A3EAA" w14:textId="77777777" w:rsidR="007A0EE7" w:rsidRPr="00A76DA3" w:rsidRDefault="007A0EE7" w:rsidP="001D76E3">
            <w:pPr>
              <w:spacing w:line="276" w:lineRule="auto"/>
              <w:ind w:left="142"/>
              <w:jc w:val="center"/>
              <w:rPr>
                <w:rFonts w:ascii="Arial Narrow" w:hAnsi="Arial Narrow" w:cs="Arial"/>
                <w:sz w:val="22"/>
                <w:szCs w:val="16"/>
              </w:rPr>
            </w:pPr>
            <w:r w:rsidRPr="00A76DA3">
              <w:rPr>
                <w:rFonts w:ascii="Arial Narrow" w:hAnsi="Arial Narrow" w:cs="Arial"/>
                <w:sz w:val="22"/>
                <w:szCs w:val="16"/>
              </w:rPr>
              <w:t xml:space="preserve">W okresie sprawozdawczym </w:t>
            </w:r>
            <w:r w:rsidRPr="00A76DA3">
              <w:rPr>
                <w:rFonts w:ascii="Arial Narrow" w:hAnsi="Arial Narrow" w:cs="Arial"/>
                <w:bCs/>
                <w:sz w:val="22"/>
                <w:szCs w:val="16"/>
              </w:rPr>
              <w:t xml:space="preserve"> </w:t>
            </w:r>
            <w:r w:rsidRPr="00A76DA3">
              <w:rPr>
                <w:rFonts w:ascii="Arial Narrow" w:hAnsi="Arial Narrow" w:cs="Arial"/>
                <w:sz w:val="22"/>
                <w:szCs w:val="16"/>
              </w:rPr>
              <w:t xml:space="preserve"> </w:t>
            </w:r>
            <w:r w:rsidRPr="00A76DA3">
              <w:rPr>
                <w:rFonts w:ascii="Arial Narrow" w:hAnsi="Arial Narrow" w:cs="Arial"/>
                <w:sz w:val="22"/>
                <w:szCs w:val="16"/>
              </w:rPr>
              <w:br/>
              <w:t>za 1 rok wstecz od ostatniego okresu  sprawozdawczego</w:t>
            </w:r>
          </w:p>
          <w:p w14:paraId="1562BACE" w14:textId="77777777" w:rsidR="007A0EE7" w:rsidRPr="00A76DA3" w:rsidRDefault="007A0EE7" w:rsidP="001D76E3">
            <w:pPr>
              <w:pStyle w:val="Tekstpodstawowy2"/>
              <w:spacing w:after="0" w:line="276" w:lineRule="auto"/>
              <w:ind w:left="142"/>
              <w:jc w:val="center"/>
              <w:rPr>
                <w:rFonts w:ascii="Arial Narrow" w:hAnsi="Arial Narrow" w:cs="Arial"/>
                <w:sz w:val="22"/>
                <w:szCs w:val="16"/>
              </w:rPr>
            </w:pPr>
            <w:r w:rsidRPr="00A76DA3">
              <w:rPr>
                <w:rFonts w:ascii="Arial Narrow" w:hAnsi="Arial Narrow" w:cs="Arial"/>
                <w:sz w:val="22"/>
                <w:szCs w:val="16"/>
              </w:rPr>
              <w:t>(od dd.mm.rr</w:t>
            </w:r>
          </w:p>
          <w:p w14:paraId="07A52969" w14:textId="77777777" w:rsidR="007A0EE7" w:rsidRPr="00A76DA3" w:rsidRDefault="007A0EE7" w:rsidP="001D76E3">
            <w:pPr>
              <w:pStyle w:val="Tekstpodstawowy2"/>
              <w:spacing w:after="0" w:line="276" w:lineRule="auto"/>
              <w:ind w:left="142"/>
              <w:jc w:val="center"/>
              <w:rPr>
                <w:rFonts w:ascii="Arial Narrow" w:hAnsi="Arial Narrow" w:cs="Arial"/>
                <w:color w:val="C0504D"/>
                <w:sz w:val="22"/>
                <w:szCs w:val="16"/>
              </w:rPr>
            </w:pPr>
            <w:r w:rsidRPr="00A76DA3">
              <w:rPr>
                <w:rFonts w:ascii="Arial Narrow" w:hAnsi="Arial Narrow" w:cs="Arial"/>
                <w:sz w:val="22"/>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66326571" w14:textId="77777777" w:rsidR="007A0EE7" w:rsidRPr="00A76DA3" w:rsidRDefault="007A0EE7" w:rsidP="001D76E3">
            <w:pPr>
              <w:pStyle w:val="Tekstpodstawowy2"/>
              <w:spacing w:after="0" w:line="276" w:lineRule="auto"/>
              <w:ind w:left="142"/>
              <w:jc w:val="center"/>
              <w:rPr>
                <w:rFonts w:ascii="Arial Narrow" w:hAnsi="Arial Narrow" w:cs="Arial"/>
                <w:bCs/>
                <w:sz w:val="22"/>
                <w:szCs w:val="16"/>
              </w:rPr>
            </w:pPr>
            <w:r w:rsidRPr="00A76DA3">
              <w:rPr>
                <w:rFonts w:ascii="Arial Narrow" w:hAnsi="Arial Narrow" w:cs="Arial"/>
                <w:bCs/>
                <w:sz w:val="22"/>
                <w:szCs w:val="16"/>
              </w:rPr>
              <w:t>W ostatnim okresie spra</w:t>
            </w:r>
            <w:r w:rsidR="00A11A18" w:rsidRPr="00A76DA3">
              <w:rPr>
                <w:rFonts w:ascii="Arial Narrow" w:hAnsi="Arial Narrow" w:cs="Arial"/>
                <w:bCs/>
                <w:sz w:val="22"/>
                <w:szCs w:val="16"/>
              </w:rPr>
              <w:t>wozdawczym</w:t>
            </w:r>
          </w:p>
          <w:p w14:paraId="366A7C67" w14:textId="77777777" w:rsidR="007A0EE7" w:rsidRPr="00A76DA3" w:rsidRDefault="007A0EE7" w:rsidP="001D76E3">
            <w:pPr>
              <w:pStyle w:val="Tekstpodstawowy2"/>
              <w:spacing w:after="0" w:line="276" w:lineRule="auto"/>
              <w:ind w:left="142"/>
              <w:jc w:val="center"/>
              <w:rPr>
                <w:rFonts w:ascii="Arial Narrow" w:hAnsi="Arial Narrow" w:cs="Arial"/>
                <w:bCs/>
                <w:color w:val="C0504D"/>
                <w:sz w:val="22"/>
                <w:szCs w:val="16"/>
              </w:rPr>
            </w:pPr>
            <w:r w:rsidRPr="00A76DA3">
              <w:rPr>
                <w:rFonts w:ascii="Arial Narrow" w:hAnsi="Arial Narrow" w:cs="Arial"/>
                <w:sz w:val="22"/>
                <w:szCs w:val="16"/>
              </w:rPr>
              <w:t>(od dd.mm.rr do dd.mm.rr)</w:t>
            </w:r>
          </w:p>
        </w:tc>
      </w:tr>
      <w:tr w:rsidR="007A0EE7" w:rsidRPr="001D76E3" w14:paraId="42207624"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7EBFE029" w14:textId="77777777" w:rsidR="007A0EE7" w:rsidRPr="00A76DA3" w:rsidRDefault="007A0EE7" w:rsidP="001D76E3">
            <w:pPr>
              <w:spacing w:line="276" w:lineRule="auto"/>
              <w:ind w:left="142"/>
              <w:rPr>
                <w:rFonts w:ascii="Arial Narrow" w:hAnsi="Arial Narrow" w:cs="Arial"/>
                <w:bCs/>
                <w:sz w:val="22"/>
                <w:szCs w:val="16"/>
              </w:rPr>
            </w:pPr>
            <w:r w:rsidRPr="00A76DA3">
              <w:rPr>
                <w:rFonts w:ascii="Arial Narrow" w:hAnsi="Arial Narrow" w:cs="Arial"/>
                <w:bCs/>
                <w:sz w:val="22"/>
                <w:szCs w:val="16"/>
              </w:rPr>
              <w:t xml:space="preserve">Określenie statusu Wnioskodawcy jako mikro-, małego, średniego lub dużego przedsiębiorcy w danym okresie sprawozdawczym. Należy wpisać w </w:t>
            </w:r>
            <w:r w:rsidRPr="00A76DA3">
              <w:rPr>
                <w:rFonts w:ascii="Arial Narrow" w:hAnsi="Arial Narrow" w:cs="Arial"/>
                <w:bCs/>
                <w:sz w:val="22"/>
                <w:szCs w:val="16"/>
              </w:rPr>
              <w:lastRenderedPageBreak/>
              <w:t>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220770CB" w14:textId="77777777" w:rsidR="007A0EE7" w:rsidRPr="00A76DA3" w:rsidRDefault="007A0EE7" w:rsidP="001D76E3">
            <w:pPr>
              <w:spacing w:line="276" w:lineRule="auto"/>
              <w:ind w:left="142"/>
              <w:jc w:val="center"/>
              <w:rPr>
                <w:rFonts w:ascii="Arial Narrow" w:hAnsi="Arial Narrow" w:cs="Arial"/>
                <w:sz w:val="22"/>
                <w:szCs w:val="16"/>
              </w:rPr>
            </w:pPr>
          </w:p>
        </w:tc>
        <w:tc>
          <w:tcPr>
            <w:tcW w:w="1842" w:type="dxa"/>
            <w:tcBorders>
              <w:top w:val="single" w:sz="4" w:space="0" w:color="auto"/>
              <w:left w:val="single" w:sz="4" w:space="0" w:color="auto"/>
              <w:bottom w:val="single" w:sz="4" w:space="0" w:color="auto"/>
              <w:right w:val="single" w:sz="4" w:space="0" w:color="auto"/>
            </w:tcBorders>
          </w:tcPr>
          <w:p w14:paraId="127EE4CE" w14:textId="77777777" w:rsidR="007A0EE7" w:rsidRPr="00A76DA3" w:rsidRDefault="007A0EE7" w:rsidP="001D76E3">
            <w:pPr>
              <w:spacing w:line="276" w:lineRule="auto"/>
              <w:ind w:left="142"/>
              <w:jc w:val="center"/>
              <w:rPr>
                <w:rFonts w:ascii="Arial Narrow" w:hAnsi="Arial Narrow" w:cs="Arial"/>
                <w:sz w:val="22"/>
                <w:szCs w:val="16"/>
              </w:rPr>
            </w:pPr>
          </w:p>
        </w:tc>
        <w:tc>
          <w:tcPr>
            <w:tcW w:w="1656" w:type="dxa"/>
            <w:tcBorders>
              <w:top w:val="single" w:sz="4" w:space="0" w:color="auto"/>
              <w:left w:val="single" w:sz="4" w:space="0" w:color="auto"/>
              <w:bottom w:val="single" w:sz="4" w:space="0" w:color="auto"/>
              <w:right w:val="single" w:sz="4" w:space="0" w:color="auto"/>
            </w:tcBorders>
          </w:tcPr>
          <w:p w14:paraId="291C6A22" w14:textId="77777777" w:rsidR="007A0EE7" w:rsidRPr="00A76DA3" w:rsidRDefault="007A0EE7" w:rsidP="001D76E3">
            <w:pPr>
              <w:spacing w:line="276" w:lineRule="auto"/>
              <w:ind w:left="142"/>
              <w:jc w:val="center"/>
              <w:rPr>
                <w:rFonts w:ascii="Arial Narrow" w:hAnsi="Arial Narrow" w:cs="Arial"/>
                <w:sz w:val="22"/>
                <w:szCs w:val="16"/>
              </w:rPr>
            </w:pPr>
          </w:p>
        </w:tc>
      </w:tr>
      <w:tr w:rsidR="007A0EE7" w:rsidRPr="001D76E3" w14:paraId="61B8EDE7"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72610A1B" w14:textId="77777777" w:rsidR="007A0EE7" w:rsidRPr="00A76DA3" w:rsidRDefault="007A0EE7" w:rsidP="001D76E3">
            <w:pPr>
              <w:spacing w:line="276" w:lineRule="auto"/>
              <w:ind w:left="142"/>
              <w:rPr>
                <w:rFonts w:ascii="Arial Narrow" w:hAnsi="Arial Narrow" w:cs="Arial"/>
                <w:bCs/>
                <w:sz w:val="22"/>
                <w:szCs w:val="16"/>
              </w:rPr>
            </w:pPr>
            <w:r w:rsidRPr="00A76DA3">
              <w:rPr>
                <w:rFonts w:ascii="Arial Narrow" w:hAnsi="Arial Narrow" w:cs="Arial"/>
                <w:bCs/>
                <w:sz w:val="22"/>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0FCDB582" w14:textId="77777777" w:rsidR="007A0EE7" w:rsidRPr="00A76DA3" w:rsidRDefault="007A0EE7" w:rsidP="001D76E3">
            <w:pPr>
              <w:spacing w:line="276" w:lineRule="auto"/>
              <w:ind w:left="142"/>
              <w:jc w:val="center"/>
              <w:rPr>
                <w:rFonts w:ascii="Arial Narrow" w:hAnsi="Arial Narrow" w:cs="Arial"/>
                <w:bCs/>
                <w:sz w:val="22"/>
                <w:szCs w:val="16"/>
              </w:rPr>
            </w:pPr>
          </w:p>
        </w:tc>
      </w:tr>
    </w:tbl>
    <w:p w14:paraId="0E8BA12B" w14:textId="77777777" w:rsidR="007A0EE7" w:rsidRPr="001D76E3" w:rsidRDefault="007A0EE7" w:rsidP="001D76E3">
      <w:pPr>
        <w:spacing w:line="276" w:lineRule="auto"/>
        <w:ind w:left="142"/>
        <w:jc w:val="both"/>
        <w:rPr>
          <w:rFonts w:ascii="Arial Narrow" w:hAnsi="Arial Narrow" w:cs="Arial"/>
          <w:b/>
          <w:sz w:val="20"/>
          <w:szCs w:val="20"/>
        </w:rPr>
      </w:pPr>
    </w:p>
    <w:p w14:paraId="1DB2B7D4"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A76DA3">
        <w:rPr>
          <w:rFonts w:ascii="Arial Narrow" w:hAnsi="Arial Narrow" w:cs="Arial"/>
          <w:bCs/>
          <w:szCs w:val="20"/>
        </w:rPr>
        <w:t>Rozporządzenia Komisji (UE) nr 651/2014 z dnia 17 czerwca 2014 r. uznające niektóre rodzaje pomocy za zgodne z rynkiem wewnętrznym w zasto</w:t>
      </w:r>
      <w:r w:rsidR="00764673" w:rsidRPr="00A76DA3">
        <w:rPr>
          <w:rFonts w:ascii="Arial Narrow" w:hAnsi="Arial Narrow" w:cs="Arial"/>
          <w:bCs/>
          <w:szCs w:val="20"/>
        </w:rPr>
        <w:t>sowaniu art. 107 i 108 Traktatu</w:t>
      </w:r>
      <w:r w:rsidRPr="00A76DA3">
        <w:rPr>
          <w:rStyle w:val="Odwoanieprzypisudolnego"/>
          <w:rFonts w:ascii="Arial Narrow" w:hAnsi="Arial Narrow" w:cs="Arial"/>
          <w:bCs/>
          <w:szCs w:val="20"/>
        </w:rPr>
        <w:footnoteReference w:id="30"/>
      </w:r>
      <w:r w:rsidRPr="00A76DA3">
        <w:rPr>
          <w:rFonts w:ascii="Arial Narrow" w:hAnsi="Arial Narrow" w:cs="Arial"/>
          <w:szCs w:val="20"/>
        </w:rPr>
        <w:t>. W celu ustalenia czy Wnioskodawca jest przedsiębiorstwem samodzielnym należy wypełnić poniższą część załącznika.</w:t>
      </w:r>
    </w:p>
    <w:p w14:paraId="6C43053F" w14:textId="77777777" w:rsidR="00BE0DA1" w:rsidRDefault="00BE0DA1" w:rsidP="00A76DA3">
      <w:pPr>
        <w:spacing w:line="276" w:lineRule="auto"/>
        <w:rPr>
          <w:rFonts w:ascii="Arial Narrow" w:hAnsi="Arial Narrow" w:cs="Arial"/>
          <w:sz w:val="20"/>
          <w:szCs w:val="20"/>
        </w:rPr>
      </w:pPr>
    </w:p>
    <w:p w14:paraId="622D3BCB" w14:textId="77777777" w:rsidR="00E036BF" w:rsidRPr="001D76E3" w:rsidRDefault="00E036BF" w:rsidP="00A76DA3">
      <w:pPr>
        <w:spacing w:line="276" w:lineRule="auto"/>
        <w:rPr>
          <w:rFonts w:ascii="Arial Narrow" w:hAnsi="Arial Narrow" w:cs="Arial"/>
          <w:sz w:val="20"/>
          <w:szCs w:val="20"/>
        </w:rPr>
      </w:pPr>
    </w:p>
    <w:p w14:paraId="7C5BC8F6" w14:textId="77777777" w:rsidR="008C10A4" w:rsidRPr="00A76DA3" w:rsidRDefault="008C10A4" w:rsidP="00A76DA3">
      <w:pPr>
        <w:spacing w:line="276" w:lineRule="auto"/>
        <w:ind w:left="142"/>
        <w:rPr>
          <w:rFonts w:ascii="Arial Narrow" w:hAnsi="Arial Narrow" w:cs="Arial"/>
          <w:bCs/>
          <w:szCs w:val="20"/>
        </w:rPr>
      </w:pPr>
    </w:p>
    <w:p w14:paraId="68398CFC" w14:textId="77777777" w:rsidR="007A0EE7" w:rsidRPr="00A76DA3" w:rsidRDefault="007A0EE7" w:rsidP="00A76DA3">
      <w:pPr>
        <w:numPr>
          <w:ilvl w:val="0"/>
          <w:numId w:val="19"/>
        </w:numPr>
        <w:spacing w:after="160" w:line="276" w:lineRule="auto"/>
        <w:rPr>
          <w:rFonts w:ascii="Arial Narrow" w:hAnsi="Arial Narrow" w:cs="Arial"/>
          <w:b/>
          <w:bCs/>
          <w:szCs w:val="20"/>
        </w:rPr>
      </w:pPr>
      <w:r w:rsidRPr="00A76DA3">
        <w:rPr>
          <w:rFonts w:ascii="Arial Narrow" w:hAnsi="Arial Narrow" w:cs="Arial"/>
          <w:b/>
          <w:bCs/>
          <w:szCs w:val="20"/>
        </w:rPr>
        <w:t>Kryteria niezależności</w:t>
      </w:r>
    </w:p>
    <w:p w14:paraId="02E29710" w14:textId="59F5F0A3" w:rsidR="007A0EE7"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(należy zaznaczyć pole obok odpowiedzi literą „T” jeśli stwierdzenie jest prawidłowe albo literą „N” jeśli stwierdzenie nie jest prawidłowe)</w:t>
      </w:r>
    </w:p>
    <w:p w14:paraId="4B1D7EFF" w14:textId="77777777" w:rsidR="00A76DA3" w:rsidRPr="00A76DA3" w:rsidRDefault="00A76DA3" w:rsidP="001D76E3">
      <w:pPr>
        <w:spacing w:line="276" w:lineRule="auto"/>
        <w:ind w:left="142"/>
        <w:rPr>
          <w:rFonts w:ascii="Arial Narrow" w:hAnsi="Arial Narrow" w:cs="Arial"/>
          <w:b/>
          <w:bCs/>
          <w:szCs w:val="20"/>
        </w:rPr>
      </w:pP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636"/>
        <w:gridCol w:w="59"/>
        <w:gridCol w:w="712"/>
      </w:tblGrid>
      <w:tr w:rsidR="007A0EE7" w:rsidRPr="001D76E3" w14:paraId="439DBE54"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9C9E96C"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620CBF4F"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 xml:space="preserve">Przedsiębiorstwo </w:t>
            </w:r>
            <w:r w:rsidRPr="00A76DA3">
              <w:rPr>
                <w:rFonts w:ascii="Arial Narrow" w:hAnsi="Arial Narrow" w:cs="Arial"/>
                <w:b/>
                <w:bCs/>
                <w:szCs w:val="20"/>
                <w:u w:val="single"/>
              </w:rPr>
              <w:t>nie posiada</w:t>
            </w:r>
            <w:r w:rsidRPr="00A76DA3">
              <w:rPr>
                <w:rFonts w:ascii="Arial Narrow" w:hAnsi="Arial Narrow" w:cs="Arial"/>
                <w:b/>
                <w:bCs/>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1E1419D6" w14:textId="77777777" w:rsidR="007A0EE7" w:rsidRPr="00A76DA3" w:rsidRDefault="007A0EE7" w:rsidP="00A76DA3">
            <w:pPr>
              <w:spacing w:line="276" w:lineRule="auto"/>
              <w:ind w:left="142"/>
              <w:rPr>
                <w:rFonts w:ascii="Arial Narrow" w:hAnsi="Arial Narrow" w:cs="Arial"/>
                <w:i/>
                <w:szCs w:val="20"/>
              </w:rPr>
            </w:pPr>
            <w:r w:rsidRPr="00A76DA3">
              <w:rPr>
                <w:rFonts w:ascii="Arial Narrow" w:hAnsi="Arial Narrow" w:cs="Arial"/>
                <w:i/>
                <w:szCs w:val="20"/>
              </w:rPr>
              <w:t>W przypadku zaznaczenia odpowiedzi „TAK” przedsiębiorstwo jest samodzielne i nie ma konieczności przeprowadzenia analizy w punktach 1.2-1.5.</w:t>
            </w:r>
          </w:p>
          <w:p w14:paraId="042FDBF2" w14:textId="77777777" w:rsidR="007A0EE7" w:rsidRPr="00A76DA3" w:rsidRDefault="007A0EE7" w:rsidP="00A76DA3">
            <w:pPr>
              <w:tabs>
                <w:tab w:val="left" w:pos="2820"/>
              </w:tabs>
              <w:spacing w:line="276" w:lineRule="auto"/>
              <w:ind w:left="142"/>
              <w:rPr>
                <w:rFonts w:ascii="Arial Narrow" w:hAnsi="Arial Narrow" w:cs="Arial"/>
                <w:b/>
                <w:bCs/>
                <w:szCs w:val="20"/>
              </w:rPr>
            </w:pPr>
            <w:r w:rsidRPr="00A76DA3">
              <w:rPr>
                <w:rFonts w:ascii="Arial Narrow" w:hAnsi="Arial Narrow" w:cs="Arial"/>
                <w:i/>
                <w:szCs w:val="20"/>
              </w:rPr>
              <w:t>Należy przejść do pkt. 2 i 3.</w:t>
            </w:r>
            <w:r w:rsidRPr="00A76DA3">
              <w:rPr>
                <w:rFonts w:ascii="Arial Narrow" w:hAnsi="Arial Narrow" w:cs="Arial"/>
                <w:i/>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B15850B"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C21B45"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159B735C"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07A557E8"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6D2A1DB2"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F2BE54E"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489CE53B" w14:textId="77777777" w:rsidR="007A0EE7" w:rsidRPr="00A76DA3" w:rsidRDefault="007A0EE7" w:rsidP="00A76DA3">
            <w:pPr>
              <w:spacing w:line="276" w:lineRule="auto"/>
              <w:ind w:left="142"/>
              <w:rPr>
                <w:rFonts w:ascii="Arial Narrow" w:hAnsi="Arial Narrow" w:cs="Arial"/>
                <w:b/>
                <w:bCs/>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4612E6FE" w14:textId="77777777" w:rsidR="007A0EE7" w:rsidRPr="00A76DA3" w:rsidRDefault="007A0EE7" w:rsidP="00A76DA3">
            <w:pPr>
              <w:numPr>
                <w:ilvl w:val="0"/>
                <w:numId w:val="20"/>
              </w:numPr>
              <w:spacing w:after="160" w:line="276" w:lineRule="auto"/>
              <w:rPr>
                <w:rFonts w:ascii="Arial Narrow" w:hAnsi="Arial Narrow" w:cs="Arial"/>
                <w:szCs w:val="20"/>
              </w:rPr>
            </w:pPr>
            <w:r w:rsidRPr="00A76DA3">
              <w:rPr>
                <w:rFonts w:ascii="Arial Narrow" w:hAnsi="Arial Narrow" w:cs="Arial"/>
                <w:szCs w:val="20"/>
              </w:rPr>
              <w:t xml:space="preserve">publiczne korporacje inwestycyjne, spółki </w:t>
            </w:r>
            <w:r w:rsidRPr="00A76DA3">
              <w:rPr>
                <w:rFonts w:ascii="Arial Narrow" w:hAnsi="Arial Narrow" w:cs="Arial"/>
                <w:i/>
                <w:iCs/>
                <w:szCs w:val="20"/>
              </w:rPr>
              <w:t>venture capital</w:t>
            </w:r>
            <w:r w:rsidRPr="00A76DA3">
              <w:rPr>
                <w:rFonts w:ascii="Arial Narrow" w:hAnsi="Arial Narrow" w:cs="Arial"/>
                <w:szCs w:val="20"/>
              </w:rPr>
              <w:t xml:space="preserve">, osoby fizyczne lub grupy osób fizycznych prowadzące regularną działalność inwestycyjną w oparciu o </w:t>
            </w:r>
            <w:r w:rsidRPr="00A76DA3">
              <w:rPr>
                <w:rFonts w:ascii="Arial Narrow" w:hAnsi="Arial Narrow" w:cs="Arial"/>
                <w:i/>
                <w:iCs/>
                <w:szCs w:val="20"/>
              </w:rPr>
              <w:t>venture capital</w:t>
            </w:r>
            <w:r w:rsidRPr="00A76DA3">
              <w:rPr>
                <w:rFonts w:ascii="Arial Narrow" w:hAnsi="Arial Narrow" w:cs="Arial"/>
                <w:szCs w:val="20"/>
              </w:rPr>
              <w:t xml:space="preserve">, które inwestują w firmy nienotowane na giełdzie (tzw. „anioły biznesu”), pod warunkiem że całkowita kwota inwestycji tych </w:t>
            </w:r>
            <w:r w:rsidR="00764673" w:rsidRPr="00A76DA3">
              <w:rPr>
                <w:rFonts w:ascii="Arial Narrow" w:hAnsi="Arial Narrow" w:cs="Arial"/>
                <w:szCs w:val="20"/>
              </w:rPr>
              <w:t>aniołów biznesu</w:t>
            </w:r>
            <w:r w:rsidRPr="00A76DA3">
              <w:rPr>
                <w:rFonts w:ascii="Arial Narrow" w:hAnsi="Arial Narrow" w:cs="Arial"/>
                <w:szCs w:val="20"/>
              </w:rPr>
              <w:t xml:space="preserve"> w jedno przedsiębiorstwo</w:t>
            </w:r>
            <w:r w:rsidR="00764673" w:rsidRPr="00A76DA3">
              <w:rPr>
                <w:rFonts w:ascii="Arial Narrow" w:hAnsi="Arial Narrow" w:cs="Arial"/>
                <w:szCs w:val="20"/>
              </w:rPr>
              <w:t xml:space="preserve"> wynosi mniej niż</w:t>
            </w:r>
            <w:r w:rsidRPr="00A76DA3">
              <w:rPr>
                <w:rFonts w:ascii="Arial Narrow" w:hAnsi="Arial Narrow" w:cs="Arial"/>
                <w:szCs w:val="20"/>
              </w:rPr>
              <w:t xml:space="preserve"> 1 250 000 EUR,</w:t>
            </w:r>
          </w:p>
          <w:p w14:paraId="5E3480F4" w14:textId="77777777" w:rsidR="007A0EE7" w:rsidRPr="00A76DA3" w:rsidRDefault="007A0EE7" w:rsidP="00A76DA3">
            <w:pPr>
              <w:numPr>
                <w:ilvl w:val="0"/>
                <w:numId w:val="20"/>
              </w:numPr>
              <w:spacing w:after="160" w:line="276" w:lineRule="auto"/>
              <w:rPr>
                <w:rFonts w:ascii="Arial Narrow" w:hAnsi="Arial Narrow" w:cs="Arial"/>
                <w:szCs w:val="20"/>
              </w:rPr>
            </w:pPr>
            <w:r w:rsidRPr="00A76DA3">
              <w:rPr>
                <w:rFonts w:ascii="Arial Narrow" w:hAnsi="Arial Narrow" w:cs="Arial"/>
                <w:szCs w:val="20"/>
              </w:rPr>
              <w:t>uczelnie wyższe lub ośrodki badawcze nienastawione na zysk,</w:t>
            </w:r>
          </w:p>
          <w:p w14:paraId="1F43F2F3" w14:textId="77777777" w:rsidR="007A0EE7" w:rsidRPr="00A76DA3" w:rsidRDefault="007A0EE7" w:rsidP="00A76DA3">
            <w:pPr>
              <w:numPr>
                <w:ilvl w:val="0"/>
                <w:numId w:val="20"/>
              </w:numPr>
              <w:spacing w:after="160" w:line="276" w:lineRule="auto"/>
              <w:rPr>
                <w:rFonts w:ascii="Arial Narrow" w:hAnsi="Arial Narrow" w:cs="Arial"/>
                <w:szCs w:val="20"/>
              </w:rPr>
            </w:pPr>
            <w:r w:rsidRPr="00A76DA3">
              <w:rPr>
                <w:rFonts w:ascii="Arial Narrow" w:hAnsi="Arial Narrow" w:cs="Arial"/>
                <w:szCs w:val="20"/>
              </w:rPr>
              <w:t>inwestorzy instytucjonalni, w tym fundusze rozwoju regionalnego,</w:t>
            </w:r>
          </w:p>
          <w:p w14:paraId="0CCC13BF" w14:textId="77777777" w:rsidR="007A0EE7" w:rsidRPr="00A76DA3" w:rsidRDefault="007A0EE7" w:rsidP="00A76DA3">
            <w:pPr>
              <w:numPr>
                <w:ilvl w:val="0"/>
                <w:numId w:val="20"/>
              </w:numPr>
              <w:spacing w:after="160" w:line="276" w:lineRule="auto"/>
              <w:rPr>
                <w:rFonts w:ascii="Arial Narrow" w:hAnsi="Arial Narrow" w:cs="Arial"/>
                <w:szCs w:val="20"/>
              </w:rPr>
            </w:pPr>
            <w:r w:rsidRPr="00A76DA3">
              <w:rPr>
                <w:rFonts w:ascii="Arial Narrow" w:hAnsi="Arial Narrow" w:cs="Arial"/>
                <w:szCs w:val="20"/>
              </w:rPr>
              <w:t>niezależne władze lokalne z rocznym budżetem poniżej 10 milionów EUR oraz liczbą mieszkańców poniżej 5 000,</w:t>
            </w:r>
          </w:p>
          <w:p w14:paraId="0C1E3419"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posiadają więcej niż 25 % lecz nie więcej niż 50 % udziałów w przedsiębiorstwie i podmioty te nie są ze sobą powiązane.</w:t>
            </w:r>
          </w:p>
          <w:p w14:paraId="7DC14EE9" w14:textId="77777777" w:rsidR="007A0EE7" w:rsidRPr="00A76DA3" w:rsidRDefault="007A0EE7" w:rsidP="00A76DA3">
            <w:pPr>
              <w:spacing w:line="276" w:lineRule="auto"/>
              <w:ind w:left="142"/>
              <w:rPr>
                <w:rFonts w:ascii="Arial Narrow" w:hAnsi="Arial Narrow" w:cs="Arial"/>
                <w:bCs/>
                <w:i/>
                <w:szCs w:val="20"/>
              </w:rPr>
            </w:pPr>
            <w:r w:rsidRPr="00A76DA3">
              <w:rPr>
                <w:rFonts w:ascii="Arial Narrow" w:hAnsi="Arial Narrow" w:cs="Arial"/>
                <w:bCs/>
                <w:i/>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7BFD4ACF" w14:textId="77777777" w:rsidR="007A0EE7" w:rsidRPr="00A76DA3" w:rsidRDefault="007A0EE7" w:rsidP="00A76DA3">
            <w:pPr>
              <w:spacing w:line="276" w:lineRule="auto"/>
              <w:ind w:left="142"/>
              <w:rPr>
                <w:rFonts w:ascii="Arial Narrow" w:hAnsi="Arial Narrow" w:cs="Arial"/>
                <w:szCs w:val="20"/>
              </w:rPr>
            </w:pPr>
          </w:p>
        </w:tc>
      </w:tr>
      <w:tr w:rsidR="007A0EE7" w:rsidRPr="001D76E3" w14:paraId="7EA3DCD2"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208AFCA"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b/>
                <w:bCs/>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24C92AD"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b/>
                <w:bCs/>
                <w:szCs w:val="20"/>
              </w:rPr>
              <w:t>Udział podmiotów publicznych</w:t>
            </w:r>
          </w:p>
        </w:tc>
      </w:tr>
      <w:tr w:rsidR="007A0EE7" w:rsidRPr="001D76E3" w14:paraId="38CF5040"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6F5B6CBB" w14:textId="77777777" w:rsidR="007A0EE7" w:rsidRPr="00A76DA3" w:rsidRDefault="007A0EE7" w:rsidP="00A76DA3">
            <w:pPr>
              <w:spacing w:line="276" w:lineRule="auto"/>
              <w:ind w:left="142"/>
              <w:rPr>
                <w:rFonts w:ascii="Arial Narrow" w:hAnsi="Arial Narrow" w:cs="Arial"/>
                <w:b/>
                <w:bCs/>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2167394C"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25 % lub więcej kapitału lub praw głosu przedsiębiorstwa jest kontrolowane bezpośrednio lub pośrednio, wspólnie lub indywidualnie, przez jeden lub kilka organów publicznych (nie dotyczy podmiotów wymienionych w pkt 1.2.).</w:t>
            </w:r>
          </w:p>
          <w:p w14:paraId="100DD9BA" w14:textId="77777777" w:rsidR="007A0EE7" w:rsidRPr="00A76DA3" w:rsidRDefault="007A0EE7" w:rsidP="00A76DA3">
            <w:pPr>
              <w:spacing w:line="276" w:lineRule="auto"/>
              <w:ind w:left="142"/>
              <w:rPr>
                <w:rFonts w:ascii="Arial Narrow" w:hAnsi="Arial Narrow" w:cs="Arial"/>
                <w:b/>
                <w:bCs/>
                <w:i/>
                <w:szCs w:val="20"/>
              </w:rPr>
            </w:pPr>
            <w:r w:rsidRPr="00A76DA3">
              <w:rPr>
                <w:rFonts w:ascii="Arial Narrow" w:hAnsi="Arial Narrow" w:cs="Arial"/>
                <w:i/>
                <w:szCs w:val="20"/>
              </w:rPr>
              <w:t xml:space="preserve">W przypadku zaznaczenia odpowiedzi „TAK” przedsiębiorstwo </w:t>
            </w:r>
            <w:r w:rsidRPr="00A76DA3">
              <w:rPr>
                <w:rFonts w:ascii="Arial Narrow" w:hAnsi="Arial Narrow" w:cs="Arial"/>
                <w:b/>
                <w:i/>
                <w:szCs w:val="20"/>
              </w:rPr>
              <w:t xml:space="preserve">nie może być uznane za przedsiębiorstwo z kategorii MŚP. </w:t>
            </w:r>
            <w:r w:rsidRPr="00A76DA3">
              <w:rPr>
                <w:rFonts w:ascii="Arial Narrow" w:hAnsi="Arial Narrow" w:cs="Arial"/>
                <w:i/>
                <w:szCs w:val="20"/>
              </w:rPr>
              <w:t>Należy w oświadczeniu wskazać, że jest tzw. dużym przedsiębiorstwem i nie</w:t>
            </w:r>
            <w:r w:rsidRPr="00A76DA3">
              <w:rPr>
                <w:rFonts w:ascii="Arial Narrow" w:hAnsi="Arial Narrow" w:cs="Arial"/>
                <w:b/>
                <w:i/>
                <w:szCs w:val="20"/>
              </w:rPr>
              <w:t xml:space="preserve"> </w:t>
            </w:r>
            <w:r w:rsidRPr="00A76DA3">
              <w:rPr>
                <w:rFonts w:ascii="Arial Narrow" w:hAnsi="Arial Narrow" w:cs="Arial"/>
                <w:i/>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7E666220" w14:textId="77777777" w:rsidR="007A0EE7" w:rsidRPr="00A76DA3" w:rsidRDefault="007A0EE7" w:rsidP="00A76DA3">
            <w:pPr>
              <w:spacing w:line="276" w:lineRule="auto"/>
              <w:ind w:left="142"/>
              <w:rPr>
                <w:rFonts w:ascii="Arial Narrow" w:hAnsi="Arial Narrow" w:cs="Arial"/>
                <w:szCs w:val="20"/>
              </w:rPr>
            </w:pPr>
          </w:p>
        </w:tc>
      </w:tr>
      <w:tr w:rsidR="007A0EE7" w:rsidRPr="001D76E3" w14:paraId="0FF0083D"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4466D03"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b/>
                <w:bCs/>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1CD0C3B0"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b/>
                <w:bCs/>
                <w:szCs w:val="20"/>
              </w:rPr>
              <w:t>Przedsiębiorstwa partnerskie</w:t>
            </w:r>
          </w:p>
        </w:tc>
      </w:tr>
      <w:tr w:rsidR="007A0EE7" w:rsidRPr="001D76E3" w14:paraId="6AD22A18"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678C2B6" w14:textId="77777777" w:rsidR="007A0EE7" w:rsidRPr="00A76DA3" w:rsidRDefault="007A0EE7" w:rsidP="00A76DA3">
            <w:pPr>
              <w:spacing w:line="276" w:lineRule="auto"/>
              <w:ind w:left="142"/>
              <w:rPr>
                <w:rFonts w:ascii="Arial Narrow" w:hAnsi="Arial Narrow" w:cs="Arial"/>
                <w:b/>
                <w:bCs/>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61D27C95"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6302505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16FDE4A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BA5D5E7" w14:textId="77777777" w:rsidR="007A0EE7" w:rsidRPr="00A76DA3" w:rsidRDefault="007A0EE7" w:rsidP="00A76DA3">
            <w:pPr>
              <w:spacing w:line="276" w:lineRule="auto"/>
              <w:ind w:left="142"/>
              <w:rPr>
                <w:rFonts w:ascii="Arial Narrow" w:hAnsi="Arial Narrow" w:cs="Arial"/>
                <w:b/>
                <w:bCs/>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40BCA12" w14:textId="77777777" w:rsidR="007A0EE7" w:rsidRPr="00A76DA3" w:rsidRDefault="007A0EE7" w:rsidP="00A76DA3">
            <w:pPr>
              <w:spacing w:line="276" w:lineRule="auto"/>
              <w:ind w:left="142"/>
              <w:rPr>
                <w:rFonts w:ascii="Arial Narrow" w:hAnsi="Arial Narrow" w:cs="Arial"/>
                <w:i/>
                <w:szCs w:val="20"/>
              </w:rPr>
            </w:pPr>
            <w:r w:rsidRPr="00A76DA3">
              <w:rPr>
                <w:rFonts w:ascii="Arial Narrow" w:hAnsi="Arial Narrow" w:cs="Arial"/>
                <w:i/>
                <w:szCs w:val="20"/>
              </w:rPr>
              <w:t xml:space="preserve">W przypadku odpowiedzi „TAK”, </w:t>
            </w:r>
            <w:r w:rsidRPr="00A76DA3">
              <w:rPr>
                <w:rFonts w:ascii="Arial Narrow" w:hAnsi="Arial Narrow" w:cs="Arial"/>
                <w:i/>
                <w:szCs w:val="20"/>
                <w:u w:val="single"/>
              </w:rPr>
              <w:t>w celu zweryfikowania progów określonych w Kryterium dot. zatrudnienia, obrotów i bilansu do własnych danych należy dodać</w:t>
            </w:r>
            <w:r w:rsidRPr="00A76DA3">
              <w:rPr>
                <w:rFonts w:ascii="Arial Narrow" w:hAnsi="Arial Narrow" w:cs="Arial"/>
                <w:i/>
                <w:szCs w:val="20"/>
              </w:rPr>
              <w:t xml:space="preserve"> dane wszystkich przedsiębiorstw partnerskich proporcjonalnie do procentowego udziału w kapitale lub w prawie głosu (zależnie od tego, która z tych wartości jest większa). </w:t>
            </w:r>
          </w:p>
          <w:p w14:paraId="1353F580" w14:textId="77777777" w:rsidR="007A0EE7" w:rsidRPr="00A76DA3" w:rsidRDefault="007A0EE7" w:rsidP="00A76DA3">
            <w:pPr>
              <w:spacing w:line="276" w:lineRule="auto"/>
              <w:ind w:left="142"/>
              <w:rPr>
                <w:rFonts w:ascii="Arial Narrow" w:hAnsi="Arial Narrow" w:cs="Arial"/>
                <w:i/>
                <w:szCs w:val="20"/>
              </w:rPr>
            </w:pPr>
            <w:r w:rsidRPr="00A76DA3">
              <w:rPr>
                <w:rFonts w:ascii="Arial Narrow" w:hAnsi="Arial Narrow" w:cs="Arial"/>
                <w:i/>
                <w:szCs w:val="20"/>
              </w:rPr>
              <w:t>Należy przejść do pkt.4.</w:t>
            </w:r>
          </w:p>
        </w:tc>
      </w:tr>
      <w:tr w:rsidR="007A0EE7" w:rsidRPr="001D76E3" w14:paraId="3712DEF2"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5389FA6"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b/>
                <w:bCs/>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08516EC3" w14:textId="77777777" w:rsidR="007A0EE7" w:rsidRPr="00A76DA3" w:rsidRDefault="007A0EE7" w:rsidP="00A76DA3">
            <w:pPr>
              <w:spacing w:line="276" w:lineRule="auto"/>
              <w:ind w:left="142"/>
              <w:rPr>
                <w:rFonts w:ascii="Arial Narrow" w:hAnsi="Arial Narrow" w:cs="Arial"/>
                <w:szCs w:val="20"/>
              </w:rPr>
            </w:pPr>
            <w:r w:rsidRPr="00A76DA3">
              <w:rPr>
                <w:rFonts w:ascii="Arial Narrow" w:hAnsi="Arial Narrow" w:cs="Arial"/>
                <w:b/>
                <w:bCs/>
                <w:szCs w:val="20"/>
              </w:rPr>
              <w:t>Przedsiębiorstwa powiązane</w:t>
            </w:r>
          </w:p>
        </w:tc>
      </w:tr>
      <w:tr w:rsidR="007A0EE7" w:rsidRPr="001D76E3" w14:paraId="7A4EFCD4"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9FFB4EA" w14:textId="77777777" w:rsidR="007A0EE7" w:rsidRPr="00A76DA3" w:rsidRDefault="007A0EE7" w:rsidP="00A76DA3">
            <w:pPr>
              <w:spacing w:line="276" w:lineRule="auto"/>
              <w:ind w:left="142"/>
              <w:rPr>
                <w:rFonts w:ascii="Arial Narrow" w:hAnsi="Arial Narrow" w:cs="Arial"/>
                <w:b/>
                <w:bCs/>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1CC6E65" w14:textId="77777777" w:rsidR="007A0EE7" w:rsidRPr="00A76DA3" w:rsidRDefault="007A0EE7" w:rsidP="00A76DA3">
            <w:pPr>
              <w:spacing w:line="276" w:lineRule="auto"/>
              <w:ind w:left="142"/>
              <w:rPr>
                <w:rFonts w:ascii="Arial Narrow" w:hAnsi="Arial Narrow" w:cs="Arial"/>
                <w:b/>
                <w:bCs/>
                <w:szCs w:val="20"/>
              </w:rPr>
            </w:pPr>
            <w:r w:rsidRPr="00A76DA3">
              <w:rPr>
                <w:rFonts w:ascii="Arial Narrow" w:hAnsi="Arial Narrow" w:cs="Arial"/>
                <w:b/>
                <w:bCs/>
                <w:szCs w:val="20"/>
              </w:rPr>
              <w:t xml:space="preserve">Wnioskodawca pozostaje </w:t>
            </w:r>
            <w:r w:rsidR="00A11A18" w:rsidRPr="00A76DA3">
              <w:rPr>
                <w:rFonts w:ascii="Arial Narrow" w:hAnsi="Arial Narrow" w:cs="Arial"/>
                <w:b/>
                <w:bCs/>
                <w:szCs w:val="20"/>
              </w:rPr>
              <w:t xml:space="preserve">w jednym z poniższych związków </w:t>
            </w:r>
            <w:r w:rsidRPr="00A76DA3">
              <w:rPr>
                <w:rFonts w:ascii="Arial Narrow" w:hAnsi="Arial Narrow" w:cs="Arial"/>
                <w:b/>
                <w:bCs/>
                <w:szCs w:val="20"/>
              </w:rPr>
              <w:t>z innymi przedsiębiorstwami:</w:t>
            </w:r>
          </w:p>
          <w:p w14:paraId="6AB3D60E" w14:textId="77777777" w:rsidR="007A0EE7" w:rsidRPr="00A76DA3" w:rsidRDefault="007A0EE7" w:rsidP="00A76DA3">
            <w:pPr>
              <w:numPr>
                <w:ilvl w:val="0"/>
                <w:numId w:val="17"/>
              </w:numPr>
              <w:spacing w:after="160" w:line="276" w:lineRule="auto"/>
              <w:ind w:left="142" w:hanging="517"/>
              <w:rPr>
                <w:rFonts w:ascii="Arial Narrow" w:hAnsi="Arial Narrow" w:cs="Arial"/>
                <w:b/>
                <w:bCs/>
                <w:szCs w:val="20"/>
              </w:rPr>
            </w:pPr>
            <w:r w:rsidRPr="00A76DA3">
              <w:rPr>
                <w:rFonts w:ascii="Arial Narrow" w:hAnsi="Arial Narrow" w:cs="Arial"/>
                <w:b/>
                <w:bCs/>
                <w:szCs w:val="20"/>
              </w:rPr>
              <w:lastRenderedPageBreak/>
              <w:t>przedsiębiorstwo ma większość praw głosu w innym przedsiębiorstwie w roli udziałowca/akcjonariusza lub członka;</w:t>
            </w:r>
          </w:p>
          <w:p w14:paraId="1027CE3A" w14:textId="77777777" w:rsidR="007A0EE7" w:rsidRPr="00A76DA3" w:rsidRDefault="007A0EE7" w:rsidP="00A76DA3">
            <w:pPr>
              <w:numPr>
                <w:ilvl w:val="0"/>
                <w:numId w:val="17"/>
              </w:numPr>
              <w:spacing w:after="160" w:line="276" w:lineRule="auto"/>
              <w:ind w:left="142" w:hanging="517"/>
              <w:rPr>
                <w:rFonts w:ascii="Arial Narrow" w:hAnsi="Arial Narrow" w:cs="Arial"/>
                <w:b/>
                <w:bCs/>
                <w:szCs w:val="20"/>
              </w:rPr>
            </w:pPr>
            <w:r w:rsidRPr="00A76DA3">
              <w:rPr>
                <w:rFonts w:ascii="Arial Narrow" w:hAnsi="Arial Narrow" w:cs="Arial"/>
                <w:b/>
                <w:bCs/>
                <w:szCs w:val="20"/>
              </w:rPr>
              <w:t xml:space="preserve">przedsiębiorstwo ma prawo wyznaczyć lub odwołać większość członków organu administracyjnego, zarządzającego lub nadzorczego innego przedsiębiorstwa; </w:t>
            </w:r>
          </w:p>
          <w:p w14:paraId="621F3334" w14:textId="77777777" w:rsidR="007A0EE7" w:rsidRPr="00A76DA3" w:rsidRDefault="007A0EE7" w:rsidP="00A76DA3">
            <w:pPr>
              <w:numPr>
                <w:ilvl w:val="0"/>
                <w:numId w:val="17"/>
              </w:numPr>
              <w:spacing w:after="160" w:line="276" w:lineRule="auto"/>
              <w:ind w:left="142" w:hanging="517"/>
              <w:rPr>
                <w:rFonts w:ascii="Arial Narrow" w:hAnsi="Arial Narrow" w:cs="Arial"/>
                <w:b/>
                <w:bCs/>
                <w:szCs w:val="20"/>
              </w:rPr>
            </w:pPr>
            <w:r w:rsidRPr="00A76DA3">
              <w:rPr>
                <w:rFonts w:ascii="Arial Narrow" w:hAnsi="Arial Narrow" w:cs="Arial"/>
                <w:b/>
                <w:bCs/>
                <w:szCs w:val="20"/>
              </w:rPr>
              <w:t>przedsiębiorstwo ma prawo wywierać dominujący wpływ na inne przedsiębiorstwo na podstawie umowy zawartej z tym przedsiębiorstwem lub postanowień w jego statucie lub umowie spółki;</w:t>
            </w:r>
          </w:p>
          <w:p w14:paraId="61FC2B34" w14:textId="77777777" w:rsidR="007A0EE7" w:rsidRPr="00A76DA3" w:rsidRDefault="007A0EE7" w:rsidP="00A76DA3">
            <w:pPr>
              <w:numPr>
                <w:ilvl w:val="0"/>
                <w:numId w:val="17"/>
              </w:numPr>
              <w:spacing w:after="160" w:line="276" w:lineRule="auto"/>
              <w:ind w:left="142" w:hanging="517"/>
              <w:rPr>
                <w:rFonts w:ascii="Arial Narrow" w:hAnsi="Arial Narrow" w:cs="Arial"/>
                <w:b/>
                <w:bCs/>
                <w:szCs w:val="20"/>
              </w:rPr>
            </w:pPr>
            <w:r w:rsidRPr="00A76DA3">
              <w:rPr>
                <w:rFonts w:ascii="Arial Narrow" w:hAnsi="Arial Narrow" w:cs="Arial"/>
                <w:b/>
                <w:bCs/>
                <w:szCs w:val="20"/>
              </w:rPr>
              <w:t>przedsiębiorstwo będące udziałowcem/akcjonariuszem lub członkiem innego przedsiębiorstwa kontroluje samodzielnie, na mocy umowy z innymi udziałowcami/</w:t>
            </w:r>
            <w:r w:rsidR="00A11A18" w:rsidRPr="00A76DA3">
              <w:rPr>
                <w:rFonts w:ascii="Arial Narrow" w:hAnsi="Arial Narrow" w:cs="Arial"/>
                <w:b/>
                <w:bCs/>
                <w:szCs w:val="20"/>
              </w:rPr>
              <w:t xml:space="preserve"> </w:t>
            </w:r>
            <w:r w:rsidRPr="00A76DA3">
              <w:rPr>
                <w:rFonts w:ascii="Arial Narrow" w:hAnsi="Arial Narrow" w:cs="Arial"/>
                <w:b/>
                <w:bCs/>
                <w:szCs w:val="20"/>
              </w:rPr>
              <w:t>akcjonariuszami lub członkami tego przedsiębiorstwa, większość praw głosu udziałowców/akcjonariuszy lub członków w tym przedsiębiorstwie.</w:t>
            </w:r>
          </w:p>
          <w:p w14:paraId="22125783" w14:textId="77777777" w:rsidR="007A0EE7" w:rsidRPr="00A76DA3" w:rsidRDefault="007A0EE7" w:rsidP="00A76DA3">
            <w:pPr>
              <w:spacing w:line="276" w:lineRule="auto"/>
              <w:ind w:left="142"/>
              <w:rPr>
                <w:rFonts w:ascii="Arial Narrow" w:hAnsi="Arial Narrow" w:cs="Arial"/>
                <w:bCs/>
                <w:szCs w:val="20"/>
              </w:rPr>
            </w:pPr>
            <w:r w:rsidRPr="00A76DA3">
              <w:rPr>
                <w:rFonts w:ascii="Arial Narrow" w:hAnsi="Arial Narrow" w:cs="Arial"/>
                <w:bCs/>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4B40C77"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830BE6E"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3465BC8"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D3BF0C7"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7F90FC6C"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C3BD18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1068444"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20CD361"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711636A8"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5FC3C3C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DE203AF"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02B409C0"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FE6AE9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43A5E44"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7E3F40A6"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BA01A83" w14:textId="77777777" w:rsidR="007A0EE7" w:rsidRPr="002D6005" w:rsidRDefault="007A0EE7" w:rsidP="00010E86">
      <w:pPr>
        <w:pStyle w:val="Akapitzlist"/>
        <w:numPr>
          <w:ilvl w:val="0"/>
          <w:numId w:val="19"/>
        </w:numPr>
        <w:spacing w:line="276" w:lineRule="auto"/>
        <w:rPr>
          <w:rFonts w:ascii="Arial Narrow" w:hAnsi="Arial Narrow" w:cs="Arial"/>
          <w:b/>
          <w:bCs/>
          <w:szCs w:val="20"/>
        </w:rPr>
      </w:pPr>
      <w:r w:rsidRPr="002D6005">
        <w:rPr>
          <w:rFonts w:ascii="Arial Narrow" w:hAnsi="Arial Narrow" w:cs="Arial"/>
          <w:b/>
          <w:bCs/>
          <w:szCs w:val="20"/>
        </w:rPr>
        <w:t>Kryterium liczby zatrudnionych dla przedsiębiorstwa samodzielnego.</w:t>
      </w:r>
      <w:r w:rsidRPr="002D6005">
        <w:rPr>
          <w:rFonts w:ascii="Arial Narrow" w:hAnsi="Arial Narrow" w:cs="Arial"/>
          <w:b/>
          <w:bCs/>
          <w:szCs w:val="20"/>
        </w:rPr>
        <w:tab/>
      </w:r>
      <w:r w:rsidRPr="002D6005">
        <w:rPr>
          <w:rFonts w:ascii="Arial Narrow" w:hAnsi="Arial Narrow" w:cs="Arial"/>
          <w:b/>
          <w:bCs/>
          <w:szCs w:val="20"/>
        </w:rPr>
        <w:br/>
        <w:t>(należy zaznaczyć pole obok odpowiedzi literą „T” jeśli odpowiedź jest twierdząca albo literą „N” jeśli odpowiedź jest przecząca)</w:t>
      </w:r>
    </w:p>
    <w:p w14:paraId="2825F752"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49817436"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8DD590"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0346C7D0"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4D6C2983"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FE2922B"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654227F" w14:textId="77777777" w:rsidR="007A0EE7" w:rsidRPr="002D6005" w:rsidRDefault="007A0EE7" w:rsidP="001D76E3">
            <w:pPr>
              <w:spacing w:line="276" w:lineRule="auto"/>
              <w:ind w:left="142"/>
              <w:rPr>
                <w:rFonts w:ascii="Arial Narrow" w:hAnsi="Arial Narrow" w:cs="Arial"/>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64BC24AC"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20D7BFB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D9CAAA0"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020E486D" w14:textId="77777777" w:rsidR="007A0EE7" w:rsidRPr="002D6005" w:rsidRDefault="007A0EE7" w:rsidP="001D76E3">
            <w:pPr>
              <w:spacing w:line="276" w:lineRule="auto"/>
              <w:ind w:left="142"/>
              <w:rPr>
                <w:rFonts w:ascii="Arial Narrow" w:hAnsi="Arial Narrow" w:cs="Arial"/>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78FD380A"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5BCB8D" w14:textId="77777777" w:rsidR="007A0EE7" w:rsidRPr="001D76E3" w:rsidRDefault="007A0EE7" w:rsidP="001D76E3">
            <w:pPr>
              <w:spacing w:line="276" w:lineRule="auto"/>
              <w:ind w:left="142"/>
              <w:rPr>
                <w:rFonts w:ascii="Arial Narrow" w:hAnsi="Arial Narrow" w:cs="Arial"/>
                <w:sz w:val="20"/>
                <w:szCs w:val="20"/>
              </w:rPr>
            </w:pPr>
          </w:p>
        </w:tc>
      </w:tr>
    </w:tbl>
    <w:p w14:paraId="0E4AA421" w14:textId="77777777" w:rsidR="007A0EE7" w:rsidRPr="001D76E3" w:rsidRDefault="007A0EE7" w:rsidP="001D76E3">
      <w:pPr>
        <w:spacing w:line="276" w:lineRule="auto"/>
        <w:ind w:left="142"/>
        <w:rPr>
          <w:rFonts w:ascii="Arial Narrow" w:hAnsi="Arial Narrow" w:cs="Arial"/>
          <w:b/>
          <w:bCs/>
          <w:sz w:val="20"/>
          <w:szCs w:val="20"/>
        </w:rPr>
      </w:pPr>
    </w:p>
    <w:p w14:paraId="60873DF5" w14:textId="77777777" w:rsidR="007A0EE7" w:rsidRPr="002D6005" w:rsidRDefault="007A0EE7" w:rsidP="00010E86">
      <w:pPr>
        <w:pStyle w:val="Akapitzlist"/>
        <w:numPr>
          <w:ilvl w:val="0"/>
          <w:numId w:val="15"/>
        </w:numPr>
        <w:tabs>
          <w:tab w:val="clear" w:pos="720"/>
        </w:tabs>
        <w:spacing w:line="276" w:lineRule="auto"/>
        <w:ind w:left="426" w:hanging="284"/>
        <w:rPr>
          <w:rFonts w:ascii="Arial Narrow" w:hAnsi="Arial Narrow" w:cs="Arial"/>
          <w:b/>
          <w:bCs/>
          <w:szCs w:val="20"/>
        </w:rPr>
      </w:pPr>
      <w:r w:rsidRPr="002D6005">
        <w:rPr>
          <w:rFonts w:ascii="Arial Narrow" w:hAnsi="Arial Narrow" w:cs="Arial"/>
          <w:b/>
          <w:bCs/>
          <w:szCs w:val="20"/>
        </w:rPr>
        <w:lastRenderedPageBreak/>
        <w:t>Kryterium rocznego obrotu lub całkowitego bilansu rocznego dla przedsiębiorstwa samodzielnego.</w:t>
      </w:r>
      <w:r w:rsidRPr="002D6005">
        <w:rPr>
          <w:rFonts w:ascii="Arial Narrow" w:hAnsi="Arial Narrow" w:cs="Arial"/>
          <w:b/>
          <w:bCs/>
          <w:szCs w:val="20"/>
        </w:rPr>
        <w:tab/>
      </w:r>
      <w:r w:rsidRPr="002D6005">
        <w:rPr>
          <w:rFonts w:ascii="Arial Narrow" w:hAnsi="Arial Narrow" w:cs="Arial"/>
          <w:b/>
          <w:bCs/>
          <w:szCs w:val="20"/>
        </w:rPr>
        <w:br/>
        <w:t>(należy zaznaczyć pole obok odpowiedzi literą „T” jeśli odpowiedź jest twierdząca albo literą „N” jeśli odpowiedź jest przecząca)</w:t>
      </w:r>
    </w:p>
    <w:p w14:paraId="3F60D425" w14:textId="77777777" w:rsidR="007A0EE7" w:rsidRPr="002D6005" w:rsidRDefault="007A0EE7" w:rsidP="001D76E3">
      <w:pPr>
        <w:spacing w:line="276" w:lineRule="auto"/>
        <w:ind w:left="142"/>
        <w:rPr>
          <w:rFonts w:ascii="Arial Narrow" w:hAnsi="Arial Narrow" w:cs="Arial"/>
          <w:b/>
          <w:bCs/>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1058"/>
        <w:gridCol w:w="936"/>
        <w:gridCol w:w="633"/>
        <w:gridCol w:w="763"/>
        <w:gridCol w:w="1277"/>
        <w:gridCol w:w="1113"/>
        <w:gridCol w:w="675"/>
      </w:tblGrid>
      <w:tr w:rsidR="007A0EE7" w:rsidRPr="002D6005" w14:paraId="1DB15D06"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00B757C0"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4AE1F18"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76EB93FD"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szCs w:val="20"/>
              </w:rPr>
              <w:sym w:font="Symbol" w:char="F0A3"/>
            </w:r>
            <w:r w:rsidRPr="002D6005">
              <w:rPr>
                <w:rFonts w:ascii="Arial Narrow" w:hAnsi="Arial Narrow" w:cs="Arial"/>
                <w:b/>
                <w:bCs/>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699460F" w14:textId="77777777" w:rsidR="007A0EE7" w:rsidRPr="002D6005" w:rsidRDefault="007A0EE7" w:rsidP="001D76E3">
            <w:pPr>
              <w:spacing w:line="276" w:lineRule="auto"/>
              <w:ind w:left="142"/>
              <w:rPr>
                <w:rFonts w:ascii="Arial Narrow" w:hAnsi="Arial Narrow" w:cs="Arial"/>
                <w:b/>
                <w:bCs/>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1219A53" w14:textId="77777777" w:rsidR="007A0EE7" w:rsidRPr="002D6005" w:rsidRDefault="007A0EE7" w:rsidP="001D76E3">
            <w:pPr>
              <w:spacing w:line="276" w:lineRule="auto"/>
              <w:ind w:left="142"/>
              <w:rPr>
                <w:rFonts w:ascii="Arial Narrow" w:hAnsi="Arial Narrow" w:cs="Arial"/>
                <w:b/>
                <w:bCs/>
                <w:szCs w:val="20"/>
                <w:u w:val="single"/>
              </w:rPr>
            </w:pPr>
            <w:r w:rsidRPr="002D6005">
              <w:rPr>
                <w:rFonts w:ascii="Arial Narrow" w:hAnsi="Arial Narrow" w:cs="Arial"/>
                <w:b/>
                <w:bCs/>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12A12B6"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461C7834"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szCs w:val="20"/>
              </w:rPr>
              <w:sym w:font="Symbol" w:char="F0A3"/>
            </w:r>
            <w:r w:rsidRPr="002D6005">
              <w:rPr>
                <w:rFonts w:ascii="Arial Narrow" w:hAnsi="Arial Narrow" w:cs="Arial"/>
                <w:b/>
                <w:bCs/>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4D3C4F0C" w14:textId="77777777" w:rsidR="007A0EE7" w:rsidRPr="002D6005" w:rsidRDefault="007A0EE7" w:rsidP="001D76E3">
            <w:pPr>
              <w:spacing w:line="276" w:lineRule="auto"/>
              <w:ind w:left="142"/>
              <w:rPr>
                <w:rFonts w:ascii="Arial Narrow" w:hAnsi="Arial Narrow" w:cs="Arial"/>
                <w:szCs w:val="20"/>
              </w:rPr>
            </w:pPr>
          </w:p>
        </w:tc>
      </w:tr>
      <w:tr w:rsidR="007A0EE7" w:rsidRPr="002D6005" w14:paraId="35E7E6D3"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384A649B"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19025558" w14:textId="77777777" w:rsidR="007A0EE7" w:rsidRPr="002D6005" w:rsidRDefault="007A0EE7" w:rsidP="001D76E3">
            <w:pPr>
              <w:spacing w:line="276" w:lineRule="auto"/>
              <w:ind w:left="142"/>
              <w:rPr>
                <w:rFonts w:ascii="Arial Narrow" w:hAnsi="Arial Narrow" w:cs="Arial"/>
                <w:b/>
                <w:bCs/>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990CBF1"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szCs w:val="20"/>
              </w:rPr>
              <w:sym w:font="Symbol" w:char="F0A3"/>
            </w:r>
            <w:r w:rsidRPr="002D6005">
              <w:rPr>
                <w:rFonts w:ascii="Arial Narrow" w:hAnsi="Arial Narrow" w:cs="Arial"/>
                <w:b/>
                <w:bCs/>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12EC8E28" w14:textId="77777777" w:rsidR="007A0EE7" w:rsidRPr="002D6005" w:rsidRDefault="007A0EE7" w:rsidP="001D76E3">
            <w:pPr>
              <w:spacing w:line="276" w:lineRule="auto"/>
              <w:ind w:left="142"/>
              <w:rPr>
                <w:rFonts w:ascii="Arial Narrow" w:hAnsi="Arial Narrow" w:cs="Arial"/>
                <w:b/>
                <w:bCs/>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18165173" w14:textId="77777777" w:rsidR="007A0EE7" w:rsidRPr="002D6005" w:rsidRDefault="007A0EE7" w:rsidP="001D76E3">
            <w:pPr>
              <w:spacing w:line="276" w:lineRule="auto"/>
              <w:ind w:left="142"/>
              <w:rPr>
                <w:rFonts w:ascii="Arial Narrow" w:hAnsi="Arial Narrow" w:cs="Arial"/>
                <w:b/>
                <w:bCs/>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2B3F761B" w14:textId="77777777" w:rsidR="007A0EE7" w:rsidRPr="002D6005" w:rsidRDefault="007A0EE7" w:rsidP="001D76E3">
            <w:pPr>
              <w:spacing w:line="276" w:lineRule="auto"/>
              <w:ind w:left="142"/>
              <w:rPr>
                <w:rFonts w:ascii="Arial Narrow" w:hAnsi="Arial Narrow" w:cs="Arial"/>
                <w:b/>
                <w:bCs/>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3CA2AEAB"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szCs w:val="20"/>
              </w:rPr>
              <w:sym w:font="Symbol" w:char="F0A3"/>
            </w:r>
            <w:r w:rsidRPr="002D6005">
              <w:rPr>
                <w:rFonts w:ascii="Arial Narrow" w:hAnsi="Arial Narrow" w:cs="Arial"/>
                <w:szCs w:val="20"/>
              </w:rPr>
              <w:t xml:space="preserve"> </w:t>
            </w:r>
            <w:r w:rsidRPr="002D6005">
              <w:rPr>
                <w:rFonts w:ascii="Arial Narrow" w:hAnsi="Arial Narrow" w:cs="Arial"/>
                <w:b/>
                <w:bCs/>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4813AD30" w14:textId="77777777" w:rsidR="007A0EE7" w:rsidRPr="002D6005" w:rsidRDefault="007A0EE7" w:rsidP="001D76E3">
            <w:pPr>
              <w:spacing w:line="276" w:lineRule="auto"/>
              <w:ind w:left="142"/>
              <w:rPr>
                <w:rFonts w:ascii="Arial Narrow" w:hAnsi="Arial Narrow" w:cs="Arial"/>
                <w:szCs w:val="20"/>
              </w:rPr>
            </w:pPr>
          </w:p>
        </w:tc>
      </w:tr>
      <w:tr w:rsidR="007A0EE7" w:rsidRPr="002D6005" w14:paraId="4D01F2E0"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1C8F0512"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35C243E7" w14:textId="77777777" w:rsidR="007A0EE7" w:rsidRPr="002D6005" w:rsidRDefault="007A0EE7" w:rsidP="001D76E3">
            <w:pPr>
              <w:spacing w:line="276" w:lineRule="auto"/>
              <w:ind w:left="142"/>
              <w:rPr>
                <w:rFonts w:ascii="Arial Narrow" w:hAnsi="Arial Narrow" w:cs="Arial"/>
                <w:b/>
                <w:bCs/>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78B3CFE1"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szCs w:val="20"/>
              </w:rPr>
              <w:sym w:font="Symbol" w:char="F0A3"/>
            </w:r>
            <w:r w:rsidRPr="002D6005">
              <w:rPr>
                <w:rFonts w:ascii="Arial Narrow" w:hAnsi="Arial Narrow" w:cs="Arial"/>
                <w:b/>
                <w:bCs/>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253AD836" w14:textId="77777777" w:rsidR="007A0EE7" w:rsidRPr="002D6005" w:rsidRDefault="007A0EE7" w:rsidP="001D76E3">
            <w:pPr>
              <w:spacing w:line="276" w:lineRule="auto"/>
              <w:ind w:left="142"/>
              <w:rPr>
                <w:rFonts w:ascii="Arial Narrow" w:hAnsi="Arial Narrow" w:cs="Arial"/>
                <w:b/>
                <w:bCs/>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5D8551A1" w14:textId="77777777" w:rsidR="007A0EE7" w:rsidRPr="002D6005" w:rsidRDefault="007A0EE7" w:rsidP="001D76E3">
            <w:pPr>
              <w:spacing w:line="276" w:lineRule="auto"/>
              <w:ind w:left="142"/>
              <w:rPr>
                <w:rFonts w:ascii="Arial Narrow" w:hAnsi="Arial Narrow" w:cs="Arial"/>
                <w:b/>
                <w:bCs/>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5E99684D" w14:textId="77777777" w:rsidR="007A0EE7" w:rsidRPr="002D6005" w:rsidRDefault="007A0EE7" w:rsidP="001D76E3">
            <w:pPr>
              <w:spacing w:line="276" w:lineRule="auto"/>
              <w:ind w:left="142"/>
              <w:rPr>
                <w:rFonts w:ascii="Arial Narrow" w:hAnsi="Arial Narrow" w:cs="Arial"/>
                <w:b/>
                <w:bCs/>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3E433182" w14:textId="77777777"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szCs w:val="20"/>
              </w:rPr>
              <w:sym w:font="Symbol" w:char="F0A3"/>
            </w:r>
            <w:r w:rsidRPr="002D6005">
              <w:rPr>
                <w:rFonts w:ascii="Arial Narrow" w:hAnsi="Arial Narrow" w:cs="Arial"/>
                <w:szCs w:val="20"/>
              </w:rPr>
              <w:t xml:space="preserve"> </w:t>
            </w:r>
            <w:r w:rsidRPr="002D6005">
              <w:rPr>
                <w:rFonts w:ascii="Arial Narrow" w:hAnsi="Arial Narrow" w:cs="Arial"/>
                <w:b/>
                <w:bCs/>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32CF1268" w14:textId="77777777" w:rsidR="007A0EE7" w:rsidRPr="002D6005" w:rsidRDefault="007A0EE7" w:rsidP="001D76E3">
            <w:pPr>
              <w:spacing w:line="276" w:lineRule="auto"/>
              <w:ind w:left="142"/>
              <w:rPr>
                <w:rFonts w:ascii="Arial Narrow" w:hAnsi="Arial Narrow" w:cs="Arial"/>
                <w:szCs w:val="20"/>
              </w:rPr>
            </w:pPr>
          </w:p>
        </w:tc>
      </w:tr>
    </w:tbl>
    <w:p w14:paraId="5ECF6612" w14:textId="77777777" w:rsidR="007A0EE7" w:rsidRPr="002D6005" w:rsidRDefault="007A0EE7" w:rsidP="001D76E3">
      <w:pPr>
        <w:spacing w:line="276" w:lineRule="auto"/>
        <w:ind w:left="142"/>
        <w:rPr>
          <w:rFonts w:ascii="Arial Narrow" w:hAnsi="Arial Narrow" w:cs="Arial"/>
          <w:b/>
          <w:bCs/>
          <w:szCs w:val="20"/>
        </w:rPr>
      </w:pPr>
    </w:p>
    <w:p w14:paraId="558BB38E" w14:textId="77777777" w:rsidR="007A0EE7" w:rsidRPr="002D6005" w:rsidRDefault="007A0EE7" w:rsidP="001D76E3">
      <w:pPr>
        <w:spacing w:line="276" w:lineRule="auto"/>
        <w:ind w:left="142"/>
        <w:rPr>
          <w:rFonts w:ascii="Arial Narrow" w:hAnsi="Arial Narrow" w:cs="Arial"/>
          <w:i/>
          <w:szCs w:val="20"/>
          <w:u w:val="single"/>
        </w:rPr>
      </w:pPr>
      <w:r w:rsidRPr="002D6005">
        <w:rPr>
          <w:rFonts w:ascii="Arial Narrow" w:hAnsi="Arial Narrow" w:cs="Arial"/>
          <w:i/>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B742174" w14:textId="77777777" w:rsidR="007A0EE7" w:rsidRPr="002D6005" w:rsidRDefault="007A0EE7" w:rsidP="001D76E3">
      <w:pPr>
        <w:spacing w:line="276" w:lineRule="auto"/>
        <w:ind w:left="142"/>
        <w:rPr>
          <w:rFonts w:ascii="Arial Narrow" w:hAnsi="Arial Narrow" w:cs="Arial"/>
          <w:szCs w:val="20"/>
        </w:rPr>
      </w:pPr>
    </w:p>
    <w:p w14:paraId="61345B4C" w14:textId="77777777" w:rsidR="007A0EE7" w:rsidRPr="002D6005" w:rsidRDefault="007A0EE7" w:rsidP="001D76E3">
      <w:pPr>
        <w:spacing w:line="276" w:lineRule="auto"/>
        <w:ind w:left="142"/>
        <w:rPr>
          <w:rFonts w:ascii="Arial Narrow" w:hAnsi="Arial Narrow" w:cs="Arial"/>
          <w:szCs w:val="20"/>
        </w:rPr>
      </w:pPr>
      <w:r w:rsidRPr="002D6005">
        <w:rPr>
          <w:rFonts w:ascii="Arial Narrow" w:hAnsi="Arial Narrow" w:cs="Arial"/>
          <w:szCs w:val="20"/>
        </w:rPr>
        <w:t xml:space="preserve">Przedsiębiorstwo może zostać zaliczone do odpowiedniej kategorii MŚP, przy </w:t>
      </w:r>
      <w:r w:rsidRPr="002D6005">
        <w:rPr>
          <w:rFonts w:ascii="Arial Narrow" w:hAnsi="Arial Narrow" w:cs="Arial"/>
          <w:b/>
          <w:szCs w:val="20"/>
        </w:rPr>
        <w:t>jednoczesnym</w:t>
      </w:r>
      <w:r w:rsidRPr="002D6005">
        <w:rPr>
          <w:rFonts w:ascii="Arial Narrow" w:hAnsi="Arial Narrow" w:cs="Arial"/>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309F4BB3" w14:textId="77777777" w:rsidR="007A0EE7" w:rsidRPr="002D6005" w:rsidRDefault="007A0EE7" w:rsidP="001D76E3">
      <w:pPr>
        <w:spacing w:line="276" w:lineRule="auto"/>
        <w:ind w:left="142"/>
        <w:rPr>
          <w:rFonts w:ascii="Arial Narrow" w:hAnsi="Arial Narrow" w:cs="Arial"/>
          <w:szCs w:val="20"/>
        </w:rPr>
      </w:pPr>
    </w:p>
    <w:p w14:paraId="386F9221" w14:textId="77777777" w:rsidR="002D6005" w:rsidRDefault="002D6005">
      <w:pPr>
        <w:rPr>
          <w:rFonts w:ascii="Arial Narrow" w:hAnsi="Arial Narrow" w:cs="Arial"/>
          <w:b/>
          <w:bCs/>
          <w:szCs w:val="20"/>
        </w:rPr>
      </w:pPr>
      <w:r>
        <w:rPr>
          <w:rFonts w:ascii="Arial Narrow" w:hAnsi="Arial Narrow" w:cs="Arial"/>
          <w:b/>
          <w:bCs/>
          <w:szCs w:val="20"/>
        </w:rPr>
        <w:br w:type="page"/>
      </w:r>
    </w:p>
    <w:p w14:paraId="6A27EABD" w14:textId="100F5D00" w:rsidR="007A0EE7" w:rsidRPr="002D6005" w:rsidRDefault="007A0EE7" w:rsidP="001D76E3">
      <w:pPr>
        <w:spacing w:line="276" w:lineRule="auto"/>
        <w:ind w:left="142"/>
        <w:rPr>
          <w:rFonts w:ascii="Arial Narrow" w:hAnsi="Arial Narrow" w:cs="Arial"/>
          <w:b/>
          <w:bCs/>
          <w:szCs w:val="20"/>
        </w:rPr>
      </w:pPr>
      <w:r w:rsidRPr="002D6005">
        <w:rPr>
          <w:rFonts w:ascii="Arial Narrow" w:hAnsi="Arial Narrow" w:cs="Arial"/>
          <w:b/>
          <w:bCs/>
          <w:szCs w:val="20"/>
        </w:rPr>
        <w:lastRenderedPageBreak/>
        <w:t>4. Kryterium liczby zatrudnionych, rocznego obrotu lub całkowitego bilansu rocznego dla przedsiębiorstw partnerskich i/lub powiązanych</w:t>
      </w:r>
      <w:r w:rsidRPr="002D6005">
        <w:rPr>
          <w:rStyle w:val="Odwoanieprzypisudolnego"/>
          <w:rFonts w:ascii="Arial Narrow" w:hAnsi="Arial Narrow" w:cs="Arial"/>
          <w:b/>
          <w:bCs/>
          <w:szCs w:val="20"/>
        </w:rPr>
        <w:footnoteReference w:id="31"/>
      </w:r>
    </w:p>
    <w:p w14:paraId="18655743" w14:textId="77777777" w:rsidR="007A0EE7" w:rsidRPr="002D6005" w:rsidRDefault="007A0EE7" w:rsidP="001D76E3">
      <w:pPr>
        <w:spacing w:line="276" w:lineRule="auto"/>
        <w:ind w:left="142"/>
        <w:jc w:val="both"/>
        <w:rPr>
          <w:rFonts w:ascii="Arial Narrow" w:hAnsi="Arial Narrow" w:cs="Arial"/>
          <w:bCs/>
          <w:szCs w:val="20"/>
        </w:rPr>
      </w:pPr>
      <w:r w:rsidRPr="002D6005">
        <w:rPr>
          <w:rFonts w:ascii="Arial Narrow" w:hAnsi="Arial Narrow" w:cs="Arial"/>
          <w:bCs/>
          <w:szCs w:val="20"/>
        </w:rPr>
        <w:t>Analiza powiązań nie ogranicza się tylko do jednego poziomu zależności, lecz bierze się pod uwagę relacje dalszego stopnia</w:t>
      </w:r>
      <w:r w:rsidRPr="002D6005">
        <w:rPr>
          <w:rStyle w:val="Odwoanieprzypisudolnego"/>
          <w:rFonts w:ascii="Arial Narrow" w:hAnsi="Arial Narrow" w:cs="Arial"/>
          <w:bCs/>
          <w:szCs w:val="20"/>
        </w:rPr>
        <w:footnoteReference w:id="32"/>
      </w:r>
      <w:r w:rsidRPr="002D6005">
        <w:rPr>
          <w:rFonts w:ascii="Arial Narrow" w:hAnsi="Arial Narrow" w:cs="Arial"/>
          <w:bCs/>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02D16FD3" w14:textId="77777777" w:rsidR="007A0EE7" w:rsidRPr="002D6005" w:rsidRDefault="007A0EE7" w:rsidP="001D76E3">
      <w:pPr>
        <w:spacing w:line="276" w:lineRule="auto"/>
        <w:ind w:left="142"/>
        <w:jc w:val="both"/>
        <w:rPr>
          <w:rFonts w:ascii="Arial Narrow" w:hAnsi="Arial Narrow" w:cs="Arial"/>
          <w:bCs/>
          <w:i/>
          <w:szCs w:val="20"/>
        </w:rPr>
      </w:pPr>
    </w:p>
    <w:p w14:paraId="37BB93E5" w14:textId="77777777" w:rsidR="007A0EE7" w:rsidRPr="002D6005" w:rsidRDefault="007A0EE7" w:rsidP="001D76E3">
      <w:pPr>
        <w:spacing w:line="276" w:lineRule="auto"/>
        <w:ind w:left="142"/>
        <w:jc w:val="both"/>
        <w:rPr>
          <w:rFonts w:ascii="Arial Narrow" w:hAnsi="Arial Narrow" w:cs="Arial"/>
          <w:bCs/>
          <w:i/>
          <w:szCs w:val="20"/>
        </w:rPr>
      </w:pPr>
    </w:p>
    <w:p w14:paraId="32259269" w14:textId="77777777" w:rsidR="007A0EE7" w:rsidRPr="002D6005" w:rsidRDefault="007A0EE7" w:rsidP="001D76E3">
      <w:pPr>
        <w:spacing w:line="276" w:lineRule="auto"/>
        <w:ind w:left="142"/>
        <w:jc w:val="both"/>
        <w:rPr>
          <w:rFonts w:ascii="Arial Narrow" w:hAnsi="Arial Narrow" w:cs="Arial"/>
          <w:bCs/>
          <w:i/>
          <w:szCs w:val="20"/>
        </w:rPr>
      </w:pPr>
      <w:r w:rsidRPr="002D6005">
        <w:rPr>
          <w:rFonts w:ascii="Arial Narrow" w:hAnsi="Arial Narrow" w:cs="Arial"/>
          <w:bCs/>
          <w:i/>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14:paraId="38EEA6E8"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666E84EF" w14:textId="77777777" w:rsidR="007A0EE7" w:rsidRPr="001D76E3" w:rsidRDefault="007A0EE7" w:rsidP="001D76E3">
            <w:pPr>
              <w:spacing w:line="276" w:lineRule="auto"/>
              <w:ind w:left="142"/>
              <w:jc w:val="both"/>
              <w:rPr>
                <w:rFonts w:ascii="Arial Narrow" w:hAnsi="Arial Narrow" w:cs="Arial"/>
                <w:bCs/>
                <w:sz w:val="20"/>
                <w:szCs w:val="20"/>
              </w:rPr>
            </w:pPr>
          </w:p>
        </w:tc>
      </w:tr>
    </w:tbl>
    <w:p w14:paraId="3685E334"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97"/>
        <w:gridCol w:w="1080"/>
        <w:gridCol w:w="755"/>
        <w:gridCol w:w="909"/>
        <w:gridCol w:w="1080"/>
        <w:gridCol w:w="755"/>
        <w:gridCol w:w="909"/>
        <w:gridCol w:w="1080"/>
        <w:gridCol w:w="755"/>
        <w:gridCol w:w="909"/>
      </w:tblGrid>
      <w:tr w:rsidR="007A0EE7" w:rsidRPr="002D6005" w14:paraId="4D700B2F" w14:textId="77777777"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496A2253" w14:textId="77777777" w:rsidR="007A0EE7" w:rsidRPr="002D6005" w:rsidRDefault="007A0EE7" w:rsidP="001D76E3">
            <w:pPr>
              <w:spacing w:line="276" w:lineRule="auto"/>
              <w:ind w:left="142"/>
              <w:rPr>
                <w:rFonts w:ascii="Arial Narrow" w:hAnsi="Arial Narrow" w:cs="Arial"/>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7B39B3B" w14:textId="77777777" w:rsidR="007A0EE7" w:rsidRPr="002D6005" w:rsidRDefault="007A0EE7" w:rsidP="001D76E3">
            <w:pPr>
              <w:spacing w:line="276" w:lineRule="auto"/>
              <w:ind w:left="142"/>
              <w:jc w:val="center"/>
              <w:rPr>
                <w:rFonts w:ascii="Arial Narrow" w:hAnsi="Arial Narrow" w:cs="Arial"/>
                <w:b/>
                <w:sz w:val="20"/>
                <w:szCs w:val="20"/>
              </w:rPr>
            </w:pPr>
            <w:r w:rsidRPr="002D6005">
              <w:rPr>
                <w:rFonts w:ascii="Arial Narrow" w:hAnsi="Arial Narrow" w:cs="Arial"/>
                <w:b/>
                <w:sz w:val="20"/>
                <w:szCs w:val="20"/>
              </w:rPr>
              <w:t>W okresie sprawozdawczym za 2 rok wstecz od ostatniego okresu sprawozdawczego</w:t>
            </w:r>
          </w:p>
          <w:p w14:paraId="1056C814" w14:textId="77777777" w:rsidR="007A0EE7" w:rsidRPr="002D6005" w:rsidRDefault="007A0EE7" w:rsidP="001D76E3">
            <w:pPr>
              <w:spacing w:line="276" w:lineRule="auto"/>
              <w:ind w:left="142"/>
              <w:jc w:val="center"/>
              <w:rPr>
                <w:rFonts w:ascii="Arial Narrow" w:hAnsi="Arial Narrow" w:cs="Arial"/>
                <w:b/>
                <w:bCs/>
                <w:i/>
                <w:sz w:val="20"/>
                <w:szCs w:val="20"/>
              </w:rPr>
            </w:pPr>
            <w:r w:rsidRPr="002D6005">
              <w:rPr>
                <w:rFonts w:ascii="Arial Narrow" w:hAnsi="Arial Narrow" w:cs="Arial"/>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C467018" w14:textId="77777777" w:rsidR="007A0EE7" w:rsidRPr="002D6005" w:rsidRDefault="007A0EE7" w:rsidP="001D76E3">
            <w:pPr>
              <w:spacing w:line="276" w:lineRule="auto"/>
              <w:ind w:left="142"/>
              <w:jc w:val="center"/>
              <w:rPr>
                <w:rFonts w:ascii="Arial Narrow" w:hAnsi="Arial Narrow" w:cs="Arial"/>
                <w:b/>
                <w:sz w:val="20"/>
                <w:szCs w:val="20"/>
              </w:rPr>
            </w:pPr>
            <w:r w:rsidRPr="002D6005">
              <w:rPr>
                <w:rFonts w:ascii="Arial Narrow" w:hAnsi="Arial Narrow" w:cs="Arial"/>
                <w:b/>
                <w:sz w:val="20"/>
                <w:szCs w:val="20"/>
              </w:rPr>
              <w:t xml:space="preserve">W okresie sprawozdawczym </w:t>
            </w:r>
            <w:r w:rsidRPr="002D6005">
              <w:rPr>
                <w:rFonts w:ascii="Arial Narrow" w:hAnsi="Arial Narrow" w:cs="Arial"/>
                <w:bCs/>
                <w:sz w:val="20"/>
                <w:szCs w:val="20"/>
              </w:rPr>
              <w:t xml:space="preserve"> </w:t>
            </w:r>
            <w:r w:rsidRPr="002D6005">
              <w:rPr>
                <w:rFonts w:ascii="Arial Narrow" w:hAnsi="Arial Narrow" w:cs="Arial"/>
                <w:b/>
                <w:sz w:val="20"/>
                <w:szCs w:val="20"/>
              </w:rPr>
              <w:t>za 1 rok wstecz od ostatniego okresu  sprawozdawczego</w:t>
            </w:r>
          </w:p>
          <w:p w14:paraId="654737D6" w14:textId="77777777" w:rsidR="007A0EE7" w:rsidRPr="002D6005" w:rsidRDefault="007A0EE7" w:rsidP="001D76E3">
            <w:pPr>
              <w:spacing w:line="276" w:lineRule="auto"/>
              <w:ind w:left="142"/>
              <w:jc w:val="center"/>
              <w:rPr>
                <w:rFonts w:ascii="Arial Narrow" w:hAnsi="Arial Narrow" w:cs="Arial"/>
                <w:bCs/>
                <w:i/>
                <w:sz w:val="20"/>
                <w:szCs w:val="20"/>
              </w:rPr>
            </w:pPr>
            <w:r w:rsidRPr="002D6005">
              <w:rPr>
                <w:rFonts w:ascii="Arial Narrow" w:hAnsi="Arial Narrow" w:cs="Arial"/>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835F4F7" w14:textId="77777777" w:rsidR="007A0EE7" w:rsidRPr="002D6005" w:rsidRDefault="007A0EE7" w:rsidP="001D76E3">
            <w:pPr>
              <w:spacing w:line="276" w:lineRule="auto"/>
              <w:ind w:left="142"/>
              <w:jc w:val="center"/>
              <w:rPr>
                <w:rFonts w:ascii="Arial Narrow" w:hAnsi="Arial Narrow" w:cs="Arial"/>
                <w:b/>
                <w:bCs/>
                <w:sz w:val="20"/>
                <w:szCs w:val="20"/>
              </w:rPr>
            </w:pPr>
            <w:r w:rsidRPr="002D6005">
              <w:rPr>
                <w:rFonts w:ascii="Arial Narrow" w:hAnsi="Arial Narrow" w:cs="Arial"/>
                <w:b/>
                <w:bCs/>
                <w:sz w:val="20"/>
                <w:szCs w:val="20"/>
              </w:rPr>
              <w:t>W ostatnim okresie sprawozdawczym</w:t>
            </w:r>
          </w:p>
          <w:p w14:paraId="49039AF8" w14:textId="77777777" w:rsidR="007A0EE7" w:rsidRPr="002D6005" w:rsidRDefault="007A0EE7" w:rsidP="001D76E3">
            <w:pPr>
              <w:spacing w:line="276" w:lineRule="auto"/>
              <w:ind w:left="142"/>
              <w:jc w:val="center"/>
              <w:rPr>
                <w:rFonts w:ascii="Arial Narrow" w:hAnsi="Arial Narrow" w:cs="Arial"/>
                <w:b/>
                <w:sz w:val="20"/>
                <w:szCs w:val="20"/>
              </w:rPr>
            </w:pPr>
          </w:p>
          <w:p w14:paraId="2A5D0405" w14:textId="77777777" w:rsidR="007A0EE7" w:rsidRPr="002D6005" w:rsidRDefault="007A0EE7" w:rsidP="001D76E3">
            <w:pPr>
              <w:spacing w:line="276" w:lineRule="auto"/>
              <w:ind w:left="142"/>
              <w:jc w:val="center"/>
              <w:rPr>
                <w:rFonts w:ascii="Arial Narrow" w:hAnsi="Arial Narrow" w:cs="Arial"/>
                <w:bCs/>
                <w:i/>
                <w:sz w:val="20"/>
                <w:szCs w:val="20"/>
              </w:rPr>
            </w:pPr>
            <w:r w:rsidRPr="002D6005">
              <w:rPr>
                <w:rFonts w:ascii="Arial Narrow" w:hAnsi="Arial Narrow" w:cs="Arial"/>
                <w:b/>
                <w:i/>
                <w:sz w:val="20"/>
                <w:szCs w:val="20"/>
              </w:rPr>
              <w:t>(od dd.mm.rr do dd.mm.rr)</w:t>
            </w:r>
          </w:p>
        </w:tc>
      </w:tr>
      <w:tr w:rsidR="007A0EE7" w:rsidRPr="002D6005" w14:paraId="129574CC" w14:textId="77777777"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5E69DBF8"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E28A764" w14:textId="77777777" w:rsidR="007A0EE7" w:rsidRPr="002D6005" w:rsidRDefault="007A0EE7" w:rsidP="001D76E3">
            <w:pPr>
              <w:spacing w:line="276" w:lineRule="auto"/>
              <w:ind w:left="142"/>
              <w:jc w:val="center"/>
              <w:rPr>
                <w:rFonts w:ascii="Arial Narrow" w:hAnsi="Arial Narrow" w:cs="Arial"/>
                <w:sz w:val="20"/>
                <w:szCs w:val="20"/>
              </w:rPr>
            </w:pPr>
            <w:r w:rsidRPr="002D6005">
              <w:rPr>
                <w:rFonts w:ascii="Arial Narrow" w:hAnsi="Arial Narrow" w:cs="Arial"/>
                <w:b/>
                <w:bCs/>
                <w:sz w:val="20"/>
                <w:szCs w:val="20"/>
              </w:rPr>
              <w:t>Wielkość zatrudnienia</w:t>
            </w:r>
          </w:p>
          <w:p w14:paraId="18AA6931" w14:textId="77777777" w:rsidR="007A0EE7" w:rsidRPr="002D6005" w:rsidRDefault="007A0EE7" w:rsidP="001D76E3">
            <w:pPr>
              <w:spacing w:line="276" w:lineRule="auto"/>
              <w:ind w:left="142"/>
              <w:jc w:val="center"/>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C9249AD"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b/>
                <w:bCs/>
                <w:sz w:val="20"/>
                <w:szCs w:val="20"/>
              </w:rPr>
              <w:t>Roczny obrót</w:t>
            </w:r>
          </w:p>
          <w:p w14:paraId="7321599F"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i/>
                <w:iCs/>
                <w:sz w:val="20"/>
                <w:szCs w:val="20"/>
              </w:rPr>
              <w:t>(w tys. EUR)</w:t>
            </w:r>
          </w:p>
          <w:p w14:paraId="6178188E" w14:textId="77777777" w:rsidR="007A0EE7" w:rsidRPr="002D6005" w:rsidRDefault="007A0EE7" w:rsidP="001D76E3">
            <w:pPr>
              <w:spacing w:line="276" w:lineRule="auto"/>
              <w:ind w:left="142"/>
              <w:jc w:val="center"/>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752D9B9" w14:textId="77777777" w:rsidR="007A0EE7" w:rsidRPr="002D6005" w:rsidRDefault="007A0EE7" w:rsidP="001D76E3">
            <w:pPr>
              <w:spacing w:line="276" w:lineRule="auto"/>
              <w:ind w:left="142"/>
              <w:jc w:val="center"/>
              <w:rPr>
                <w:rFonts w:ascii="Arial Narrow" w:hAnsi="Arial Narrow" w:cs="Arial"/>
                <w:b/>
                <w:bCs/>
                <w:i/>
                <w:iCs/>
                <w:sz w:val="20"/>
                <w:szCs w:val="20"/>
              </w:rPr>
            </w:pPr>
            <w:r w:rsidRPr="002D6005">
              <w:rPr>
                <w:rFonts w:ascii="Arial Narrow" w:hAnsi="Arial Narrow" w:cs="Arial"/>
                <w:b/>
                <w:bCs/>
                <w:sz w:val="20"/>
                <w:szCs w:val="20"/>
              </w:rPr>
              <w:t>Całkowity bilans roczny</w:t>
            </w:r>
          </w:p>
          <w:p w14:paraId="20777BC1"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2D36405" w14:textId="77777777" w:rsidR="007A0EE7" w:rsidRPr="002D6005" w:rsidRDefault="007A0EE7" w:rsidP="001D76E3">
            <w:pPr>
              <w:spacing w:line="276" w:lineRule="auto"/>
              <w:ind w:left="142"/>
              <w:jc w:val="center"/>
              <w:rPr>
                <w:rFonts w:ascii="Arial Narrow" w:hAnsi="Arial Narrow" w:cs="Arial"/>
                <w:sz w:val="20"/>
                <w:szCs w:val="20"/>
              </w:rPr>
            </w:pPr>
            <w:r w:rsidRPr="002D6005">
              <w:rPr>
                <w:rFonts w:ascii="Arial Narrow" w:hAnsi="Arial Narrow" w:cs="Arial"/>
                <w:b/>
                <w:bCs/>
                <w:sz w:val="20"/>
                <w:szCs w:val="20"/>
              </w:rPr>
              <w:t>Wielkość zatrudnienia</w:t>
            </w:r>
          </w:p>
          <w:p w14:paraId="22B0E38B" w14:textId="77777777" w:rsidR="007A0EE7" w:rsidRPr="002D6005" w:rsidRDefault="007A0EE7" w:rsidP="001D76E3">
            <w:pPr>
              <w:spacing w:line="276" w:lineRule="auto"/>
              <w:ind w:left="142"/>
              <w:jc w:val="center"/>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160929"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b/>
                <w:bCs/>
                <w:sz w:val="20"/>
                <w:szCs w:val="20"/>
              </w:rPr>
              <w:t>Roczny obrót</w:t>
            </w:r>
          </w:p>
          <w:p w14:paraId="236A568B"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i/>
                <w:iCs/>
                <w:sz w:val="20"/>
                <w:szCs w:val="20"/>
              </w:rPr>
              <w:t>(w tys. EUR)</w:t>
            </w:r>
          </w:p>
          <w:p w14:paraId="4186D4A8" w14:textId="77777777" w:rsidR="007A0EE7" w:rsidRPr="002D6005" w:rsidRDefault="007A0EE7" w:rsidP="001D76E3">
            <w:pPr>
              <w:spacing w:line="276" w:lineRule="auto"/>
              <w:ind w:left="142"/>
              <w:jc w:val="center"/>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C9919C7"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b/>
                <w:bCs/>
                <w:sz w:val="20"/>
                <w:szCs w:val="20"/>
              </w:rPr>
              <w:t>Całkowity bilans roczny</w:t>
            </w:r>
          </w:p>
          <w:p w14:paraId="487EE4F3"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7220948" w14:textId="77777777" w:rsidR="007A0EE7" w:rsidRPr="002D6005" w:rsidRDefault="007A0EE7" w:rsidP="001D76E3">
            <w:pPr>
              <w:spacing w:line="276" w:lineRule="auto"/>
              <w:ind w:left="142"/>
              <w:jc w:val="center"/>
              <w:rPr>
                <w:rFonts w:ascii="Arial Narrow" w:hAnsi="Arial Narrow" w:cs="Arial"/>
                <w:sz w:val="20"/>
                <w:szCs w:val="20"/>
              </w:rPr>
            </w:pPr>
            <w:r w:rsidRPr="002D6005">
              <w:rPr>
                <w:rFonts w:ascii="Arial Narrow" w:hAnsi="Arial Narrow" w:cs="Arial"/>
                <w:b/>
                <w:bCs/>
                <w:sz w:val="20"/>
                <w:szCs w:val="20"/>
              </w:rPr>
              <w:t>Wielkość zatrudnienia</w:t>
            </w:r>
          </w:p>
          <w:p w14:paraId="7FCAE22C" w14:textId="77777777" w:rsidR="007A0EE7" w:rsidRPr="002D6005" w:rsidRDefault="007A0EE7" w:rsidP="001D76E3">
            <w:pPr>
              <w:spacing w:line="276" w:lineRule="auto"/>
              <w:ind w:left="142"/>
              <w:jc w:val="center"/>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553BC14"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b/>
                <w:bCs/>
                <w:sz w:val="20"/>
                <w:szCs w:val="20"/>
              </w:rPr>
              <w:t>Roczny obrót</w:t>
            </w:r>
          </w:p>
          <w:p w14:paraId="18631C1E" w14:textId="77777777" w:rsidR="007A0EE7" w:rsidRPr="002D6005" w:rsidRDefault="007A0EE7" w:rsidP="001D76E3">
            <w:pPr>
              <w:spacing w:line="276" w:lineRule="auto"/>
              <w:ind w:left="142"/>
              <w:jc w:val="center"/>
              <w:rPr>
                <w:rFonts w:ascii="Arial Narrow" w:hAnsi="Arial Narrow" w:cs="Arial"/>
                <w:b/>
                <w:sz w:val="20"/>
                <w:szCs w:val="20"/>
              </w:rPr>
            </w:pPr>
            <w:r w:rsidRPr="002D6005">
              <w:rPr>
                <w:rFonts w:ascii="Arial Narrow" w:hAnsi="Arial Narrow" w:cs="Arial"/>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D3A5E00" w14:textId="77777777" w:rsidR="007A0EE7" w:rsidRPr="002D6005" w:rsidRDefault="007A0EE7" w:rsidP="001D76E3">
            <w:pPr>
              <w:spacing w:line="276" w:lineRule="auto"/>
              <w:ind w:left="142"/>
              <w:jc w:val="center"/>
              <w:rPr>
                <w:rFonts w:ascii="Arial Narrow" w:hAnsi="Arial Narrow" w:cs="Arial"/>
                <w:b/>
                <w:bCs/>
                <w:sz w:val="20"/>
                <w:szCs w:val="20"/>
              </w:rPr>
            </w:pPr>
            <w:r w:rsidRPr="002D6005">
              <w:rPr>
                <w:rFonts w:ascii="Arial Narrow" w:hAnsi="Arial Narrow" w:cs="Arial"/>
                <w:b/>
                <w:bCs/>
                <w:sz w:val="20"/>
                <w:szCs w:val="20"/>
              </w:rPr>
              <w:t>Całkowity bilans roczny</w:t>
            </w:r>
          </w:p>
          <w:p w14:paraId="3334FB32" w14:textId="77777777" w:rsidR="007A0EE7" w:rsidRPr="002D6005" w:rsidRDefault="007A0EE7" w:rsidP="001D76E3">
            <w:pPr>
              <w:spacing w:line="276" w:lineRule="auto"/>
              <w:ind w:left="142"/>
              <w:jc w:val="center"/>
              <w:rPr>
                <w:rFonts w:ascii="Arial Narrow" w:hAnsi="Arial Narrow" w:cs="Arial"/>
                <w:i/>
                <w:iCs/>
                <w:sz w:val="20"/>
                <w:szCs w:val="20"/>
              </w:rPr>
            </w:pPr>
            <w:r w:rsidRPr="002D6005">
              <w:rPr>
                <w:rFonts w:ascii="Arial Narrow" w:hAnsi="Arial Narrow" w:cs="Arial"/>
                <w:i/>
                <w:iCs/>
                <w:sz w:val="20"/>
                <w:szCs w:val="20"/>
              </w:rPr>
              <w:t>(w tys. EUR)</w:t>
            </w:r>
          </w:p>
        </w:tc>
      </w:tr>
      <w:tr w:rsidR="007A0EE7" w:rsidRPr="002D6005" w14:paraId="0E0D6967" w14:textId="77777777"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AAE8277" w14:textId="77777777" w:rsidR="007A0EE7" w:rsidRPr="002D6005" w:rsidRDefault="007A0EE7" w:rsidP="001D76E3">
            <w:pPr>
              <w:spacing w:line="276" w:lineRule="auto"/>
              <w:ind w:left="142"/>
              <w:rPr>
                <w:rFonts w:ascii="Arial Narrow" w:hAnsi="Arial Narrow" w:cs="Arial"/>
                <w:b/>
                <w:bCs/>
                <w:sz w:val="20"/>
                <w:szCs w:val="20"/>
              </w:rPr>
            </w:pPr>
            <w:r w:rsidRPr="002D6005">
              <w:rPr>
                <w:rFonts w:ascii="Arial Narrow" w:hAnsi="Arial Narrow" w:cs="Arial"/>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CFC63A"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F48559"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AC7EDA"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8B2AAB"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0A1D0"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7C6B2C"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8632F"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71C0A4"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820C2" w14:textId="77777777" w:rsidR="007A0EE7" w:rsidRPr="002D6005" w:rsidRDefault="007A0EE7" w:rsidP="001D76E3">
            <w:pPr>
              <w:spacing w:line="276" w:lineRule="auto"/>
              <w:ind w:left="142"/>
              <w:rPr>
                <w:rFonts w:ascii="Arial Narrow" w:hAnsi="Arial Narrow" w:cs="Arial"/>
                <w:b/>
                <w:bCs/>
                <w:sz w:val="20"/>
                <w:szCs w:val="20"/>
              </w:rPr>
            </w:pPr>
          </w:p>
        </w:tc>
      </w:tr>
      <w:tr w:rsidR="007A0EE7" w:rsidRPr="002D6005" w14:paraId="3717A4EE" w14:textId="77777777"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3914D5D"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Dane przedsiębiorstwa partnerskiego</w:t>
            </w:r>
            <w:r w:rsidRPr="002D6005">
              <w:rPr>
                <w:rStyle w:val="Odwoanieprzypisudolnego"/>
                <w:rFonts w:ascii="Arial Narrow" w:hAnsi="Arial Narrow" w:cs="Arial"/>
                <w:b/>
                <w:sz w:val="20"/>
                <w:szCs w:val="20"/>
              </w:rPr>
              <w:footnoteReference w:id="33"/>
            </w:r>
            <w:r w:rsidRPr="002D6005">
              <w:rPr>
                <w:rFonts w:ascii="Arial Narrow" w:hAnsi="Arial Narrow" w:cs="Arial"/>
                <w:b/>
                <w:sz w:val="20"/>
                <w:szCs w:val="20"/>
              </w:rPr>
              <w:t xml:space="preserve"> </w:t>
            </w:r>
          </w:p>
          <w:p w14:paraId="6851C46C"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Nazwa</w:t>
            </w:r>
          </w:p>
          <w:p w14:paraId="23E942B2"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w:t>
            </w:r>
          </w:p>
          <w:p w14:paraId="46B069E0"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NIP ………..</w:t>
            </w:r>
          </w:p>
          <w:p w14:paraId="78DA8D97"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 udziału w kapitale lub prawach głosu</w:t>
            </w:r>
          </w:p>
          <w:p w14:paraId="7376C42D" w14:textId="77777777" w:rsidR="007A0EE7" w:rsidRPr="002D6005" w:rsidRDefault="007A0EE7" w:rsidP="001D76E3">
            <w:pPr>
              <w:spacing w:after="40" w:line="276" w:lineRule="auto"/>
              <w:ind w:left="142"/>
              <w:rPr>
                <w:rFonts w:ascii="Arial Narrow" w:hAnsi="Arial Narrow" w:cs="Arial"/>
                <w:sz w:val="20"/>
                <w:szCs w:val="20"/>
              </w:rPr>
            </w:pPr>
            <w:r w:rsidRPr="002D6005">
              <w:rPr>
                <w:rFonts w:ascii="Arial Narrow" w:hAnsi="Arial Narrow" w:cs="Arial"/>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0E8F6"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5ED85"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760473"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957071"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076F87"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4E44AB"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AD178F"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6D8EB4"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0893B6" w14:textId="77777777" w:rsidR="007A0EE7" w:rsidRPr="002D6005" w:rsidRDefault="007A0EE7" w:rsidP="001D76E3">
            <w:pPr>
              <w:spacing w:line="276" w:lineRule="auto"/>
              <w:ind w:left="142"/>
              <w:rPr>
                <w:rFonts w:ascii="Arial Narrow" w:hAnsi="Arial Narrow" w:cs="Arial"/>
                <w:b/>
                <w:bCs/>
                <w:sz w:val="20"/>
                <w:szCs w:val="20"/>
              </w:rPr>
            </w:pPr>
          </w:p>
        </w:tc>
      </w:tr>
      <w:tr w:rsidR="007A0EE7" w:rsidRPr="002D6005" w14:paraId="5B3B4B7A"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11F0306"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Dane przedsiębiorstwa partnerskiego</w:t>
            </w:r>
          </w:p>
          <w:p w14:paraId="3DC3B860"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Nazwa</w:t>
            </w:r>
          </w:p>
          <w:p w14:paraId="18850163"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w:t>
            </w:r>
          </w:p>
          <w:p w14:paraId="4192E385"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NIP ………..</w:t>
            </w:r>
          </w:p>
          <w:p w14:paraId="3B2F33C4"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 udziału w kapitale lub prawach głosu</w:t>
            </w:r>
          </w:p>
          <w:p w14:paraId="1CE1C6DD"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96CBE7"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19188F"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01644"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F31341"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69BAC"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FF0774"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CDAB41"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FCCB5"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CD0B67" w14:textId="77777777" w:rsidR="007A0EE7" w:rsidRPr="002D6005" w:rsidRDefault="007A0EE7" w:rsidP="001D76E3">
            <w:pPr>
              <w:spacing w:line="276" w:lineRule="auto"/>
              <w:ind w:left="142"/>
              <w:rPr>
                <w:rFonts w:ascii="Arial Narrow" w:hAnsi="Arial Narrow" w:cs="Arial"/>
                <w:b/>
                <w:bCs/>
                <w:sz w:val="20"/>
                <w:szCs w:val="20"/>
              </w:rPr>
            </w:pPr>
          </w:p>
        </w:tc>
      </w:tr>
      <w:tr w:rsidR="007A0EE7" w:rsidRPr="002D6005" w14:paraId="15C469C4"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CB7817"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Dane przedsiębiorstwa powiązanego</w:t>
            </w:r>
            <w:r w:rsidRPr="002D6005">
              <w:rPr>
                <w:rStyle w:val="Odwoanieprzypisudolnego"/>
                <w:rFonts w:ascii="Arial Narrow" w:hAnsi="Arial Narrow" w:cs="Arial"/>
                <w:b/>
                <w:sz w:val="20"/>
                <w:szCs w:val="20"/>
              </w:rPr>
              <w:footnoteReference w:id="34"/>
            </w:r>
            <w:r w:rsidRPr="002D6005">
              <w:rPr>
                <w:rFonts w:ascii="Arial Narrow" w:hAnsi="Arial Narrow" w:cs="Arial"/>
                <w:b/>
                <w:sz w:val="20"/>
                <w:szCs w:val="20"/>
              </w:rPr>
              <w:t xml:space="preserve"> </w:t>
            </w:r>
          </w:p>
          <w:p w14:paraId="74CACBFD"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Nazwa</w:t>
            </w:r>
          </w:p>
          <w:p w14:paraId="2300AD9C"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w:t>
            </w:r>
          </w:p>
          <w:p w14:paraId="6C110785"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lastRenderedPageBreak/>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5A6EF4"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F675F"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0D9474"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052A89"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3DC879"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40A9CB"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BE906F"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7DB4D"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64DECF" w14:textId="77777777" w:rsidR="007A0EE7" w:rsidRPr="002D6005" w:rsidRDefault="007A0EE7" w:rsidP="001D76E3">
            <w:pPr>
              <w:spacing w:line="276" w:lineRule="auto"/>
              <w:ind w:left="142"/>
              <w:rPr>
                <w:rFonts w:ascii="Arial Narrow" w:hAnsi="Arial Narrow" w:cs="Arial"/>
                <w:b/>
                <w:bCs/>
                <w:sz w:val="20"/>
                <w:szCs w:val="20"/>
              </w:rPr>
            </w:pPr>
          </w:p>
        </w:tc>
      </w:tr>
      <w:tr w:rsidR="007A0EE7" w:rsidRPr="002D6005" w14:paraId="51459C17"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B1A5162"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 xml:space="preserve">Dane przedsiębiorstwa powiązanego </w:t>
            </w:r>
          </w:p>
          <w:p w14:paraId="2BB0DF07"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Nazwa</w:t>
            </w:r>
          </w:p>
          <w:p w14:paraId="3B68D723"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w:t>
            </w:r>
          </w:p>
          <w:p w14:paraId="401235C4" w14:textId="77777777" w:rsidR="007A0EE7" w:rsidRPr="002D6005" w:rsidRDefault="007A0EE7" w:rsidP="001D76E3">
            <w:pPr>
              <w:spacing w:after="40" w:line="276" w:lineRule="auto"/>
              <w:ind w:left="142"/>
              <w:rPr>
                <w:rFonts w:ascii="Arial Narrow" w:hAnsi="Arial Narrow" w:cs="Arial"/>
                <w:b/>
                <w:sz w:val="20"/>
                <w:szCs w:val="20"/>
              </w:rPr>
            </w:pPr>
            <w:r w:rsidRPr="002D6005">
              <w:rPr>
                <w:rFonts w:ascii="Arial Narrow" w:hAnsi="Arial Narrow" w:cs="Arial"/>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A56C7C"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3F8114"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47A04D"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DD811D"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AF18E3"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5AB71F"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00770"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9A322C"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839DB3" w14:textId="77777777" w:rsidR="007A0EE7" w:rsidRPr="002D6005" w:rsidRDefault="007A0EE7" w:rsidP="001D76E3">
            <w:pPr>
              <w:spacing w:line="276" w:lineRule="auto"/>
              <w:ind w:left="142"/>
              <w:rPr>
                <w:rFonts w:ascii="Arial Narrow" w:hAnsi="Arial Narrow" w:cs="Arial"/>
                <w:b/>
                <w:bCs/>
                <w:sz w:val="20"/>
                <w:szCs w:val="20"/>
              </w:rPr>
            </w:pPr>
          </w:p>
        </w:tc>
      </w:tr>
      <w:tr w:rsidR="007A0EE7" w:rsidRPr="002D6005" w14:paraId="63B639EF" w14:textId="77777777"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68203CE" w14:textId="77777777" w:rsidR="007A0EE7" w:rsidRPr="002D6005" w:rsidRDefault="007A0EE7" w:rsidP="001D76E3">
            <w:pPr>
              <w:spacing w:line="276" w:lineRule="auto"/>
              <w:ind w:left="142"/>
              <w:rPr>
                <w:rFonts w:ascii="Arial Narrow" w:hAnsi="Arial Narrow" w:cs="Arial"/>
                <w:b/>
                <w:sz w:val="20"/>
                <w:szCs w:val="20"/>
              </w:rPr>
            </w:pPr>
            <w:r w:rsidRPr="002D6005">
              <w:rPr>
                <w:rFonts w:ascii="Arial Narrow" w:hAnsi="Arial Narrow" w:cs="Arial"/>
                <w:b/>
                <w:sz w:val="20"/>
                <w:szCs w:val="20"/>
              </w:rPr>
              <w:t>Suma danych Wnioskodawcy i wszystkich przedsiębiorstw partnerskich i/lub powiązanych</w:t>
            </w:r>
          </w:p>
          <w:p w14:paraId="74D8F3CA" w14:textId="77777777" w:rsidR="007A0EE7" w:rsidRPr="002D6005" w:rsidRDefault="007A0EE7" w:rsidP="001D76E3">
            <w:pPr>
              <w:spacing w:line="276" w:lineRule="auto"/>
              <w:ind w:left="142"/>
              <w:rPr>
                <w:rFonts w:ascii="Arial Narrow" w:hAnsi="Arial Narrow"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20D7342"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90B93F4"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37BD79"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6CAFE3"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A464B8"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B8A4BD" w14:textId="77777777" w:rsidR="007A0EE7" w:rsidRPr="002D6005" w:rsidRDefault="007A0EE7" w:rsidP="001D76E3">
            <w:pPr>
              <w:spacing w:line="276" w:lineRule="auto"/>
              <w:ind w:left="142"/>
              <w:rPr>
                <w:rFonts w:ascii="Arial Narrow" w:hAnsi="Arial Narrow"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8949B7C"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81DC010" w14:textId="77777777" w:rsidR="007A0EE7" w:rsidRPr="002D6005" w:rsidRDefault="007A0EE7" w:rsidP="001D76E3">
            <w:pPr>
              <w:spacing w:line="276" w:lineRule="auto"/>
              <w:ind w:left="142"/>
              <w:rPr>
                <w:rFonts w:ascii="Arial Narrow" w:hAnsi="Arial Narrow"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85DDB64" w14:textId="77777777" w:rsidR="007A0EE7" w:rsidRPr="002D6005" w:rsidRDefault="007A0EE7" w:rsidP="001D76E3">
            <w:pPr>
              <w:spacing w:line="276" w:lineRule="auto"/>
              <w:ind w:left="142"/>
              <w:rPr>
                <w:rFonts w:ascii="Arial Narrow" w:hAnsi="Arial Narrow" w:cs="Arial"/>
                <w:b/>
                <w:bCs/>
                <w:sz w:val="20"/>
                <w:szCs w:val="20"/>
              </w:rPr>
            </w:pPr>
          </w:p>
        </w:tc>
      </w:tr>
    </w:tbl>
    <w:p w14:paraId="60D95EEA" w14:textId="77777777" w:rsidR="007A0EE7" w:rsidRPr="001D76E3" w:rsidRDefault="007A0EE7" w:rsidP="001D76E3">
      <w:pPr>
        <w:spacing w:line="276" w:lineRule="auto"/>
        <w:ind w:left="142"/>
        <w:rPr>
          <w:rFonts w:ascii="Arial Narrow" w:hAnsi="Arial Narrow" w:cs="Arial"/>
          <w:b/>
          <w:bCs/>
          <w:sz w:val="20"/>
          <w:szCs w:val="20"/>
        </w:rPr>
      </w:pPr>
    </w:p>
    <w:p w14:paraId="0E1B0FBA" w14:textId="77777777" w:rsidR="007A0EE7" w:rsidRPr="002D6005" w:rsidRDefault="007A0EE7" w:rsidP="002D6005">
      <w:pPr>
        <w:spacing w:line="276" w:lineRule="auto"/>
        <w:ind w:left="142"/>
        <w:rPr>
          <w:rFonts w:ascii="Arial Narrow" w:hAnsi="Arial Narrow" w:cs="Arial"/>
          <w:i/>
          <w:szCs w:val="20"/>
          <w:u w:val="single"/>
        </w:rPr>
      </w:pPr>
    </w:p>
    <w:p w14:paraId="3F370872" w14:textId="77777777" w:rsidR="007A0EE7" w:rsidRPr="002D6005" w:rsidRDefault="007A0EE7" w:rsidP="002D6005">
      <w:pPr>
        <w:spacing w:line="276" w:lineRule="auto"/>
        <w:ind w:left="142"/>
        <w:rPr>
          <w:rFonts w:ascii="Arial Narrow" w:hAnsi="Arial Narrow" w:cs="Arial"/>
          <w:i/>
          <w:szCs w:val="20"/>
          <w:u w:val="single"/>
        </w:rPr>
      </w:pPr>
      <w:r w:rsidRPr="002D6005">
        <w:rPr>
          <w:rFonts w:ascii="Arial Narrow" w:hAnsi="Arial Narrow" w:cs="Arial"/>
          <w:i/>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D4BC7E5" w14:textId="77777777" w:rsidR="007A0EE7" w:rsidRPr="002D6005" w:rsidRDefault="007A0EE7" w:rsidP="002D6005">
      <w:pPr>
        <w:spacing w:line="276" w:lineRule="auto"/>
        <w:ind w:left="142"/>
        <w:rPr>
          <w:rFonts w:ascii="Arial Narrow" w:hAnsi="Arial Narrow" w:cs="Arial"/>
          <w:b/>
          <w:bCs/>
          <w:szCs w:val="20"/>
          <w:u w:val="single"/>
        </w:rPr>
      </w:pPr>
    </w:p>
    <w:p w14:paraId="1F4064CD" w14:textId="77777777" w:rsidR="00BE1D8F" w:rsidRPr="002D6005" w:rsidRDefault="00BE1D8F" w:rsidP="002D6005">
      <w:pPr>
        <w:spacing w:after="120" w:line="276" w:lineRule="auto"/>
        <w:rPr>
          <w:rFonts w:ascii="Arial Narrow" w:hAnsi="Arial Narrow" w:cs="Arial"/>
          <w:bCs/>
          <w:color w:val="000000"/>
          <w:szCs w:val="20"/>
        </w:rPr>
      </w:pPr>
      <w:r w:rsidRPr="002D6005">
        <w:rPr>
          <w:rFonts w:ascii="Arial Narrow" w:hAnsi="Arial Narrow" w:cs="Arial"/>
          <w:b/>
          <w:bCs/>
          <w:color w:val="000000"/>
          <w:szCs w:val="20"/>
        </w:rPr>
        <w:t>Jestem świadomy odpowiedzialności karnej za złożenie fałszywych oświadczeń.</w:t>
      </w:r>
    </w:p>
    <w:p w14:paraId="0467C054" w14:textId="77777777" w:rsidR="00BE1D8F" w:rsidRPr="002D6005" w:rsidRDefault="00BE1D8F" w:rsidP="002D6005">
      <w:pPr>
        <w:spacing w:line="276" w:lineRule="auto"/>
        <w:ind w:left="142"/>
        <w:rPr>
          <w:rFonts w:ascii="Arial Narrow" w:hAnsi="Arial Narrow" w:cs="Arial"/>
          <w:b/>
          <w:bCs/>
          <w:szCs w:val="20"/>
          <w:u w:val="single"/>
        </w:rPr>
      </w:pPr>
    </w:p>
    <w:p w14:paraId="1B49FE4E" w14:textId="77777777" w:rsidR="007A0EE7" w:rsidRPr="002D6005" w:rsidRDefault="007A0EE7" w:rsidP="002D6005">
      <w:pPr>
        <w:spacing w:line="276" w:lineRule="auto"/>
        <w:ind w:left="142"/>
        <w:rPr>
          <w:rFonts w:ascii="Arial Narrow" w:hAnsi="Arial Narrow" w:cs="Arial"/>
          <w:b/>
          <w:bCs/>
          <w:szCs w:val="20"/>
          <w:u w:val="single"/>
        </w:rPr>
      </w:pPr>
    </w:p>
    <w:p w14:paraId="00ADBB20" w14:textId="77777777" w:rsidR="00E036BF" w:rsidRPr="002D6005" w:rsidRDefault="00E036BF" w:rsidP="002D6005">
      <w:pPr>
        <w:spacing w:line="276" w:lineRule="auto"/>
        <w:ind w:left="142"/>
        <w:rPr>
          <w:rFonts w:ascii="Arial Narrow" w:hAnsi="Arial Narrow" w:cs="Arial"/>
          <w:b/>
          <w:bCs/>
          <w:szCs w:val="20"/>
          <w:u w:val="single"/>
        </w:rPr>
      </w:pPr>
    </w:p>
    <w:p w14:paraId="23F0645D" w14:textId="77777777" w:rsidR="007A0EE7" w:rsidRPr="002D6005" w:rsidRDefault="007A0EE7" w:rsidP="002D6005">
      <w:pPr>
        <w:spacing w:line="276" w:lineRule="auto"/>
        <w:ind w:left="142"/>
        <w:rPr>
          <w:rFonts w:ascii="Arial Narrow" w:hAnsi="Arial Narrow" w:cs="Arial"/>
          <w:b/>
          <w:szCs w:val="20"/>
        </w:rPr>
      </w:pPr>
      <w:r w:rsidRPr="002D6005">
        <w:rPr>
          <w:rFonts w:ascii="Arial Narrow" w:hAnsi="Arial Narrow" w:cs="Arial"/>
          <w:szCs w:val="20"/>
        </w:rPr>
        <w:tab/>
      </w:r>
      <w:r w:rsidRPr="002D6005">
        <w:rPr>
          <w:rFonts w:ascii="Arial Narrow" w:hAnsi="Arial Narrow" w:cs="Arial"/>
          <w:b/>
          <w:szCs w:val="20"/>
        </w:rPr>
        <w:t xml:space="preserve"> ………………......................................…………….</w:t>
      </w:r>
    </w:p>
    <w:p w14:paraId="5846FDEE" w14:textId="77777777" w:rsidR="007A0EE7" w:rsidRPr="002D6005" w:rsidRDefault="007A0EE7" w:rsidP="002D6005">
      <w:pPr>
        <w:spacing w:line="276" w:lineRule="auto"/>
        <w:ind w:left="142"/>
        <w:rPr>
          <w:rFonts w:ascii="Arial Narrow" w:hAnsi="Arial Narrow" w:cs="Arial"/>
          <w:b/>
          <w:i/>
          <w:szCs w:val="20"/>
        </w:rPr>
      </w:pPr>
      <w:r w:rsidRPr="002D6005">
        <w:rPr>
          <w:rFonts w:ascii="Arial Narrow" w:hAnsi="Arial Narrow" w:cs="Arial"/>
          <w:b/>
          <w:szCs w:val="20"/>
        </w:rPr>
        <w:t xml:space="preserve">                    podpis/podpisy osób uprawnionych do reprezentacji Wnioskodawcy</w:t>
      </w:r>
    </w:p>
    <w:p w14:paraId="36887701" w14:textId="77777777" w:rsidR="007A0EE7" w:rsidRPr="001D76E3" w:rsidRDefault="007A0EE7" w:rsidP="001D76E3">
      <w:pPr>
        <w:spacing w:line="276" w:lineRule="auto"/>
        <w:ind w:left="142"/>
        <w:rPr>
          <w:rFonts w:ascii="Arial Narrow" w:hAnsi="Arial Narrow" w:cs="Arial"/>
          <w:b/>
          <w:iCs/>
          <w:sz w:val="20"/>
          <w:szCs w:val="20"/>
        </w:rPr>
      </w:pPr>
    </w:p>
    <w:p w14:paraId="2C4A33F0" w14:textId="77777777" w:rsidR="007A0EE7" w:rsidRPr="001D76E3" w:rsidRDefault="007A0EE7" w:rsidP="001D76E3">
      <w:pPr>
        <w:spacing w:line="276" w:lineRule="auto"/>
        <w:ind w:left="142"/>
        <w:rPr>
          <w:rFonts w:ascii="Arial Narrow" w:hAnsi="Arial Narrow" w:cs="Arial"/>
          <w:b/>
          <w:iCs/>
          <w:sz w:val="20"/>
          <w:szCs w:val="20"/>
        </w:rPr>
      </w:pPr>
    </w:p>
    <w:p w14:paraId="35B7381C" w14:textId="77777777" w:rsidR="007A0EE7" w:rsidRPr="001D76E3" w:rsidRDefault="007A0EE7" w:rsidP="001D76E3">
      <w:pPr>
        <w:spacing w:line="276" w:lineRule="auto"/>
        <w:ind w:left="142"/>
        <w:rPr>
          <w:rFonts w:ascii="Arial Narrow" w:hAnsi="Arial Narrow" w:cs="Arial"/>
          <w:b/>
          <w:iCs/>
          <w:sz w:val="20"/>
          <w:szCs w:val="20"/>
        </w:rPr>
      </w:pPr>
    </w:p>
    <w:p w14:paraId="50F04D4F" w14:textId="77777777" w:rsidR="007A0EE7" w:rsidRPr="002D6005" w:rsidRDefault="007A0EE7" w:rsidP="002D6005">
      <w:pPr>
        <w:spacing w:line="276" w:lineRule="auto"/>
        <w:ind w:left="142"/>
        <w:rPr>
          <w:rFonts w:ascii="Arial Narrow" w:hAnsi="Arial Narrow" w:cs="Arial"/>
          <w:b/>
          <w:iCs/>
          <w:szCs w:val="20"/>
        </w:rPr>
      </w:pPr>
      <w:r w:rsidRPr="002D6005">
        <w:rPr>
          <w:rFonts w:ascii="Arial Narrow" w:hAnsi="Arial Narrow" w:cs="Arial"/>
          <w:b/>
          <w:iCs/>
          <w:szCs w:val="20"/>
        </w:rPr>
        <w:t>WYJAŚNIENIA</w:t>
      </w:r>
    </w:p>
    <w:p w14:paraId="2DD29FF3" w14:textId="77777777" w:rsidR="007A0EE7" w:rsidRPr="002D6005" w:rsidRDefault="007A0EE7" w:rsidP="002D6005">
      <w:pPr>
        <w:spacing w:line="276" w:lineRule="auto"/>
        <w:ind w:left="142"/>
        <w:rPr>
          <w:rFonts w:ascii="Arial Narrow" w:hAnsi="Arial Narrow" w:cs="Arial"/>
          <w:i/>
          <w:iCs/>
          <w:szCs w:val="20"/>
        </w:rPr>
      </w:pPr>
      <w:r w:rsidRPr="002D6005">
        <w:rPr>
          <w:rFonts w:ascii="Arial Narrow" w:hAnsi="Arial Narrow" w:cs="Arial"/>
          <w:iCs/>
          <w:szCs w:val="20"/>
        </w:rPr>
        <w:t>Wyjaśnienia są jedynie informacją pomocniczą przy wypełnianiu</w:t>
      </w:r>
      <w:r w:rsidRPr="002D6005">
        <w:rPr>
          <w:rFonts w:ascii="Arial Narrow" w:hAnsi="Arial Narrow" w:cs="Arial"/>
          <w:b/>
          <w:iCs/>
          <w:szCs w:val="20"/>
        </w:rPr>
        <w:t xml:space="preserve"> </w:t>
      </w:r>
      <w:r w:rsidRPr="002D6005">
        <w:rPr>
          <w:rFonts w:ascii="Arial Narrow" w:hAnsi="Arial Narrow" w:cs="Arial"/>
          <w:iCs/>
          <w:szCs w:val="20"/>
        </w:rPr>
        <w:t xml:space="preserve">niniejszego oświadczenia. Określenia statusu Wnioskodawcy dokonuje się zgodnie z </w:t>
      </w:r>
      <w:r w:rsidRPr="002D6005">
        <w:rPr>
          <w:rFonts w:ascii="Arial Narrow" w:hAnsi="Arial Narrow" w:cs="Arial"/>
          <w:szCs w:val="20"/>
        </w:rPr>
        <w:t xml:space="preserve">załącznikiem I do </w:t>
      </w:r>
      <w:r w:rsidRPr="002D6005">
        <w:rPr>
          <w:rFonts w:ascii="Arial Narrow" w:hAnsi="Arial Narrow" w:cs="Arial"/>
          <w:b/>
          <w:bCs/>
          <w:szCs w:val="20"/>
        </w:rPr>
        <w:t>Rozporządzenia Komisji (UE) nr 651/2014 z dnia 17 czerwca 2014 r. uznające niektóre rodzaje pomocy za zgodne z rynkiem wewnętrznym w zastosowaniu art. 107 i 108 Traktatu</w:t>
      </w:r>
      <w:r w:rsidRPr="002D6005">
        <w:rPr>
          <w:rFonts w:ascii="Arial Narrow" w:hAnsi="Arial Narrow" w:cs="Arial"/>
          <w:szCs w:val="20"/>
        </w:rPr>
        <w:t>. Niniejsze wyjaśnienia są skrótem informacji zawartych w ww. załączniku do rozporządzenia.</w:t>
      </w:r>
    </w:p>
    <w:p w14:paraId="044EF55D"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b/>
          <w:szCs w:val="20"/>
        </w:rPr>
        <w:lastRenderedPageBreak/>
        <w:t xml:space="preserve">Przedsiębiorstwo </w:t>
      </w:r>
      <w:r w:rsidRPr="002D6005">
        <w:rPr>
          <w:rFonts w:ascii="Arial Narrow" w:hAnsi="Arial Narrow" w:cs="Arial"/>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4279A38"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b/>
          <w:szCs w:val="20"/>
        </w:rPr>
        <w:t>Sektor mikroprzedsiębiorstw oraz małych i średnich przedsiębiorstw (MŚP)</w:t>
      </w:r>
      <w:r w:rsidRPr="002D6005">
        <w:rPr>
          <w:rFonts w:ascii="Arial Narrow" w:hAnsi="Arial Narrow" w:cs="Arial"/>
          <w:szCs w:val="20"/>
        </w:rPr>
        <w:t xml:space="preserve"> - przedsiębiorstwa, które zatrudniają mniej niż 250 pracowników i których roczny obrót nie przekracza 50 milionów EUR lub roczna suma bilansowa nie przekracza 43 milionów EUR.</w:t>
      </w:r>
    </w:p>
    <w:p w14:paraId="5E544157"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b/>
          <w:szCs w:val="20"/>
        </w:rPr>
        <w:t>Małe przedsiębiorstwo</w:t>
      </w:r>
      <w:r w:rsidRPr="002D6005">
        <w:rPr>
          <w:rFonts w:ascii="Arial Narrow" w:hAnsi="Arial Narrow" w:cs="Arial"/>
          <w:szCs w:val="20"/>
        </w:rPr>
        <w:t xml:space="preserve"> - przedsiębiorstwo zatrudniające mniej niż 50 pracowników i którego roczny obrót lub roczna suma bilansowa nie przekracza 10 milionów EUR.</w:t>
      </w:r>
    </w:p>
    <w:p w14:paraId="615B8F21"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b/>
          <w:szCs w:val="20"/>
        </w:rPr>
        <w:t>Mikroprzedsiębiorstwo</w:t>
      </w:r>
      <w:r w:rsidRPr="002D6005">
        <w:rPr>
          <w:rFonts w:ascii="Arial Narrow" w:hAnsi="Arial Narrow" w:cs="Arial"/>
          <w:szCs w:val="20"/>
        </w:rPr>
        <w:t xml:space="preserve"> - przedsiębiorstwo zatrudniające mniej niż 10 pracowników i którego roczny obrót lub roczna suma bilansowa nie przekracza 2 milionów EUR.</w:t>
      </w:r>
    </w:p>
    <w:p w14:paraId="108ECDBE" w14:textId="77777777" w:rsidR="007A0EE7" w:rsidRPr="002D6005" w:rsidRDefault="007A0EE7" w:rsidP="002D6005">
      <w:pPr>
        <w:spacing w:line="276" w:lineRule="auto"/>
        <w:ind w:left="142"/>
        <w:rPr>
          <w:rFonts w:ascii="Arial Narrow" w:hAnsi="Arial Narrow" w:cs="Arial"/>
          <w:b/>
          <w:szCs w:val="20"/>
        </w:rPr>
      </w:pPr>
      <w:r w:rsidRPr="002D6005">
        <w:rPr>
          <w:rFonts w:ascii="Arial Narrow" w:hAnsi="Arial Narrow" w:cs="Arial"/>
          <w:b/>
          <w:szCs w:val="20"/>
        </w:rPr>
        <w:t>TYP PRZEDSIĘBIORSTWA</w:t>
      </w:r>
    </w:p>
    <w:p w14:paraId="5177A2F3"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W celu obliczenia danych przedsiębiorstwa, należy ustalić, czy jest ono </w:t>
      </w:r>
      <w:r w:rsidRPr="002D6005">
        <w:rPr>
          <w:rFonts w:ascii="Arial Narrow" w:hAnsi="Arial Narrow" w:cs="Arial"/>
          <w:b/>
          <w:szCs w:val="20"/>
        </w:rPr>
        <w:t>przedsiębiorstwem niezależnym, partnerskim</w:t>
      </w:r>
      <w:r w:rsidRPr="002D6005">
        <w:rPr>
          <w:rFonts w:ascii="Arial Narrow" w:hAnsi="Arial Narrow" w:cs="Arial"/>
          <w:szCs w:val="20"/>
        </w:rPr>
        <w:t xml:space="preserve"> czy </w:t>
      </w:r>
      <w:r w:rsidRPr="002D6005">
        <w:rPr>
          <w:rFonts w:ascii="Arial Narrow" w:hAnsi="Arial Narrow" w:cs="Arial"/>
          <w:b/>
          <w:szCs w:val="20"/>
        </w:rPr>
        <w:t xml:space="preserve">powiązanym. </w:t>
      </w:r>
      <w:r w:rsidRPr="002D6005">
        <w:rPr>
          <w:rFonts w:ascii="Arial Narrow" w:hAnsi="Arial Narrow" w:cs="Arial"/>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75B33591" w14:textId="77777777" w:rsidR="007A0EE7" w:rsidRPr="002D6005" w:rsidRDefault="007A0EE7" w:rsidP="002D6005">
      <w:pPr>
        <w:spacing w:line="276" w:lineRule="auto"/>
        <w:ind w:left="142"/>
        <w:rPr>
          <w:rFonts w:ascii="Arial Narrow" w:hAnsi="Arial Narrow" w:cs="Arial"/>
          <w:b/>
          <w:szCs w:val="20"/>
        </w:rPr>
      </w:pPr>
      <w:r w:rsidRPr="002D6005">
        <w:rPr>
          <w:rFonts w:ascii="Arial Narrow" w:hAnsi="Arial Narrow" w:cs="Arial"/>
          <w:b/>
          <w:szCs w:val="20"/>
        </w:rPr>
        <w:t xml:space="preserve">Przedsiębiorstwo samodzielne oznacza </w:t>
      </w:r>
      <w:r w:rsidRPr="002D6005">
        <w:rPr>
          <w:rFonts w:ascii="Arial Narrow" w:hAnsi="Arial Narrow" w:cs="Arial"/>
          <w:szCs w:val="20"/>
        </w:rPr>
        <w:t>każde przedsiębiorstwo, które nie jest zakwalifikowane jako przedsiębiorstwo partnerskie lub też jako przedsiębiorstwo powiązane.</w:t>
      </w:r>
    </w:p>
    <w:p w14:paraId="771AEE17" w14:textId="77777777" w:rsidR="007A0EE7" w:rsidRPr="002D6005" w:rsidRDefault="00D9351A" w:rsidP="002D6005">
      <w:pPr>
        <w:spacing w:line="276" w:lineRule="auto"/>
        <w:ind w:left="142"/>
        <w:rPr>
          <w:rFonts w:ascii="Arial Narrow" w:hAnsi="Arial Narrow" w:cs="Arial"/>
          <w:szCs w:val="20"/>
        </w:rPr>
      </w:pPr>
      <w:r w:rsidRPr="002D6005">
        <w:rPr>
          <w:rFonts w:ascii="Arial Narrow" w:hAnsi="Arial Narrow" w:cs="Arial"/>
          <w:b/>
          <w:bCs/>
          <w:szCs w:val="20"/>
        </w:rPr>
        <w:t xml:space="preserve">Przedsiębiorstwa partnerskie </w:t>
      </w:r>
      <w:r w:rsidRPr="002D6005">
        <w:rPr>
          <w:rFonts w:ascii="Arial Narrow" w:hAnsi="Arial Narrow" w:cs="Arial"/>
          <w:bCs/>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2D6005">
        <w:rPr>
          <w:rFonts w:ascii="Arial Narrow" w:hAnsi="Arial Narrow" w:cs="Arial"/>
          <w:i/>
          <w:szCs w:val="20"/>
        </w:rPr>
        <w:t>.</w:t>
      </w:r>
    </w:p>
    <w:p w14:paraId="5F2CD048"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553F3199"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a) publiczne korporacje inwestycyjne, spółki </w:t>
      </w:r>
      <w:r w:rsidRPr="002D6005">
        <w:rPr>
          <w:rFonts w:ascii="Arial Narrow" w:hAnsi="Arial Narrow" w:cs="Arial"/>
          <w:i/>
          <w:iCs/>
          <w:szCs w:val="20"/>
        </w:rPr>
        <w:t>venture capital</w:t>
      </w:r>
      <w:r w:rsidRPr="002D6005">
        <w:rPr>
          <w:rFonts w:ascii="Arial Narrow" w:hAnsi="Arial Narrow" w:cs="Arial"/>
          <w:szCs w:val="20"/>
        </w:rPr>
        <w:t xml:space="preserve">, osoby fizyczne lub grupy osób fizycznych prowadzące regularną działalność inwestycyjną w oparciu o </w:t>
      </w:r>
      <w:r w:rsidRPr="002D6005">
        <w:rPr>
          <w:rFonts w:ascii="Arial Narrow" w:hAnsi="Arial Narrow" w:cs="Arial"/>
          <w:i/>
          <w:iCs/>
          <w:szCs w:val="20"/>
        </w:rPr>
        <w:t>venture capital</w:t>
      </w:r>
      <w:r w:rsidRPr="002D6005">
        <w:rPr>
          <w:rFonts w:ascii="Arial Narrow" w:hAnsi="Arial Narrow" w:cs="Arial"/>
          <w:szCs w:val="20"/>
        </w:rPr>
        <w:t xml:space="preserve">, które inwestują w firmy nienotowane na giełdzie (tzw. „anioły biznesu”), pod warunkiem że całkowita kwota inwestycji tych </w:t>
      </w:r>
      <w:r w:rsidR="00906705" w:rsidRPr="002D6005">
        <w:rPr>
          <w:rFonts w:ascii="Arial Narrow" w:hAnsi="Arial Narrow" w:cs="Arial"/>
          <w:szCs w:val="20"/>
        </w:rPr>
        <w:t xml:space="preserve">aniołów biznesu w </w:t>
      </w:r>
      <w:r w:rsidRPr="002D6005">
        <w:rPr>
          <w:rFonts w:ascii="Arial Narrow" w:hAnsi="Arial Narrow" w:cs="Arial"/>
          <w:szCs w:val="20"/>
        </w:rPr>
        <w:t xml:space="preserve">jedno przedsiębiorstwo </w:t>
      </w:r>
      <w:r w:rsidR="00906705" w:rsidRPr="002D6005">
        <w:rPr>
          <w:rFonts w:ascii="Arial Narrow" w:hAnsi="Arial Narrow" w:cs="Arial"/>
          <w:szCs w:val="20"/>
        </w:rPr>
        <w:t xml:space="preserve">wynosi mniej niż </w:t>
      </w:r>
      <w:r w:rsidRPr="002D6005">
        <w:rPr>
          <w:rFonts w:ascii="Arial Narrow" w:hAnsi="Arial Narrow" w:cs="Arial"/>
          <w:szCs w:val="20"/>
        </w:rPr>
        <w:t xml:space="preserve">1 250 000 EUR; </w:t>
      </w:r>
    </w:p>
    <w:p w14:paraId="745E9372"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b) uczelnie wyższe lub ośrodki badawcze nienastawione na zysk; </w:t>
      </w:r>
    </w:p>
    <w:p w14:paraId="6B4B6696"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c) inwestorzy instytucjonalni, w tym fundusze rozwoju regionalnego; </w:t>
      </w:r>
    </w:p>
    <w:p w14:paraId="46AB712B"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d) niezależne władze lokalne z rocznym budżetem poniżej 10 milionów EUR oraz liczbą mieszkańców poniżej 5 000. </w:t>
      </w:r>
    </w:p>
    <w:p w14:paraId="3A214F05" w14:textId="77777777" w:rsidR="007A0EE7" w:rsidRPr="002D6005" w:rsidRDefault="007A0EE7" w:rsidP="002D6005">
      <w:pPr>
        <w:spacing w:line="276" w:lineRule="auto"/>
        <w:ind w:left="142"/>
        <w:rPr>
          <w:rFonts w:ascii="Arial Narrow" w:hAnsi="Arial Narrow" w:cs="Arial"/>
          <w:b/>
          <w:szCs w:val="20"/>
        </w:rPr>
      </w:pPr>
      <w:r w:rsidRPr="002D6005">
        <w:rPr>
          <w:rFonts w:ascii="Arial Narrow" w:hAnsi="Arial Narrow" w:cs="Arial"/>
          <w:b/>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2AE148D6"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b/>
          <w:szCs w:val="20"/>
        </w:rPr>
        <w:lastRenderedPageBreak/>
        <w:t>Przedsiębiorstwa powiązane</w:t>
      </w:r>
      <w:r w:rsidRPr="002D6005">
        <w:rPr>
          <w:rFonts w:ascii="Arial Narrow" w:hAnsi="Arial Narrow" w:cs="Arial"/>
          <w:szCs w:val="20"/>
        </w:rPr>
        <w:t xml:space="preserve"> oznaczają przedsiębiorstwa, które pozostają w jednym z poniższych związków:</w:t>
      </w:r>
    </w:p>
    <w:p w14:paraId="1FB4014D" w14:textId="77777777" w:rsidR="007A0EE7" w:rsidRPr="002D6005" w:rsidRDefault="007A0EE7" w:rsidP="002D6005">
      <w:pPr>
        <w:numPr>
          <w:ilvl w:val="0"/>
          <w:numId w:val="18"/>
        </w:numPr>
        <w:spacing w:after="40" w:line="276" w:lineRule="auto"/>
        <w:ind w:left="595" w:hanging="357"/>
        <w:rPr>
          <w:rFonts w:ascii="Arial Narrow" w:hAnsi="Arial Narrow" w:cs="Arial"/>
          <w:szCs w:val="20"/>
        </w:rPr>
      </w:pPr>
      <w:r w:rsidRPr="002D6005">
        <w:rPr>
          <w:rFonts w:ascii="Arial Narrow" w:hAnsi="Arial Narrow" w:cs="Arial"/>
          <w:szCs w:val="20"/>
        </w:rPr>
        <w:t>przedsiębiorstwo ma większość praw głosu w innym przedsiębiorstwie w roli udziałowca/akcjonariusza lub członka;</w:t>
      </w:r>
    </w:p>
    <w:p w14:paraId="57A2AC5B" w14:textId="77777777" w:rsidR="007A0EE7" w:rsidRPr="002D6005" w:rsidRDefault="007A0EE7" w:rsidP="002D6005">
      <w:pPr>
        <w:numPr>
          <w:ilvl w:val="0"/>
          <w:numId w:val="18"/>
        </w:numPr>
        <w:spacing w:after="40" w:line="276" w:lineRule="auto"/>
        <w:ind w:left="595" w:hanging="357"/>
        <w:rPr>
          <w:rFonts w:ascii="Arial Narrow" w:hAnsi="Arial Narrow" w:cs="Arial"/>
          <w:szCs w:val="20"/>
        </w:rPr>
      </w:pPr>
      <w:r w:rsidRPr="002D6005">
        <w:rPr>
          <w:rFonts w:ascii="Arial Narrow" w:hAnsi="Arial Narrow" w:cs="Arial"/>
          <w:szCs w:val="20"/>
        </w:rPr>
        <w:t xml:space="preserve">przedsiębiorstwo ma prawo wyznaczyć lub odwołać większość członków organu administracyjnego, zarządzającego lub nadzorczego innego przedsiębiorstwa; </w:t>
      </w:r>
    </w:p>
    <w:p w14:paraId="16BB008B" w14:textId="77777777" w:rsidR="007A0EE7" w:rsidRPr="002D6005" w:rsidRDefault="007A0EE7" w:rsidP="002D6005">
      <w:pPr>
        <w:numPr>
          <w:ilvl w:val="0"/>
          <w:numId w:val="18"/>
        </w:numPr>
        <w:spacing w:after="40" w:line="276" w:lineRule="auto"/>
        <w:ind w:left="595" w:hanging="357"/>
        <w:rPr>
          <w:rFonts w:ascii="Arial Narrow" w:hAnsi="Arial Narrow" w:cs="Arial"/>
          <w:szCs w:val="20"/>
        </w:rPr>
      </w:pPr>
      <w:r w:rsidRPr="002D6005">
        <w:rPr>
          <w:rFonts w:ascii="Arial Narrow" w:hAnsi="Arial Narrow" w:cs="Arial"/>
          <w:szCs w:val="20"/>
        </w:rPr>
        <w:t>przedsiębiorstwo ma prawo wywierać dominujący wpływ na inne przedsiębiorstwo na podstawie umowy zawartej z tym przedsiębiorstwem lub postanowień w jego statucie lub umowie spółki;</w:t>
      </w:r>
    </w:p>
    <w:p w14:paraId="1F10940A" w14:textId="77777777" w:rsidR="007A0EE7" w:rsidRPr="002D6005" w:rsidRDefault="007A0EE7" w:rsidP="002D6005">
      <w:pPr>
        <w:numPr>
          <w:ilvl w:val="0"/>
          <w:numId w:val="18"/>
        </w:numPr>
        <w:spacing w:after="40" w:line="276" w:lineRule="auto"/>
        <w:ind w:left="595" w:hanging="357"/>
        <w:rPr>
          <w:rFonts w:ascii="Arial Narrow" w:hAnsi="Arial Narrow" w:cs="Arial"/>
          <w:szCs w:val="20"/>
        </w:rPr>
      </w:pPr>
      <w:r w:rsidRPr="002D6005">
        <w:rPr>
          <w:rFonts w:ascii="Arial Narrow" w:hAnsi="Arial Narrow" w:cs="Arial"/>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A0BF84E"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bCs/>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1841BCC7"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Za „rynek pokrewny” uważa się rynek dla danego produktu lub usługi znajdujący się bezpośrednio na wyższym lub niższym szczeblu rynku w stosunku do właściwego rynku. </w:t>
      </w:r>
    </w:p>
    <w:p w14:paraId="2CF3DC1C" w14:textId="77777777" w:rsidR="007A0EE7" w:rsidRPr="002D6005" w:rsidRDefault="007A0EE7" w:rsidP="002D6005">
      <w:pPr>
        <w:spacing w:line="276" w:lineRule="auto"/>
        <w:ind w:left="142"/>
        <w:rPr>
          <w:rFonts w:ascii="Arial Narrow" w:hAnsi="Arial Narrow" w:cs="Arial"/>
          <w:b/>
          <w:szCs w:val="20"/>
        </w:rPr>
      </w:pPr>
      <w:r w:rsidRPr="002D6005">
        <w:rPr>
          <w:rFonts w:ascii="Arial Narrow" w:hAnsi="Arial Narrow" w:cs="Arial"/>
          <w:b/>
          <w:szCs w:val="20"/>
        </w:rPr>
        <w:t>LICZBA PERSONELU</w:t>
      </w:r>
    </w:p>
    <w:p w14:paraId="224FF265"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012C675" w14:textId="77777777" w:rsidR="007A0EE7" w:rsidRPr="002D6005" w:rsidRDefault="007A0EE7" w:rsidP="002D6005">
      <w:pPr>
        <w:numPr>
          <w:ilvl w:val="0"/>
          <w:numId w:val="16"/>
        </w:numPr>
        <w:spacing w:line="276" w:lineRule="auto"/>
        <w:ind w:left="142" w:hanging="357"/>
        <w:rPr>
          <w:rFonts w:ascii="Arial Narrow" w:hAnsi="Arial Narrow" w:cs="Arial"/>
          <w:szCs w:val="20"/>
        </w:rPr>
      </w:pPr>
      <w:r w:rsidRPr="002D6005">
        <w:rPr>
          <w:rFonts w:ascii="Arial Narrow" w:hAnsi="Arial Narrow" w:cs="Arial"/>
          <w:szCs w:val="20"/>
        </w:rPr>
        <w:t>pracowników,</w:t>
      </w:r>
      <w:r w:rsidRPr="002D6005">
        <w:rPr>
          <w:rFonts w:ascii="Arial Narrow" w:hAnsi="Arial Narrow" w:cs="Arial"/>
          <w:szCs w:val="20"/>
        </w:rPr>
        <w:tab/>
      </w:r>
    </w:p>
    <w:p w14:paraId="1B54786F" w14:textId="77777777" w:rsidR="007A0EE7" w:rsidRPr="002D6005" w:rsidRDefault="007A0EE7" w:rsidP="002D6005">
      <w:pPr>
        <w:numPr>
          <w:ilvl w:val="0"/>
          <w:numId w:val="16"/>
        </w:numPr>
        <w:spacing w:line="276" w:lineRule="auto"/>
        <w:ind w:left="142" w:hanging="357"/>
        <w:rPr>
          <w:rFonts w:ascii="Arial Narrow" w:hAnsi="Arial Narrow" w:cs="Arial"/>
          <w:szCs w:val="20"/>
        </w:rPr>
      </w:pPr>
      <w:r w:rsidRPr="002D6005">
        <w:rPr>
          <w:rFonts w:ascii="Arial Narrow" w:hAnsi="Arial Narrow" w:cs="Arial"/>
          <w:szCs w:val="20"/>
        </w:rPr>
        <w:t>osoby pracujące dla przedsiębiorstwa, podlegające mu i uważane za pracowników na mocy prawa krajowego,</w:t>
      </w:r>
    </w:p>
    <w:p w14:paraId="129CEC9B" w14:textId="77777777" w:rsidR="007A0EE7" w:rsidRPr="002D6005" w:rsidRDefault="007A0EE7" w:rsidP="002D6005">
      <w:pPr>
        <w:numPr>
          <w:ilvl w:val="0"/>
          <w:numId w:val="16"/>
        </w:numPr>
        <w:spacing w:line="276" w:lineRule="auto"/>
        <w:ind w:left="142" w:hanging="357"/>
        <w:rPr>
          <w:rFonts w:ascii="Arial Narrow" w:hAnsi="Arial Narrow" w:cs="Arial"/>
          <w:szCs w:val="20"/>
        </w:rPr>
      </w:pPr>
      <w:r w:rsidRPr="002D6005">
        <w:rPr>
          <w:rFonts w:ascii="Arial Narrow" w:hAnsi="Arial Narrow" w:cs="Arial"/>
          <w:szCs w:val="20"/>
        </w:rPr>
        <w:t>właścicieli – kierowników,</w:t>
      </w:r>
      <w:r w:rsidRPr="002D6005">
        <w:rPr>
          <w:rFonts w:ascii="Arial Narrow" w:hAnsi="Arial Narrow" w:cs="Arial"/>
          <w:szCs w:val="20"/>
        </w:rPr>
        <w:tab/>
      </w:r>
    </w:p>
    <w:p w14:paraId="292DA537" w14:textId="77777777" w:rsidR="007A0EE7" w:rsidRPr="002D6005" w:rsidRDefault="007A0EE7" w:rsidP="002D6005">
      <w:pPr>
        <w:numPr>
          <w:ilvl w:val="0"/>
          <w:numId w:val="16"/>
        </w:numPr>
        <w:spacing w:line="276" w:lineRule="auto"/>
        <w:ind w:left="142" w:hanging="357"/>
        <w:rPr>
          <w:rFonts w:ascii="Arial Narrow" w:hAnsi="Arial Narrow" w:cs="Arial"/>
          <w:szCs w:val="20"/>
        </w:rPr>
      </w:pPr>
      <w:r w:rsidRPr="002D6005">
        <w:rPr>
          <w:rFonts w:ascii="Arial Narrow" w:hAnsi="Arial Narrow" w:cs="Arial"/>
          <w:szCs w:val="20"/>
        </w:rPr>
        <w:t>partnerów prowadzących regularną działalność w przedsiębiorstwie i osiągających z niego korzyści finansowe.</w:t>
      </w:r>
    </w:p>
    <w:p w14:paraId="5727FD94"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Praktykantów lub studentów odbywających szkolenie zawodowe na podstawie umowy o praktyce lub szkoleniu zawodowym nie zalicza się do osób zatrudnionych. Okres trwania urlopu macierzyńskiego lub wychowawczego nie jest wliczany.</w:t>
      </w:r>
    </w:p>
    <w:p w14:paraId="3438055C" w14:textId="77777777" w:rsidR="008C10A4" w:rsidRPr="002D6005" w:rsidRDefault="008C10A4" w:rsidP="002D6005">
      <w:pPr>
        <w:spacing w:line="276" w:lineRule="auto"/>
        <w:ind w:left="142"/>
        <w:rPr>
          <w:rFonts w:ascii="Arial Narrow" w:hAnsi="Arial Narrow" w:cs="Arial"/>
          <w:b/>
          <w:szCs w:val="20"/>
        </w:rPr>
      </w:pPr>
    </w:p>
    <w:p w14:paraId="64327828" w14:textId="77777777" w:rsidR="007A0EE7" w:rsidRPr="002D6005" w:rsidRDefault="007A0EE7" w:rsidP="002D6005">
      <w:pPr>
        <w:spacing w:line="276" w:lineRule="auto"/>
        <w:ind w:left="142"/>
        <w:rPr>
          <w:rFonts w:ascii="Arial Narrow" w:hAnsi="Arial Narrow" w:cs="Arial"/>
          <w:b/>
          <w:szCs w:val="20"/>
        </w:rPr>
      </w:pPr>
      <w:r w:rsidRPr="002D6005">
        <w:rPr>
          <w:rFonts w:ascii="Arial Narrow" w:hAnsi="Arial Narrow" w:cs="Arial"/>
          <w:b/>
          <w:szCs w:val="20"/>
        </w:rPr>
        <w:t>USTALANIE DANYCH PRZEDSIĘBIORSTWA</w:t>
      </w:r>
    </w:p>
    <w:p w14:paraId="7F387949"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W przypadku przedsiębiorstwa </w:t>
      </w:r>
      <w:r w:rsidRPr="002D6005">
        <w:rPr>
          <w:rFonts w:ascii="Arial Narrow" w:hAnsi="Arial Narrow" w:cs="Arial"/>
          <w:b/>
          <w:bCs/>
          <w:szCs w:val="20"/>
        </w:rPr>
        <w:t xml:space="preserve">samodzielnego </w:t>
      </w:r>
      <w:r w:rsidRPr="002D6005">
        <w:rPr>
          <w:rFonts w:ascii="Arial Narrow" w:hAnsi="Arial Narrow" w:cs="Arial"/>
          <w:szCs w:val="20"/>
        </w:rPr>
        <w:t xml:space="preserve">dane ustalane są </w:t>
      </w:r>
      <w:r w:rsidRPr="002D6005">
        <w:rPr>
          <w:rFonts w:ascii="Arial Narrow" w:hAnsi="Arial Narrow" w:cs="Arial"/>
          <w:szCs w:val="20"/>
          <w:u w:val="single"/>
        </w:rPr>
        <w:t>wyłącznie</w:t>
      </w:r>
      <w:r w:rsidRPr="002D6005">
        <w:rPr>
          <w:rFonts w:ascii="Arial Narrow" w:hAnsi="Arial Narrow" w:cs="Arial"/>
          <w:szCs w:val="20"/>
        </w:rPr>
        <w:t xml:space="preserve"> na podstawie ksiąg rachunkowych przedsiębiorstwa.</w:t>
      </w:r>
    </w:p>
    <w:p w14:paraId="3491CECB"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W przypadku </w:t>
      </w:r>
      <w:r w:rsidRPr="002D6005">
        <w:rPr>
          <w:rFonts w:ascii="Arial Narrow" w:hAnsi="Arial Narrow" w:cs="Arial"/>
          <w:b/>
          <w:szCs w:val="20"/>
        </w:rPr>
        <w:t xml:space="preserve">przedsiębiorstw </w:t>
      </w:r>
      <w:r w:rsidRPr="002D6005">
        <w:rPr>
          <w:rFonts w:ascii="Arial Narrow" w:hAnsi="Arial Narrow" w:cs="Arial"/>
          <w:b/>
          <w:bCs/>
          <w:szCs w:val="20"/>
        </w:rPr>
        <w:t>partnerskich</w:t>
      </w:r>
      <w:r w:rsidRPr="002D6005">
        <w:rPr>
          <w:rFonts w:ascii="Arial Narrow" w:hAnsi="Arial Narrow" w:cs="Arial"/>
          <w:szCs w:val="20"/>
        </w:rPr>
        <w:t xml:space="preserve"> do danych przedsiębiorstwa Wnioskodawcy należy dodać dane każdego przedsiębiorstwa partnerskiego </w:t>
      </w:r>
      <w:r w:rsidR="00D9351A" w:rsidRPr="002D6005">
        <w:rPr>
          <w:rFonts w:ascii="Arial Narrow" w:hAnsi="Arial Narrow" w:cs="Arial"/>
          <w:szCs w:val="20"/>
        </w:rPr>
        <w:t>będącego bezpośrednio przedsiębiorstwem wyższego lub niższego szczebla w stosunku do danego przedsiębiorstwa</w:t>
      </w:r>
      <w:r w:rsidRPr="002D6005">
        <w:rPr>
          <w:rFonts w:ascii="Arial Narrow" w:hAnsi="Arial Narrow" w:cs="Arial"/>
          <w:szCs w:val="20"/>
        </w:rPr>
        <w:t xml:space="preserve">, </w:t>
      </w:r>
      <w:r w:rsidRPr="002D6005">
        <w:rPr>
          <w:rFonts w:ascii="Arial Narrow" w:hAnsi="Arial Narrow" w:cs="Arial"/>
          <w:szCs w:val="20"/>
          <w:u w:val="single"/>
        </w:rPr>
        <w:t xml:space="preserve">proporcjonalnie do procentowego udziału w </w:t>
      </w:r>
      <w:r w:rsidRPr="002D6005">
        <w:rPr>
          <w:rFonts w:ascii="Arial Narrow" w:hAnsi="Arial Narrow" w:cs="Arial"/>
          <w:szCs w:val="20"/>
          <w:u w:val="single"/>
        </w:rPr>
        <w:lastRenderedPageBreak/>
        <w:t>kapitale lub w prawie głosu</w:t>
      </w:r>
      <w:r w:rsidRPr="002D6005">
        <w:rPr>
          <w:rFonts w:ascii="Arial Narrow" w:hAnsi="Arial Narrow" w:cs="Arial"/>
          <w:szCs w:val="20"/>
        </w:rPr>
        <w:t xml:space="preserve"> (zależnie od tego, która z tych wartości jest większa). W przypadku holdingów typu cross-holding stosuje się większy udział procentowy.</w:t>
      </w:r>
    </w:p>
    <w:p w14:paraId="58B72387"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W przypadku </w:t>
      </w:r>
      <w:r w:rsidRPr="002D6005">
        <w:rPr>
          <w:rFonts w:ascii="Arial Narrow" w:hAnsi="Arial Narrow" w:cs="Arial"/>
          <w:b/>
          <w:szCs w:val="20"/>
        </w:rPr>
        <w:t>przedsiębiorstw po</w:t>
      </w:r>
      <w:r w:rsidRPr="002D6005">
        <w:rPr>
          <w:rFonts w:ascii="Arial Narrow" w:hAnsi="Arial Narrow" w:cs="Arial"/>
          <w:b/>
          <w:bCs/>
          <w:szCs w:val="20"/>
        </w:rPr>
        <w:t>wiązanych</w:t>
      </w:r>
      <w:r w:rsidRPr="002D6005">
        <w:rPr>
          <w:rFonts w:ascii="Arial Narrow" w:hAnsi="Arial Narrow" w:cs="Arial"/>
          <w:szCs w:val="20"/>
        </w:rPr>
        <w:t xml:space="preserve"> do danych przedsiębiorstwa wnioskodawcy </w:t>
      </w:r>
      <w:r w:rsidRPr="002D6005">
        <w:rPr>
          <w:rFonts w:ascii="Arial Narrow" w:hAnsi="Arial Narrow" w:cs="Arial"/>
          <w:szCs w:val="20"/>
          <w:u w:val="single"/>
        </w:rPr>
        <w:t xml:space="preserve">dodaje się w 100% dane przedsiębiorstwa bezpośrednio lub pośrednio powiązanego </w:t>
      </w:r>
      <w:r w:rsidRPr="002D6005">
        <w:rPr>
          <w:rFonts w:ascii="Arial Narrow" w:hAnsi="Arial Narrow" w:cs="Arial"/>
          <w:szCs w:val="20"/>
        </w:rPr>
        <w:t>z danym przedsiębiorstwem (jeśli dane te nie zostały podane wcześniej w ramach skonsolidowanego sprawozdania finansowego).</w:t>
      </w:r>
    </w:p>
    <w:p w14:paraId="04DACD76"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2D6005">
        <w:rPr>
          <w:rFonts w:ascii="Arial Narrow" w:hAnsi="Arial Narrow" w:cs="Arial"/>
          <w:szCs w:val="20"/>
        </w:rPr>
        <w:t>będącego bezpośrednio przedsiębiorstwem wyższego lub niższego szczebla w stosunku do takiego przedsiębiorstwa</w:t>
      </w:r>
      <w:r w:rsidRPr="002D6005">
        <w:rPr>
          <w:rFonts w:ascii="Arial Narrow" w:hAnsi="Arial Narrow" w:cs="Arial"/>
          <w:szCs w:val="20"/>
        </w:rPr>
        <w:t>, chyba że zostały one już ujęte w skonsolidowanym sprawozdaniu finansowym.</w:t>
      </w:r>
    </w:p>
    <w:p w14:paraId="5908CC0E" w14:textId="77777777" w:rsidR="007A0EE7"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1892B06" w14:textId="77777777" w:rsidR="005A0F26" w:rsidRPr="002D6005" w:rsidRDefault="007A0EE7" w:rsidP="002D6005">
      <w:pPr>
        <w:spacing w:line="276" w:lineRule="auto"/>
        <w:ind w:left="142"/>
        <w:rPr>
          <w:rFonts w:ascii="Arial Narrow" w:hAnsi="Arial Narrow" w:cs="Arial"/>
          <w:szCs w:val="20"/>
        </w:rPr>
      </w:pPr>
      <w:r w:rsidRPr="002D6005">
        <w:rPr>
          <w:rFonts w:ascii="Arial Narrow" w:hAnsi="Arial Narrow" w:cs="Arial"/>
          <w:szCs w:val="20"/>
        </w:rPr>
        <w:t>W przypadku nowo utworzonych przedsiębiorstw, których księgi rachunkowe nie zostały jeszcze zatwierdzone, odpowiednie dane pochodzą z szacunków dokonanych w dobrej wierze w trakcie roku obrotowego.</w:t>
      </w:r>
    </w:p>
    <w:p w14:paraId="46445B46" w14:textId="77777777" w:rsidR="005A0F26" w:rsidRPr="001D76E3" w:rsidRDefault="005A0F26" w:rsidP="001D76E3">
      <w:pPr>
        <w:spacing w:line="276" w:lineRule="auto"/>
        <w:ind w:left="142"/>
        <w:rPr>
          <w:rFonts w:ascii="Arial Narrow" w:hAnsi="Arial Narrow" w:cs="Arial"/>
          <w:sz w:val="20"/>
          <w:szCs w:val="20"/>
        </w:rPr>
      </w:pPr>
    </w:p>
    <w:p w14:paraId="1016D47C" w14:textId="0101B40D" w:rsidR="00E036BF" w:rsidRDefault="00E036BF" w:rsidP="001D76E3">
      <w:pPr>
        <w:spacing w:line="276" w:lineRule="auto"/>
        <w:rPr>
          <w:rFonts w:ascii="Arial Narrow" w:hAnsi="Arial Narrow" w:cs="Arial"/>
          <w:b/>
          <w:sz w:val="20"/>
          <w:szCs w:val="20"/>
        </w:rPr>
      </w:pPr>
    </w:p>
    <w:p w14:paraId="56E2470D" w14:textId="77777777" w:rsidR="00BC0DE5" w:rsidRPr="002D6005" w:rsidRDefault="00A11A18" w:rsidP="002D6005">
      <w:pPr>
        <w:spacing w:line="276" w:lineRule="auto"/>
        <w:jc w:val="center"/>
        <w:rPr>
          <w:rFonts w:ascii="Arial Narrow" w:hAnsi="Arial Narrow" w:cs="Arial"/>
          <w:szCs w:val="20"/>
        </w:rPr>
      </w:pPr>
      <w:r w:rsidRPr="002D6005">
        <w:rPr>
          <w:rFonts w:ascii="Arial Narrow" w:hAnsi="Arial Narrow" w:cs="Arial"/>
          <w:b/>
          <w:szCs w:val="20"/>
        </w:rPr>
        <w:t>AD. ZAŁĄCZNIK NR 15</w:t>
      </w:r>
    </w:p>
    <w:p w14:paraId="41CCABCB"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63E75E11"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3E108B6A" w14:textId="77777777" w:rsidR="00BC0DE5" w:rsidRPr="002D6005" w:rsidRDefault="00BC0DE5" w:rsidP="002D6005">
      <w:pPr>
        <w:autoSpaceDE w:val="0"/>
        <w:autoSpaceDN w:val="0"/>
        <w:adjustRightInd w:val="0"/>
        <w:spacing w:line="276" w:lineRule="auto"/>
        <w:rPr>
          <w:rFonts w:ascii="Arial Narrow" w:hAnsi="Arial Narrow" w:cs="Arial"/>
          <w:b/>
          <w:szCs w:val="20"/>
        </w:rPr>
      </w:pPr>
    </w:p>
    <w:p w14:paraId="1BC14829"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szCs w:val="20"/>
        </w:rPr>
        <w:t>………………………………………</w:t>
      </w:r>
    </w:p>
    <w:p w14:paraId="60FA20E3"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szCs w:val="20"/>
        </w:rPr>
        <w:t>pieczęć Wnioskodawcy lub nazwa Wnioskodawcy</w:t>
      </w:r>
    </w:p>
    <w:p w14:paraId="76CC960E" w14:textId="77777777" w:rsidR="00BC0DE5" w:rsidRPr="002D6005" w:rsidRDefault="00BC0DE5" w:rsidP="002D6005">
      <w:pPr>
        <w:autoSpaceDE w:val="0"/>
        <w:autoSpaceDN w:val="0"/>
        <w:adjustRightInd w:val="0"/>
        <w:spacing w:line="276" w:lineRule="auto"/>
        <w:rPr>
          <w:rFonts w:ascii="Arial Narrow" w:hAnsi="Arial Narrow" w:cs="Arial"/>
          <w:b/>
          <w:szCs w:val="20"/>
        </w:rPr>
      </w:pPr>
    </w:p>
    <w:p w14:paraId="21A57F03" w14:textId="77777777" w:rsidR="00BC0DE5" w:rsidRPr="002D6005" w:rsidRDefault="00BC0DE5" w:rsidP="002D6005">
      <w:pPr>
        <w:autoSpaceDE w:val="0"/>
        <w:autoSpaceDN w:val="0"/>
        <w:adjustRightInd w:val="0"/>
        <w:spacing w:line="276" w:lineRule="auto"/>
        <w:rPr>
          <w:rFonts w:ascii="Arial Narrow" w:hAnsi="Arial Narrow" w:cs="Arial"/>
          <w:b/>
          <w:szCs w:val="20"/>
        </w:rPr>
      </w:pPr>
    </w:p>
    <w:p w14:paraId="65066D87" w14:textId="77777777" w:rsidR="00BC0DE5" w:rsidRPr="002D6005" w:rsidRDefault="00BC0DE5" w:rsidP="002D6005">
      <w:pPr>
        <w:autoSpaceDE w:val="0"/>
        <w:autoSpaceDN w:val="0"/>
        <w:adjustRightInd w:val="0"/>
        <w:spacing w:line="276" w:lineRule="auto"/>
        <w:rPr>
          <w:rFonts w:ascii="Arial Narrow" w:hAnsi="Arial Narrow" w:cs="Arial"/>
          <w:b/>
          <w:szCs w:val="20"/>
        </w:rPr>
      </w:pPr>
      <w:r w:rsidRPr="002D6005">
        <w:rPr>
          <w:rFonts w:ascii="Arial Narrow" w:hAnsi="Arial Narrow" w:cs="Arial"/>
          <w:b/>
          <w:szCs w:val="20"/>
        </w:rPr>
        <w:t>FORMULARZ</w:t>
      </w:r>
      <w:r w:rsidRPr="002D6005">
        <w:rPr>
          <w:rFonts w:ascii="Arial Narrow" w:hAnsi="Arial Narrow" w:cs="Arial"/>
          <w:b/>
          <w:szCs w:val="20"/>
          <w:vertAlign w:val="superscript"/>
        </w:rPr>
        <w:footnoteReference w:id="35"/>
      </w:r>
      <w:r w:rsidRPr="002D6005">
        <w:rPr>
          <w:rFonts w:ascii="Arial Narrow" w:hAnsi="Arial Narrow" w:cs="Arial"/>
          <w:b/>
          <w:szCs w:val="20"/>
        </w:rPr>
        <w:t xml:space="preserve"> </w:t>
      </w:r>
    </w:p>
    <w:p w14:paraId="42A4D345" w14:textId="77777777" w:rsidR="00BC0DE5" w:rsidRPr="002D6005" w:rsidRDefault="00BC0DE5" w:rsidP="002D6005">
      <w:pPr>
        <w:autoSpaceDE w:val="0"/>
        <w:autoSpaceDN w:val="0"/>
        <w:adjustRightInd w:val="0"/>
        <w:spacing w:line="276" w:lineRule="auto"/>
        <w:rPr>
          <w:rFonts w:ascii="Arial Narrow" w:hAnsi="Arial Narrow" w:cs="Arial"/>
          <w:b/>
          <w:szCs w:val="20"/>
        </w:rPr>
      </w:pPr>
      <w:r w:rsidRPr="002D6005">
        <w:rPr>
          <w:rFonts w:ascii="Arial Narrow" w:hAnsi="Arial Narrow" w:cs="Arial"/>
          <w:b/>
          <w:szCs w:val="20"/>
        </w:rPr>
        <w:t>DOTYCZĄCY WYSTĘPOWANIA POMOCY PUBLICZNEJ</w:t>
      </w:r>
    </w:p>
    <w:p w14:paraId="4849E83D"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szCs w:val="20"/>
        </w:rPr>
        <w:t>Nazwa projektu lub nazwa komponentu (jeśli dotyczy)</w:t>
      </w:r>
      <w:r w:rsidRPr="002D6005">
        <w:rPr>
          <w:rFonts w:ascii="Arial Narrow" w:hAnsi="Arial Narrow" w:cs="Arial"/>
          <w:szCs w:val="20"/>
          <w:vertAlign w:val="superscript"/>
        </w:rPr>
        <w:footnoteReference w:id="36"/>
      </w:r>
      <w:r w:rsidRPr="002D6005">
        <w:rPr>
          <w:rFonts w:ascii="Arial Narrow" w:hAnsi="Arial Narrow" w:cs="Arial"/>
          <w:szCs w:val="20"/>
        </w:rPr>
        <w:t>:…...………………………………</w:t>
      </w:r>
    </w:p>
    <w:p w14:paraId="565F54C2"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szCs w:val="20"/>
        </w:rPr>
        <w:t>…………………………………………………………………………………………………...</w:t>
      </w:r>
    </w:p>
    <w:p w14:paraId="22438632" w14:textId="13B57205" w:rsidR="002D6005" w:rsidRDefault="002D6005">
      <w:pPr>
        <w:rPr>
          <w:rFonts w:ascii="Arial Narrow" w:hAnsi="Arial Narrow" w:cs="Arial"/>
          <w:b/>
          <w:szCs w:val="20"/>
        </w:rPr>
      </w:pPr>
      <w:r>
        <w:rPr>
          <w:rFonts w:ascii="Arial Narrow" w:hAnsi="Arial Narrow" w:cs="Arial"/>
          <w:b/>
          <w:szCs w:val="20"/>
        </w:rPr>
        <w:br w:type="page"/>
      </w:r>
    </w:p>
    <w:p w14:paraId="32E3E10A" w14:textId="77777777" w:rsidR="00BC0DE5" w:rsidRPr="002D6005" w:rsidRDefault="00BC0DE5" w:rsidP="002D6005">
      <w:pPr>
        <w:autoSpaceDE w:val="0"/>
        <w:autoSpaceDN w:val="0"/>
        <w:adjustRightInd w:val="0"/>
        <w:spacing w:line="276" w:lineRule="auto"/>
        <w:rPr>
          <w:rFonts w:ascii="Arial Narrow" w:hAnsi="Arial Narrow" w:cs="Arial"/>
          <w:b/>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2D6005" w14:paraId="4B426CCD" w14:textId="77777777" w:rsidTr="00BC0DE5">
        <w:trPr>
          <w:trHeight w:val="390"/>
        </w:trPr>
        <w:tc>
          <w:tcPr>
            <w:tcW w:w="9285" w:type="dxa"/>
          </w:tcPr>
          <w:p w14:paraId="137FFF56"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Zgodnie z art. 107 ust. 1 Traktatu o funkcjonowaniu Unii Europejskiej (TFUE):</w:t>
            </w:r>
          </w:p>
          <w:p w14:paraId="3073518C"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b/>
                <w:bCs/>
                <w:szCs w:val="20"/>
                <w:lang w:eastAsia="en-US"/>
              </w:rPr>
              <w:t>„</w:t>
            </w:r>
            <w:r w:rsidRPr="002D6005">
              <w:rPr>
                <w:rFonts w:ascii="Arial Narrow" w:hAnsi="Arial Narrow" w:cs="Arial"/>
                <w:i/>
                <w:iCs/>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2D6005">
              <w:rPr>
                <w:rFonts w:ascii="Arial Narrow" w:hAnsi="Arial Narrow" w:cs="Arial"/>
                <w:szCs w:val="20"/>
                <w:lang w:eastAsia="en-US"/>
              </w:rPr>
              <w:t xml:space="preserve"> </w:t>
            </w:r>
          </w:p>
          <w:p w14:paraId="530C3064"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 xml:space="preserve">W związku z tym </w:t>
            </w:r>
            <w:r w:rsidRPr="002D6005">
              <w:rPr>
                <w:rFonts w:ascii="Arial Narrow" w:hAnsi="Arial Narrow" w:cs="Arial"/>
                <w:b/>
                <w:szCs w:val="20"/>
                <w:lang w:eastAsia="en-US"/>
              </w:rPr>
              <w:t>wsparcie dla przedsiębiorstwa podlega przepisom dotyczącym pomocy publicznej, o ile jednocześnie spełnione są następujące przesłanki:</w:t>
            </w:r>
          </w:p>
          <w:p w14:paraId="15A93F94" w14:textId="77777777" w:rsidR="00BC0DE5" w:rsidRPr="002D6005" w:rsidRDefault="00BC0DE5" w:rsidP="002D6005">
            <w:pPr>
              <w:numPr>
                <w:ilvl w:val="0"/>
                <w:numId w:val="22"/>
              </w:numPr>
              <w:spacing w:line="276" w:lineRule="auto"/>
              <w:contextualSpacing/>
              <w:rPr>
                <w:rFonts w:ascii="Arial Narrow" w:hAnsi="Arial Narrow" w:cs="Arial"/>
                <w:szCs w:val="20"/>
                <w:lang w:eastAsia="en-US"/>
              </w:rPr>
            </w:pPr>
            <w:r w:rsidRPr="002D6005">
              <w:rPr>
                <w:rFonts w:ascii="Arial Narrow" w:hAnsi="Arial Narrow" w:cs="Arial"/>
                <w:szCs w:val="20"/>
                <w:lang w:eastAsia="en-US"/>
              </w:rPr>
              <w:t>udzielane jest ono przez państwo lub ze środków państwowych;</w:t>
            </w:r>
          </w:p>
          <w:p w14:paraId="18F8BCAD" w14:textId="77777777" w:rsidR="00BC0DE5" w:rsidRPr="002D6005" w:rsidRDefault="00BC0DE5" w:rsidP="002D6005">
            <w:pPr>
              <w:numPr>
                <w:ilvl w:val="0"/>
                <w:numId w:val="22"/>
              </w:numPr>
              <w:spacing w:line="276" w:lineRule="auto"/>
              <w:contextualSpacing/>
              <w:rPr>
                <w:rFonts w:ascii="Arial Narrow" w:hAnsi="Arial Narrow" w:cs="Arial"/>
                <w:szCs w:val="20"/>
                <w:lang w:eastAsia="en-US"/>
              </w:rPr>
            </w:pPr>
            <w:r w:rsidRPr="002D6005">
              <w:rPr>
                <w:rFonts w:ascii="Arial Narrow" w:hAnsi="Arial Narrow" w:cs="Arial"/>
                <w:szCs w:val="20"/>
                <w:lang w:eastAsia="en-US"/>
              </w:rPr>
              <w:t>przedsiębiorstwo uzyskuje przysporzenie na warunkach korzystniejszych od oferowanych na rynku;</w:t>
            </w:r>
          </w:p>
          <w:p w14:paraId="196AFD43" w14:textId="77777777" w:rsidR="00BC0DE5" w:rsidRPr="002D6005" w:rsidRDefault="00BC0DE5" w:rsidP="002D6005">
            <w:pPr>
              <w:numPr>
                <w:ilvl w:val="0"/>
                <w:numId w:val="22"/>
              </w:numPr>
              <w:spacing w:line="276" w:lineRule="auto"/>
              <w:contextualSpacing/>
              <w:rPr>
                <w:rFonts w:ascii="Arial Narrow" w:hAnsi="Arial Narrow" w:cs="Arial"/>
                <w:szCs w:val="20"/>
                <w:lang w:eastAsia="en-US"/>
              </w:rPr>
            </w:pPr>
            <w:r w:rsidRPr="002D6005">
              <w:rPr>
                <w:rFonts w:ascii="Arial Narrow" w:hAnsi="Arial Narrow" w:cs="Arial"/>
                <w:szCs w:val="20"/>
                <w:lang w:eastAsia="en-US"/>
              </w:rPr>
              <w:t>ma charakter selektywny;</w:t>
            </w:r>
          </w:p>
          <w:p w14:paraId="3882A099" w14:textId="77777777" w:rsidR="00BC0DE5" w:rsidRPr="002D6005" w:rsidRDefault="00BC0DE5" w:rsidP="002D6005">
            <w:pPr>
              <w:numPr>
                <w:ilvl w:val="0"/>
                <w:numId w:val="22"/>
              </w:numPr>
              <w:spacing w:line="276" w:lineRule="auto"/>
              <w:contextualSpacing/>
              <w:rPr>
                <w:rFonts w:ascii="Arial Narrow" w:hAnsi="Arial Narrow" w:cs="Arial"/>
                <w:szCs w:val="20"/>
                <w:lang w:eastAsia="en-US"/>
              </w:rPr>
            </w:pPr>
            <w:r w:rsidRPr="002D6005">
              <w:rPr>
                <w:rFonts w:ascii="Arial Narrow" w:hAnsi="Arial Narrow" w:cs="Arial"/>
                <w:szCs w:val="20"/>
                <w:lang w:eastAsia="en-US"/>
              </w:rPr>
              <w:t>grozi zakłóceniem lub zakłóca konkurencję oraz wpływa na wymianę handlową między państwami członkowskimi UE.</w:t>
            </w:r>
          </w:p>
          <w:p w14:paraId="0657DC56"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73AC7F0B" w14:textId="77777777" w:rsidR="00BC0DE5" w:rsidRPr="002D6005" w:rsidRDefault="00BC0DE5" w:rsidP="002D6005">
            <w:pPr>
              <w:spacing w:line="276" w:lineRule="auto"/>
              <w:rPr>
                <w:rFonts w:ascii="Arial Narrow" w:hAnsi="Arial Narrow" w:cs="Arial"/>
                <w:b/>
                <w:szCs w:val="20"/>
                <w:lang w:eastAsia="en-US"/>
              </w:rPr>
            </w:pPr>
            <w:r w:rsidRPr="002D6005">
              <w:rPr>
                <w:rFonts w:ascii="Arial Narrow" w:hAnsi="Arial Narrow" w:cs="Arial"/>
                <w:b/>
                <w:szCs w:val="20"/>
                <w:lang w:eastAsia="en-US"/>
              </w:rPr>
              <w:t>Usługi świadczone w ogólnym interesie gospodarczym (UOIG)</w:t>
            </w:r>
            <w:r w:rsidRPr="002D6005">
              <w:rPr>
                <w:rStyle w:val="Odwoanieprzypisudolnego"/>
                <w:rFonts w:ascii="Arial Narrow" w:hAnsi="Arial Narrow" w:cs="Arial"/>
                <w:b/>
                <w:szCs w:val="20"/>
                <w:lang w:eastAsia="en-US"/>
              </w:rPr>
              <w:footnoteReference w:id="37"/>
            </w:r>
            <w:r w:rsidRPr="002D6005">
              <w:rPr>
                <w:rFonts w:ascii="Arial Narrow" w:hAnsi="Arial Narrow" w:cs="Arial"/>
                <w:b/>
                <w:szCs w:val="20"/>
                <w:lang w:eastAsia="en-US"/>
              </w:rPr>
              <w:t xml:space="preserve"> a pomoc publiczna:</w:t>
            </w:r>
          </w:p>
          <w:p w14:paraId="3B92C4DA"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896C2C7"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1ABB0F22"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1) przedsiębiorstwo będące beneficjentem powinno być rzeczywiście obciążone wykonaniem zobowiązań do świadczenia usług publicznych i zobowiązania te powinny być jasno określone;</w:t>
            </w:r>
          </w:p>
          <w:p w14:paraId="15403FBB"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2) parametry, na podstawie których obliczona jest rekompensata, muszą być wcześniej ustalone w sposób obiektywny i przejrzysty;</w:t>
            </w:r>
          </w:p>
          <w:p w14:paraId="5CD99B22"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23215C04"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1D3D82C"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 xml:space="preserve">W przypadku spełnienia tych czterech kryteriów rekompensata z tytułu świadczenia usług publicznych nie stanowi pomocy publicznej. </w:t>
            </w:r>
          </w:p>
          <w:p w14:paraId="4718FE34"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24DCF226" w14:textId="77777777" w:rsidR="00BC0DE5" w:rsidRPr="002D6005" w:rsidRDefault="00BC0DE5" w:rsidP="002D6005">
            <w:pPr>
              <w:spacing w:line="276" w:lineRule="auto"/>
              <w:rPr>
                <w:rFonts w:ascii="Arial Narrow" w:hAnsi="Arial Narrow" w:cs="Arial"/>
                <w:szCs w:val="20"/>
                <w:lang w:eastAsia="en-US"/>
              </w:rPr>
            </w:pPr>
            <w:r w:rsidRPr="002D6005">
              <w:rPr>
                <w:rFonts w:ascii="Arial Narrow" w:hAnsi="Arial Narrow" w:cs="Arial"/>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4E54DBE0"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883ED54" w14:textId="77777777" w:rsidR="00BC0DE5" w:rsidRPr="002D6005" w:rsidRDefault="00BC0DE5" w:rsidP="002D6005">
      <w:pPr>
        <w:numPr>
          <w:ilvl w:val="1"/>
          <w:numId w:val="21"/>
        </w:numPr>
        <w:spacing w:line="276" w:lineRule="auto"/>
        <w:ind w:left="567" w:hanging="567"/>
        <w:contextualSpacing/>
        <w:rPr>
          <w:rFonts w:ascii="Arial Narrow" w:hAnsi="Arial Narrow" w:cs="Arial"/>
          <w:b/>
          <w:szCs w:val="20"/>
          <w:lang w:eastAsia="en-US"/>
        </w:rPr>
      </w:pPr>
      <w:r w:rsidRPr="002D6005">
        <w:rPr>
          <w:rFonts w:ascii="Arial Narrow" w:hAnsi="Arial Narrow" w:cs="Arial"/>
          <w:b/>
          <w:szCs w:val="20"/>
          <w:lang w:eastAsia="en-US"/>
        </w:rPr>
        <w:t xml:space="preserve">Czy Wnioskodawca jest </w:t>
      </w:r>
      <w:r w:rsidRPr="002D6005">
        <w:rPr>
          <w:rFonts w:ascii="Arial Narrow" w:hAnsi="Arial Narrow" w:cs="Arial"/>
          <w:b/>
          <w:szCs w:val="20"/>
          <w:u w:val="single"/>
          <w:lang w:eastAsia="en-US"/>
        </w:rPr>
        <w:t>przedsiębiorcą</w:t>
      </w:r>
      <w:r w:rsidRPr="002D6005">
        <w:rPr>
          <w:rFonts w:ascii="Arial Narrow" w:hAnsi="Arial Narrow" w:cs="Arial"/>
          <w:b/>
          <w:szCs w:val="20"/>
          <w:lang w:eastAsia="en-US"/>
        </w:rPr>
        <w:t xml:space="preserve"> w rozumieniu </w:t>
      </w:r>
      <w:r w:rsidRPr="002D6005">
        <w:rPr>
          <w:rFonts w:ascii="Arial Narrow" w:hAnsi="Arial Narrow" w:cs="Arial"/>
          <w:b/>
          <w:szCs w:val="20"/>
          <w:u w:val="single"/>
          <w:lang w:eastAsia="en-US"/>
        </w:rPr>
        <w:t>unijnego prawa konkurencji</w:t>
      </w:r>
      <w:r w:rsidRPr="002D6005">
        <w:rPr>
          <w:rFonts w:ascii="Arial Narrow" w:hAnsi="Arial Narrow" w:cs="Arial"/>
          <w:b/>
          <w:szCs w:val="20"/>
          <w:lang w:eastAsia="en-US"/>
        </w:rPr>
        <w:t>?</w:t>
      </w:r>
    </w:p>
    <w:p w14:paraId="683477E5" w14:textId="77777777" w:rsidR="00BC0DE5" w:rsidRPr="002D6005" w:rsidRDefault="00BC0DE5" w:rsidP="002D6005">
      <w:pPr>
        <w:autoSpaceDE w:val="0"/>
        <w:autoSpaceDN w:val="0"/>
        <w:adjustRightInd w:val="0"/>
        <w:spacing w:line="276" w:lineRule="auto"/>
        <w:rPr>
          <w:rFonts w:ascii="Arial Narrow" w:hAnsi="Arial Narrow" w:cs="Arial"/>
          <w:b/>
          <w:szCs w:val="20"/>
          <w:u w:val="single"/>
        </w:rPr>
      </w:pPr>
    </w:p>
    <w:p w14:paraId="3FE877DD"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b/>
          <w:szCs w:val="20"/>
          <w:u w:val="single"/>
        </w:rPr>
        <w:t>Wyjaśnienie</w:t>
      </w:r>
      <w:r w:rsidRPr="002D6005">
        <w:rPr>
          <w:rFonts w:ascii="Arial Narrow" w:hAnsi="Arial Narrow" w:cs="Arial"/>
          <w:szCs w:val="20"/>
        </w:rPr>
        <w:t xml:space="preserve">: Zgodnie z art. 107 ust. 1 TFUE, zasady dotyczące pomocy publicznej mają zastosowanie wyłącznie do przedsiębiorców. Za przedsiębiorcę, w rozumieniu </w:t>
      </w:r>
      <w:r w:rsidRPr="002D6005">
        <w:rPr>
          <w:rFonts w:ascii="Arial Narrow" w:hAnsi="Arial Narrow" w:cs="Arial"/>
          <w:szCs w:val="20"/>
          <w:u w:val="single"/>
        </w:rPr>
        <w:t>unijnego</w:t>
      </w:r>
      <w:r w:rsidRPr="002D6005">
        <w:rPr>
          <w:rFonts w:ascii="Arial Narrow" w:hAnsi="Arial Narrow" w:cs="Arial"/>
          <w:szCs w:val="20"/>
        </w:rPr>
        <w:t xml:space="preserve"> prawa, uważa się „</w:t>
      </w:r>
      <w:r w:rsidRPr="002D6005">
        <w:rPr>
          <w:rFonts w:ascii="Arial Narrow" w:hAnsi="Arial Narrow" w:cs="Arial"/>
          <w:b/>
          <w:szCs w:val="20"/>
        </w:rPr>
        <w:t>podmiot prowadzący działalność gospodarczą bez względu na jego formę prawną</w:t>
      </w:r>
      <w:r w:rsidRPr="002D6005">
        <w:rPr>
          <w:rFonts w:ascii="Arial Narrow" w:hAnsi="Arial Narrow" w:cs="Arial"/>
          <w:szCs w:val="20"/>
        </w:rPr>
        <w:t>”</w:t>
      </w:r>
      <w:r w:rsidRPr="002D6005">
        <w:rPr>
          <w:rFonts w:ascii="Arial Narrow" w:hAnsi="Arial Narrow" w:cs="Arial"/>
          <w:szCs w:val="20"/>
          <w:vertAlign w:val="superscript"/>
        </w:rPr>
        <w:footnoteReference w:id="38"/>
      </w:r>
      <w:r w:rsidRPr="002D6005">
        <w:rPr>
          <w:rFonts w:ascii="Arial Narrow" w:hAnsi="Arial Narrow" w:cs="Arial"/>
          <w:bCs/>
          <w:szCs w:val="20"/>
        </w:rPr>
        <w:t xml:space="preserve">. </w:t>
      </w:r>
      <w:r w:rsidRPr="002D6005">
        <w:rPr>
          <w:rFonts w:ascii="Arial Narrow" w:hAnsi="Arial Narrow" w:cs="Arial"/>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44B33CC"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szCs w:val="20"/>
        </w:rPr>
        <w:t xml:space="preserve">Prowadzenie działalności gospodarczej definiowane jest natomiast jako </w:t>
      </w:r>
      <w:r w:rsidRPr="002D6005">
        <w:rPr>
          <w:rFonts w:ascii="Arial Narrow" w:hAnsi="Arial Narrow" w:cs="Arial"/>
          <w:b/>
          <w:szCs w:val="20"/>
        </w:rPr>
        <w:t>oferowanie towarów lub usług na rynku</w:t>
      </w:r>
      <w:r w:rsidRPr="002D6005">
        <w:rPr>
          <w:rFonts w:ascii="Arial Narrow" w:hAnsi="Arial Narrow" w:cs="Arial"/>
          <w:szCs w:val="20"/>
        </w:rPr>
        <w:t>. Z</w:t>
      </w:r>
      <w:r w:rsidRPr="002D6005">
        <w:rPr>
          <w:rFonts w:ascii="Arial Narrow" w:hAnsi="Arial Narrow" w:cs="Arial"/>
          <w:color w:val="000000"/>
          <w:szCs w:val="20"/>
        </w:rPr>
        <w:t>akres unijnego pojęcia działalności gospodarczej jest szerszy niż w prawie krajowym</w:t>
      </w:r>
      <w:r w:rsidRPr="002D6005">
        <w:rPr>
          <w:rFonts w:ascii="Arial Narrow" w:hAnsi="Arial Narrow" w:cs="Arial"/>
          <w:color w:val="000000"/>
          <w:szCs w:val="20"/>
          <w:vertAlign w:val="superscript"/>
        </w:rPr>
        <w:footnoteReference w:id="39"/>
      </w:r>
      <w:r w:rsidRPr="002D6005">
        <w:rPr>
          <w:rFonts w:ascii="Arial Narrow" w:hAnsi="Arial Narrow" w:cs="Arial"/>
          <w:color w:val="000000"/>
          <w:szCs w:val="20"/>
        </w:rPr>
        <w:t>, ponieważ nie wymaga się, aby działalność miała charakter zarobkowy, czy była prowadzona w sposób zorganizowany lub ciągły. Na gruncie unijnej definicji n</w:t>
      </w:r>
      <w:r w:rsidRPr="002D6005">
        <w:rPr>
          <w:rFonts w:ascii="Arial Narrow" w:hAnsi="Arial Narrow" w:cs="Arial"/>
          <w:szCs w:val="20"/>
        </w:rPr>
        <w:t>ie ma więc znaczenia fakt, czy podmiot będzie działał w celu osiągnięcia zysku, czy też prowadzi działalność non-profit. Nie jest natomiast działalnością gospodarczą wykonywanie prerogatyw władzy państwowej</w:t>
      </w:r>
      <w:r w:rsidRPr="002D6005">
        <w:rPr>
          <w:rFonts w:ascii="Arial Narrow" w:hAnsi="Arial Narrow" w:cs="Arial"/>
          <w:szCs w:val="20"/>
          <w:vertAlign w:val="superscript"/>
        </w:rPr>
        <w:footnoteReference w:id="40"/>
      </w:r>
      <w:r w:rsidRPr="002D6005">
        <w:rPr>
          <w:rFonts w:ascii="Arial Narrow" w:hAnsi="Arial Narrow" w:cs="Arial"/>
          <w:szCs w:val="20"/>
        </w:rPr>
        <w:t>.</w:t>
      </w:r>
    </w:p>
    <w:p w14:paraId="640F0322" w14:textId="77777777" w:rsidR="00BC0DE5" w:rsidRPr="002D6005" w:rsidRDefault="00BC0DE5" w:rsidP="002D6005">
      <w:pPr>
        <w:autoSpaceDE w:val="0"/>
        <w:autoSpaceDN w:val="0"/>
        <w:adjustRightInd w:val="0"/>
        <w:spacing w:line="276" w:lineRule="auto"/>
        <w:rPr>
          <w:rFonts w:ascii="Arial Narrow" w:hAnsi="Arial Narrow" w:cs="Arial"/>
          <w:szCs w:val="20"/>
        </w:rPr>
      </w:pPr>
      <w:r w:rsidRPr="002D6005">
        <w:rPr>
          <w:rFonts w:ascii="Arial Narrow" w:hAnsi="Arial Narrow" w:cs="Arial"/>
          <w:bCs/>
          <w:color w:val="000000"/>
          <w:szCs w:val="20"/>
        </w:rPr>
        <w:lastRenderedPageBreak/>
        <w:t xml:space="preserve">Odpowiadając na postawione w pkt. I pytanie, należy wziąć pod uwagę, czy Wnioskodawca prowadzi </w:t>
      </w:r>
      <w:r w:rsidRPr="002D6005">
        <w:rPr>
          <w:rFonts w:ascii="Arial Narrow" w:hAnsi="Arial Narrow" w:cs="Arial"/>
          <w:color w:val="000000"/>
          <w:szCs w:val="20"/>
        </w:rPr>
        <w:t>działalność wpisującą się w „oferowanie dóbr i usług na rynku”, niezależnie od kwestii celu zarobkowego</w:t>
      </w:r>
      <w:r w:rsidRPr="002D6005">
        <w:rPr>
          <w:rFonts w:ascii="Arial Narrow" w:hAnsi="Arial Narrow" w:cs="Arial"/>
          <w:bCs/>
          <w:color w:val="000000"/>
          <w:szCs w:val="20"/>
        </w:rPr>
        <w:t>, i czy działalność ta może podlegać normalnym zasadom gry rynkowej</w:t>
      </w:r>
      <w:r w:rsidRPr="002D6005">
        <w:rPr>
          <w:rFonts w:ascii="Arial Narrow" w:hAnsi="Arial Narrow" w:cs="Arial"/>
          <w:color w:val="000000"/>
          <w:szCs w:val="20"/>
        </w:rPr>
        <w:t xml:space="preserve">. </w:t>
      </w:r>
      <w:r w:rsidRPr="002D6005">
        <w:rPr>
          <w:rFonts w:ascii="Arial Narrow" w:hAnsi="Arial Narrow" w:cs="Arial"/>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2EF80A04" w14:textId="77777777" w:rsidR="00BC0DE5" w:rsidRPr="001D76E3" w:rsidRDefault="00BC0DE5" w:rsidP="001D76E3">
      <w:pPr>
        <w:spacing w:line="276" w:lineRule="auto"/>
        <w:jc w:val="both"/>
        <w:rPr>
          <w:rFonts w:ascii="Arial Narrow" w:hAnsi="Arial Narrow" w:cs="Arial"/>
          <w:sz w:val="20"/>
          <w:szCs w:val="20"/>
          <w:lang w:eastAsia="en-US"/>
        </w:rPr>
      </w:pPr>
    </w:p>
    <w:p w14:paraId="7CA50D0C"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62F27E2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BDE23CB" w14:textId="2E7AE7A2" w:rsidR="00BC0DE5" w:rsidRPr="002D6005" w:rsidRDefault="002D6005" w:rsidP="002D6005">
      <w:pPr>
        <w:autoSpaceDE w:val="0"/>
        <w:autoSpaceDN w:val="0"/>
        <w:adjustRightInd w:val="0"/>
        <w:spacing w:line="276" w:lineRule="auto"/>
        <w:ind w:firstLine="360"/>
        <w:rPr>
          <w:rFonts w:ascii="Arial Narrow" w:hAnsi="Arial Narrow" w:cs="Arial"/>
          <w:szCs w:val="20"/>
          <w:lang w:eastAsia="en-US"/>
        </w:rPr>
      </w:pPr>
      <w:r>
        <w:rPr>
          <w:rFonts w:ascii="Arial Narrow" w:hAnsi="Arial Narrow" w:cs="Arial"/>
          <w:szCs w:val="20"/>
          <w:lang w:eastAsia="en-US"/>
        </w:rPr>
        <w:br/>
      </w:r>
      <w:r w:rsidR="00BC0DE5" w:rsidRPr="002D6005">
        <w:rPr>
          <w:rFonts w:ascii="Arial Narrow" w:hAnsi="Arial Narrow" w:cs="Arial"/>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3C656614" w14:textId="77777777" w:rsidTr="00BC0DE5">
        <w:tc>
          <w:tcPr>
            <w:tcW w:w="9209" w:type="dxa"/>
          </w:tcPr>
          <w:p w14:paraId="640FC7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C6F535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5DCFFB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4B7B9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CD0C40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FFCB2D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909D8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CEC12F" w14:textId="77777777" w:rsidR="00BC0DE5" w:rsidRPr="002D6005" w:rsidRDefault="00BC0DE5" w:rsidP="002D6005">
      <w:pPr>
        <w:autoSpaceDE w:val="0"/>
        <w:autoSpaceDN w:val="0"/>
        <w:adjustRightInd w:val="0"/>
        <w:spacing w:line="276" w:lineRule="auto"/>
        <w:rPr>
          <w:rFonts w:ascii="Arial Narrow" w:hAnsi="Arial Narrow" w:cs="Arial"/>
          <w:i/>
          <w:szCs w:val="20"/>
          <w:lang w:eastAsia="en-US"/>
        </w:rPr>
      </w:pPr>
      <w:r w:rsidRPr="002D6005">
        <w:rPr>
          <w:rFonts w:ascii="Arial Narrow" w:hAnsi="Arial Narrow" w:cs="Arial"/>
          <w:szCs w:val="20"/>
          <w:lang w:eastAsia="en-US"/>
        </w:rPr>
        <w:t xml:space="preserve">W przypadku zaznaczenia „NIE” proszę podpisać poniższe </w:t>
      </w:r>
      <w:r w:rsidRPr="002D6005">
        <w:rPr>
          <w:rFonts w:ascii="Arial Narrow" w:hAnsi="Arial Narrow" w:cs="Arial"/>
          <w:i/>
          <w:szCs w:val="20"/>
          <w:lang w:eastAsia="en-US"/>
        </w:rPr>
        <w:t>Oświadczenie:</w:t>
      </w:r>
    </w:p>
    <w:p w14:paraId="7BD5EEF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593D0066" w14:textId="77777777" w:rsidR="00BC0DE5" w:rsidRPr="002D6005" w:rsidRDefault="00BC0DE5" w:rsidP="002D600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Narrow" w:hAnsi="Arial Narrow" w:cs="Arial"/>
          <w:szCs w:val="20"/>
          <w:lang w:eastAsia="en-US"/>
        </w:rPr>
      </w:pPr>
      <w:r w:rsidRPr="002D6005">
        <w:rPr>
          <w:rFonts w:ascii="Arial Narrow" w:hAnsi="Arial Narrow" w:cs="Arial"/>
          <w:szCs w:val="20"/>
          <w:lang w:eastAsia="en-US"/>
        </w:rPr>
        <w:t>Oświadczam, że nie jestem/ nie jesteśmy przedsiębiorcą w rozumieniu unijnego prawa konkurencji.</w:t>
      </w:r>
    </w:p>
    <w:p w14:paraId="14452957" w14:textId="77777777" w:rsidR="00D9351A" w:rsidRPr="002D6005" w:rsidRDefault="00D9351A" w:rsidP="002D6005">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szCs w:val="20"/>
          <w:lang w:eastAsia="en-US"/>
        </w:rPr>
      </w:pPr>
      <w:r w:rsidRPr="002D6005">
        <w:rPr>
          <w:rFonts w:ascii="Arial Narrow" w:hAnsi="Arial Narrow"/>
          <w:color w:val="000000"/>
          <w:w w:val="106"/>
          <w:szCs w:val="20"/>
        </w:rPr>
        <w:t>Jestem świadomy odpowiedzialności karnej za złożenie fałszywych oświadczeń.</w:t>
      </w:r>
    </w:p>
    <w:p w14:paraId="3C4FB1BE" w14:textId="77777777" w:rsidR="00D9351A" w:rsidRPr="002D6005" w:rsidRDefault="00D9351A" w:rsidP="002D600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Narrow" w:hAnsi="Arial Narrow" w:cs="Arial"/>
          <w:szCs w:val="20"/>
          <w:lang w:eastAsia="en-US"/>
        </w:rPr>
      </w:pPr>
    </w:p>
    <w:p w14:paraId="58629645" w14:textId="77777777" w:rsidR="00BC0DE5" w:rsidRPr="002D6005" w:rsidRDefault="00BC0DE5" w:rsidP="002D600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Narrow" w:hAnsi="Arial Narrow" w:cs="Arial"/>
          <w:szCs w:val="20"/>
          <w:lang w:eastAsia="en-US"/>
        </w:rPr>
      </w:pPr>
    </w:p>
    <w:p w14:paraId="592BC382" w14:textId="77777777" w:rsidR="00BC0DE5" w:rsidRPr="002D6005" w:rsidRDefault="00BC0DE5" w:rsidP="002D600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Narrow" w:hAnsi="Arial Narrow" w:cs="Arial"/>
          <w:szCs w:val="20"/>
          <w:lang w:eastAsia="en-US"/>
        </w:rPr>
      </w:pPr>
      <w:r w:rsidRPr="002D6005">
        <w:rPr>
          <w:rFonts w:ascii="Arial Narrow" w:hAnsi="Arial Narrow" w:cs="Arial"/>
          <w:b/>
          <w:szCs w:val="20"/>
          <w:lang w:eastAsia="en-US"/>
        </w:rPr>
        <w:t>………………………………………………………………………………………..</w:t>
      </w:r>
    </w:p>
    <w:p w14:paraId="7EF84863" w14:textId="77777777" w:rsidR="00BC0DE5" w:rsidRPr="002D6005" w:rsidRDefault="00BC0DE5" w:rsidP="002D600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Narrow" w:hAnsi="Arial Narrow" w:cs="Arial"/>
          <w:szCs w:val="20"/>
          <w:lang w:eastAsia="en-US"/>
        </w:rPr>
      </w:pPr>
      <w:r w:rsidRPr="002D6005">
        <w:rPr>
          <w:rFonts w:ascii="Arial Narrow" w:hAnsi="Arial Narrow" w:cs="Arial"/>
          <w:szCs w:val="20"/>
          <w:lang w:eastAsia="en-US"/>
        </w:rPr>
        <w:t>data i podpis/podpisy osób uprawnionych do reprezentacji Wnioskodawcy</w:t>
      </w:r>
    </w:p>
    <w:p w14:paraId="15FDE8F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8DF0DE4" w14:textId="77777777" w:rsidR="00BC0DE5" w:rsidRPr="002D6005" w:rsidRDefault="00BC0DE5" w:rsidP="002D6005">
      <w:pPr>
        <w:autoSpaceDE w:val="0"/>
        <w:autoSpaceDN w:val="0"/>
        <w:adjustRightInd w:val="0"/>
        <w:spacing w:line="276" w:lineRule="auto"/>
        <w:rPr>
          <w:rFonts w:ascii="Arial Narrow" w:hAnsi="Arial Narrow" w:cs="Arial"/>
          <w:b/>
          <w:szCs w:val="20"/>
          <w:lang w:eastAsia="en-US"/>
        </w:rPr>
      </w:pPr>
      <w:r w:rsidRPr="002D6005">
        <w:rPr>
          <w:rFonts w:ascii="Arial Narrow" w:hAnsi="Arial Narrow" w:cs="Arial"/>
          <w:b/>
          <w:szCs w:val="20"/>
          <w:lang w:eastAsia="en-US"/>
        </w:rPr>
        <w:t xml:space="preserve">Jeżeli Wnioskodawca zaznaczył „NIE” i wyczerpująco uzasadnił odpowiedź, nie wypełnia pozostałej części </w:t>
      </w:r>
      <w:r w:rsidRPr="002D6005">
        <w:rPr>
          <w:rFonts w:ascii="Arial Narrow" w:hAnsi="Arial Narrow" w:cs="Arial"/>
          <w:b/>
          <w:i/>
          <w:szCs w:val="20"/>
          <w:lang w:eastAsia="en-US"/>
        </w:rPr>
        <w:t xml:space="preserve">ZAŁĄCZNIKA, </w:t>
      </w:r>
      <w:r w:rsidRPr="002D6005">
        <w:rPr>
          <w:rFonts w:ascii="Arial Narrow" w:hAnsi="Arial Narrow" w:cs="Arial"/>
          <w:b/>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2D6005">
        <w:rPr>
          <w:rFonts w:ascii="Arial Narrow" w:hAnsi="Arial Narrow" w:cs="Arial"/>
          <w:b/>
          <w:i/>
          <w:szCs w:val="20"/>
          <w:lang w:eastAsia="en-US"/>
        </w:rPr>
        <w:t>ZAŁĄCZNIKA</w:t>
      </w:r>
      <w:r w:rsidRPr="002D6005">
        <w:rPr>
          <w:rFonts w:ascii="Arial Narrow" w:hAnsi="Arial Narrow" w:cs="Arial"/>
          <w:b/>
          <w:szCs w:val="20"/>
          <w:lang w:eastAsia="en-US"/>
        </w:rPr>
        <w:t>).</w:t>
      </w:r>
    </w:p>
    <w:p w14:paraId="3024CC94" w14:textId="77777777" w:rsidR="00BC0DE5" w:rsidRPr="002D6005" w:rsidRDefault="00BC0DE5" w:rsidP="002D6005">
      <w:pPr>
        <w:autoSpaceDE w:val="0"/>
        <w:autoSpaceDN w:val="0"/>
        <w:adjustRightInd w:val="0"/>
        <w:spacing w:line="276" w:lineRule="auto"/>
        <w:rPr>
          <w:rFonts w:ascii="Arial Narrow" w:hAnsi="Arial Narrow" w:cs="Arial"/>
          <w:b/>
          <w:szCs w:val="20"/>
          <w:lang w:eastAsia="en-US"/>
        </w:rPr>
      </w:pPr>
    </w:p>
    <w:p w14:paraId="0EC9210F" w14:textId="77777777" w:rsidR="00BC0DE5" w:rsidRPr="002D6005" w:rsidRDefault="00BC0DE5" w:rsidP="002D6005">
      <w:pPr>
        <w:spacing w:line="276" w:lineRule="auto"/>
        <w:rPr>
          <w:rFonts w:ascii="Arial Narrow" w:hAnsi="Arial Narrow" w:cs="Arial"/>
          <w:b/>
          <w:szCs w:val="20"/>
        </w:rPr>
      </w:pPr>
    </w:p>
    <w:p w14:paraId="55060760" w14:textId="77777777" w:rsidR="00BC0DE5" w:rsidRPr="002D6005" w:rsidRDefault="00BC0DE5" w:rsidP="002D6005">
      <w:pPr>
        <w:numPr>
          <w:ilvl w:val="1"/>
          <w:numId w:val="21"/>
        </w:numPr>
        <w:autoSpaceDE w:val="0"/>
        <w:autoSpaceDN w:val="0"/>
        <w:adjustRightInd w:val="0"/>
        <w:spacing w:line="276" w:lineRule="auto"/>
        <w:ind w:left="567" w:hanging="567"/>
        <w:contextualSpacing/>
        <w:rPr>
          <w:rFonts w:ascii="Arial Narrow" w:hAnsi="Arial Narrow" w:cs="Arial"/>
          <w:b/>
          <w:szCs w:val="20"/>
          <w:lang w:eastAsia="en-US"/>
        </w:rPr>
      </w:pPr>
      <w:r w:rsidRPr="002D6005">
        <w:rPr>
          <w:rFonts w:ascii="Arial Narrow" w:hAnsi="Arial Narrow" w:cs="Arial"/>
          <w:b/>
          <w:szCs w:val="20"/>
          <w:lang w:eastAsia="en-US"/>
        </w:rPr>
        <w:t>Ustalenie czy wsparcie w ramach RPO WŁ na lata 2014-2020 spełnia przesłanki dotyczące występowania pomocy publicznej.</w:t>
      </w:r>
    </w:p>
    <w:p w14:paraId="6355E04A" w14:textId="77777777" w:rsidR="00BC0DE5" w:rsidRPr="002D6005" w:rsidRDefault="00BC0DE5" w:rsidP="002D6005">
      <w:pPr>
        <w:autoSpaceDE w:val="0"/>
        <w:autoSpaceDN w:val="0"/>
        <w:adjustRightInd w:val="0"/>
        <w:spacing w:line="276" w:lineRule="auto"/>
        <w:ind w:firstLine="360"/>
        <w:rPr>
          <w:rFonts w:ascii="Arial Narrow" w:hAnsi="Arial Narrow" w:cs="Arial"/>
          <w:i/>
          <w:szCs w:val="20"/>
        </w:rPr>
      </w:pPr>
      <w:r w:rsidRPr="002D6005">
        <w:rPr>
          <w:rFonts w:ascii="Arial Narrow" w:hAnsi="Arial Narrow" w:cs="Arial"/>
          <w:b/>
          <w:szCs w:val="20"/>
        </w:rPr>
        <w:t>II.1</w:t>
      </w:r>
      <w:r w:rsidRPr="002D6005">
        <w:rPr>
          <w:rFonts w:ascii="Arial Narrow" w:hAnsi="Arial Narrow" w:cs="Arial"/>
          <w:b/>
          <w:i/>
          <w:szCs w:val="20"/>
        </w:rPr>
        <w:t xml:space="preserve"> Przesłanka 1</w:t>
      </w:r>
      <w:r w:rsidRPr="002D6005">
        <w:rPr>
          <w:rFonts w:ascii="Arial Narrow" w:hAnsi="Arial Narrow" w:cs="Arial"/>
          <w:i/>
          <w:szCs w:val="20"/>
        </w:rPr>
        <w:t>: wsparcie udzielane jest przez państwo lub ze środków państwowych.</w:t>
      </w:r>
    </w:p>
    <w:p w14:paraId="708A5EBB" w14:textId="77777777" w:rsidR="00BC0DE5" w:rsidRPr="002D6005" w:rsidRDefault="00BC0DE5" w:rsidP="002D6005">
      <w:pPr>
        <w:autoSpaceDE w:val="0"/>
        <w:autoSpaceDN w:val="0"/>
        <w:adjustRightInd w:val="0"/>
        <w:spacing w:line="276" w:lineRule="auto"/>
        <w:ind w:left="360"/>
        <w:rPr>
          <w:rFonts w:ascii="Arial Narrow" w:hAnsi="Arial Narrow" w:cs="Arial"/>
          <w:szCs w:val="20"/>
        </w:rPr>
      </w:pPr>
      <w:r w:rsidRPr="002D6005">
        <w:rPr>
          <w:rFonts w:ascii="Arial Narrow" w:hAnsi="Arial Narrow" w:cs="Arial"/>
          <w:szCs w:val="20"/>
        </w:rPr>
        <w:t>Środki z RPO WŁ na lata 2014-2020, o które ubiega się Wnioskodawca, są środkami publicznymi. Przesłanka spełniona.</w:t>
      </w:r>
    </w:p>
    <w:p w14:paraId="076122B3" w14:textId="77777777" w:rsidR="00BC0DE5" w:rsidRPr="002D6005" w:rsidRDefault="00BC0DE5" w:rsidP="002D6005">
      <w:pPr>
        <w:autoSpaceDE w:val="0"/>
        <w:autoSpaceDN w:val="0"/>
        <w:adjustRightInd w:val="0"/>
        <w:spacing w:line="276" w:lineRule="auto"/>
        <w:rPr>
          <w:rFonts w:ascii="Arial Narrow" w:hAnsi="Arial Narrow" w:cs="Arial"/>
          <w:szCs w:val="20"/>
        </w:rPr>
      </w:pPr>
    </w:p>
    <w:p w14:paraId="347CDCC2" w14:textId="77777777" w:rsidR="00BC0DE5" w:rsidRPr="002D6005" w:rsidRDefault="00BC0DE5" w:rsidP="002D6005">
      <w:pPr>
        <w:autoSpaceDE w:val="0"/>
        <w:autoSpaceDN w:val="0"/>
        <w:adjustRightInd w:val="0"/>
        <w:spacing w:line="276" w:lineRule="auto"/>
        <w:ind w:left="360"/>
        <w:rPr>
          <w:rFonts w:ascii="Arial Narrow" w:hAnsi="Arial Narrow" w:cs="Arial"/>
          <w:szCs w:val="20"/>
        </w:rPr>
      </w:pPr>
      <w:r w:rsidRPr="002D6005">
        <w:rPr>
          <w:rFonts w:ascii="Arial Narrow" w:hAnsi="Arial Narrow" w:cs="Arial"/>
          <w:b/>
          <w:szCs w:val="20"/>
        </w:rPr>
        <w:lastRenderedPageBreak/>
        <w:t xml:space="preserve">II. 2 </w:t>
      </w:r>
      <w:r w:rsidRPr="002D6005">
        <w:rPr>
          <w:rFonts w:ascii="Arial Narrow" w:hAnsi="Arial Narrow" w:cs="Arial"/>
          <w:b/>
          <w:i/>
          <w:szCs w:val="20"/>
        </w:rPr>
        <w:t>Przesłanka 2</w:t>
      </w:r>
      <w:r w:rsidRPr="002D6005">
        <w:rPr>
          <w:rFonts w:ascii="Arial Narrow" w:hAnsi="Arial Narrow" w:cs="Arial"/>
          <w:i/>
          <w:szCs w:val="20"/>
        </w:rPr>
        <w:t>:</w:t>
      </w:r>
      <w:r w:rsidRPr="002D6005">
        <w:rPr>
          <w:rFonts w:ascii="Arial Narrow" w:hAnsi="Arial Narrow" w:cs="Arial"/>
          <w:szCs w:val="20"/>
        </w:rPr>
        <w:t xml:space="preserve"> </w:t>
      </w:r>
      <w:r w:rsidRPr="002D6005">
        <w:rPr>
          <w:rFonts w:ascii="Arial Narrow" w:hAnsi="Arial Narrow" w:cs="Arial"/>
          <w:i/>
          <w:szCs w:val="20"/>
        </w:rPr>
        <w:t>dzięki wsparciu przedsiębiorstwo uzyskuje przysporzenie na warunkach korzystniejszych od oferowanych na rynku.</w:t>
      </w:r>
    </w:p>
    <w:p w14:paraId="352DCD01" w14:textId="77777777" w:rsidR="00BC0DE5" w:rsidRPr="002D6005" w:rsidRDefault="00BC0DE5" w:rsidP="002D6005">
      <w:pPr>
        <w:autoSpaceDE w:val="0"/>
        <w:autoSpaceDN w:val="0"/>
        <w:adjustRightInd w:val="0"/>
        <w:spacing w:line="276" w:lineRule="auto"/>
        <w:ind w:left="360"/>
        <w:rPr>
          <w:rFonts w:ascii="Arial Narrow" w:hAnsi="Arial Narrow" w:cs="Arial"/>
          <w:szCs w:val="20"/>
        </w:rPr>
      </w:pPr>
      <w:r w:rsidRPr="002D6005">
        <w:rPr>
          <w:rFonts w:ascii="Arial Narrow" w:hAnsi="Arial Narrow" w:cs="Arial"/>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91E60A0" w14:textId="77777777" w:rsidR="00BC0DE5" w:rsidRPr="002D6005" w:rsidRDefault="00BC0DE5" w:rsidP="002D6005">
      <w:pPr>
        <w:autoSpaceDE w:val="0"/>
        <w:autoSpaceDN w:val="0"/>
        <w:adjustRightInd w:val="0"/>
        <w:spacing w:line="276" w:lineRule="auto"/>
        <w:ind w:left="360"/>
        <w:rPr>
          <w:rFonts w:ascii="Arial Narrow" w:hAnsi="Arial Narrow" w:cs="Arial"/>
          <w:szCs w:val="20"/>
        </w:rPr>
      </w:pPr>
      <w:r w:rsidRPr="002D6005">
        <w:rPr>
          <w:rFonts w:ascii="Arial Narrow" w:hAnsi="Arial Narrow" w:cs="Arial"/>
          <w:szCs w:val="20"/>
        </w:rPr>
        <w:t>Przesłanka spełniona. Wyjątek w spełnieniu przesłanki korzyści może stanowić rekompensata spełniająca kryteria z wyroku w sprawie Altmark.</w:t>
      </w:r>
    </w:p>
    <w:p w14:paraId="5D6DBBFB" w14:textId="62065E06" w:rsidR="00BC0DE5" w:rsidRDefault="00BC0DE5" w:rsidP="002D6005">
      <w:pPr>
        <w:autoSpaceDE w:val="0"/>
        <w:autoSpaceDN w:val="0"/>
        <w:adjustRightInd w:val="0"/>
        <w:spacing w:line="276" w:lineRule="auto"/>
        <w:ind w:left="360"/>
        <w:rPr>
          <w:rFonts w:ascii="Arial Narrow" w:hAnsi="Arial Narrow" w:cs="Arial"/>
          <w:b/>
          <w:szCs w:val="20"/>
          <w:lang w:eastAsia="en-US"/>
        </w:rPr>
      </w:pPr>
      <w:r w:rsidRPr="002D6005">
        <w:rPr>
          <w:rFonts w:ascii="Arial Narrow" w:hAnsi="Arial Narrow" w:cs="Arial"/>
          <w:b/>
          <w:szCs w:val="20"/>
          <w:lang w:eastAsia="en-US"/>
        </w:rPr>
        <w:t>II.2.1 Czy dofinansowanie z RPO WŁ ma zostać udzielone w ramach rekompensaty za świadczenie usług w ogólnym interesie gospodarczym?</w:t>
      </w:r>
    </w:p>
    <w:p w14:paraId="29520A10" w14:textId="77777777" w:rsidR="00303650" w:rsidRPr="002D6005" w:rsidRDefault="00303650" w:rsidP="002D6005">
      <w:pPr>
        <w:autoSpaceDE w:val="0"/>
        <w:autoSpaceDN w:val="0"/>
        <w:adjustRightInd w:val="0"/>
        <w:spacing w:line="276" w:lineRule="auto"/>
        <w:ind w:left="360"/>
        <w:rPr>
          <w:rFonts w:ascii="Arial Narrow" w:hAnsi="Arial Narrow" w:cs="Arial"/>
          <w:szCs w:val="20"/>
        </w:rPr>
      </w:pPr>
    </w:p>
    <w:p w14:paraId="55D16E90"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83C3A56" w14:textId="77777777" w:rsidR="00303650" w:rsidRDefault="00303650" w:rsidP="00303650">
      <w:pPr>
        <w:autoSpaceDE w:val="0"/>
        <w:autoSpaceDN w:val="0"/>
        <w:adjustRightInd w:val="0"/>
        <w:spacing w:line="276" w:lineRule="auto"/>
        <w:ind w:left="360"/>
        <w:rPr>
          <w:rFonts w:ascii="Arial Narrow" w:hAnsi="Arial Narrow" w:cs="Arial"/>
          <w:szCs w:val="20"/>
          <w:lang w:eastAsia="en-US"/>
        </w:rPr>
      </w:pPr>
    </w:p>
    <w:p w14:paraId="5E8B771B" w14:textId="459AA1C1" w:rsidR="00BC0DE5" w:rsidRPr="00303650" w:rsidRDefault="00BC0DE5" w:rsidP="00303650">
      <w:pPr>
        <w:autoSpaceDE w:val="0"/>
        <w:autoSpaceDN w:val="0"/>
        <w:adjustRightInd w:val="0"/>
        <w:spacing w:line="276" w:lineRule="auto"/>
        <w:ind w:left="360"/>
        <w:rPr>
          <w:rFonts w:ascii="Arial Narrow" w:hAnsi="Arial Narrow" w:cs="Arial"/>
          <w:szCs w:val="20"/>
          <w:lang w:eastAsia="en-US"/>
        </w:rPr>
      </w:pPr>
      <w:r w:rsidRPr="00303650">
        <w:rPr>
          <w:rFonts w:ascii="Arial Narrow" w:hAnsi="Arial Narrow" w:cs="Arial"/>
          <w:szCs w:val="20"/>
          <w:lang w:eastAsia="en-US"/>
        </w:rPr>
        <w:t>W przypadku odpowiedzi „NIE” należy przejść do pkt. II.3.</w:t>
      </w:r>
    </w:p>
    <w:p w14:paraId="27653D1F" w14:textId="77777777" w:rsidR="00BC0DE5" w:rsidRPr="00303650" w:rsidRDefault="00BC0DE5" w:rsidP="00303650">
      <w:pPr>
        <w:autoSpaceDE w:val="0"/>
        <w:autoSpaceDN w:val="0"/>
        <w:adjustRightInd w:val="0"/>
        <w:spacing w:line="276" w:lineRule="auto"/>
        <w:ind w:left="360"/>
        <w:rPr>
          <w:rFonts w:ascii="Arial Narrow" w:hAnsi="Arial Narrow" w:cs="Arial"/>
          <w:szCs w:val="20"/>
          <w:lang w:eastAsia="en-US"/>
        </w:rPr>
      </w:pPr>
      <w:r w:rsidRPr="00303650">
        <w:rPr>
          <w:rFonts w:ascii="Arial Narrow" w:hAnsi="Arial Narrow" w:cs="Arial"/>
          <w:szCs w:val="20"/>
          <w:lang w:eastAsia="en-US"/>
        </w:rPr>
        <w:t>W przypadku odpowiedzi „TAK” należy odpowiedzieć na pytanie II.2.2.</w:t>
      </w:r>
    </w:p>
    <w:p w14:paraId="71E6A0D4" w14:textId="150BB15D" w:rsidR="00BC0DE5"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II.2.2 Czy rekompensata za świadczenie usług w ogólnym interesie gospodarczym spełnia łącznie kryteria z wyroku Altmark?</w:t>
      </w:r>
    </w:p>
    <w:p w14:paraId="7C9FFCD8" w14:textId="77777777" w:rsidR="00303650" w:rsidRPr="00303650" w:rsidRDefault="00303650" w:rsidP="00303650">
      <w:pPr>
        <w:autoSpaceDE w:val="0"/>
        <w:autoSpaceDN w:val="0"/>
        <w:adjustRightInd w:val="0"/>
        <w:spacing w:line="276" w:lineRule="auto"/>
        <w:ind w:left="360"/>
        <w:rPr>
          <w:rFonts w:ascii="Arial Narrow" w:hAnsi="Arial Narrow" w:cs="Arial"/>
          <w:szCs w:val="20"/>
        </w:rPr>
      </w:pPr>
    </w:p>
    <w:p w14:paraId="37B4EBAA"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2C19BF8" w14:textId="440A03F5" w:rsidR="00BC0DE5" w:rsidRPr="00303650" w:rsidRDefault="00303650" w:rsidP="00303650">
      <w:pPr>
        <w:autoSpaceDE w:val="0"/>
        <w:autoSpaceDN w:val="0"/>
        <w:adjustRightInd w:val="0"/>
        <w:spacing w:line="276" w:lineRule="auto"/>
        <w:ind w:left="360"/>
        <w:rPr>
          <w:rFonts w:ascii="Arial Narrow" w:hAnsi="Arial Narrow" w:cs="Arial"/>
          <w:szCs w:val="20"/>
          <w:lang w:eastAsia="en-US"/>
        </w:rPr>
      </w:pPr>
      <w:r>
        <w:rPr>
          <w:rFonts w:ascii="Arial Narrow" w:hAnsi="Arial Narrow" w:cs="Arial"/>
          <w:szCs w:val="20"/>
          <w:lang w:eastAsia="en-US"/>
        </w:rPr>
        <w:br/>
      </w:r>
      <w:r w:rsidR="00BC0DE5" w:rsidRPr="00303650">
        <w:rPr>
          <w:rFonts w:ascii="Arial Narrow" w:hAnsi="Arial Narrow" w:cs="Arial"/>
          <w:szCs w:val="20"/>
          <w:lang w:eastAsia="en-US"/>
        </w:rPr>
        <w:t>W przypadku odpowiedzi „NIE” należy przejść do pkt. II.3.</w:t>
      </w:r>
    </w:p>
    <w:p w14:paraId="4889504F" w14:textId="77777777" w:rsidR="00BC0DE5" w:rsidRPr="00303650" w:rsidRDefault="00BC0DE5" w:rsidP="00303650">
      <w:pPr>
        <w:autoSpaceDE w:val="0"/>
        <w:autoSpaceDN w:val="0"/>
        <w:adjustRightInd w:val="0"/>
        <w:spacing w:line="276" w:lineRule="auto"/>
        <w:ind w:left="360"/>
        <w:rPr>
          <w:rFonts w:ascii="Arial Narrow" w:hAnsi="Arial Narrow" w:cs="Arial"/>
          <w:szCs w:val="20"/>
          <w:lang w:eastAsia="en-US"/>
        </w:rPr>
      </w:pPr>
      <w:r w:rsidRPr="00303650">
        <w:rPr>
          <w:rFonts w:ascii="Arial Narrow" w:hAnsi="Arial Narrow" w:cs="Arial"/>
          <w:szCs w:val="20"/>
          <w:lang w:eastAsia="en-US"/>
        </w:rPr>
        <w:t>W przypadku zaznaczenia odpowiedzi „TAK” musi być ona potwierdzona odpowiedziami na pytania dotyczące kryteriów Altmark z pkt. II.2.3.</w:t>
      </w:r>
    </w:p>
    <w:p w14:paraId="56DAD105"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II.2.3 Rekompensata nie będzie stanowiła pomocy w przypadku spełnienia łącznie kryteriów z wyroku Altmark. Należy odnieść się do poniższych kryteriów:</w:t>
      </w:r>
    </w:p>
    <w:p w14:paraId="2391A35B" w14:textId="77777777" w:rsidR="00BC0DE5" w:rsidRPr="00303650" w:rsidRDefault="00BC0DE5" w:rsidP="00303650">
      <w:pPr>
        <w:autoSpaceDE w:val="0"/>
        <w:autoSpaceDN w:val="0"/>
        <w:adjustRightInd w:val="0"/>
        <w:spacing w:line="276" w:lineRule="auto"/>
        <w:ind w:left="360"/>
        <w:rPr>
          <w:rFonts w:ascii="Arial Narrow" w:hAnsi="Arial Narrow" w:cs="Arial"/>
          <w:szCs w:val="20"/>
          <w:lang w:eastAsia="en-US"/>
        </w:rPr>
      </w:pPr>
      <w:r w:rsidRPr="00303650">
        <w:rPr>
          <w:rFonts w:ascii="Arial Narrow" w:hAnsi="Arial Narrow" w:cs="Arial"/>
          <w:b/>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303650">
        <w:rPr>
          <w:rFonts w:ascii="Arial Narrow" w:hAnsi="Arial Narrow" w:cs="Arial"/>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5349B2C" w14:textId="4CFA0BF8"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 xml:space="preserve">Czy Wnioskodawca spełnia kryterium z lit.a)? </w:t>
      </w:r>
      <w:r w:rsidR="00303650">
        <w:rPr>
          <w:rFonts w:ascii="Arial Narrow" w:hAnsi="Arial Narrow" w:cs="Arial"/>
          <w:b/>
          <w:szCs w:val="20"/>
          <w:lang w:eastAsia="en-US"/>
        </w:rPr>
        <w:br/>
      </w:r>
    </w:p>
    <w:p w14:paraId="6E31BAE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4DC1A8B" w14:textId="74727044" w:rsidR="00BC0DE5" w:rsidRPr="001D76E3" w:rsidRDefault="00303650" w:rsidP="00303650">
      <w:pPr>
        <w:autoSpaceDE w:val="0"/>
        <w:autoSpaceDN w:val="0"/>
        <w:adjustRightInd w:val="0"/>
        <w:spacing w:line="276" w:lineRule="auto"/>
        <w:ind w:left="360"/>
        <w:rPr>
          <w:rFonts w:ascii="Arial Narrow" w:hAnsi="Arial Narrow" w:cs="Arial"/>
          <w:b/>
          <w:sz w:val="20"/>
          <w:szCs w:val="20"/>
          <w:lang w:eastAsia="en-US"/>
        </w:rPr>
      </w:pPr>
      <w:r>
        <w:rPr>
          <w:rFonts w:ascii="Arial Narrow" w:hAnsi="Arial Narrow" w:cs="Arial"/>
          <w:b/>
          <w:szCs w:val="20"/>
          <w:lang w:eastAsia="en-US"/>
        </w:rPr>
        <w:br/>
      </w:r>
      <w:r w:rsidR="00BC0DE5" w:rsidRPr="00303650">
        <w:rPr>
          <w:rFonts w:ascii="Arial Narrow" w:hAnsi="Arial Narrow" w:cs="Arial"/>
          <w:b/>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392E16F0" w14:textId="77777777" w:rsidTr="00BC0DE5">
        <w:trPr>
          <w:trHeight w:val="541"/>
        </w:trPr>
        <w:tc>
          <w:tcPr>
            <w:tcW w:w="8962" w:type="dxa"/>
          </w:tcPr>
          <w:p w14:paraId="0AF30C4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29F79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0B93B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3832D80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119601B3"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lastRenderedPageBreak/>
        <w:t>Jeżeli Wnioskodawca zaznaczył „NIE”, należy przejść do części II.3 ZAŁĄCZNIKA.</w:t>
      </w:r>
    </w:p>
    <w:p w14:paraId="42CBE740"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p>
    <w:p w14:paraId="23735712"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b) parametry, na podstawie których obliczona jest rekompensata, muszą być wcześniej ustalone w sposób obiektywny i przejrzysty.</w:t>
      </w:r>
    </w:p>
    <w:p w14:paraId="1AE018B2"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szCs w:val="20"/>
          <w:lang w:eastAsia="en-US"/>
        </w:rPr>
        <w:t>Opis wymagań w tym zakresie zawiera rozdział 3.4 Komunikatu Komisji w sprawie rekompensaty.</w:t>
      </w:r>
    </w:p>
    <w:p w14:paraId="22201F43"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 xml:space="preserve">Czy Wnioskodawca spełnia kryterium z lit.b)? </w:t>
      </w:r>
    </w:p>
    <w:p w14:paraId="455C0277" w14:textId="60B143AC" w:rsidR="00BC0DE5" w:rsidRPr="001D76E3" w:rsidRDefault="00303650"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Pr>
          <w:rFonts w:ascii="Arial Narrow" w:hAnsi="Arial Narrow" w:cs="Arial"/>
          <w:sz w:val="20"/>
          <w:szCs w:val="20"/>
          <w:lang w:eastAsia="en-US"/>
        </w:rPr>
        <w:br/>
      </w:r>
      <w:r w:rsidR="00BC0DE5" w:rsidRPr="001D76E3">
        <w:rPr>
          <w:rFonts w:ascii="Arial Narrow" w:hAnsi="Arial Narrow" w:cs="Arial"/>
          <w:sz w:val="20"/>
          <w:szCs w:val="20"/>
          <w:lang w:eastAsia="en-US"/>
        </w:rPr>
        <w:t>TAK</w:t>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bdr w:val="single" w:sz="4" w:space="0" w:color="auto"/>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t>NIE</w:t>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bdr w:val="single" w:sz="4" w:space="0" w:color="auto"/>
          <w:lang w:eastAsia="en-US"/>
        </w:rPr>
        <w:tab/>
        <w:t xml:space="preserve">     </w:t>
      </w:r>
      <w:r w:rsidR="00BC0DE5" w:rsidRPr="001D76E3">
        <w:rPr>
          <w:rFonts w:ascii="Arial Narrow" w:hAnsi="Arial Narrow" w:cs="Arial"/>
          <w:sz w:val="20"/>
          <w:szCs w:val="20"/>
          <w:lang w:eastAsia="en-US"/>
        </w:rPr>
        <w:tab/>
      </w:r>
    </w:p>
    <w:p w14:paraId="75D760C0" w14:textId="7A2D5983" w:rsidR="00BC0DE5" w:rsidRPr="001D76E3" w:rsidRDefault="00303650" w:rsidP="00303650">
      <w:pPr>
        <w:autoSpaceDE w:val="0"/>
        <w:autoSpaceDN w:val="0"/>
        <w:adjustRightInd w:val="0"/>
        <w:spacing w:line="276" w:lineRule="auto"/>
        <w:ind w:left="360"/>
        <w:rPr>
          <w:rFonts w:ascii="Arial Narrow" w:hAnsi="Arial Narrow" w:cs="Arial"/>
          <w:b/>
          <w:sz w:val="20"/>
          <w:szCs w:val="20"/>
          <w:lang w:eastAsia="en-US"/>
        </w:rPr>
      </w:pPr>
      <w:r>
        <w:rPr>
          <w:rFonts w:ascii="Arial Narrow" w:hAnsi="Arial Narrow" w:cs="Arial"/>
          <w:b/>
          <w:sz w:val="20"/>
          <w:szCs w:val="20"/>
          <w:lang w:eastAsia="en-US"/>
        </w:rPr>
        <w:br/>
      </w:r>
      <w:r w:rsidR="00BC0DE5" w:rsidRPr="00303650">
        <w:rPr>
          <w:rFonts w:ascii="Arial Narrow" w:hAnsi="Arial Narrow" w:cs="Arial"/>
          <w:b/>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6A405C53" w14:textId="77777777" w:rsidTr="00BC0DE5">
        <w:trPr>
          <w:trHeight w:val="541"/>
        </w:trPr>
        <w:tc>
          <w:tcPr>
            <w:tcW w:w="8962" w:type="dxa"/>
          </w:tcPr>
          <w:p w14:paraId="62A7979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26E6C3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13A72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222C055" w14:textId="3940493F" w:rsidR="00BC0DE5" w:rsidRPr="00303650" w:rsidRDefault="00303650" w:rsidP="00303650">
      <w:pPr>
        <w:autoSpaceDE w:val="0"/>
        <w:autoSpaceDN w:val="0"/>
        <w:adjustRightInd w:val="0"/>
        <w:spacing w:line="276" w:lineRule="auto"/>
        <w:ind w:left="360"/>
        <w:rPr>
          <w:rFonts w:ascii="Arial Narrow" w:hAnsi="Arial Narrow" w:cs="Arial"/>
          <w:b/>
          <w:szCs w:val="20"/>
          <w:lang w:eastAsia="en-US"/>
        </w:rPr>
      </w:pPr>
      <w:r>
        <w:rPr>
          <w:rFonts w:ascii="Arial Narrow" w:hAnsi="Arial Narrow" w:cs="Arial"/>
          <w:b/>
          <w:sz w:val="20"/>
          <w:szCs w:val="20"/>
          <w:lang w:eastAsia="en-US"/>
        </w:rPr>
        <w:br/>
      </w:r>
      <w:r w:rsidR="00BC0DE5" w:rsidRPr="00303650">
        <w:rPr>
          <w:rFonts w:ascii="Arial Narrow" w:hAnsi="Arial Narrow" w:cs="Arial"/>
          <w:b/>
          <w:szCs w:val="20"/>
          <w:lang w:eastAsia="en-US"/>
        </w:rPr>
        <w:t>Jeżeli Wnioskodawca zaznaczył „TAK” i prawidłowo uzasadnił odpowiedź, wówczas należy przejść do weryfikacji kolejnego kryterium.</w:t>
      </w:r>
    </w:p>
    <w:p w14:paraId="4A395119"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Jeżeli Wnioskodawca zaznaczył „NIE”, należy przejść do części II.3  ZAŁĄCZNIKA.</w:t>
      </w:r>
    </w:p>
    <w:p w14:paraId="13E90C38"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p>
    <w:p w14:paraId="6E86758A"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37582DFD"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szCs w:val="20"/>
          <w:lang w:eastAsia="en-US"/>
        </w:rPr>
        <w:t>Opis wymagań w tym zakresie zawiera rozdział 3.5 Komunikatu Komisji w sprawie rekompensaty.</w:t>
      </w:r>
    </w:p>
    <w:p w14:paraId="4CE90A51" w14:textId="51C74811"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 xml:space="preserve">Czy Wnioskodawca spełnia kryterium z lit.c)? </w:t>
      </w:r>
      <w:r w:rsidR="00303650">
        <w:rPr>
          <w:rFonts w:ascii="Arial Narrow" w:hAnsi="Arial Narrow" w:cs="Arial"/>
          <w:b/>
          <w:szCs w:val="20"/>
          <w:lang w:eastAsia="en-US"/>
        </w:rPr>
        <w:br/>
      </w:r>
    </w:p>
    <w:p w14:paraId="233DA33D"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EAC1E86" w14:textId="5681A43C" w:rsidR="00BC0DE5" w:rsidRPr="00303650" w:rsidRDefault="00303650" w:rsidP="00303650">
      <w:pPr>
        <w:autoSpaceDE w:val="0"/>
        <w:autoSpaceDN w:val="0"/>
        <w:adjustRightInd w:val="0"/>
        <w:spacing w:line="276" w:lineRule="auto"/>
        <w:ind w:left="360"/>
        <w:rPr>
          <w:rFonts w:ascii="Arial Narrow" w:hAnsi="Arial Narrow" w:cs="Arial"/>
          <w:b/>
          <w:szCs w:val="20"/>
          <w:lang w:eastAsia="en-US"/>
        </w:rPr>
      </w:pPr>
      <w:r>
        <w:rPr>
          <w:rFonts w:ascii="Arial Narrow" w:hAnsi="Arial Narrow" w:cs="Arial"/>
          <w:b/>
          <w:sz w:val="20"/>
          <w:szCs w:val="20"/>
          <w:lang w:eastAsia="en-US"/>
        </w:rPr>
        <w:br/>
      </w:r>
      <w:r w:rsidR="00BC0DE5" w:rsidRPr="00303650">
        <w:rPr>
          <w:rFonts w:ascii="Arial Narrow" w:hAnsi="Arial Narrow" w:cs="Arial"/>
          <w:b/>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3FC510DF" w14:textId="77777777" w:rsidTr="00BC0DE5">
        <w:trPr>
          <w:trHeight w:val="541"/>
        </w:trPr>
        <w:tc>
          <w:tcPr>
            <w:tcW w:w="8962" w:type="dxa"/>
          </w:tcPr>
          <w:p w14:paraId="7C1BB97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EA712A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A8447D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62507F8" w14:textId="4DBCFE32" w:rsidR="00BC0DE5" w:rsidRPr="00303650" w:rsidRDefault="00303650" w:rsidP="00303650">
      <w:pPr>
        <w:autoSpaceDE w:val="0"/>
        <w:autoSpaceDN w:val="0"/>
        <w:adjustRightInd w:val="0"/>
        <w:spacing w:line="276" w:lineRule="auto"/>
        <w:ind w:left="360"/>
        <w:rPr>
          <w:rFonts w:ascii="Arial Narrow" w:hAnsi="Arial Narrow" w:cs="Arial"/>
          <w:b/>
          <w:szCs w:val="20"/>
          <w:lang w:eastAsia="en-US"/>
        </w:rPr>
      </w:pPr>
      <w:r>
        <w:rPr>
          <w:rFonts w:ascii="Arial Narrow" w:hAnsi="Arial Narrow" w:cs="Arial"/>
          <w:b/>
          <w:sz w:val="20"/>
          <w:szCs w:val="20"/>
          <w:lang w:eastAsia="en-US"/>
        </w:rPr>
        <w:br/>
      </w:r>
      <w:r w:rsidR="00BC0DE5" w:rsidRPr="00303650">
        <w:rPr>
          <w:rFonts w:ascii="Arial Narrow" w:hAnsi="Arial Narrow" w:cs="Arial"/>
          <w:b/>
          <w:szCs w:val="20"/>
          <w:lang w:eastAsia="en-US"/>
        </w:rPr>
        <w:t>Jeżeli Wnioskodawca zaznaczył „TAK” i prawidłowo uzasadnił odpowiedź, wówczas należy przejść do weryfikacji kolejnego kryterium.</w:t>
      </w:r>
    </w:p>
    <w:p w14:paraId="55AF571C"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Jeżeli Wnioskodawca zaznaczył „NIE”, należy przejść do części II.3 ZAŁĄCZNIKA.</w:t>
      </w:r>
    </w:p>
    <w:p w14:paraId="42ADB8D8"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p>
    <w:p w14:paraId="1D9910FC"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42D5736" w14:textId="77777777" w:rsidR="00BC0DE5" w:rsidRPr="00303650" w:rsidRDefault="00BC0DE5" w:rsidP="00303650">
      <w:pPr>
        <w:autoSpaceDE w:val="0"/>
        <w:autoSpaceDN w:val="0"/>
        <w:adjustRightInd w:val="0"/>
        <w:spacing w:line="276" w:lineRule="auto"/>
        <w:ind w:left="360"/>
        <w:rPr>
          <w:rFonts w:ascii="Arial Narrow" w:hAnsi="Arial Narrow" w:cs="Arial"/>
          <w:szCs w:val="20"/>
          <w:lang w:eastAsia="en-US"/>
        </w:rPr>
      </w:pPr>
      <w:r w:rsidRPr="00303650">
        <w:rPr>
          <w:rFonts w:ascii="Arial Narrow" w:hAnsi="Arial Narrow" w:cs="Arial"/>
          <w:szCs w:val="20"/>
          <w:lang w:eastAsia="en-US"/>
        </w:rPr>
        <w:lastRenderedPageBreak/>
        <w:t>Opis wymagań w tym zakresie, m.in. rodzaj procedury przetargowej, kryteria udzielenia zamówienia, zawiera rozdział 3.6.1 -3.6.2 Komunikatu Komisji w sprawie rekompensaty.</w:t>
      </w:r>
    </w:p>
    <w:p w14:paraId="2A7766EB"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 xml:space="preserve">Czy Wnioskodawca spełnia kryterium z lit.d), w tym wszystkie związane z nim warunki? </w:t>
      </w:r>
    </w:p>
    <w:p w14:paraId="41B416F8" w14:textId="6181A85A" w:rsidR="00BC0DE5" w:rsidRPr="001D76E3" w:rsidRDefault="00303650"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Pr>
          <w:rFonts w:ascii="Arial Narrow" w:hAnsi="Arial Narrow" w:cs="Arial"/>
          <w:sz w:val="20"/>
          <w:szCs w:val="20"/>
          <w:lang w:eastAsia="en-US"/>
        </w:rPr>
        <w:br/>
      </w:r>
      <w:r w:rsidR="00BC0DE5" w:rsidRPr="001D76E3">
        <w:rPr>
          <w:rFonts w:ascii="Arial Narrow" w:hAnsi="Arial Narrow" w:cs="Arial"/>
          <w:sz w:val="20"/>
          <w:szCs w:val="20"/>
          <w:lang w:eastAsia="en-US"/>
        </w:rPr>
        <w:t>TAK</w:t>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bdr w:val="single" w:sz="4" w:space="0" w:color="auto"/>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t>NIE</w:t>
      </w:r>
      <w:r w:rsidR="00BC0DE5" w:rsidRPr="001D76E3">
        <w:rPr>
          <w:rFonts w:ascii="Arial Narrow" w:hAnsi="Arial Narrow" w:cs="Arial"/>
          <w:sz w:val="20"/>
          <w:szCs w:val="20"/>
          <w:lang w:eastAsia="en-US"/>
        </w:rPr>
        <w:tab/>
      </w:r>
      <w:r w:rsidR="00BC0DE5" w:rsidRPr="001D76E3">
        <w:rPr>
          <w:rFonts w:ascii="Arial Narrow" w:hAnsi="Arial Narrow" w:cs="Arial"/>
          <w:sz w:val="20"/>
          <w:szCs w:val="20"/>
          <w:lang w:eastAsia="en-US"/>
        </w:rPr>
        <w:tab/>
      </w:r>
      <w:r w:rsidR="00BC0DE5" w:rsidRPr="001D76E3">
        <w:rPr>
          <w:rFonts w:ascii="Arial Narrow" w:hAnsi="Arial Narrow" w:cs="Arial"/>
          <w:sz w:val="20"/>
          <w:szCs w:val="20"/>
          <w:bdr w:val="single" w:sz="4" w:space="0" w:color="auto"/>
          <w:lang w:eastAsia="en-US"/>
        </w:rPr>
        <w:tab/>
        <w:t xml:space="preserve">     </w:t>
      </w:r>
      <w:r w:rsidR="00BC0DE5" w:rsidRPr="001D76E3">
        <w:rPr>
          <w:rFonts w:ascii="Arial Narrow" w:hAnsi="Arial Narrow" w:cs="Arial"/>
          <w:sz w:val="20"/>
          <w:szCs w:val="20"/>
          <w:lang w:eastAsia="en-US"/>
        </w:rPr>
        <w:tab/>
      </w:r>
    </w:p>
    <w:p w14:paraId="34E1FA84" w14:textId="3B2A9365" w:rsidR="00BC0DE5" w:rsidRPr="001D76E3" w:rsidRDefault="00303650" w:rsidP="001D76E3">
      <w:pPr>
        <w:autoSpaceDE w:val="0"/>
        <w:autoSpaceDN w:val="0"/>
        <w:adjustRightInd w:val="0"/>
        <w:spacing w:line="276" w:lineRule="auto"/>
        <w:ind w:left="360"/>
        <w:jc w:val="both"/>
        <w:rPr>
          <w:rFonts w:ascii="Arial Narrow" w:hAnsi="Arial Narrow" w:cs="Arial"/>
          <w:b/>
          <w:sz w:val="20"/>
          <w:szCs w:val="20"/>
          <w:lang w:eastAsia="en-US"/>
        </w:rPr>
      </w:pPr>
      <w:r>
        <w:rPr>
          <w:rFonts w:ascii="Arial Narrow" w:hAnsi="Arial Narrow" w:cs="Arial"/>
          <w:b/>
          <w:sz w:val="20"/>
          <w:szCs w:val="20"/>
          <w:lang w:eastAsia="en-US"/>
        </w:rPr>
        <w:br/>
      </w:r>
      <w:r w:rsidR="00BC0DE5" w:rsidRPr="00303650">
        <w:rPr>
          <w:rFonts w:ascii="Arial Narrow" w:hAnsi="Arial Narrow" w:cs="Arial"/>
          <w:b/>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8CBC24A" w14:textId="77777777" w:rsidTr="00BC0DE5">
        <w:trPr>
          <w:trHeight w:val="541"/>
        </w:trPr>
        <w:tc>
          <w:tcPr>
            <w:tcW w:w="8962" w:type="dxa"/>
          </w:tcPr>
          <w:p w14:paraId="5C546C4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DCB915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593F93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BE96387"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Jeżeli Wnioskodawca zaznaczył „TAK” i prawidłowo uzasadnił odpowiedź, wówczas należy przejść do weryfikacji kolejnego kryterium.</w:t>
      </w:r>
    </w:p>
    <w:p w14:paraId="539C194B" w14:textId="77777777" w:rsidR="00BC0DE5" w:rsidRPr="00303650" w:rsidRDefault="00BC0DE5" w:rsidP="00303650">
      <w:pPr>
        <w:autoSpaceDE w:val="0"/>
        <w:autoSpaceDN w:val="0"/>
        <w:adjustRightInd w:val="0"/>
        <w:spacing w:line="276" w:lineRule="auto"/>
        <w:ind w:left="360"/>
        <w:rPr>
          <w:rFonts w:ascii="Arial Narrow" w:hAnsi="Arial Narrow" w:cs="Arial"/>
          <w:b/>
          <w:szCs w:val="20"/>
          <w:lang w:eastAsia="en-US"/>
        </w:rPr>
      </w:pPr>
      <w:r w:rsidRPr="00303650">
        <w:rPr>
          <w:rFonts w:ascii="Arial Narrow" w:hAnsi="Arial Narrow" w:cs="Arial"/>
          <w:b/>
          <w:szCs w:val="20"/>
          <w:lang w:eastAsia="en-US"/>
        </w:rPr>
        <w:t>Jeżeli Wnioskodawca zaznaczył „NIE”, należy przejść do części II.3 ZAŁĄCZNIKA.</w:t>
      </w:r>
    </w:p>
    <w:p w14:paraId="268337A0" w14:textId="77777777" w:rsidR="00BC0DE5" w:rsidRPr="00303650" w:rsidRDefault="00BC0DE5" w:rsidP="00303650">
      <w:pPr>
        <w:autoSpaceDE w:val="0"/>
        <w:autoSpaceDN w:val="0"/>
        <w:adjustRightInd w:val="0"/>
        <w:spacing w:line="276" w:lineRule="auto"/>
        <w:ind w:left="360"/>
        <w:rPr>
          <w:rFonts w:ascii="Arial Narrow" w:hAnsi="Arial Narrow" w:cs="Arial"/>
          <w:b/>
          <w:szCs w:val="20"/>
        </w:rPr>
      </w:pPr>
      <w:r w:rsidRPr="00303650">
        <w:rPr>
          <w:rFonts w:ascii="Arial Narrow" w:hAnsi="Arial Narrow" w:cs="Arial"/>
          <w:b/>
          <w:szCs w:val="20"/>
        </w:rPr>
        <w:t xml:space="preserve">e) Czy dofinansowanie ze środków RPO WŁ w formie rekompensaty było uwzględnione w momencie powierzania świadczenia usług? </w:t>
      </w:r>
    </w:p>
    <w:p w14:paraId="12F9C5C0" w14:textId="77777777" w:rsidR="00BC0DE5" w:rsidRPr="00303650" w:rsidRDefault="00BC0DE5"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s="Arial"/>
          <w:szCs w:val="20"/>
        </w:rPr>
        <w:t xml:space="preserve">Ww. wymóg określony został dla transportu zbiorowego w pkt.29 </w:t>
      </w:r>
      <w:r w:rsidRPr="00303650">
        <w:rPr>
          <w:rFonts w:ascii="Arial Narrow" w:hAnsi="Arial Narrow" w:cs="Arial"/>
          <w:i/>
          <w:szCs w:val="20"/>
        </w:rPr>
        <w:t>Wytycznych w zakresie dofinansowania z programów operacyjnych podmiotów realizujących obowiązek świadczenia usług publicznych w transporcie zbiorowym</w:t>
      </w:r>
      <w:r w:rsidRPr="00303650">
        <w:rPr>
          <w:rFonts w:ascii="Arial Narrow" w:hAnsi="Arial Narrow" w:cs="Arial"/>
          <w:szCs w:val="20"/>
        </w:rPr>
        <w:t>, który stanowi: „</w:t>
      </w:r>
      <w:r w:rsidRPr="00303650">
        <w:rPr>
          <w:rFonts w:ascii="Arial Narrow" w:hAnsi="Arial Narrow" w:cs="Arial"/>
          <w:i/>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03650">
        <w:rPr>
          <w:rFonts w:ascii="Arial Narrow" w:hAnsi="Arial Narrow" w:cs="Arial"/>
          <w:szCs w:val="20"/>
        </w:rPr>
        <w:t>”.</w:t>
      </w:r>
    </w:p>
    <w:p w14:paraId="13241B50" w14:textId="77777777" w:rsidR="00BC0DE5" w:rsidRPr="00303650" w:rsidRDefault="00BC0DE5"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s="Arial"/>
          <w:szCs w:val="20"/>
        </w:rPr>
        <w:t xml:space="preserve">Podobny wymóg znajduje się w pkt. 31 </w:t>
      </w:r>
      <w:r w:rsidRPr="00303650">
        <w:rPr>
          <w:rFonts w:ascii="Arial Narrow" w:hAnsi="Arial Narrow" w:cs="Arial"/>
          <w:i/>
          <w:szCs w:val="20"/>
        </w:rPr>
        <w:t>Wytycznych w zakresie reguł dofinansowania z programów operacyjnych podmiotów realizujących obowiązek świadczenia usług w ogólnym interesie gospodarczym w ramach zadań własnych samorządu gminy w gospodarce odpadami komunalnymi</w:t>
      </w:r>
      <w:r w:rsidRPr="00303650">
        <w:rPr>
          <w:rFonts w:ascii="Arial Narrow" w:hAnsi="Arial Narrow" w:cs="Arial"/>
          <w:szCs w:val="20"/>
        </w:rPr>
        <w:t>.</w:t>
      </w:r>
    </w:p>
    <w:p w14:paraId="6B388741" w14:textId="5694D1F3" w:rsidR="00BC0DE5" w:rsidRPr="00303650" w:rsidRDefault="00BC0DE5"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s="Arial"/>
          <w:szCs w:val="20"/>
        </w:rPr>
        <w:t xml:space="preserve">Powyższy wymóg przez analogię należy zastosować w innych sektorach w których może dojść do udzielenia rekompensaty w UOIG. </w:t>
      </w:r>
      <w:r w:rsidR="00303650">
        <w:rPr>
          <w:rFonts w:ascii="Arial Narrow" w:hAnsi="Arial Narrow" w:cs="Arial"/>
          <w:szCs w:val="20"/>
        </w:rPr>
        <w:br/>
      </w:r>
    </w:p>
    <w:p w14:paraId="72A9B57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A42D09" w14:textId="35932D62" w:rsidR="00BC0DE5" w:rsidRPr="00303650" w:rsidRDefault="00303650" w:rsidP="001D76E3">
      <w:pPr>
        <w:autoSpaceDE w:val="0"/>
        <w:autoSpaceDN w:val="0"/>
        <w:adjustRightInd w:val="0"/>
        <w:spacing w:line="276" w:lineRule="auto"/>
        <w:ind w:left="360"/>
        <w:jc w:val="both"/>
        <w:rPr>
          <w:rFonts w:ascii="Arial Narrow" w:hAnsi="Arial Narrow" w:cs="Arial"/>
          <w:b/>
          <w:szCs w:val="20"/>
          <w:lang w:eastAsia="en-US"/>
        </w:rPr>
      </w:pPr>
      <w:r w:rsidRPr="00303650">
        <w:rPr>
          <w:rFonts w:ascii="Arial Narrow" w:hAnsi="Arial Narrow" w:cs="Arial"/>
          <w:b/>
          <w:szCs w:val="20"/>
          <w:lang w:eastAsia="en-US"/>
        </w:rPr>
        <w:br/>
      </w:r>
      <w:r w:rsidR="00BC0DE5" w:rsidRPr="00303650">
        <w:rPr>
          <w:rFonts w:ascii="Arial Narrow" w:hAnsi="Arial Narrow" w:cs="Arial"/>
          <w:b/>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4395DF7" w14:textId="77777777" w:rsidTr="00BC0DE5">
        <w:trPr>
          <w:trHeight w:val="541"/>
        </w:trPr>
        <w:tc>
          <w:tcPr>
            <w:tcW w:w="8962" w:type="dxa"/>
          </w:tcPr>
          <w:p w14:paraId="7C60AE1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404E53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D9E52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67D6A12C" w14:textId="438EA472" w:rsidR="00BC0DE5" w:rsidRPr="00303650" w:rsidRDefault="00303650" w:rsidP="00303650">
      <w:pPr>
        <w:autoSpaceDE w:val="0"/>
        <w:autoSpaceDN w:val="0"/>
        <w:adjustRightInd w:val="0"/>
        <w:spacing w:line="276" w:lineRule="auto"/>
        <w:ind w:left="360"/>
        <w:rPr>
          <w:rFonts w:ascii="Arial Narrow" w:hAnsi="Arial Narrow" w:cs="Arial"/>
          <w:szCs w:val="20"/>
        </w:rPr>
      </w:pPr>
      <w:r>
        <w:rPr>
          <w:rFonts w:ascii="Arial Narrow" w:hAnsi="Arial Narrow" w:cs="Arial"/>
          <w:b/>
          <w:sz w:val="20"/>
          <w:szCs w:val="20"/>
        </w:rPr>
        <w:br/>
      </w:r>
      <w:r w:rsidR="00BC0DE5" w:rsidRPr="00303650">
        <w:rPr>
          <w:rFonts w:ascii="Arial Narrow" w:hAnsi="Arial Narrow" w:cs="Arial"/>
          <w:b/>
          <w:szCs w:val="20"/>
        </w:rPr>
        <w:t>Jeżeli Wnioskodawca zaznaczył „NIE”, należy przejść do części II.3 ZAŁĄCZNIKA</w:t>
      </w:r>
      <w:r w:rsidR="00BC0DE5" w:rsidRPr="00303650">
        <w:rPr>
          <w:rFonts w:ascii="Arial Narrow" w:hAnsi="Arial Narrow" w:cs="Arial"/>
          <w:szCs w:val="20"/>
        </w:rPr>
        <w:t>.</w:t>
      </w:r>
    </w:p>
    <w:p w14:paraId="2FF20A06" w14:textId="77777777" w:rsidR="00BC0DE5" w:rsidRPr="00303650" w:rsidRDefault="00BC0DE5" w:rsidP="00303650">
      <w:pPr>
        <w:autoSpaceDE w:val="0"/>
        <w:autoSpaceDN w:val="0"/>
        <w:adjustRightInd w:val="0"/>
        <w:spacing w:line="276" w:lineRule="auto"/>
        <w:ind w:left="360"/>
        <w:rPr>
          <w:rFonts w:ascii="Arial Narrow" w:hAnsi="Arial Narrow" w:cs="Arial"/>
          <w:b/>
          <w:szCs w:val="20"/>
        </w:rPr>
      </w:pPr>
      <w:r w:rsidRPr="00303650">
        <w:rPr>
          <w:rFonts w:ascii="Arial Narrow" w:hAnsi="Arial Narrow" w:cs="Arial"/>
          <w:b/>
          <w:szCs w:val="20"/>
        </w:rPr>
        <w:lastRenderedPageBreak/>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7377576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445FFD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2092A46" w14:textId="77777777" w:rsidTr="00BC0DE5">
        <w:trPr>
          <w:trHeight w:val="541"/>
        </w:trPr>
        <w:tc>
          <w:tcPr>
            <w:tcW w:w="8962" w:type="dxa"/>
          </w:tcPr>
          <w:p w14:paraId="319A7754" w14:textId="77777777" w:rsidR="00BC0DE5" w:rsidRPr="00303650" w:rsidRDefault="00BC0DE5"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s="Arial"/>
                <w:szCs w:val="20"/>
                <w:lang w:eastAsia="en-US"/>
              </w:rPr>
              <w:t>Oświadczam, że wnioskowane dofinansowanie z RPO WŁ na lata 2014-2020 na realizację niniejszego projektu/ komponentu (</w:t>
            </w:r>
            <w:r w:rsidRPr="00303650">
              <w:rPr>
                <w:rFonts w:ascii="Arial Narrow" w:hAnsi="Arial Narrow" w:cs="Arial"/>
                <w:i/>
                <w:szCs w:val="20"/>
                <w:lang w:eastAsia="en-US"/>
              </w:rPr>
              <w:t>wykreślić jeśli nie dotyczy</w:t>
            </w:r>
            <w:r w:rsidRPr="00303650">
              <w:rPr>
                <w:rFonts w:ascii="Arial Narrow" w:hAnsi="Arial Narrow" w:cs="Arial"/>
                <w:szCs w:val="20"/>
                <w:lang w:eastAsia="en-US"/>
              </w:rPr>
              <w:t>) nie stanowi pomocy publicznej, o której mowa w art. 107 ust. 1 Traktatu o funkcjonowaniu Unii Europejskiej, ponieważ spełnia kryteria określone w wyroku Altmark</w:t>
            </w:r>
            <w:r w:rsidRPr="00303650">
              <w:rPr>
                <w:rFonts w:ascii="Arial Narrow" w:hAnsi="Arial Narrow" w:cs="Arial"/>
                <w:szCs w:val="20"/>
              </w:rPr>
              <w:t>.</w:t>
            </w:r>
          </w:p>
          <w:p w14:paraId="0DE090E9" w14:textId="77777777" w:rsidR="00D9351A" w:rsidRPr="00303650" w:rsidRDefault="00D9351A"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olor w:val="000000"/>
                <w:w w:val="106"/>
                <w:szCs w:val="20"/>
              </w:rPr>
              <w:t>Jestem świadomy odpowiedzialności karnej za złożenie fałszywych oświadczeń</w:t>
            </w:r>
          </w:p>
          <w:p w14:paraId="7B23E161" w14:textId="77777777" w:rsidR="00BC0DE5" w:rsidRPr="00303650" w:rsidRDefault="00BC0DE5" w:rsidP="00303650">
            <w:pPr>
              <w:autoSpaceDE w:val="0"/>
              <w:autoSpaceDN w:val="0"/>
              <w:adjustRightInd w:val="0"/>
              <w:spacing w:line="276" w:lineRule="auto"/>
              <w:ind w:left="360"/>
              <w:rPr>
                <w:rFonts w:ascii="Arial Narrow" w:hAnsi="Arial Narrow" w:cs="Arial"/>
                <w:szCs w:val="20"/>
              </w:rPr>
            </w:pPr>
          </w:p>
          <w:p w14:paraId="2A8A42EC" w14:textId="77777777" w:rsidR="00BC0DE5" w:rsidRPr="00303650" w:rsidRDefault="00BC0DE5"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s="Arial"/>
                <w:szCs w:val="20"/>
              </w:rPr>
              <w:t>………………………………………………………………………………………..</w:t>
            </w:r>
          </w:p>
          <w:p w14:paraId="153614CE" w14:textId="77777777" w:rsidR="00BC0DE5" w:rsidRPr="00303650" w:rsidRDefault="00BC0DE5" w:rsidP="00303650">
            <w:pPr>
              <w:autoSpaceDE w:val="0"/>
              <w:autoSpaceDN w:val="0"/>
              <w:adjustRightInd w:val="0"/>
              <w:spacing w:line="276" w:lineRule="auto"/>
              <w:rPr>
                <w:rFonts w:ascii="Arial Narrow" w:hAnsi="Arial Narrow" w:cs="Arial"/>
                <w:szCs w:val="20"/>
                <w:lang w:eastAsia="en-US"/>
              </w:rPr>
            </w:pPr>
            <w:r w:rsidRPr="00303650">
              <w:rPr>
                <w:rFonts w:ascii="Arial Narrow" w:hAnsi="Arial Narrow" w:cs="Arial"/>
                <w:szCs w:val="20"/>
              </w:rPr>
              <w:t xml:space="preserve">          data i podpis/podpisy osób uprawnionych do reprezentacji Wnioskodawcy</w:t>
            </w:r>
          </w:p>
          <w:p w14:paraId="56C8D7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64A7BD9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1221DF0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8757206" w14:textId="77777777" w:rsidR="00BC0DE5" w:rsidRPr="00303650" w:rsidRDefault="00BC0DE5" w:rsidP="00303650">
      <w:pPr>
        <w:autoSpaceDE w:val="0"/>
        <w:autoSpaceDN w:val="0"/>
        <w:adjustRightInd w:val="0"/>
        <w:spacing w:line="276" w:lineRule="auto"/>
        <w:ind w:left="360"/>
        <w:rPr>
          <w:rFonts w:ascii="Arial Narrow" w:hAnsi="Arial Narrow" w:cs="Arial"/>
          <w:i/>
          <w:szCs w:val="20"/>
        </w:rPr>
      </w:pPr>
      <w:r w:rsidRPr="00303650">
        <w:rPr>
          <w:rFonts w:ascii="Arial Narrow" w:hAnsi="Arial Narrow" w:cs="Arial"/>
          <w:b/>
          <w:szCs w:val="20"/>
        </w:rPr>
        <w:t xml:space="preserve">II.3 </w:t>
      </w:r>
      <w:r w:rsidRPr="00303650">
        <w:rPr>
          <w:rFonts w:ascii="Arial Narrow" w:hAnsi="Arial Narrow" w:cs="Arial"/>
          <w:b/>
          <w:i/>
          <w:szCs w:val="20"/>
        </w:rPr>
        <w:t>Przesłanka 3:</w:t>
      </w:r>
      <w:r w:rsidRPr="00303650">
        <w:rPr>
          <w:rFonts w:ascii="Arial Narrow" w:hAnsi="Arial Narrow" w:cs="Arial"/>
          <w:szCs w:val="20"/>
        </w:rPr>
        <w:t xml:space="preserve"> </w:t>
      </w:r>
      <w:r w:rsidRPr="00303650">
        <w:rPr>
          <w:rFonts w:ascii="Arial Narrow" w:hAnsi="Arial Narrow" w:cs="Arial"/>
          <w:i/>
          <w:szCs w:val="20"/>
        </w:rPr>
        <w:t>wsparcie ma charakter selektywny.</w:t>
      </w:r>
    </w:p>
    <w:p w14:paraId="0CA4144B" w14:textId="77777777" w:rsidR="00BC0DE5" w:rsidRPr="00303650" w:rsidRDefault="00BC0DE5" w:rsidP="00303650">
      <w:pPr>
        <w:autoSpaceDE w:val="0"/>
        <w:autoSpaceDN w:val="0"/>
        <w:adjustRightInd w:val="0"/>
        <w:spacing w:line="276" w:lineRule="auto"/>
        <w:ind w:left="360"/>
        <w:rPr>
          <w:rFonts w:ascii="Arial Narrow" w:hAnsi="Arial Narrow" w:cs="Arial"/>
          <w:szCs w:val="20"/>
        </w:rPr>
      </w:pPr>
      <w:r w:rsidRPr="00303650">
        <w:rPr>
          <w:rFonts w:ascii="Arial Narrow" w:hAnsi="Arial Narrow" w:cs="Arial"/>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0DAB38FF" w14:textId="77777777" w:rsidR="00BC0DE5" w:rsidRPr="00303650" w:rsidRDefault="00BC0DE5" w:rsidP="00303650">
      <w:pPr>
        <w:autoSpaceDE w:val="0"/>
        <w:autoSpaceDN w:val="0"/>
        <w:adjustRightInd w:val="0"/>
        <w:spacing w:line="276" w:lineRule="auto"/>
        <w:rPr>
          <w:rFonts w:ascii="Arial Narrow" w:hAnsi="Arial Narrow" w:cs="Arial"/>
          <w:szCs w:val="20"/>
        </w:rPr>
      </w:pPr>
    </w:p>
    <w:p w14:paraId="7CB64781" w14:textId="77777777" w:rsidR="00BC0DE5" w:rsidRPr="00303650" w:rsidRDefault="00BC0DE5" w:rsidP="00303650">
      <w:pPr>
        <w:autoSpaceDE w:val="0"/>
        <w:autoSpaceDN w:val="0"/>
        <w:adjustRightInd w:val="0"/>
        <w:spacing w:line="276" w:lineRule="auto"/>
        <w:rPr>
          <w:rFonts w:ascii="Arial Narrow" w:hAnsi="Arial Narrow" w:cs="Arial"/>
          <w:szCs w:val="20"/>
        </w:rPr>
      </w:pPr>
    </w:p>
    <w:p w14:paraId="77E21AE4" w14:textId="77777777" w:rsidR="00BC0DE5" w:rsidRPr="00303650" w:rsidRDefault="00BC0DE5" w:rsidP="00303650">
      <w:pPr>
        <w:autoSpaceDE w:val="0"/>
        <w:autoSpaceDN w:val="0"/>
        <w:adjustRightInd w:val="0"/>
        <w:spacing w:line="276" w:lineRule="auto"/>
        <w:ind w:left="360"/>
        <w:rPr>
          <w:rFonts w:ascii="Arial Narrow" w:hAnsi="Arial Narrow" w:cs="Arial"/>
          <w:i/>
          <w:szCs w:val="20"/>
        </w:rPr>
      </w:pPr>
      <w:r w:rsidRPr="00303650">
        <w:rPr>
          <w:rFonts w:ascii="Arial Narrow" w:hAnsi="Arial Narrow" w:cs="Arial"/>
          <w:b/>
          <w:szCs w:val="20"/>
          <w:u w:val="single"/>
        </w:rPr>
        <w:t xml:space="preserve">II.4 </w:t>
      </w:r>
      <w:r w:rsidRPr="00303650">
        <w:rPr>
          <w:rFonts w:ascii="Arial Narrow" w:hAnsi="Arial Narrow" w:cs="Arial"/>
          <w:b/>
          <w:i/>
          <w:szCs w:val="20"/>
          <w:u w:val="single"/>
        </w:rPr>
        <w:t>Przesłanka 4:</w:t>
      </w:r>
      <w:r w:rsidRPr="00303650">
        <w:rPr>
          <w:rFonts w:ascii="Arial Narrow" w:hAnsi="Arial Narrow" w:cs="Arial"/>
          <w:szCs w:val="20"/>
          <w:u w:val="single"/>
        </w:rPr>
        <w:t xml:space="preserve"> </w:t>
      </w:r>
      <w:r w:rsidRPr="00303650">
        <w:rPr>
          <w:rFonts w:ascii="Arial Narrow" w:hAnsi="Arial Narrow" w:cs="Arial"/>
          <w:b/>
          <w:i/>
          <w:szCs w:val="20"/>
          <w:u w:val="single"/>
        </w:rPr>
        <w:t>wsparcie grozi zakłóceniem lub zakłóca konkurencję oraz wpływa na wymianę handlową między państwami członkowskimi UE</w:t>
      </w:r>
      <w:r w:rsidRPr="00303650">
        <w:rPr>
          <w:rFonts w:ascii="Arial Narrow" w:hAnsi="Arial Narrow" w:cs="Arial"/>
          <w:b/>
          <w:i/>
          <w:szCs w:val="20"/>
        </w:rPr>
        <w:t>.</w:t>
      </w:r>
    </w:p>
    <w:p w14:paraId="382EA6EC" w14:textId="77777777" w:rsidR="00BC0DE5" w:rsidRPr="00303650" w:rsidRDefault="00BC0DE5" w:rsidP="00303650">
      <w:pPr>
        <w:spacing w:line="276" w:lineRule="auto"/>
        <w:ind w:left="360"/>
        <w:rPr>
          <w:rFonts w:ascii="Arial Narrow" w:hAnsi="Arial Narrow" w:cs="Arial"/>
          <w:b/>
          <w:szCs w:val="20"/>
          <w:lang w:eastAsia="en-US"/>
        </w:rPr>
      </w:pPr>
      <w:r w:rsidRPr="00303650">
        <w:rPr>
          <w:rFonts w:ascii="Arial Narrow" w:hAnsi="Arial Narrow" w:cs="Arial"/>
          <w:b/>
          <w:szCs w:val="20"/>
          <w:lang w:eastAsia="en-US"/>
        </w:rPr>
        <w:t>II.4.1 Czy zadanie, na realizację którego Wnioskodawca ubiega się o dofinansowanie, jest związane z prowadzoną działalnością gospodarczą w rozumieniu unijnego prawa konkurencji?</w:t>
      </w:r>
    </w:p>
    <w:p w14:paraId="70C67C94" w14:textId="77777777" w:rsidR="00BC0DE5" w:rsidRPr="00303650" w:rsidRDefault="00BC0DE5" w:rsidP="00303650">
      <w:pPr>
        <w:spacing w:line="276" w:lineRule="auto"/>
        <w:ind w:left="360"/>
        <w:rPr>
          <w:rFonts w:ascii="Arial Narrow" w:hAnsi="Arial Narrow" w:cs="Arial"/>
          <w:b/>
          <w:szCs w:val="20"/>
          <w:u w:val="single"/>
          <w:lang w:eastAsia="en-US"/>
        </w:rPr>
      </w:pPr>
    </w:p>
    <w:p w14:paraId="09A63999" w14:textId="77777777" w:rsidR="00BC0DE5" w:rsidRPr="00303650" w:rsidRDefault="00BC0DE5" w:rsidP="00303650">
      <w:pPr>
        <w:spacing w:line="276" w:lineRule="auto"/>
        <w:ind w:left="360"/>
        <w:rPr>
          <w:rFonts w:ascii="Arial Narrow" w:hAnsi="Arial Narrow" w:cs="Arial"/>
          <w:bCs/>
          <w:szCs w:val="20"/>
          <w:lang w:eastAsia="en-US"/>
        </w:rPr>
      </w:pPr>
      <w:r w:rsidRPr="00303650">
        <w:rPr>
          <w:rFonts w:ascii="Arial Narrow" w:hAnsi="Arial Narrow" w:cs="Arial"/>
          <w:b/>
          <w:szCs w:val="20"/>
          <w:u w:val="single"/>
          <w:lang w:eastAsia="en-US"/>
        </w:rPr>
        <w:t>Wyjaśnienie:</w:t>
      </w:r>
      <w:r w:rsidRPr="00303650">
        <w:rPr>
          <w:rFonts w:ascii="Arial Narrow" w:hAnsi="Arial Narrow" w:cs="Arial"/>
          <w:szCs w:val="20"/>
          <w:lang w:eastAsia="en-US"/>
        </w:rPr>
        <w:t xml:space="preserve"> Jeśli Wnioskodawca prowadzi zarówno działalność gospodarczą, jak i niegospodarczą</w:t>
      </w:r>
      <w:r w:rsidRPr="00303650">
        <w:rPr>
          <w:rFonts w:ascii="Arial Narrow" w:hAnsi="Arial Narrow" w:cs="Arial"/>
          <w:b/>
          <w:szCs w:val="20"/>
          <w:lang w:eastAsia="en-US"/>
        </w:rPr>
        <w:t xml:space="preserve"> </w:t>
      </w:r>
      <w:r w:rsidRPr="00303650">
        <w:rPr>
          <w:rFonts w:ascii="Arial Narrow" w:hAnsi="Arial Narrow" w:cs="Arial"/>
          <w:szCs w:val="20"/>
          <w:lang w:eastAsia="en-US"/>
        </w:rPr>
        <w:t xml:space="preserve">w rozumieniu unijnego prawa konkurencji, to jest uznawany za </w:t>
      </w:r>
      <w:r w:rsidRPr="00303650">
        <w:rPr>
          <w:rFonts w:ascii="Arial Narrow" w:hAnsi="Arial Narrow" w:cs="Arial"/>
          <w:bCs/>
          <w:szCs w:val="20"/>
          <w:lang w:eastAsia="en-US"/>
        </w:rPr>
        <w:t xml:space="preserve">przedsiębiorcę tylko w zakresie działalności gospodarczej.  </w:t>
      </w:r>
    </w:p>
    <w:p w14:paraId="48FC5190" w14:textId="77777777" w:rsidR="00BC0DE5" w:rsidRPr="00303650" w:rsidRDefault="00BC0DE5" w:rsidP="00303650">
      <w:pPr>
        <w:spacing w:line="276" w:lineRule="auto"/>
        <w:ind w:left="360"/>
        <w:rPr>
          <w:rFonts w:ascii="Arial Narrow" w:hAnsi="Arial Narrow" w:cs="Arial"/>
          <w:szCs w:val="20"/>
          <w:lang w:eastAsia="en-US"/>
        </w:rPr>
      </w:pPr>
      <w:r w:rsidRPr="00303650">
        <w:rPr>
          <w:rFonts w:ascii="Arial Narrow" w:hAnsi="Arial Narrow" w:cs="Arial"/>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2D1D6E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172D603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B306495" w14:textId="77777777" w:rsidR="00303650" w:rsidRDefault="00303650" w:rsidP="001D76E3">
      <w:pPr>
        <w:autoSpaceDE w:val="0"/>
        <w:autoSpaceDN w:val="0"/>
        <w:adjustRightInd w:val="0"/>
        <w:spacing w:line="276" w:lineRule="auto"/>
        <w:ind w:firstLine="141"/>
        <w:jc w:val="both"/>
        <w:rPr>
          <w:rFonts w:ascii="Arial Narrow" w:hAnsi="Arial Narrow" w:cs="Arial"/>
          <w:sz w:val="20"/>
          <w:szCs w:val="20"/>
          <w:lang w:eastAsia="en-US"/>
        </w:rPr>
      </w:pPr>
      <w:r>
        <w:rPr>
          <w:rFonts w:ascii="Arial Narrow" w:hAnsi="Arial Narrow" w:cs="Arial"/>
          <w:sz w:val="20"/>
          <w:szCs w:val="20"/>
          <w:lang w:eastAsia="en-US"/>
        </w:rPr>
        <w:br/>
      </w:r>
    </w:p>
    <w:p w14:paraId="47AEC702" w14:textId="77777777" w:rsidR="00303650" w:rsidRDefault="00303650">
      <w:pPr>
        <w:rPr>
          <w:rFonts w:ascii="Arial Narrow" w:hAnsi="Arial Narrow" w:cs="Arial"/>
          <w:sz w:val="20"/>
          <w:szCs w:val="20"/>
          <w:lang w:eastAsia="en-US"/>
        </w:rPr>
      </w:pPr>
      <w:r>
        <w:rPr>
          <w:rFonts w:ascii="Arial Narrow" w:hAnsi="Arial Narrow" w:cs="Arial"/>
          <w:sz w:val="20"/>
          <w:szCs w:val="20"/>
          <w:lang w:eastAsia="en-US"/>
        </w:rPr>
        <w:br w:type="page"/>
      </w:r>
    </w:p>
    <w:p w14:paraId="42D0D5BA" w14:textId="5A8F54A3" w:rsidR="00BC0DE5" w:rsidRPr="00303650" w:rsidRDefault="00BC0DE5" w:rsidP="001D76E3">
      <w:pPr>
        <w:autoSpaceDE w:val="0"/>
        <w:autoSpaceDN w:val="0"/>
        <w:adjustRightInd w:val="0"/>
        <w:spacing w:line="276" w:lineRule="auto"/>
        <w:ind w:firstLine="141"/>
        <w:jc w:val="both"/>
        <w:rPr>
          <w:rFonts w:ascii="Arial Narrow" w:hAnsi="Arial Narrow" w:cs="Arial"/>
          <w:szCs w:val="20"/>
          <w:lang w:eastAsia="en-US"/>
        </w:rPr>
      </w:pPr>
      <w:r w:rsidRPr="00303650">
        <w:rPr>
          <w:rFonts w:ascii="Arial Narrow" w:hAnsi="Arial Narrow" w:cs="Arial"/>
          <w:szCs w:val="20"/>
          <w:lang w:eastAsia="en-US"/>
        </w:rPr>
        <w:lastRenderedPageBreak/>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3B1F79E" w14:textId="77777777" w:rsidTr="00BC0DE5">
        <w:trPr>
          <w:trHeight w:val="731"/>
        </w:trPr>
        <w:tc>
          <w:tcPr>
            <w:tcW w:w="8962" w:type="dxa"/>
          </w:tcPr>
          <w:p w14:paraId="60A41FC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364F682" w14:textId="77777777"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14:paraId="23519672" w14:textId="77777777"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14:paraId="0C055641" w14:textId="77777777"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14:paraId="43CAAFFD" w14:textId="77777777"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14:paraId="51CE55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75617C" w14:textId="77777777"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6B2999E7" w14:textId="77777777" w:rsidR="00BC0DE5" w:rsidRPr="00303650" w:rsidRDefault="00BC0DE5" w:rsidP="00303650">
      <w:pPr>
        <w:tabs>
          <w:tab w:val="left" w:pos="0"/>
        </w:tabs>
        <w:autoSpaceDE w:val="0"/>
        <w:autoSpaceDN w:val="0"/>
        <w:adjustRightInd w:val="0"/>
        <w:spacing w:line="276" w:lineRule="auto"/>
        <w:rPr>
          <w:rFonts w:ascii="Arial Narrow" w:hAnsi="Arial Narrow" w:cs="Arial"/>
          <w:b/>
          <w:color w:val="000000"/>
          <w:szCs w:val="20"/>
        </w:rPr>
      </w:pPr>
      <w:r w:rsidRPr="00303650">
        <w:rPr>
          <w:rFonts w:ascii="Arial Narrow" w:hAnsi="Arial Narrow" w:cs="Arial"/>
          <w:b/>
          <w:color w:val="000000"/>
          <w:szCs w:val="20"/>
        </w:rPr>
        <w:t xml:space="preserve">Jeżeli Wnioskodawca w punkcie II.4.1 zaznaczył „NIE” i </w:t>
      </w:r>
      <w:r w:rsidRPr="00303650">
        <w:rPr>
          <w:rFonts w:ascii="Arial Narrow" w:hAnsi="Arial Narrow" w:cs="Arial"/>
          <w:b/>
          <w:color w:val="000000"/>
          <w:szCs w:val="20"/>
          <w:u w:val="single"/>
        </w:rPr>
        <w:t>prawidłowo uzasadnił odpowiedź</w:t>
      </w:r>
      <w:r w:rsidRPr="00303650">
        <w:rPr>
          <w:rFonts w:ascii="Arial Narrow" w:hAnsi="Arial Narrow" w:cs="Arial"/>
          <w:b/>
          <w:color w:val="000000"/>
          <w:szCs w:val="20"/>
        </w:rPr>
        <w:t>, wówczas nie odpowiada na kolejne pytania dotyczące przesłanki, gdyż jeśli dofinansowanie dotyczy działalności niegospodarczej w rozumieniu unijnego prawa konkurencji, to nie występuje groźba zakłócenia konkurencji.</w:t>
      </w:r>
    </w:p>
    <w:p w14:paraId="3602142D" w14:textId="77777777" w:rsidR="00BC0DE5" w:rsidRPr="00303650" w:rsidRDefault="00BC0DE5" w:rsidP="00303650">
      <w:pPr>
        <w:spacing w:line="276" w:lineRule="auto"/>
        <w:ind w:left="360"/>
        <w:rPr>
          <w:rFonts w:ascii="Arial Narrow" w:hAnsi="Arial Narrow" w:cs="Arial"/>
          <w:b/>
          <w:szCs w:val="20"/>
          <w:lang w:eastAsia="en-US"/>
        </w:rPr>
      </w:pPr>
    </w:p>
    <w:p w14:paraId="08CCD380" w14:textId="77777777" w:rsidR="00BC0DE5" w:rsidRPr="00303650" w:rsidRDefault="00BC0DE5" w:rsidP="00303650">
      <w:pPr>
        <w:spacing w:line="276" w:lineRule="auto"/>
        <w:ind w:left="360"/>
        <w:rPr>
          <w:rFonts w:ascii="Arial Narrow" w:hAnsi="Arial Narrow" w:cs="Arial"/>
          <w:b/>
          <w:szCs w:val="20"/>
          <w:lang w:eastAsia="en-US"/>
        </w:rPr>
      </w:pPr>
      <w:r w:rsidRPr="00303650">
        <w:rPr>
          <w:rFonts w:ascii="Arial Narrow" w:hAnsi="Arial Narrow" w:cs="Arial"/>
          <w:b/>
          <w:szCs w:val="20"/>
          <w:lang w:eastAsia="en-US"/>
        </w:rPr>
        <w:t>II.4.2 Czy dofinansowanie prowadzonej przez Wnioskodawcę działalności gospodarczej w rozumieniu unijnego prawa konkurencji zakłóci konkurencję lub potencjalnie grozi jej zakłóceniem?</w:t>
      </w:r>
    </w:p>
    <w:p w14:paraId="34DA7E1D" w14:textId="77777777" w:rsidR="00BC0DE5" w:rsidRPr="00303650" w:rsidRDefault="00BC0DE5" w:rsidP="00303650">
      <w:pPr>
        <w:spacing w:line="276" w:lineRule="auto"/>
        <w:ind w:left="360"/>
        <w:rPr>
          <w:rFonts w:ascii="Arial Narrow" w:hAnsi="Arial Narrow" w:cs="Arial"/>
          <w:b/>
          <w:szCs w:val="20"/>
          <w:lang w:eastAsia="en-US"/>
        </w:rPr>
      </w:pPr>
    </w:p>
    <w:p w14:paraId="3D24E33F" w14:textId="77777777" w:rsidR="00BC0DE5" w:rsidRPr="00303650" w:rsidRDefault="00BC0DE5" w:rsidP="00303650">
      <w:pPr>
        <w:tabs>
          <w:tab w:val="left" w:pos="0"/>
        </w:tabs>
        <w:spacing w:line="276" w:lineRule="auto"/>
        <w:ind w:left="357"/>
        <w:rPr>
          <w:rFonts w:ascii="Arial Narrow" w:hAnsi="Arial Narrow" w:cs="Arial"/>
          <w:szCs w:val="20"/>
          <w:lang w:eastAsia="en-US"/>
        </w:rPr>
      </w:pPr>
      <w:r w:rsidRPr="00303650">
        <w:rPr>
          <w:rFonts w:ascii="Arial Narrow" w:hAnsi="Arial Narrow" w:cs="Arial"/>
          <w:b/>
          <w:szCs w:val="20"/>
          <w:u w:val="single"/>
          <w:lang w:eastAsia="en-US"/>
        </w:rPr>
        <w:t>Wyjaśnienie</w:t>
      </w:r>
      <w:r w:rsidRPr="00303650">
        <w:rPr>
          <w:rFonts w:ascii="Arial Narrow" w:hAnsi="Arial Narrow" w:cs="Arial"/>
          <w:b/>
          <w:szCs w:val="20"/>
          <w:lang w:eastAsia="en-US"/>
        </w:rPr>
        <w:t xml:space="preserve">: </w:t>
      </w:r>
      <w:r w:rsidRPr="00303650">
        <w:rPr>
          <w:rFonts w:ascii="Arial Narrow" w:hAnsi="Arial Narrow" w:cs="Arial"/>
          <w:szCs w:val="20"/>
          <w:lang w:eastAsia="en-US"/>
        </w:rPr>
        <w:t xml:space="preserve">Wsparcie stanowi pomoc publiczną, o ile przynajmniej potencjalnie wpływa na konkurencję. Istotne jest nie tylko faktyczne występowanie konkurencji, ale nawet możliwość jej wystąpienia. </w:t>
      </w:r>
    </w:p>
    <w:p w14:paraId="4B2EB104" w14:textId="77777777" w:rsidR="00BC0DE5" w:rsidRPr="00303650" w:rsidRDefault="00BC0DE5" w:rsidP="00303650">
      <w:pPr>
        <w:autoSpaceDE w:val="0"/>
        <w:autoSpaceDN w:val="0"/>
        <w:adjustRightInd w:val="0"/>
        <w:spacing w:line="276" w:lineRule="auto"/>
        <w:ind w:left="357"/>
        <w:rPr>
          <w:rFonts w:ascii="Arial Narrow" w:hAnsi="Arial Narrow" w:cs="Arial"/>
          <w:szCs w:val="20"/>
          <w:lang w:eastAsia="en-US"/>
        </w:rPr>
      </w:pPr>
      <w:r w:rsidRPr="00303650">
        <w:rPr>
          <w:rFonts w:ascii="Arial Narrow" w:hAnsi="Arial Narrow" w:cs="Arial"/>
          <w:szCs w:val="20"/>
          <w:lang w:eastAsia="en-US"/>
        </w:rPr>
        <w:t xml:space="preserve">By odpowiedzieć na pytanie, należy w pierwszej kolejności prawidłowo określić </w:t>
      </w:r>
      <w:r w:rsidRPr="00303650">
        <w:rPr>
          <w:rFonts w:ascii="Arial Narrow" w:hAnsi="Arial Narrow" w:cs="Arial"/>
          <w:b/>
          <w:szCs w:val="20"/>
          <w:lang w:eastAsia="en-US"/>
        </w:rPr>
        <w:t>rynek</w:t>
      </w:r>
      <w:r w:rsidRPr="00303650">
        <w:rPr>
          <w:rFonts w:ascii="Arial Narrow" w:hAnsi="Arial Narrow" w:cs="Arial"/>
          <w:szCs w:val="20"/>
          <w:lang w:eastAsia="en-US"/>
        </w:rPr>
        <w:t xml:space="preserve">, na którym owo potencjalne zakłócenie miałoby wystąpić. Przy ustalaniu właściwego rynku należy brać pod uwagę rynek asortymentowy oraz rynek geograficzny. </w:t>
      </w:r>
    </w:p>
    <w:p w14:paraId="5949CB15" w14:textId="77777777" w:rsidR="00BC0DE5" w:rsidRPr="00303650" w:rsidRDefault="00BC0DE5" w:rsidP="00303650">
      <w:pPr>
        <w:autoSpaceDE w:val="0"/>
        <w:autoSpaceDN w:val="0"/>
        <w:adjustRightInd w:val="0"/>
        <w:spacing w:line="276" w:lineRule="auto"/>
        <w:ind w:left="357"/>
        <w:rPr>
          <w:rFonts w:ascii="Arial Narrow" w:hAnsi="Arial Narrow" w:cs="Arial"/>
          <w:szCs w:val="20"/>
          <w:lang w:eastAsia="en-US"/>
        </w:rPr>
      </w:pPr>
      <w:r w:rsidRPr="00303650">
        <w:rPr>
          <w:rFonts w:ascii="Arial Narrow" w:hAnsi="Arial Narrow" w:cs="Arial"/>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303650">
        <w:rPr>
          <w:rFonts w:ascii="Arial Narrow" w:hAnsi="Arial Narrow" w:cs="Arial"/>
          <w:szCs w:val="20"/>
          <w:vertAlign w:val="superscript"/>
          <w:lang w:eastAsia="en-US"/>
        </w:rPr>
        <w:footnoteReference w:id="41"/>
      </w:r>
      <w:r w:rsidRPr="00303650">
        <w:rPr>
          <w:rFonts w:ascii="Arial Narrow" w:hAnsi="Arial Narrow" w:cs="Arial"/>
          <w:szCs w:val="20"/>
          <w:lang w:eastAsia="en-US"/>
        </w:rPr>
        <w:t>.</w:t>
      </w:r>
    </w:p>
    <w:p w14:paraId="7F00BC4B" w14:textId="77777777" w:rsidR="00BC0DE5" w:rsidRPr="00303650" w:rsidRDefault="00BC0DE5" w:rsidP="00303650">
      <w:pPr>
        <w:autoSpaceDE w:val="0"/>
        <w:autoSpaceDN w:val="0"/>
        <w:adjustRightInd w:val="0"/>
        <w:spacing w:line="276" w:lineRule="auto"/>
        <w:ind w:left="357" w:firstLine="567"/>
        <w:rPr>
          <w:rFonts w:ascii="Arial Narrow" w:hAnsi="Arial Narrow" w:cs="Arial"/>
          <w:szCs w:val="20"/>
          <w:lang w:eastAsia="en-US"/>
        </w:rPr>
      </w:pPr>
      <w:r w:rsidRPr="00303650">
        <w:rPr>
          <w:rFonts w:ascii="Arial Narrow" w:hAnsi="Arial Narrow" w:cs="Arial"/>
          <w:szCs w:val="20"/>
          <w:lang w:eastAsia="en-US"/>
        </w:rPr>
        <w:t xml:space="preserve">Wsparcie udzielone przedsiębiorcy posiadającemu konkurentów (choćby potencjalnych) na rynku, nawet lokalnym, może potencjalnie zakłócić konkurencję. Pomoc może bowiem powodować </w:t>
      </w:r>
      <w:r w:rsidRPr="00303650">
        <w:rPr>
          <w:rFonts w:ascii="Arial Narrow" w:hAnsi="Arial Narrow" w:cs="Arial"/>
          <w:bCs/>
          <w:szCs w:val="20"/>
          <w:lang w:eastAsia="en-US"/>
        </w:rPr>
        <w:t>polepszenie pozycji konkurencyjnej p</w:t>
      </w:r>
      <w:r w:rsidRPr="00303650">
        <w:rPr>
          <w:rFonts w:ascii="Arial Narrow" w:hAnsi="Arial Narrow" w:cs="Arial"/>
          <w:szCs w:val="20"/>
          <w:lang w:eastAsia="en-US"/>
        </w:rPr>
        <w:t xml:space="preserve">rzedsiębiorcy w porównaniu z innymi przedsiębiorcami, z którymi </w:t>
      </w:r>
      <w:r w:rsidRPr="00303650">
        <w:rPr>
          <w:rFonts w:ascii="Arial Narrow" w:hAnsi="Arial Narrow" w:cs="Arial"/>
          <w:bCs/>
          <w:szCs w:val="20"/>
          <w:lang w:eastAsia="en-US"/>
        </w:rPr>
        <w:t>konkuruje. N</w:t>
      </w:r>
      <w:r w:rsidRPr="00303650">
        <w:rPr>
          <w:rFonts w:ascii="Arial Narrow" w:hAnsi="Arial Narrow" w:cs="Arial"/>
          <w:szCs w:val="20"/>
          <w:lang w:eastAsia="en-US"/>
        </w:rPr>
        <w:t xml:space="preserve">awet jeśli pomoc </w:t>
      </w:r>
      <w:r w:rsidRPr="00303650">
        <w:rPr>
          <w:rFonts w:ascii="Arial Narrow" w:hAnsi="Arial Narrow" w:cs="Arial"/>
          <w:bCs/>
          <w:szCs w:val="20"/>
          <w:lang w:eastAsia="en-US"/>
        </w:rPr>
        <w:t xml:space="preserve">nie prowadzi wprost do ekspansji </w:t>
      </w:r>
      <w:r w:rsidRPr="00303650">
        <w:rPr>
          <w:rFonts w:ascii="Arial Narrow" w:hAnsi="Arial Narrow" w:cs="Arial"/>
          <w:szCs w:val="20"/>
          <w:lang w:eastAsia="en-US"/>
        </w:rPr>
        <w:t xml:space="preserve">przedsiębiorcy, to przez to, że </w:t>
      </w:r>
      <w:r w:rsidRPr="00303650">
        <w:rPr>
          <w:rFonts w:ascii="Arial Narrow" w:hAnsi="Arial Narrow" w:cs="Arial"/>
          <w:bCs/>
          <w:szCs w:val="20"/>
          <w:lang w:eastAsia="en-US"/>
        </w:rPr>
        <w:t xml:space="preserve">pozwala mu utrzymać pozycję silniejszą niż gdyby pomocy nie zastosowano, </w:t>
      </w:r>
      <w:r w:rsidRPr="00303650">
        <w:rPr>
          <w:rFonts w:ascii="Arial Narrow" w:hAnsi="Arial Narrow" w:cs="Arial"/>
          <w:szCs w:val="20"/>
          <w:lang w:eastAsia="en-US"/>
        </w:rPr>
        <w:t>może naruszać konkurencję (np. poprzez utrudnienie wejścia na rynek innemu przedsiębiorcy)</w:t>
      </w:r>
      <w:r w:rsidRPr="00303650">
        <w:rPr>
          <w:rFonts w:ascii="Arial Narrow" w:hAnsi="Arial Narrow" w:cs="Arial"/>
          <w:szCs w:val="20"/>
          <w:vertAlign w:val="superscript"/>
          <w:lang w:eastAsia="en-US"/>
        </w:rPr>
        <w:footnoteReference w:id="42"/>
      </w:r>
      <w:r w:rsidRPr="00303650">
        <w:rPr>
          <w:rFonts w:ascii="Arial Narrow" w:hAnsi="Arial Narrow" w:cs="Arial"/>
          <w:szCs w:val="20"/>
          <w:lang w:eastAsia="en-US"/>
        </w:rPr>
        <w:t xml:space="preserve">. </w:t>
      </w:r>
    </w:p>
    <w:p w14:paraId="5A447704" w14:textId="77777777" w:rsidR="00BC0DE5" w:rsidRPr="00303650" w:rsidRDefault="00BC0DE5" w:rsidP="00303650">
      <w:pPr>
        <w:tabs>
          <w:tab w:val="left" w:pos="0"/>
        </w:tabs>
        <w:autoSpaceDE w:val="0"/>
        <w:autoSpaceDN w:val="0"/>
        <w:adjustRightInd w:val="0"/>
        <w:spacing w:line="276" w:lineRule="auto"/>
        <w:ind w:left="357"/>
        <w:rPr>
          <w:rFonts w:ascii="Arial Narrow" w:hAnsi="Arial Narrow" w:cs="Arial"/>
          <w:color w:val="000000"/>
          <w:szCs w:val="20"/>
        </w:rPr>
      </w:pPr>
      <w:r w:rsidRPr="00303650">
        <w:rPr>
          <w:rFonts w:ascii="Arial Narrow" w:hAnsi="Arial Narrow" w:cs="Arial"/>
          <w:color w:val="000000"/>
          <w:szCs w:val="20"/>
        </w:rPr>
        <w:t xml:space="preserve">Istnienie konkurencji można wykluczyć, w sytuacji, gdy działalność gospodarcza prowadzona jest na rynku zamkniętym na konkurencję z mocy przepisów prawa (tzw. monopol prawny), ale pod warunkiem, że </w:t>
      </w:r>
      <w:r w:rsidRPr="00303650">
        <w:rPr>
          <w:rFonts w:ascii="Arial Narrow" w:hAnsi="Arial Narrow" w:cs="Arial"/>
          <w:color w:val="000000"/>
          <w:szCs w:val="20"/>
        </w:rPr>
        <w:lastRenderedPageBreak/>
        <w:t>wykluczona jest nie tylko konkurencja na tym rynku, ale także konkurencja o rynek</w:t>
      </w:r>
      <w:r w:rsidRPr="00303650">
        <w:rPr>
          <w:rFonts w:ascii="Arial Narrow" w:hAnsi="Arial Narrow" w:cs="Arial"/>
          <w:color w:val="000000"/>
          <w:szCs w:val="20"/>
          <w:vertAlign w:val="superscript"/>
        </w:rPr>
        <w:footnoteReference w:id="43"/>
      </w:r>
      <w:r w:rsidRPr="00303650">
        <w:rPr>
          <w:rFonts w:ascii="Arial Narrow" w:hAnsi="Arial Narrow" w:cs="Arial"/>
          <w:color w:val="000000"/>
          <w:szCs w:val="20"/>
        </w:rPr>
        <w:t xml:space="preserve"> oraz świadczona w warunkach monopolu usługa </w:t>
      </w:r>
      <w:r w:rsidRPr="00303650">
        <w:rPr>
          <w:rFonts w:ascii="Arial Narrow" w:hAnsi="Arial Narrow" w:cs="Arial"/>
          <w:bCs/>
          <w:color w:val="000000"/>
          <w:szCs w:val="20"/>
        </w:rPr>
        <w:t>nie konkuruje z podobnymi usługami,</w:t>
      </w:r>
      <w:r w:rsidRPr="00303650">
        <w:rPr>
          <w:rFonts w:ascii="Arial Narrow" w:hAnsi="Arial Narrow" w:cs="Arial"/>
          <w:b/>
          <w:bCs/>
          <w:color w:val="000000"/>
          <w:szCs w:val="20"/>
        </w:rPr>
        <w:t xml:space="preserve"> </w:t>
      </w:r>
      <w:r w:rsidRPr="00303650">
        <w:rPr>
          <w:rFonts w:ascii="Arial Narrow" w:hAnsi="Arial Narrow" w:cs="Arial"/>
          <w:color w:val="00000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0F96B257" w14:textId="77777777" w:rsidR="00BC0DE5" w:rsidRPr="00303650" w:rsidRDefault="00BC0DE5" w:rsidP="00303650">
      <w:pPr>
        <w:tabs>
          <w:tab w:val="left" w:pos="0"/>
        </w:tabs>
        <w:autoSpaceDE w:val="0"/>
        <w:autoSpaceDN w:val="0"/>
        <w:adjustRightInd w:val="0"/>
        <w:spacing w:line="276" w:lineRule="auto"/>
        <w:ind w:left="357"/>
        <w:rPr>
          <w:rFonts w:ascii="Arial Narrow" w:hAnsi="Arial Narrow" w:cs="Arial"/>
          <w:color w:val="000000"/>
          <w:szCs w:val="20"/>
        </w:rPr>
      </w:pPr>
      <w:r w:rsidRPr="00303650">
        <w:rPr>
          <w:rFonts w:ascii="Arial Narrow" w:hAnsi="Arial Narrow" w:cs="Arial"/>
          <w:color w:val="00000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303650">
        <w:rPr>
          <w:rFonts w:ascii="Arial Narrow" w:hAnsi="Arial Narrow" w:cs="Arial"/>
          <w:color w:val="000000"/>
          <w:szCs w:val="20"/>
          <w:vertAlign w:val="superscript"/>
        </w:rPr>
        <w:footnoteReference w:id="44"/>
      </w:r>
      <w:r w:rsidRPr="00303650">
        <w:rPr>
          <w:rFonts w:ascii="Arial Narrow" w:hAnsi="Arial Narrow" w:cs="Arial"/>
          <w:color w:val="000000"/>
          <w:szCs w:val="20"/>
        </w:rPr>
        <w:t>. Dotyczy to rynków, na których kluczową rolę odgrywa infrastruktura niezbędna do prowadzania działalności - ze względu na kapitałochłonność infrastruktury nie jest racjonalne jej powielanie</w:t>
      </w:r>
      <w:r w:rsidRPr="00303650">
        <w:rPr>
          <w:rFonts w:ascii="Arial Narrow" w:hAnsi="Arial Narrow" w:cs="Arial"/>
          <w:color w:val="000000"/>
          <w:szCs w:val="20"/>
          <w:vertAlign w:val="superscript"/>
        </w:rPr>
        <w:footnoteReference w:id="45"/>
      </w:r>
      <w:r w:rsidRPr="00303650">
        <w:rPr>
          <w:rFonts w:ascii="Arial Narrow" w:hAnsi="Arial Narrow" w:cs="Arial"/>
          <w:color w:val="000000"/>
          <w:szCs w:val="20"/>
        </w:rPr>
        <w:t>.</w:t>
      </w:r>
    </w:p>
    <w:p w14:paraId="23447DF0"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15A01ADC" w14:textId="77777777" w:rsidR="00BC0DE5" w:rsidRPr="001D76E3" w:rsidRDefault="00BC0DE5" w:rsidP="001D76E3">
      <w:pPr>
        <w:spacing w:line="276" w:lineRule="auto"/>
        <w:rPr>
          <w:rFonts w:ascii="Arial Narrow" w:hAnsi="Arial Narrow" w:cs="Arial"/>
          <w:b/>
          <w:sz w:val="20"/>
          <w:szCs w:val="20"/>
          <w:lang w:eastAsia="en-US"/>
        </w:rPr>
      </w:pPr>
    </w:p>
    <w:p w14:paraId="3A33260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634DA" w14:textId="71DEF45B" w:rsidR="00BC0DE5" w:rsidRPr="00303650" w:rsidRDefault="00303650" w:rsidP="001D76E3">
      <w:pPr>
        <w:autoSpaceDE w:val="0"/>
        <w:autoSpaceDN w:val="0"/>
        <w:adjustRightInd w:val="0"/>
        <w:spacing w:line="276" w:lineRule="auto"/>
        <w:ind w:firstLine="141"/>
        <w:jc w:val="both"/>
        <w:rPr>
          <w:rFonts w:ascii="Arial Narrow" w:hAnsi="Arial Narrow" w:cs="Arial"/>
          <w:szCs w:val="20"/>
          <w:lang w:eastAsia="en-US"/>
        </w:rPr>
      </w:pPr>
      <w:r w:rsidRPr="00303650">
        <w:rPr>
          <w:rFonts w:ascii="Arial Narrow" w:hAnsi="Arial Narrow" w:cs="Arial"/>
          <w:szCs w:val="20"/>
          <w:lang w:eastAsia="en-US"/>
        </w:rPr>
        <w:br/>
      </w:r>
      <w:r w:rsidR="00BC0DE5" w:rsidRPr="00303650">
        <w:rPr>
          <w:rFonts w:ascii="Arial Narrow" w:hAnsi="Arial Narrow" w:cs="Arial"/>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2F8922AD" w14:textId="77777777" w:rsidTr="00BC0DE5">
        <w:trPr>
          <w:trHeight w:val="992"/>
        </w:trPr>
        <w:tc>
          <w:tcPr>
            <w:tcW w:w="9104" w:type="dxa"/>
          </w:tcPr>
          <w:p w14:paraId="3B6681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67E85E9"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EE41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3B0418F8"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273EBEEF" w14:textId="77777777" w:rsidR="00BC0DE5" w:rsidRPr="00303650" w:rsidRDefault="00BC0DE5" w:rsidP="00303650">
      <w:pPr>
        <w:spacing w:line="276" w:lineRule="auto"/>
        <w:ind w:left="360"/>
        <w:rPr>
          <w:rFonts w:ascii="Arial Narrow" w:hAnsi="Arial Narrow" w:cs="Arial"/>
          <w:b/>
          <w:szCs w:val="20"/>
          <w:lang w:eastAsia="en-US"/>
        </w:rPr>
      </w:pPr>
      <w:r w:rsidRPr="00303650">
        <w:rPr>
          <w:rFonts w:ascii="Arial Narrow" w:hAnsi="Arial Narrow" w:cs="Arial"/>
          <w:b/>
          <w:szCs w:val="20"/>
          <w:lang w:eastAsia="en-US"/>
        </w:rPr>
        <w:t>II.4.3 Czy wnioskowane dofinansowanie wpłynie lub może wpłynąć na wymianę handlową między Państwami Członkowskimi Unii Europejskiej?</w:t>
      </w:r>
    </w:p>
    <w:p w14:paraId="2D2F8C53" w14:textId="77777777" w:rsidR="00BC0DE5" w:rsidRPr="00303650" w:rsidRDefault="00BC0DE5" w:rsidP="00303650">
      <w:pPr>
        <w:tabs>
          <w:tab w:val="left" w:pos="0"/>
        </w:tabs>
        <w:spacing w:line="276" w:lineRule="auto"/>
        <w:ind w:left="360"/>
        <w:rPr>
          <w:rFonts w:ascii="Arial Narrow" w:hAnsi="Arial Narrow" w:cs="Arial"/>
          <w:szCs w:val="20"/>
          <w:lang w:eastAsia="en-US"/>
        </w:rPr>
      </w:pPr>
      <w:r w:rsidRPr="00303650">
        <w:rPr>
          <w:rFonts w:ascii="Arial Narrow" w:hAnsi="Arial Narrow" w:cs="Arial"/>
          <w:b/>
          <w:szCs w:val="20"/>
          <w:u w:val="single"/>
          <w:lang w:eastAsia="en-US"/>
        </w:rPr>
        <w:t>Wyjaśnienie:</w:t>
      </w:r>
      <w:r w:rsidRPr="00303650">
        <w:rPr>
          <w:rFonts w:ascii="Arial Narrow" w:hAnsi="Arial Narrow" w:cs="Arial"/>
          <w:b/>
          <w:szCs w:val="20"/>
          <w:lang w:eastAsia="en-US"/>
        </w:rPr>
        <w:t xml:space="preserve"> </w:t>
      </w:r>
      <w:r w:rsidRPr="00303650">
        <w:rPr>
          <w:rFonts w:ascii="Arial Narrow" w:hAnsi="Arial Narrow" w:cs="Arial"/>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14271A28" w14:textId="77777777" w:rsidR="00BC0DE5" w:rsidRPr="00303650" w:rsidRDefault="00BC0DE5" w:rsidP="00303650">
      <w:pPr>
        <w:tabs>
          <w:tab w:val="left" w:pos="0"/>
        </w:tabs>
        <w:spacing w:line="276" w:lineRule="auto"/>
        <w:ind w:left="360"/>
        <w:rPr>
          <w:rFonts w:ascii="Arial Narrow" w:hAnsi="Arial Narrow" w:cs="Arial"/>
          <w:szCs w:val="20"/>
          <w:lang w:eastAsia="en-US"/>
        </w:rPr>
      </w:pPr>
      <w:r w:rsidRPr="00303650">
        <w:rPr>
          <w:rFonts w:ascii="Arial Narrow" w:hAnsi="Arial Narrow" w:cs="Arial"/>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w:t>
      </w:r>
      <w:r w:rsidRPr="00303650">
        <w:rPr>
          <w:rFonts w:ascii="Arial Narrow" w:hAnsi="Arial Narrow" w:cs="Arial"/>
          <w:szCs w:val="20"/>
          <w:lang w:eastAsia="en-US"/>
        </w:rPr>
        <w:lastRenderedPageBreak/>
        <w:t xml:space="preserve">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3B232761" w14:textId="77777777" w:rsidR="00BC0DE5" w:rsidRPr="00303650" w:rsidRDefault="00BC0DE5" w:rsidP="00303650">
      <w:pPr>
        <w:tabs>
          <w:tab w:val="left" w:pos="0"/>
        </w:tabs>
        <w:spacing w:line="276" w:lineRule="auto"/>
        <w:ind w:left="360"/>
        <w:rPr>
          <w:rFonts w:ascii="Arial Narrow" w:hAnsi="Arial Narrow" w:cs="Arial"/>
          <w:szCs w:val="20"/>
        </w:rPr>
      </w:pPr>
      <w:r w:rsidRPr="00303650">
        <w:rPr>
          <w:rFonts w:ascii="Arial Narrow" w:hAnsi="Arial Narrow" w:cs="Arial"/>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303650">
        <w:rPr>
          <w:rFonts w:ascii="Arial Narrow" w:hAnsi="Arial Narrow" w:cs="Arial"/>
          <w:szCs w:val="20"/>
        </w:rPr>
        <w:t>jeżeli środek ma wpływ na handel między państwami członkowskimi to jednocześnie zakłóca lub grozi zakłóceniem konkurencji (odpowiedź na ww. pkt. II.4.2).</w:t>
      </w:r>
    </w:p>
    <w:p w14:paraId="4EAA8C94" w14:textId="77777777" w:rsidR="00BC0DE5" w:rsidRPr="00303650" w:rsidRDefault="00BC0DE5" w:rsidP="00303650">
      <w:pPr>
        <w:tabs>
          <w:tab w:val="left" w:pos="0"/>
        </w:tabs>
        <w:spacing w:line="276" w:lineRule="auto"/>
        <w:ind w:left="360"/>
        <w:rPr>
          <w:rFonts w:ascii="Arial Narrow" w:hAnsi="Arial Narrow" w:cs="Arial"/>
          <w:szCs w:val="20"/>
          <w:lang w:eastAsia="en-US"/>
        </w:rPr>
      </w:pPr>
      <w:r w:rsidRPr="00303650">
        <w:rPr>
          <w:rFonts w:ascii="Arial Narrow" w:hAnsi="Arial Narrow" w:cs="Arial"/>
          <w:szCs w:val="20"/>
          <w:lang w:eastAsia="en-US"/>
        </w:rPr>
        <w:t xml:space="preserve">Przesłanka wpływu na wymianę handlową między Państwami Członkowskimi może nie zostać spełniona w wyjątkowych przypadkach wsparcia, które odnosi się do działalności o wyłącznie </w:t>
      </w:r>
      <w:r w:rsidRPr="00303650">
        <w:rPr>
          <w:rFonts w:ascii="Arial Narrow" w:hAnsi="Arial Narrow" w:cs="Arial"/>
          <w:b/>
          <w:szCs w:val="20"/>
          <w:lang w:eastAsia="en-US"/>
        </w:rPr>
        <w:t>lokalnym charakterze</w:t>
      </w:r>
      <w:r w:rsidRPr="00303650">
        <w:rPr>
          <w:rFonts w:ascii="Arial Narrow" w:hAnsi="Arial Narrow" w:cs="Arial"/>
          <w:szCs w:val="20"/>
          <w:lang w:eastAsia="en-US"/>
        </w:rPr>
        <w:t>, co wskazuje w swoich decyzjach Komisja Europejska</w:t>
      </w:r>
      <w:r w:rsidRPr="00303650">
        <w:rPr>
          <w:rFonts w:ascii="Arial Narrow" w:hAnsi="Arial Narrow" w:cs="Arial"/>
          <w:szCs w:val="20"/>
          <w:vertAlign w:val="superscript"/>
          <w:lang w:eastAsia="en-US"/>
        </w:rPr>
        <w:footnoteReference w:id="46"/>
      </w:r>
      <w:r w:rsidRPr="00303650">
        <w:rPr>
          <w:rFonts w:ascii="Arial Narrow" w:hAnsi="Arial Narrow" w:cs="Arial"/>
          <w:szCs w:val="20"/>
          <w:lang w:eastAsia="en-US"/>
        </w:rPr>
        <w:t xml:space="preserve">. </w:t>
      </w:r>
    </w:p>
    <w:p w14:paraId="7FDFE985"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4C0E98C3"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67075E02"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20AE6585"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5D795D48"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13FC7551" w14:textId="5794CBA7" w:rsidR="00BC0DE5" w:rsidRPr="00303650" w:rsidRDefault="00303650" w:rsidP="001D76E3">
      <w:pPr>
        <w:autoSpaceDE w:val="0"/>
        <w:autoSpaceDN w:val="0"/>
        <w:adjustRightInd w:val="0"/>
        <w:spacing w:line="276" w:lineRule="auto"/>
        <w:ind w:firstLine="141"/>
        <w:jc w:val="both"/>
        <w:rPr>
          <w:rFonts w:ascii="Arial Narrow" w:hAnsi="Arial Narrow" w:cs="Arial"/>
          <w:szCs w:val="20"/>
          <w:lang w:eastAsia="en-US"/>
        </w:rPr>
      </w:pPr>
      <w:r w:rsidRPr="00303650">
        <w:rPr>
          <w:rFonts w:ascii="Arial Narrow" w:hAnsi="Arial Narrow" w:cs="Arial"/>
          <w:szCs w:val="20"/>
          <w:lang w:eastAsia="en-US"/>
        </w:rPr>
        <w:br/>
      </w:r>
      <w:r w:rsidR="00BC0DE5" w:rsidRPr="00303650">
        <w:rPr>
          <w:rFonts w:ascii="Arial Narrow" w:hAnsi="Arial Narrow" w:cs="Arial"/>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01474DF5" w14:textId="77777777" w:rsidTr="00BC0DE5">
        <w:trPr>
          <w:trHeight w:val="829"/>
        </w:trPr>
        <w:tc>
          <w:tcPr>
            <w:tcW w:w="9104" w:type="dxa"/>
          </w:tcPr>
          <w:p w14:paraId="572D55F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7865B17" w14:textId="2E089EB9" w:rsidR="00BC0DE5" w:rsidRPr="00303650" w:rsidRDefault="00303650" w:rsidP="00303650">
      <w:pPr>
        <w:spacing w:line="276" w:lineRule="auto"/>
        <w:rPr>
          <w:rFonts w:ascii="Arial Narrow" w:hAnsi="Arial Narrow" w:cs="Arial"/>
          <w:szCs w:val="20"/>
          <w:lang w:eastAsia="en-US"/>
        </w:rPr>
      </w:pPr>
      <w:r>
        <w:rPr>
          <w:rFonts w:ascii="Arial Narrow" w:hAnsi="Arial Narrow" w:cs="Arial"/>
          <w:sz w:val="20"/>
          <w:szCs w:val="20"/>
          <w:lang w:eastAsia="en-US"/>
        </w:rPr>
        <w:br/>
      </w:r>
      <w:r w:rsidR="00BC0DE5" w:rsidRPr="00303650">
        <w:rPr>
          <w:rFonts w:ascii="Arial Narrow" w:hAnsi="Arial Narrow" w:cs="Arial"/>
          <w:szCs w:val="20"/>
          <w:lang w:eastAsia="en-US"/>
        </w:rPr>
        <w:t xml:space="preserve">Jeżeli w pkt. II.4.3 wskazano odpowiedź </w:t>
      </w:r>
      <w:r w:rsidR="00BC0DE5" w:rsidRPr="00303650">
        <w:rPr>
          <w:rFonts w:ascii="Arial Narrow" w:hAnsi="Arial Narrow" w:cs="Arial"/>
          <w:b/>
          <w:szCs w:val="20"/>
          <w:lang w:eastAsia="en-US"/>
        </w:rPr>
        <w:t>„NIE, ze względu na to, że Wnioskodawca ubiega się o dofinansowanie w formie pomocy de minimis”</w:t>
      </w:r>
      <w:r w:rsidR="00BC0DE5" w:rsidRPr="00303650">
        <w:rPr>
          <w:rFonts w:ascii="Arial Narrow" w:hAnsi="Arial Narrow" w:cs="Arial"/>
          <w:szCs w:val="20"/>
          <w:lang w:eastAsia="en-US"/>
        </w:rPr>
        <w:t xml:space="preserve">, należy przejść do części III </w:t>
      </w:r>
      <w:r w:rsidR="00BC0DE5" w:rsidRPr="00303650">
        <w:rPr>
          <w:rFonts w:ascii="Arial Narrow" w:hAnsi="Arial Narrow" w:cs="Arial"/>
          <w:i/>
          <w:szCs w:val="20"/>
          <w:lang w:eastAsia="en-US"/>
        </w:rPr>
        <w:t>ZAŁĄCZNIKA</w:t>
      </w:r>
      <w:r w:rsidR="00BC0DE5" w:rsidRPr="00303650">
        <w:rPr>
          <w:rFonts w:ascii="Arial Narrow" w:hAnsi="Arial Narrow" w:cs="Arial"/>
          <w:szCs w:val="20"/>
          <w:lang w:eastAsia="en-US"/>
        </w:rPr>
        <w:t xml:space="preserve">. </w:t>
      </w:r>
    </w:p>
    <w:p w14:paraId="686145D7" w14:textId="77777777" w:rsidR="00BC0DE5" w:rsidRPr="00303650" w:rsidRDefault="00BC0DE5" w:rsidP="00303650">
      <w:pPr>
        <w:spacing w:line="276" w:lineRule="auto"/>
        <w:rPr>
          <w:rFonts w:ascii="Arial Narrow" w:hAnsi="Arial Narrow" w:cs="Arial"/>
          <w:i/>
          <w:szCs w:val="20"/>
          <w:lang w:eastAsia="en-US"/>
        </w:rPr>
      </w:pPr>
      <w:r w:rsidRPr="00303650">
        <w:rPr>
          <w:rFonts w:ascii="Arial Narrow" w:hAnsi="Arial Narrow" w:cs="Arial"/>
          <w:szCs w:val="20"/>
          <w:lang w:eastAsia="en-US"/>
        </w:rPr>
        <w:t xml:space="preserve">Jeżeli w pkt. II.4.2 i II.4.3 wskazano odpowiedź </w:t>
      </w:r>
      <w:r w:rsidRPr="00303650">
        <w:rPr>
          <w:rFonts w:ascii="Arial Narrow" w:hAnsi="Arial Narrow" w:cs="Arial"/>
          <w:b/>
          <w:szCs w:val="20"/>
          <w:lang w:eastAsia="en-US"/>
        </w:rPr>
        <w:t>„NIE”</w:t>
      </w:r>
      <w:r w:rsidRPr="00303650">
        <w:rPr>
          <w:rFonts w:ascii="Arial Narrow" w:hAnsi="Arial Narrow" w:cs="Arial"/>
          <w:szCs w:val="20"/>
          <w:lang w:eastAsia="en-US"/>
        </w:rPr>
        <w:t xml:space="preserve"> lub odpowiedź </w:t>
      </w:r>
      <w:r w:rsidRPr="00303650">
        <w:rPr>
          <w:rFonts w:ascii="Arial Narrow" w:hAnsi="Arial Narrow" w:cs="Arial"/>
          <w:b/>
          <w:szCs w:val="20"/>
          <w:lang w:eastAsia="en-US"/>
        </w:rPr>
        <w:t>„NIE”</w:t>
      </w:r>
      <w:r w:rsidRPr="00303650">
        <w:rPr>
          <w:rFonts w:ascii="Arial Narrow" w:hAnsi="Arial Narrow" w:cs="Arial"/>
          <w:szCs w:val="20"/>
          <w:lang w:eastAsia="en-US"/>
        </w:rPr>
        <w:t xml:space="preserve"> wskazano tylko w pkt. II.4.3 z właściwym uzasadnieniem, wówczas wnioskowane dofinansowanie </w:t>
      </w:r>
      <w:r w:rsidRPr="00303650">
        <w:rPr>
          <w:rFonts w:ascii="Arial Narrow" w:hAnsi="Arial Narrow" w:cs="Arial"/>
          <w:b/>
          <w:szCs w:val="20"/>
          <w:lang w:eastAsia="en-US"/>
        </w:rPr>
        <w:t>nie będzie stanowiło pomocy publicznej</w:t>
      </w:r>
      <w:r w:rsidRPr="00303650">
        <w:rPr>
          <w:rFonts w:ascii="Arial Narrow" w:hAnsi="Arial Narrow" w:cs="Arial"/>
          <w:szCs w:val="20"/>
          <w:lang w:eastAsia="en-US"/>
        </w:rPr>
        <w:t xml:space="preserve">. W takiej sytuacji, Wnioskodawca podpisuje poniższe </w:t>
      </w:r>
      <w:r w:rsidRPr="00303650">
        <w:rPr>
          <w:rFonts w:ascii="Arial Narrow" w:hAnsi="Arial Narrow" w:cs="Arial"/>
          <w:i/>
          <w:szCs w:val="20"/>
          <w:lang w:eastAsia="en-US"/>
        </w:rPr>
        <w:t xml:space="preserve">Oświadczenie </w:t>
      </w:r>
      <w:r w:rsidRPr="00303650">
        <w:rPr>
          <w:rFonts w:ascii="Arial Narrow" w:hAnsi="Arial Narrow" w:cs="Arial"/>
          <w:szCs w:val="20"/>
          <w:lang w:eastAsia="en-US"/>
        </w:rPr>
        <w:t xml:space="preserve">i nie wypełnia dalszej części </w:t>
      </w:r>
      <w:r w:rsidRPr="00303650">
        <w:rPr>
          <w:rFonts w:ascii="Arial Narrow" w:hAnsi="Arial Narrow" w:cs="Arial"/>
          <w:i/>
          <w:szCs w:val="20"/>
          <w:lang w:eastAsia="en-US"/>
        </w:rPr>
        <w:t>ZAŁĄCZNIKA:</w:t>
      </w:r>
    </w:p>
    <w:p w14:paraId="76C12F31" w14:textId="77777777" w:rsidR="00BC0DE5" w:rsidRPr="001D76E3" w:rsidRDefault="00BC0DE5" w:rsidP="001D76E3">
      <w:pPr>
        <w:spacing w:line="276" w:lineRule="auto"/>
        <w:jc w:val="both"/>
        <w:rPr>
          <w:rFonts w:ascii="Arial Narrow" w:hAnsi="Arial Narrow" w:cs="Arial"/>
          <w:i/>
          <w:sz w:val="20"/>
          <w:szCs w:val="20"/>
          <w:lang w:eastAsia="en-US"/>
        </w:rPr>
      </w:pPr>
    </w:p>
    <w:p w14:paraId="6C3C6A7A" w14:textId="77777777" w:rsidR="00BC0DE5" w:rsidRPr="00303650" w:rsidRDefault="00BC0DE5" w:rsidP="00303650">
      <w:pPr>
        <w:pBdr>
          <w:top w:val="single" w:sz="4" w:space="1" w:color="auto"/>
          <w:left w:val="single" w:sz="4" w:space="4" w:color="auto"/>
          <w:bottom w:val="single" w:sz="4" w:space="1" w:color="auto"/>
          <w:right w:val="single" w:sz="4" w:space="4" w:color="auto"/>
        </w:pBdr>
        <w:spacing w:line="276" w:lineRule="auto"/>
        <w:ind w:left="142"/>
        <w:rPr>
          <w:rFonts w:ascii="Arial Narrow" w:hAnsi="Arial Narrow" w:cs="Arial"/>
          <w:szCs w:val="20"/>
          <w:lang w:eastAsia="en-US"/>
        </w:rPr>
      </w:pPr>
      <w:r w:rsidRPr="00303650">
        <w:rPr>
          <w:rFonts w:ascii="Arial Narrow" w:hAnsi="Arial Narrow" w:cs="Arial"/>
          <w:szCs w:val="20"/>
          <w:lang w:eastAsia="en-US"/>
        </w:rPr>
        <w:t>Oświadczam, że wnioskowane dofinansowanie z RPO WŁ na lata 2014-2020 na realizację niniejszego projektu/ komponentu (</w:t>
      </w:r>
      <w:r w:rsidRPr="00303650">
        <w:rPr>
          <w:rFonts w:ascii="Arial Narrow" w:hAnsi="Arial Narrow" w:cs="Arial"/>
          <w:i/>
          <w:szCs w:val="20"/>
          <w:lang w:eastAsia="en-US"/>
        </w:rPr>
        <w:t>wykreślić jeśli nie dotyczy</w:t>
      </w:r>
      <w:r w:rsidRPr="00303650">
        <w:rPr>
          <w:rFonts w:ascii="Arial Narrow" w:hAnsi="Arial Narrow" w:cs="Arial"/>
          <w:szCs w:val="20"/>
          <w:lang w:eastAsia="en-US"/>
        </w:rPr>
        <w:t>) nie stanowi pomocy publicznej, o której mowa w art. 107 ust. 1 Traktatu o funkcjonowaniu Unii Europejskiej, ponieważ nie spełnia co najmniej jednej z przesłanek w nim wymienionych.</w:t>
      </w:r>
    </w:p>
    <w:p w14:paraId="64CDB7F0" w14:textId="77777777" w:rsidR="00D9351A" w:rsidRPr="00303650" w:rsidRDefault="00D9351A" w:rsidP="00303650">
      <w:pPr>
        <w:pBdr>
          <w:top w:val="single" w:sz="4" w:space="1" w:color="auto"/>
          <w:left w:val="single" w:sz="4" w:space="4" w:color="auto"/>
          <w:bottom w:val="single" w:sz="4" w:space="1" w:color="auto"/>
          <w:right w:val="single" w:sz="4" w:space="4" w:color="auto"/>
        </w:pBdr>
        <w:spacing w:line="276" w:lineRule="auto"/>
        <w:ind w:left="142"/>
        <w:rPr>
          <w:rFonts w:ascii="Arial Narrow" w:hAnsi="Arial Narrow" w:cs="Arial"/>
          <w:szCs w:val="20"/>
          <w:lang w:eastAsia="en-US"/>
        </w:rPr>
      </w:pPr>
      <w:r w:rsidRPr="00303650">
        <w:rPr>
          <w:rFonts w:ascii="Arial Narrow" w:hAnsi="Arial Narrow"/>
          <w:color w:val="000000"/>
          <w:w w:val="106"/>
          <w:szCs w:val="20"/>
        </w:rPr>
        <w:lastRenderedPageBreak/>
        <w:t>Jestem świadomy odpowiedzialności karnej za złożenie fałszywych oświadczeń</w:t>
      </w:r>
    </w:p>
    <w:p w14:paraId="43166880"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4DB3C912" w14:textId="77777777" w:rsidR="00BC0DE5" w:rsidRPr="00303650" w:rsidRDefault="00BC0DE5" w:rsidP="00303650">
      <w:pPr>
        <w:pBdr>
          <w:top w:val="single" w:sz="4" w:space="1" w:color="auto"/>
          <w:left w:val="single" w:sz="4" w:space="4" w:color="auto"/>
          <w:bottom w:val="single" w:sz="4" w:space="1" w:color="auto"/>
          <w:right w:val="single" w:sz="4" w:space="4" w:color="auto"/>
        </w:pBdr>
        <w:spacing w:line="276" w:lineRule="auto"/>
        <w:ind w:left="142"/>
        <w:rPr>
          <w:rFonts w:ascii="Arial Narrow" w:hAnsi="Arial Narrow" w:cs="Arial"/>
          <w:b/>
          <w:szCs w:val="20"/>
          <w:lang w:eastAsia="en-US"/>
        </w:rPr>
      </w:pPr>
      <w:r w:rsidRPr="00303650">
        <w:rPr>
          <w:rFonts w:ascii="Arial Narrow" w:hAnsi="Arial Narrow" w:cs="Arial"/>
          <w:b/>
          <w:szCs w:val="20"/>
          <w:lang w:eastAsia="en-US"/>
        </w:rPr>
        <w:t>………………………………………………………………………………………..</w:t>
      </w:r>
    </w:p>
    <w:p w14:paraId="053597D3" w14:textId="77777777" w:rsidR="00BC0DE5" w:rsidRPr="00303650" w:rsidRDefault="00BC0DE5" w:rsidP="00303650">
      <w:pPr>
        <w:pBdr>
          <w:top w:val="single" w:sz="4" w:space="1" w:color="auto"/>
          <w:left w:val="single" w:sz="4" w:space="4" w:color="auto"/>
          <w:bottom w:val="single" w:sz="4" w:space="1" w:color="auto"/>
          <w:right w:val="single" w:sz="4" w:space="4" w:color="auto"/>
        </w:pBdr>
        <w:spacing w:line="276" w:lineRule="auto"/>
        <w:ind w:left="142"/>
        <w:rPr>
          <w:rFonts w:ascii="Arial Narrow" w:hAnsi="Arial Narrow" w:cs="Arial"/>
          <w:szCs w:val="20"/>
          <w:lang w:eastAsia="en-US"/>
        </w:rPr>
      </w:pPr>
      <w:r w:rsidRPr="00303650">
        <w:rPr>
          <w:rFonts w:ascii="Arial Narrow" w:hAnsi="Arial Narrow" w:cs="Arial"/>
          <w:szCs w:val="20"/>
          <w:lang w:eastAsia="en-US"/>
        </w:rPr>
        <w:t>data i podpis/podpisy osób uprawnionych do reprezentacji Wnioskodawcy</w:t>
      </w:r>
    </w:p>
    <w:p w14:paraId="740E3CC9" w14:textId="5E8E986A" w:rsidR="00BC0DE5" w:rsidRPr="00303650" w:rsidRDefault="00303650" w:rsidP="00303650">
      <w:pPr>
        <w:spacing w:line="276" w:lineRule="auto"/>
        <w:rPr>
          <w:rFonts w:ascii="Arial Narrow" w:hAnsi="Arial Narrow" w:cs="Arial"/>
          <w:szCs w:val="20"/>
          <w:lang w:eastAsia="en-US"/>
        </w:rPr>
      </w:pPr>
      <w:r>
        <w:rPr>
          <w:rFonts w:ascii="Arial Narrow" w:hAnsi="Arial Narrow" w:cs="Arial"/>
          <w:sz w:val="20"/>
          <w:szCs w:val="20"/>
          <w:lang w:eastAsia="en-US"/>
        </w:rPr>
        <w:br/>
      </w:r>
      <w:r w:rsidR="00BC0DE5" w:rsidRPr="00303650">
        <w:rPr>
          <w:rFonts w:ascii="Arial Narrow" w:hAnsi="Arial Narrow" w:cs="Arial"/>
          <w:szCs w:val="20"/>
          <w:lang w:eastAsia="en-US"/>
        </w:rPr>
        <w:t xml:space="preserve">W przypadku, gdy wnioskowane dofinansowanie </w:t>
      </w:r>
      <w:r w:rsidR="00BC0DE5" w:rsidRPr="00303650">
        <w:rPr>
          <w:rFonts w:ascii="Arial Narrow" w:hAnsi="Arial Narrow" w:cs="Arial"/>
          <w:b/>
          <w:szCs w:val="20"/>
          <w:lang w:eastAsia="en-US"/>
        </w:rPr>
        <w:t>stanowić będzie pomoc publiczną</w:t>
      </w:r>
      <w:r w:rsidR="00BC0DE5" w:rsidRPr="00303650">
        <w:rPr>
          <w:rFonts w:ascii="Arial Narrow" w:hAnsi="Arial Narrow" w:cs="Arial"/>
          <w:szCs w:val="20"/>
          <w:lang w:eastAsia="en-US"/>
        </w:rPr>
        <w:t xml:space="preserve">, ponieważ spełnia wszystkie przesłanki dotyczące występowania pomocy publicznej, Wnioskodawca nie podpisuje ww. </w:t>
      </w:r>
      <w:r w:rsidR="00BC0DE5" w:rsidRPr="00303650">
        <w:rPr>
          <w:rFonts w:ascii="Arial Narrow" w:hAnsi="Arial Narrow" w:cs="Arial"/>
          <w:i/>
          <w:szCs w:val="20"/>
          <w:lang w:eastAsia="en-US"/>
        </w:rPr>
        <w:t>Oświadczenia</w:t>
      </w:r>
      <w:r w:rsidR="00BC0DE5" w:rsidRPr="00303650">
        <w:rPr>
          <w:rFonts w:ascii="Arial Narrow" w:hAnsi="Arial Narrow" w:cs="Arial"/>
          <w:szCs w:val="20"/>
          <w:lang w:eastAsia="en-US"/>
        </w:rPr>
        <w:t xml:space="preserve">, ale przechodzi do części IV </w:t>
      </w:r>
      <w:r w:rsidR="00BC0DE5" w:rsidRPr="00303650">
        <w:rPr>
          <w:rFonts w:ascii="Arial Narrow" w:hAnsi="Arial Narrow" w:cs="Arial"/>
          <w:i/>
          <w:szCs w:val="20"/>
          <w:lang w:eastAsia="en-US"/>
        </w:rPr>
        <w:t>ZAŁĄCZNIKA</w:t>
      </w:r>
      <w:r w:rsidR="00BC0DE5" w:rsidRPr="00303650">
        <w:rPr>
          <w:rFonts w:ascii="Arial Narrow" w:hAnsi="Arial Narrow" w:cs="Arial"/>
          <w:szCs w:val="20"/>
          <w:lang w:eastAsia="en-US"/>
        </w:rPr>
        <w:t>.</w:t>
      </w:r>
    </w:p>
    <w:p w14:paraId="613EE1A1" w14:textId="77777777" w:rsidR="00BC0DE5" w:rsidRPr="00303650" w:rsidRDefault="00BC0DE5" w:rsidP="00303650">
      <w:pPr>
        <w:autoSpaceDE w:val="0"/>
        <w:autoSpaceDN w:val="0"/>
        <w:adjustRightInd w:val="0"/>
        <w:spacing w:line="276" w:lineRule="auto"/>
        <w:rPr>
          <w:rFonts w:ascii="Arial Narrow" w:hAnsi="Arial Narrow" w:cs="Arial"/>
          <w:b/>
          <w:szCs w:val="20"/>
        </w:rPr>
      </w:pPr>
    </w:p>
    <w:p w14:paraId="4462CC02" w14:textId="77777777" w:rsidR="00BC0DE5" w:rsidRPr="00303650" w:rsidRDefault="00BC0DE5" w:rsidP="00303650">
      <w:pPr>
        <w:autoSpaceDE w:val="0"/>
        <w:autoSpaceDN w:val="0"/>
        <w:adjustRightInd w:val="0"/>
        <w:spacing w:line="276" w:lineRule="auto"/>
        <w:rPr>
          <w:rFonts w:ascii="Arial Narrow" w:hAnsi="Arial Narrow" w:cs="Arial"/>
          <w:b/>
          <w:szCs w:val="20"/>
        </w:rPr>
      </w:pPr>
      <w:r w:rsidRPr="00303650">
        <w:rPr>
          <w:rFonts w:ascii="Arial Narrow" w:hAnsi="Arial Narrow" w:cs="Arial"/>
          <w:b/>
          <w:szCs w:val="20"/>
        </w:rPr>
        <w:t xml:space="preserve">III. Dofinansowanie w formie pomocy </w:t>
      </w:r>
      <w:r w:rsidRPr="00303650">
        <w:rPr>
          <w:rFonts w:ascii="Arial Narrow" w:hAnsi="Arial Narrow" w:cs="Arial"/>
          <w:b/>
          <w:i/>
          <w:szCs w:val="20"/>
        </w:rPr>
        <w:t>de minimis</w:t>
      </w:r>
      <w:r w:rsidRPr="00303650">
        <w:rPr>
          <w:rFonts w:ascii="Arial Narrow" w:hAnsi="Arial Narrow" w:cs="Arial"/>
          <w:b/>
          <w:szCs w:val="20"/>
        </w:rPr>
        <w:t xml:space="preserve"> (jeśli dotyczy).</w:t>
      </w:r>
    </w:p>
    <w:p w14:paraId="1D393F7F" w14:textId="77777777" w:rsidR="00BC0DE5" w:rsidRPr="00303650" w:rsidRDefault="00BC0DE5" w:rsidP="00303650">
      <w:pPr>
        <w:autoSpaceDE w:val="0"/>
        <w:autoSpaceDN w:val="0"/>
        <w:adjustRightInd w:val="0"/>
        <w:spacing w:line="276" w:lineRule="auto"/>
        <w:rPr>
          <w:rFonts w:ascii="Arial Narrow" w:hAnsi="Arial Narrow" w:cs="Arial"/>
          <w:b/>
          <w:szCs w:val="20"/>
        </w:rPr>
      </w:pPr>
      <w:r w:rsidRPr="00303650">
        <w:rPr>
          <w:rFonts w:ascii="Arial Narrow" w:hAnsi="Arial Narrow" w:cs="Arial"/>
          <w:b/>
          <w:szCs w:val="20"/>
        </w:rPr>
        <w:t>III.1 Pomoc de minimis oparta o Rozporządzenie Komisji (UE) nr 1407/2013 z dnia 18 grudnia 2013 r. w sprawie stosowania art. 107 i 108 Traktatu o funkcjonowaniu Unii Europejskiej do pomocy de minimis z dnia 18 grudnia 2013 r.</w:t>
      </w:r>
    </w:p>
    <w:p w14:paraId="3845ABA7" w14:textId="77777777" w:rsidR="00BC0DE5" w:rsidRPr="00303650" w:rsidRDefault="00BC0DE5" w:rsidP="00303650">
      <w:pPr>
        <w:autoSpaceDE w:val="0"/>
        <w:autoSpaceDN w:val="0"/>
        <w:adjustRightInd w:val="0"/>
        <w:spacing w:line="276" w:lineRule="auto"/>
        <w:rPr>
          <w:rFonts w:ascii="Arial Narrow" w:hAnsi="Arial Narrow" w:cs="Arial"/>
          <w:szCs w:val="20"/>
        </w:rPr>
      </w:pPr>
      <w:r w:rsidRPr="00303650">
        <w:rPr>
          <w:rFonts w:ascii="Arial Narrow" w:hAnsi="Arial Narrow" w:cs="Arial"/>
          <w:szCs w:val="20"/>
        </w:rPr>
        <w:t xml:space="preserve">W formularzu wniosku o dofinansowanie Wnioskodawca wskazuje wydatki objęte pomocą </w:t>
      </w:r>
      <w:r w:rsidRPr="00303650">
        <w:rPr>
          <w:rFonts w:ascii="Arial Narrow" w:hAnsi="Arial Narrow" w:cs="Arial"/>
          <w:i/>
          <w:szCs w:val="20"/>
        </w:rPr>
        <w:t>de minimis</w:t>
      </w:r>
      <w:r w:rsidRPr="00303650">
        <w:rPr>
          <w:rFonts w:ascii="Arial Narrow" w:hAnsi="Arial Narrow" w:cs="Arial"/>
          <w:szCs w:val="20"/>
        </w:rPr>
        <w:t xml:space="preserve"> oraz nazwę Rozporządzenia ministra właściwego ds. rozwoju, opartego o </w:t>
      </w:r>
      <w:r w:rsidRPr="00303650">
        <w:rPr>
          <w:rFonts w:ascii="Arial Narrow" w:hAnsi="Arial Narrow" w:cs="Arial"/>
          <w:bCs/>
          <w:i/>
          <w:color w:val="000000"/>
          <w:szCs w:val="20"/>
        </w:rPr>
        <w:t>Rozporządzenie Komisji (UE) nr 1407/2013</w:t>
      </w:r>
      <w:r w:rsidRPr="00303650">
        <w:rPr>
          <w:rFonts w:ascii="Arial Narrow" w:hAnsi="Arial Narrow" w:cs="Arial"/>
          <w:szCs w:val="20"/>
        </w:rPr>
        <w:t xml:space="preserve">, na podstawie którego ubiega się o pomoc </w:t>
      </w:r>
      <w:r w:rsidRPr="00303650">
        <w:rPr>
          <w:rFonts w:ascii="Arial Narrow" w:hAnsi="Arial Narrow" w:cs="Arial"/>
          <w:i/>
          <w:szCs w:val="20"/>
        </w:rPr>
        <w:t>de minimis</w:t>
      </w:r>
      <w:r w:rsidRPr="00303650">
        <w:rPr>
          <w:rFonts w:ascii="Arial Narrow" w:hAnsi="Arial Narrow" w:cs="Arial"/>
          <w:szCs w:val="20"/>
        </w:rPr>
        <w:t xml:space="preserve">. </w:t>
      </w:r>
    </w:p>
    <w:p w14:paraId="63D6E834" w14:textId="77777777" w:rsidR="00BC0DE5" w:rsidRPr="00303650" w:rsidRDefault="00BC0DE5" w:rsidP="00303650">
      <w:pPr>
        <w:autoSpaceDE w:val="0"/>
        <w:autoSpaceDN w:val="0"/>
        <w:adjustRightInd w:val="0"/>
        <w:spacing w:line="276" w:lineRule="auto"/>
        <w:rPr>
          <w:rFonts w:ascii="Arial Narrow" w:hAnsi="Arial Narrow" w:cs="Arial"/>
          <w:szCs w:val="20"/>
        </w:rPr>
      </w:pPr>
      <w:r w:rsidRPr="00303650">
        <w:rPr>
          <w:rFonts w:ascii="Arial Narrow" w:hAnsi="Arial Narrow" w:cs="Arial"/>
          <w:szCs w:val="20"/>
        </w:rPr>
        <w:t xml:space="preserve">Natomiast w ramach części III niniejszego </w:t>
      </w:r>
      <w:r w:rsidRPr="00303650">
        <w:rPr>
          <w:rFonts w:ascii="Arial Narrow" w:hAnsi="Arial Narrow" w:cs="Arial"/>
          <w:i/>
          <w:color w:val="000000"/>
          <w:szCs w:val="20"/>
        </w:rPr>
        <w:t xml:space="preserve">ZAŁĄCZNIKA </w:t>
      </w:r>
      <w:r w:rsidRPr="00303650">
        <w:rPr>
          <w:rFonts w:ascii="Arial Narrow" w:hAnsi="Arial Narrow" w:cs="Arial"/>
          <w:color w:val="000000"/>
          <w:szCs w:val="20"/>
        </w:rPr>
        <w:t>Wnioskodawca przedstawia informacje niezbędne IZ RPO WŁ do zweryfikowania czy możliwe jest udzielenie pomocy de minimis na podstawie wybranego Rozporządzenia</w:t>
      </w:r>
      <w:r w:rsidRPr="00303650">
        <w:rPr>
          <w:rFonts w:ascii="Arial Narrow" w:hAnsi="Arial Narrow" w:cs="Arial"/>
          <w:szCs w:val="20"/>
        </w:rPr>
        <w:t xml:space="preserve">. </w:t>
      </w:r>
    </w:p>
    <w:p w14:paraId="4696F81E" w14:textId="77777777" w:rsidR="00BC0DE5" w:rsidRPr="00303650" w:rsidRDefault="00BC0DE5" w:rsidP="00303650">
      <w:pPr>
        <w:autoSpaceDE w:val="0"/>
        <w:autoSpaceDN w:val="0"/>
        <w:adjustRightInd w:val="0"/>
        <w:spacing w:line="276" w:lineRule="auto"/>
        <w:rPr>
          <w:rFonts w:ascii="Arial Narrow" w:hAnsi="Arial Narrow" w:cs="Arial"/>
          <w:szCs w:val="20"/>
        </w:rPr>
      </w:pPr>
      <w:r w:rsidRPr="00303650">
        <w:rPr>
          <w:rFonts w:ascii="Arial Narrow" w:hAnsi="Arial Narrow" w:cs="Arial"/>
          <w:szCs w:val="20"/>
          <w:u w:val="single"/>
        </w:rPr>
        <w:t xml:space="preserve">W ramach niniejszego </w:t>
      </w:r>
      <w:r w:rsidRPr="00303650">
        <w:rPr>
          <w:rFonts w:ascii="Arial Narrow" w:hAnsi="Arial Narrow" w:cs="Arial"/>
          <w:i/>
          <w:color w:val="000000"/>
          <w:szCs w:val="20"/>
          <w:u w:val="single"/>
        </w:rPr>
        <w:t>ZAŁĄCZNIKA</w:t>
      </w:r>
      <w:r w:rsidRPr="00303650">
        <w:rPr>
          <w:rFonts w:ascii="Arial Narrow" w:hAnsi="Arial Narrow" w:cs="Arial"/>
          <w:szCs w:val="20"/>
          <w:u w:val="single"/>
        </w:rPr>
        <w:t xml:space="preserve"> Wnioskodawca przedkłada</w:t>
      </w:r>
      <w:r w:rsidRPr="00303650">
        <w:rPr>
          <w:rFonts w:ascii="Arial Narrow" w:hAnsi="Arial Narrow" w:cs="Arial"/>
          <w:szCs w:val="20"/>
        </w:rPr>
        <w:t>:</w:t>
      </w:r>
    </w:p>
    <w:p w14:paraId="28B97FF3" w14:textId="77777777" w:rsidR="00BC0DE5" w:rsidRPr="00303650" w:rsidRDefault="00BC0DE5" w:rsidP="00303650">
      <w:pPr>
        <w:autoSpaceDE w:val="0"/>
        <w:autoSpaceDN w:val="0"/>
        <w:adjustRightInd w:val="0"/>
        <w:spacing w:line="276" w:lineRule="auto"/>
        <w:rPr>
          <w:rFonts w:ascii="Arial Narrow" w:hAnsi="Arial Narrow" w:cs="Arial"/>
          <w:color w:val="000000"/>
          <w:szCs w:val="20"/>
        </w:rPr>
      </w:pPr>
      <w:r w:rsidRPr="00303650">
        <w:rPr>
          <w:rFonts w:ascii="Arial Narrow" w:hAnsi="Arial Narrow" w:cs="Arial"/>
          <w:color w:val="000000"/>
          <w:szCs w:val="20"/>
        </w:rPr>
        <w:t xml:space="preserve">A) oświadczenie o wielkości pomocy </w:t>
      </w:r>
      <w:r w:rsidRPr="00303650">
        <w:rPr>
          <w:rFonts w:ascii="Arial Narrow" w:hAnsi="Arial Narrow" w:cs="Arial"/>
          <w:i/>
          <w:iCs/>
          <w:color w:val="000000"/>
          <w:szCs w:val="20"/>
        </w:rPr>
        <w:t xml:space="preserve">de minimis </w:t>
      </w:r>
      <w:r w:rsidRPr="00303650">
        <w:rPr>
          <w:rFonts w:ascii="Arial Narrow" w:hAnsi="Arial Narrow" w:cs="Arial"/>
          <w:iCs/>
          <w:color w:val="000000"/>
          <w:szCs w:val="20"/>
        </w:rPr>
        <w:t>(w tym</w:t>
      </w:r>
      <w:r w:rsidRPr="00303650">
        <w:rPr>
          <w:rFonts w:ascii="Arial Narrow" w:hAnsi="Arial Narrow" w:cs="Arial"/>
          <w:i/>
          <w:iCs/>
          <w:color w:val="000000"/>
          <w:szCs w:val="20"/>
        </w:rPr>
        <w:t xml:space="preserve"> </w:t>
      </w:r>
      <w:r w:rsidRPr="00303650">
        <w:rPr>
          <w:rFonts w:ascii="Arial Narrow" w:hAnsi="Arial Narrow" w:cs="Arial"/>
          <w:color w:val="000000"/>
          <w:szCs w:val="20"/>
        </w:rPr>
        <w:t xml:space="preserve">wielkości pomocy </w:t>
      </w:r>
      <w:r w:rsidRPr="00303650">
        <w:rPr>
          <w:rFonts w:ascii="Arial Narrow" w:hAnsi="Arial Narrow" w:cs="Arial"/>
          <w:i/>
          <w:iCs/>
          <w:color w:val="000000"/>
          <w:szCs w:val="20"/>
        </w:rPr>
        <w:t xml:space="preserve">de minimis </w:t>
      </w:r>
      <w:r w:rsidRPr="00303650">
        <w:rPr>
          <w:rFonts w:ascii="Arial Narrow" w:hAnsi="Arial Narrow" w:cs="Arial"/>
          <w:color w:val="000000"/>
          <w:szCs w:val="20"/>
        </w:rPr>
        <w:t>w rolnictwie,</w:t>
      </w:r>
      <w:r w:rsidRPr="00303650">
        <w:rPr>
          <w:rFonts w:ascii="Arial Narrow" w:hAnsi="Arial Narrow" w:cs="Arial"/>
          <w:i/>
          <w:iCs/>
          <w:color w:val="000000"/>
          <w:szCs w:val="20"/>
        </w:rPr>
        <w:t xml:space="preserve"> </w:t>
      </w:r>
      <w:r w:rsidRPr="00303650">
        <w:rPr>
          <w:rFonts w:ascii="Arial Narrow" w:hAnsi="Arial Narrow" w:cs="Arial"/>
          <w:color w:val="000000"/>
          <w:szCs w:val="20"/>
        </w:rPr>
        <w:t xml:space="preserve">w rybołówstwie, </w:t>
      </w:r>
      <w:r w:rsidRPr="00303650">
        <w:rPr>
          <w:rFonts w:ascii="Arial Narrow" w:hAnsi="Arial Narrow" w:cs="Arial"/>
          <w:i/>
          <w:color w:val="000000"/>
          <w:szCs w:val="20"/>
        </w:rPr>
        <w:t>de minimis</w:t>
      </w:r>
      <w:r w:rsidRPr="00303650">
        <w:rPr>
          <w:rFonts w:ascii="Arial Narrow" w:hAnsi="Arial Narrow" w:cs="Arial"/>
          <w:color w:val="000000"/>
          <w:szCs w:val="20"/>
        </w:rPr>
        <w:t xml:space="preserve"> przyznawanej przedsiębiorstwom wykonującym usługi świadczone w ogólnym interesie gospodarczym) albo oświadczenie o nieotrzymaniu takiej pomocy składane w formie poniższej tabeli:</w:t>
      </w:r>
    </w:p>
    <w:p w14:paraId="6F6E5A14" w14:textId="77777777" w:rsidR="00BC0DE5" w:rsidRPr="00303650" w:rsidRDefault="00BC0DE5" w:rsidP="00303650">
      <w:pPr>
        <w:tabs>
          <w:tab w:val="left" w:pos="142"/>
        </w:tabs>
        <w:spacing w:line="276" w:lineRule="auto"/>
        <w:ind w:left="142" w:right="141"/>
        <w:rPr>
          <w:rFonts w:ascii="Arial Narrow" w:hAnsi="Arial Narrow" w:cs="Arial"/>
          <w:i/>
          <w:szCs w:val="20"/>
        </w:rPr>
      </w:pPr>
      <w:r w:rsidRPr="00303650">
        <w:rPr>
          <w:rFonts w:ascii="Arial Narrow" w:hAnsi="Arial Narrow" w:cs="Arial"/>
          <w:i/>
          <w:szCs w:val="20"/>
        </w:rPr>
        <w:t xml:space="preserve">W tabeli należy wpisać nazwę i NIP Wnioskodawcy </w:t>
      </w:r>
      <w:r w:rsidRPr="00303650">
        <w:rPr>
          <w:rFonts w:ascii="Arial Narrow" w:hAnsi="Arial Narrow" w:cs="Arial"/>
          <w:i/>
          <w:szCs w:val="20"/>
          <w:u w:val="single"/>
        </w:rPr>
        <w:t xml:space="preserve">oraz wszystkich podmiotów powiązanych </w:t>
      </w:r>
      <w:r w:rsidRPr="00303650">
        <w:rPr>
          <w:rFonts w:ascii="Arial Narrow" w:hAnsi="Arial Narrow" w:cs="Arial"/>
          <w:i/>
          <w:szCs w:val="20"/>
        </w:rPr>
        <w:t>tworzących razem z Wnioskodawcą „</w:t>
      </w:r>
      <w:r w:rsidRPr="00303650">
        <w:rPr>
          <w:rFonts w:ascii="Arial Narrow" w:hAnsi="Arial Narrow" w:cs="Arial"/>
          <w:b/>
          <w:i/>
          <w:szCs w:val="20"/>
        </w:rPr>
        <w:t>jedno przedsiębiorstwo</w:t>
      </w:r>
      <w:r w:rsidRPr="00303650">
        <w:rPr>
          <w:rFonts w:ascii="Arial Narrow" w:hAnsi="Arial Narrow" w:cs="Arial"/>
          <w:i/>
          <w:szCs w:val="20"/>
        </w:rPr>
        <w:t>” w rozumieniu art. 2 ust. 2 rozporządzenia Komisji (UE) nr 1407/2013 z dnia 18 grudnia 2013 r</w:t>
      </w:r>
      <w:r w:rsidRPr="00303650">
        <w:rPr>
          <w:rFonts w:ascii="Arial Narrow" w:hAnsi="Arial Narrow" w:cs="Arial"/>
          <w:i/>
          <w:szCs w:val="20"/>
          <w:vertAlign w:val="superscript"/>
        </w:rPr>
        <w:footnoteReference w:id="47"/>
      </w:r>
      <w:r w:rsidRPr="00303650">
        <w:rPr>
          <w:rFonts w:ascii="Arial Narrow" w:hAnsi="Arial Narrow" w:cs="Arial"/>
          <w:i/>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7829212" w14:textId="77777777" w:rsidR="00BC0DE5" w:rsidRPr="00303650" w:rsidRDefault="00BC0DE5" w:rsidP="00303650">
      <w:pPr>
        <w:tabs>
          <w:tab w:val="left" w:pos="142"/>
        </w:tabs>
        <w:spacing w:line="276" w:lineRule="auto"/>
        <w:ind w:left="142" w:right="141"/>
        <w:rPr>
          <w:rFonts w:ascii="Arial Narrow" w:hAnsi="Arial Narrow" w:cs="Arial"/>
          <w:i/>
          <w:szCs w:val="20"/>
        </w:rPr>
      </w:pPr>
      <w:r w:rsidRPr="00303650">
        <w:rPr>
          <w:rFonts w:ascii="Arial Narrow" w:hAnsi="Arial Narrow" w:cs="Arial"/>
          <w:i/>
          <w:szCs w:val="20"/>
        </w:rPr>
        <w:lastRenderedPageBreak/>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72AB073" w14:textId="77777777" w:rsidR="00BC0DE5" w:rsidRPr="00303650" w:rsidRDefault="00BC0DE5" w:rsidP="00303650">
      <w:pPr>
        <w:tabs>
          <w:tab w:val="left" w:pos="142"/>
        </w:tabs>
        <w:spacing w:line="276" w:lineRule="auto"/>
        <w:ind w:left="142"/>
        <w:rPr>
          <w:rFonts w:ascii="Arial Narrow" w:hAnsi="Arial Narrow" w:cs="Arial"/>
          <w:szCs w:val="20"/>
        </w:rPr>
      </w:pPr>
      <w:r w:rsidRPr="00303650">
        <w:rPr>
          <w:rFonts w:ascii="Arial Narrow" w:hAnsi="Arial Narrow" w:cs="Arial"/>
          <w:i/>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303650">
        <w:rPr>
          <w:rFonts w:ascii="Arial Narrow" w:hAnsi="Arial Narrow" w:cs="Arial"/>
          <w:szCs w:val="20"/>
        </w:rPr>
        <w:t>.</w:t>
      </w:r>
    </w:p>
    <w:p w14:paraId="6BC02BFA" w14:textId="77777777" w:rsidR="00D9351A" w:rsidRPr="001D76E3" w:rsidRDefault="00D9351A" w:rsidP="001D76E3">
      <w:pPr>
        <w:tabs>
          <w:tab w:val="left" w:pos="142"/>
        </w:tabs>
        <w:spacing w:line="276" w:lineRule="auto"/>
        <w:ind w:left="142"/>
        <w:jc w:val="both"/>
        <w:rPr>
          <w:rFonts w:ascii="Arial Narrow" w:hAnsi="Arial Narrow" w:cs="Arial"/>
          <w:sz w:val="20"/>
          <w:szCs w:val="20"/>
        </w:rPr>
      </w:pPr>
    </w:p>
    <w:p w14:paraId="46640DDB" w14:textId="77777777"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5753A677" w14:textId="77777777" w:rsidTr="00BC0DE5">
        <w:trPr>
          <w:trHeight w:val="567"/>
        </w:trPr>
        <w:tc>
          <w:tcPr>
            <w:tcW w:w="1558" w:type="dxa"/>
            <w:vAlign w:val="center"/>
          </w:tcPr>
          <w:p w14:paraId="0774641A" w14:textId="77777777" w:rsidR="00BC0DE5" w:rsidRPr="00303650" w:rsidRDefault="00BC0DE5" w:rsidP="001D76E3">
            <w:pPr>
              <w:tabs>
                <w:tab w:val="left" w:pos="708"/>
              </w:tabs>
              <w:spacing w:line="276" w:lineRule="auto"/>
              <w:jc w:val="center"/>
              <w:rPr>
                <w:rFonts w:ascii="Arial Narrow" w:hAnsi="Arial Narrow" w:cs="Arial"/>
                <w:sz w:val="20"/>
                <w:szCs w:val="16"/>
              </w:rPr>
            </w:pPr>
            <w:r w:rsidRPr="00303650">
              <w:rPr>
                <w:rFonts w:ascii="Arial Narrow" w:hAnsi="Arial Narrow" w:cs="Arial"/>
                <w:b/>
                <w:sz w:val="20"/>
                <w:szCs w:val="16"/>
              </w:rPr>
              <w:t xml:space="preserve">Nazwa Wnioskodawcy / Nazwa podmiotu powiązanego tworzącego razem z Wnioskodawcą „jedno przedsiębiorstwo” </w:t>
            </w:r>
            <w:r w:rsidRPr="00303650">
              <w:rPr>
                <w:rFonts w:ascii="Arial Narrow" w:hAnsi="Arial Narrow" w:cs="Arial"/>
                <w:b/>
                <w:i/>
                <w:sz w:val="20"/>
                <w:szCs w:val="16"/>
              </w:rPr>
              <w:t>(jeśli dotyczy)</w:t>
            </w:r>
          </w:p>
        </w:tc>
        <w:tc>
          <w:tcPr>
            <w:tcW w:w="993" w:type="dxa"/>
            <w:vAlign w:val="center"/>
          </w:tcPr>
          <w:p w14:paraId="1730EF3F" w14:textId="77777777" w:rsidR="00BC0DE5" w:rsidRPr="00303650" w:rsidRDefault="00BC0DE5" w:rsidP="001D76E3">
            <w:pPr>
              <w:tabs>
                <w:tab w:val="left" w:pos="708"/>
              </w:tabs>
              <w:spacing w:line="276" w:lineRule="auto"/>
              <w:jc w:val="center"/>
              <w:rPr>
                <w:rFonts w:ascii="Arial Narrow" w:hAnsi="Arial Narrow" w:cs="Arial"/>
                <w:sz w:val="20"/>
                <w:szCs w:val="16"/>
              </w:rPr>
            </w:pPr>
            <w:r w:rsidRPr="00303650">
              <w:rPr>
                <w:rFonts w:ascii="Arial Narrow" w:hAnsi="Arial Narrow" w:cs="Arial"/>
                <w:b/>
                <w:sz w:val="20"/>
                <w:szCs w:val="16"/>
              </w:rPr>
              <w:t>NIP</w:t>
            </w:r>
          </w:p>
        </w:tc>
        <w:tc>
          <w:tcPr>
            <w:tcW w:w="1272" w:type="dxa"/>
            <w:vAlign w:val="center"/>
          </w:tcPr>
          <w:p w14:paraId="4B570766" w14:textId="77777777" w:rsidR="00BC0DE5" w:rsidRPr="00303650" w:rsidRDefault="00BC0DE5" w:rsidP="001D76E3">
            <w:pPr>
              <w:tabs>
                <w:tab w:val="left" w:pos="708"/>
              </w:tabs>
              <w:spacing w:line="276" w:lineRule="auto"/>
              <w:jc w:val="center"/>
              <w:rPr>
                <w:rFonts w:ascii="Arial Narrow" w:hAnsi="Arial Narrow" w:cs="Arial"/>
                <w:b/>
                <w:sz w:val="20"/>
                <w:szCs w:val="16"/>
              </w:rPr>
            </w:pPr>
            <w:r w:rsidRPr="00303650">
              <w:rPr>
                <w:rFonts w:ascii="Arial Narrow" w:hAnsi="Arial Narrow" w:cs="Arial"/>
                <w:b/>
                <w:sz w:val="20"/>
                <w:szCs w:val="16"/>
              </w:rPr>
              <w:t>Podmiot udzielający pomocy</w:t>
            </w:r>
          </w:p>
          <w:p w14:paraId="64C3A0C8" w14:textId="77777777" w:rsidR="00BC0DE5" w:rsidRPr="00303650" w:rsidRDefault="00BC0DE5" w:rsidP="001D76E3">
            <w:pPr>
              <w:tabs>
                <w:tab w:val="left" w:pos="708"/>
              </w:tabs>
              <w:spacing w:line="276" w:lineRule="auto"/>
              <w:jc w:val="center"/>
              <w:rPr>
                <w:rFonts w:ascii="Arial Narrow" w:hAnsi="Arial Narrow" w:cs="Arial"/>
                <w:b/>
                <w:sz w:val="20"/>
                <w:szCs w:val="16"/>
              </w:rPr>
            </w:pPr>
            <w:r w:rsidRPr="00303650">
              <w:rPr>
                <w:rFonts w:ascii="Arial Narrow" w:hAnsi="Arial Narrow" w:cs="Arial"/>
                <w:b/>
                <w:i/>
                <w:sz w:val="20"/>
                <w:szCs w:val="16"/>
              </w:rPr>
              <w:t>(w rozumieniu art. 2 pkt. 12 ustawy z dnia 30 kwietnia 2004 r. o postępowaniu w sprawach dotyczących pomocy publicznej)</w:t>
            </w:r>
          </w:p>
          <w:p w14:paraId="3FFBF27F" w14:textId="77777777" w:rsidR="00BC0DE5" w:rsidRPr="00303650" w:rsidRDefault="00BC0DE5" w:rsidP="001D76E3">
            <w:pPr>
              <w:tabs>
                <w:tab w:val="left" w:pos="708"/>
              </w:tabs>
              <w:spacing w:line="276" w:lineRule="auto"/>
              <w:jc w:val="center"/>
              <w:rPr>
                <w:rFonts w:ascii="Arial Narrow" w:hAnsi="Arial Narrow" w:cs="Arial"/>
                <w:i/>
                <w:sz w:val="20"/>
                <w:szCs w:val="16"/>
              </w:rPr>
            </w:pPr>
          </w:p>
        </w:tc>
        <w:tc>
          <w:tcPr>
            <w:tcW w:w="1559" w:type="dxa"/>
          </w:tcPr>
          <w:p w14:paraId="3F92C3CF" w14:textId="77777777" w:rsidR="00BC0DE5" w:rsidRPr="00303650" w:rsidRDefault="00BC0DE5" w:rsidP="001D76E3">
            <w:pPr>
              <w:tabs>
                <w:tab w:val="left" w:pos="708"/>
              </w:tabs>
              <w:spacing w:line="276" w:lineRule="auto"/>
              <w:jc w:val="center"/>
              <w:rPr>
                <w:rFonts w:ascii="Arial Narrow" w:hAnsi="Arial Narrow" w:cs="Arial"/>
                <w:b/>
                <w:sz w:val="20"/>
                <w:szCs w:val="16"/>
              </w:rPr>
            </w:pPr>
            <w:r w:rsidRPr="00303650">
              <w:rPr>
                <w:rFonts w:ascii="Arial Narrow" w:hAnsi="Arial Narrow" w:cs="Arial"/>
                <w:b/>
                <w:sz w:val="20"/>
                <w:szCs w:val="16"/>
              </w:rPr>
              <w:t>Numer decyzji / umowy na podstawie, której udzielono jakiejkolwiek pomocy de minimis</w:t>
            </w:r>
          </w:p>
          <w:p w14:paraId="7C6EB596" w14:textId="77777777" w:rsidR="00BC0DE5" w:rsidRPr="00303650" w:rsidRDefault="00BC0DE5" w:rsidP="001D76E3">
            <w:pPr>
              <w:tabs>
                <w:tab w:val="left" w:pos="708"/>
              </w:tabs>
              <w:spacing w:line="276" w:lineRule="auto"/>
              <w:jc w:val="center"/>
              <w:rPr>
                <w:rFonts w:ascii="Arial Narrow" w:hAnsi="Arial Narrow" w:cs="Arial"/>
                <w:sz w:val="20"/>
                <w:szCs w:val="16"/>
              </w:rPr>
            </w:pPr>
            <w:r w:rsidRPr="00303650">
              <w:rPr>
                <w:rFonts w:ascii="Arial Narrow" w:hAnsi="Arial Narrow" w:cs="Arial"/>
                <w:b/>
                <w:i/>
                <w:sz w:val="20"/>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3E393015" w14:textId="77777777" w:rsidR="00BC0DE5" w:rsidRPr="00303650" w:rsidRDefault="00BC0DE5" w:rsidP="001D76E3">
            <w:pPr>
              <w:tabs>
                <w:tab w:val="left" w:pos="708"/>
              </w:tabs>
              <w:spacing w:line="276" w:lineRule="auto"/>
              <w:jc w:val="center"/>
              <w:rPr>
                <w:rFonts w:ascii="Arial Narrow" w:hAnsi="Arial Narrow" w:cs="Arial"/>
                <w:b/>
                <w:sz w:val="20"/>
                <w:szCs w:val="16"/>
              </w:rPr>
            </w:pPr>
            <w:r w:rsidRPr="00303650">
              <w:rPr>
                <w:rFonts w:ascii="Arial Narrow" w:hAnsi="Arial Narrow" w:cs="Arial"/>
                <w:b/>
                <w:sz w:val="20"/>
                <w:szCs w:val="16"/>
              </w:rPr>
              <w:t>Dzień udzielenia pomocy</w:t>
            </w:r>
          </w:p>
          <w:p w14:paraId="32F66162" w14:textId="77777777" w:rsidR="00BC0DE5" w:rsidRPr="00303650" w:rsidRDefault="00BC0DE5" w:rsidP="001D76E3">
            <w:pPr>
              <w:tabs>
                <w:tab w:val="left" w:pos="708"/>
              </w:tabs>
              <w:spacing w:line="276" w:lineRule="auto"/>
              <w:jc w:val="center"/>
              <w:rPr>
                <w:rFonts w:ascii="Arial Narrow" w:hAnsi="Arial Narrow" w:cs="Arial"/>
                <w:i/>
                <w:sz w:val="20"/>
                <w:szCs w:val="16"/>
              </w:rPr>
            </w:pPr>
            <w:r w:rsidRPr="00303650">
              <w:rPr>
                <w:rFonts w:ascii="Arial Narrow" w:hAnsi="Arial Narrow" w:cs="Arial"/>
                <w:b/>
                <w:i/>
                <w:sz w:val="20"/>
                <w:szCs w:val="16"/>
              </w:rPr>
              <w:t xml:space="preserve">(w rozumieniu art. 2 pkt. 11 ustawy z dnia 30 kwietnia 2004 r. o postępowaniu w sprawach dotyczących pomocy publicznej) </w:t>
            </w:r>
          </w:p>
        </w:tc>
        <w:tc>
          <w:tcPr>
            <w:tcW w:w="1276" w:type="dxa"/>
            <w:vAlign w:val="center"/>
          </w:tcPr>
          <w:p w14:paraId="3102B895" w14:textId="77777777" w:rsidR="00BC0DE5" w:rsidRPr="00303650" w:rsidRDefault="00BC0DE5" w:rsidP="001D76E3">
            <w:pPr>
              <w:tabs>
                <w:tab w:val="left" w:pos="708"/>
              </w:tabs>
              <w:spacing w:line="276" w:lineRule="auto"/>
              <w:jc w:val="center"/>
              <w:rPr>
                <w:rFonts w:ascii="Arial Narrow" w:hAnsi="Arial Narrow" w:cs="Arial"/>
                <w:sz w:val="20"/>
                <w:szCs w:val="16"/>
              </w:rPr>
            </w:pPr>
            <w:r w:rsidRPr="00303650">
              <w:rPr>
                <w:rFonts w:ascii="Arial Narrow" w:hAnsi="Arial Narrow" w:cs="Arial"/>
                <w:b/>
                <w:sz w:val="20"/>
                <w:szCs w:val="16"/>
              </w:rPr>
              <w:t>Wartość pomocy brutto</w:t>
            </w:r>
          </w:p>
          <w:p w14:paraId="506FE6A6" w14:textId="77777777" w:rsidR="00BC0DE5" w:rsidRPr="00303650" w:rsidRDefault="00BC0DE5" w:rsidP="001D76E3">
            <w:pPr>
              <w:tabs>
                <w:tab w:val="left" w:pos="708"/>
              </w:tabs>
              <w:spacing w:line="276" w:lineRule="auto"/>
              <w:jc w:val="center"/>
              <w:rPr>
                <w:rFonts w:ascii="Arial Narrow" w:hAnsi="Arial Narrow" w:cs="Arial"/>
                <w:b/>
                <w:sz w:val="20"/>
                <w:szCs w:val="16"/>
              </w:rPr>
            </w:pPr>
            <w:r w:rsidRPr="00303650">
              <w:rPr>
                <w:rFonts w:ascii="Arial Narrow" w:hAnsi="Arial Narrow" w:cs="Arial"/>
                <w:b/>
                <w:sz w:val="20"/>
                <w:szCs w:val="16"/>
              </w:rPr>
              <w:t>(EDB) -w PLN</w:t>
            </w:r>
          </w:p>
          <w:p w14:paraId="6FF042D2" w14:textId="77777777" w:rsidR="00BC0DE5" w:rsidRPr="00303650" w:rsidRDefault="00BC0DE5" w:rsidP="001D76E3">
            <w:pPr>
              <w:tabs>
                <w:tab w:val="left" w:pos="708"/>
              </w:tabs>
              <w:spacing w:line="276" w:lineRule="auto"/>
              <w:jc w:val="center"/>
              <w:rPr>
                <w:rFonts w:ascii="Arial Narrow" w:hAnsi="Arial Narrow" w:cs="Arial"/>
                <w:i/>
                <w:sz w:val="20"/>
                <w:szCs w:val="16"/>
              </w:rPr>
            </w:pPr>
            <w:r w:rsidRPr="00303650">
              <w:rPr>
                <w:rFonts w:ascii="Arial Narrow" w:hAnsi="Arial Narrow" w:cs="Arial"/>
                <w:b/>
                <w:i/>
                <w:sz w:val="20"/>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F406E4B" w14:textId="77777777" w:rsidR="00BC0DE5" w:rsidRPr="00303650" w:rsidRDefault="00BC0DE5" w:rsidP="001D76E3">
            <w:pPr>
              <w:tabs>
                <w:tab w:val="left" w:pos="708"/>
              </w:tabs>
              <w:spacing w:line="276" w:lineRule="auto"/>
              <w:jc w:val="center"/>
              <w:rPr>
                <w:rFonts w:ascii="Arial Narrow" w:hAnsi="Arial Narrow" w:cs="Arial"/>
                <w:sz w:val="20"/>
                <w:szCs w:val="16"/>
              </w:rPr>
            </w:pPr>
            <w:r w:rsidRPr="00303650">
              <w:rPr>
                <w:rFonts w:ascii="Arial Narrow" w:hAnsi="Arial Narrow" w:cs="Arial"/>
                <w:b/>
                <w:sz w:val="20"/>
                <w:szCs w:val="16"/>
              </w:rPr>
              <w:t>Wartość pomocy brutto</w:t>
            </w:r>
          </w:p>
          <w:p w14:paraId="15D424C4" w14:textId="77777777" w:rsidR="00BC0DE5" w:rsidRPr="00303650" w:rsidRDefault="00BC0DE5" w:rsidP="001D76E3">
            <w:pPr>
              <w:tabs>
                <w:tab w:val="left" w:pos="708"/>
              </w:tabs>
              <w:spacing w:line="276" w:lineRule="auto"/>
              <w:jc w:val="center"/>
              <w:rPr>
                <w:rFonts w:ascii="Arial Narrow" w:hAnsi="Arial Narrow" w:cs="Arial"/>
                <w:b/>
                <w:sz w:val="20"/>
                <w:szCs w:val="16"/>
              </w:rPr>
            </w:pPr>
            <w:r w:rsidRPr="00303650">
              <w:rPr>
                <w:rFonts w:ascii="Arial Narrow" w:hAnsi="Arial Narrow" w:cs="Arial"/>
                <w:b/>
                <w:sz w:val="20"/>
                <w:szCs w:val="16"/>
              </w:rPr>
              <w:t>(EDB) - w EUR</w:t>
            </w:r>
          </w:p>
          <w:p w14:paraId="06932DE0" w14:textId="77777777" w:rsidR="00BC0DE5" w:rsidRPr="00303650" w:rsidRDefault="00BC0DE5" w:rsidP="001D76E3">
            <w:pPr>
              <w:tabs>
                <w:tab w:val="left" w:pos="708"/>
              </w:tabs>
              <w:spacing w:line="276" w:lineRule="auto"/>
              <w:jc w:val="center"/>
              <w:rPr>
                <w:rFonts w:ascii="Arial Narrow" w:hAnsi="Arial Narrow" w:cs="Arial"/>
                <w:sz w:val="20"/>
                <w:szCs w:val="16"/>
              </w:rPr>
            </w:pPr>
            <w:r w:rsidRPr="00303650">
              <w:rPr>
                <w:rFonts w:ascii="Arial Narrow" w:hAnsi="Arial Narrow" w:cs="Arial"/>
                <w:b/>
                <w:i/>
                <w:sz w:val="20"/>
                <w:szCs w:val="16"/>
              </w:rPr>
              <w:t>(równowartość pomocy w euro ustalona wg kursu średniego walut obcych, ogłaszanego przez NBP, obowiązującego w dniu udzielenia pomocy – zob. art. 11 ust. 3 ustawy o pomocy publicznej)</w:t>
            </w:r>
          </w:p>
        </w:tc>
      </w:tr>
      <w:tr w:rsidR="00BC0DE5" w:rsidRPr="001D76E3" w14:paraId="1F563547" w14:textId="77777777" w:rsidTr="00BC0DE5">
        <w:trPr>
          <w:trHeight w:val="284"/>
        </w:trPr>
        <w:tc>
          <w:tcPr>
            <w:tcW w:w="1558" w:type="dxa"/>
            <w:vMerge w:val="restart"/>
            <w:vAlign w:val="center"/>
          </w:tcPr>
          <w:p w14:paraId="3F2616FF"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334D007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2C17A82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29BA31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7CD3E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D2E44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08D1472"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277DB540" w14:textId="77777777" w:rsidTr="00BC0DE5">
        <w:trPr>
          <w:trHeight w:val="284"/>
        </w:trPr>
        <w:tc>
          <w:tcPr>
            <w:tcW w:w="1558" w:type="dxa"/>
            <w:vMerge/>
            <w:vAlign w:val="center"/>
          </w:tcPr>
          <w:p w14:paraId="4946B2CB"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845F2F5"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E86795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7EA04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7C432C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CDDDD8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5687817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2B07D5F" w14:textId="77777777" w:rsidTr="00BC0DE5">
        <w:trPr>
          <w:trHeight w:val="284"/>
        </w:trPr>
        <w:tc>
          <w:tcPr>
            <w:tcW w:w="1558" w:type="dxa"/>
            <w:vMerge/>
            <w:vAlign w:val="center"/>
          </w:tcPr>
          <w:p w14:paraId="1C9F32FE"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2273EC7A"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5443D29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48F3F07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15D8CE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0CF35B2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EFD9E58"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702F6C2" w14:textId="77777777" w:rsidTr="00BC0DE5">
        <w:trPr>
          <w:trHeight w:val="284"/>
        </w:trPr>
        <w:tc>
          <w:tcPr>
            <w:tcW w:w="1558" w:type="dxa"/>
            <w:vMerge w:val="restart"/>
            <w:vAlign w:val="center"/>
          </w:tcPr>
          <w:p w14:paraId="17C67277"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3322079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B8AD75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874257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7ACEC9B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A1CFF6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57F7D9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77DC50B" w14:textId="77777777" w:rsidTr="00BC0DE5">
        <w:trPr>
          <w:trHeight w:val="284"/>
        </w:trPr>
        <w:tc>
          <w:tcPr>
            <w:tcW w:w="1558" w:type="dxa"/>
            <w:vMerge/>
            <w:vAlign w:val="center"/>
          </w:tcPr>
          <w:p w14:paraId="07C13ABC"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1AF6F20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AEAA3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DC4CD0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61F9951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ED8E17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14DFA08"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05141DF8" w14:textId="77777777" w:rsidTr="00BC0DE5">
        <w:trPr>
          <w:trHeight w:val="284"/>
        </w:trPr>
        <w:tc>
          <w:tcPr>
            <w:tcW w:w="1558" w:type="dxa"/>
            <w:vMerge/>
            <w:vAlign w:val="center"/>
          </w:tcPr>
          <w:p w14:paraId="3EFD236B"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10449358"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31D557C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095721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6045CAE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08683E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37FB372"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2E5BE914" w14:textId="77777777" w:rsidTr="00BC0DE5">
        <w:trPr>
          <w:trHeight w:val="284"/>
        </w:trPr>
        <w:tc>
          <w:tcPr>
            <w:tcW w:w="1558" w:type="dxa"/>
            <w:tcBorders>
              <w:left w:val="nil"/>
              <w:bottom w:val="nil"/>
              <w:right w:val="nil"/>
            </w:tcBorders>
            <w:vAlign w:val="center"/>
          </w:tcPr>
          <w:p w14:paraId="6FCE68D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5C97FCD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4DCB483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0A9EB28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053406F8"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37FBF95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589A3123"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1709642F"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5E55103A"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005C60E8" w14:textId="77777777" w:rsidR="00BC0DE5" w:rsidRPr="00303650" w:rsidRDefault="00BC0DE5" w:rsidP="00303650">
      <w:pPr>
        <w:pBdr>
          <w:top w:val="single" w:sz="4" w:space="0" w:color="auto"/>
          <w:left w:val="single" w:sz="4" w:space="4" w:color="auto"/>
          <w:bottom w:val="single" w:sz="4" w:space="1" w:color="auto"/>
          <w:right w:val="single" w:sz="4" w:space="4" w:color="auto"/>
        </w:pBdr>
        <w:spacing w:line="276" w:lineRule="auto"/>
        <w:ind w:left="142"/>
        <w:rPr>
          <w:rFonts w:ascii="Arial Narrow" w:hAnsi="Arial Narrow" w:cs="Arial"/>
          <w:szCs w:val="20"/>
          <w:lang w:eastAsia="en-US"/>
        </w:rPr>
      </w:pPr>
      <w:r w:rsidRPr="00303650">
        <w:rPr>
          <w:rFonts w:ascii="Arial Narrow" w:hAnsi="Arial Narrow" w:cs="Arial"/>
          <w:szCs w:val="20"/>
          <w:lang w:eastAsia="en-US"/>
        </w:rPr>
        <w:lastRenderedPageBreak/>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72FE63F8" w14:textId="77777777" w:rsidR="00D9351A" w:rsidRPr="00303650" w:rsidRDefault="00D9351A" w:rsidP="00303650">
      <w:pPr>
        <w:pBdr>
          <w:top w:val="single" w:sz="4" w:space="0" w:color="auto"/>
          <w:left w:val="single" w:sz="4" w:space="4" w:color="auto"/>
          <w:bottom w:val="single" w:sz="4" w:space="1" w:color="auto"/>
          <w:right w:val="single" w:sz="4" w:space="4" w:color="auto"/>
        </w:pBdr>
        <w:spacing w:line="276" w:lineRule="auto"/>
        <w:ind w:left="142"/>
        <w:rPr>
          <w:rFonts w:ascii="Arial Narrow" w:hAnsi="Arial Narrow" w:cs="Arial"/>
          <w:szCs w:val="20"/>
          <w:lang w:eastAsia="en-US"/>
        </w:rPr>
      </w:pPr>
      <w:r w:rsidRPr="00303650">
        <w:rPr>
          <w:rFonts w:ascii="Arial Narrow" w:hAnsi="Arial Narrow"/>
          <w:color w:val="000000"/>
          <w:w w:val="106"/>
          <w:szCs w:val="20"/>
        </w:rPr>
        <w:t>Jestem świadomy odpowiedzialności karnej za złożenie fałszywych oświadczeń</w:t>
      </w:r>
    </w:p>
    <w:p w14:paraId="244E0A12" w14:textId="77777777" w:rsidR="00BC0DE5" w:rsidRPr="00303650" w:rsidRDefault="00BC0DE5" w:rsidP="00303650">
      <w:pPr>
        <w:pBdr>
          <w:top w:val="single" w:sz="4" w:space="0" w:color="auto"/>
          <w:left w:val="single" w:sz="4" w:space="4" w:color="auto"/>
          <w:bottom w:val="single" w:sz="4" w:space="1" w:color="auto"/>
          <w:right w:val="single" w:sz="4" w:space="4" w:color="auto"/>
        </w:pBdr>
        <w:spacing w:line="276" w:lineRule="auto"/>
        <w:ind w:left="142"/>
        <w:rPr>
          <w:rFonts w:ascii="Arial Narrow" w:hAnsi="Arial Narrow" w:cs="Arial"/>
          <w:b/>
          <w:szCs w:val="20"/>
          <w:lang w:eastAsia="en-US"/>
        </w:rPr>
      </w:pPr>
    </w:p>
    <w:p w14:paraId="60E528D5" w14:textId="77777777" w:rsidR="00BC0DE5" w:rsidRPr="00303650" w:rsidRDefault="00BC0DE5" w:rsidP="00303650">
      <w:pPr>
        <w:pBdr>
          <w:top w:val="single" w:sz="4" w:space="0" w:color="auto"/>
          <w:left w:val="single" w:sz="4" w:space="4" w:color="auto"/>
          <w:bottom w:val="single" w:sz="4" w:space="1" w:color="auto"/>
          <w:right w:val="single" w:sz="4" w:space="4" w:color="auto"/>
        </w:pBdr>
        <w:spacing w:line="276" w:lineRule="auto"/>
        <w:ind w:left="142"/>
        <w:rPr>
          <w:rFonts w:ascii="Arial Narrow" w:hAnsi="Arial Narrow" w:cs="Arial"/>
          <w:b/>
          <w:szCs w:val="20"/>
          <w:lang w:eastAsia="en-US"/>
        </w:rPr>
      </w:pPr>
      <w:r w:rsidRPr="00303650">
        <w:rPr>
          <w:rFonts w:ascii="Arial Narrow" w:hAnsi="Arial Narrow" w:cs="Arial"/>
          <w:b/>
          <w:szCs w:val="20"/>
          <w:lang w:eastAsia="en-US"/>
        </w:rPr>
        <w:t>………………………………………………………………………………………..</w:t>
      </w:r>
    </w:p>
    <w:p w14:paraId="525C5A7B" w14:textId="77777777" w:rsidR="00BC0DE5" w:rsidRPr="00303650" w:rsidRDefault="00BC0DE5" w:rsidP="00303650">
      <w:pPr>
        <w:pBdr>
          <w:top w:val="single" w:sz="4" w:space="0" w:color="auto"/>
          <w:left w:val="single" w:sz="4" w:space="4" w:color="auto"/>
          <w:bottom w:val="single" w:sz="4" w:space="1" w:color="auto"/>
          <w:right w:val="single" w:sz="4" w:space="4" w:color="auto"/>
        </w:pBdr>
        <w:spacing w:line="276" w:lineRule="auto"/>
        <w:ind w:left="142"/>
        <w:rPr>
          <w:rFonts w:ascii="Arial Narrow" w:hAnsi="Arial Narrow" w:cs="Arial"/>
          <w:szCs w:val="20"/>
          <w:lang w:eastAsia="en-US"/>
        </w:rPr>
      </w:pPr>
      <w:r w:rsidRPr="00303650">
        <w:rPr>
          <w:rFonts w:ascii="Arial Narrow" w:hAnsi="Arial Narrow" w:cs="Arial"/>
          <w:szCs w:val="20"/>
          <w:lang w:eastAsia="en-US"/>
        </w:rPr>
        <w:t>data i podpis/podpisy osób uprawnionych do reprezentacji Wnioskodawcy</w:t>
      </w:r>
    </w:p>
    <w:p w14:paraId="3C07F820"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8C6BC7E" w14:textId="786D6690"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color w:val="000000"/>
        </w:rPr>
        <w:t xml:space="preserve">B) informacje niezbędne do udzielenia pomocy de minimis w formie wypełnionego </w:t>
      </w:r>
      <w:r w:rsidRPr="00303650">
        <w:rPr>
          <w:rFonts w:ascii="Arial Narrow" w:hAnsi="Arial Narrow" w:cs="Arial"/>
          <w:b/>
        </w:rPr>
        <w:t>formularza przedstawianego przy ubieganiu się o pomoc de minimis</w:t>
      </w:r>
      <w:r w:rsidRPr="00303650">
        <w:rPr>
          <w:rFonts w:ascii="Arial Narrow" w:hAnsi="Arial Narrow" w:cs="Arial"/>
        </w:rPr>
        <w:t xml:space="preserve">, stanowiącego załącznik nr 1 do </w:t>
      </w:r>
      <w:r w:rsidRPr="00303650">
        <w:rPr>
          <w:rFonts w:ascii="Arial Narrow" w:hAnsi="Arial Narrow" w:cs="Arial"/>
          <w:i/>
        </w:rPr>
        <w:t>Rozporządzenia Rady Ministrów z dnia 29 marca 2010 r. w sprawie zakresu informacji przedstawianych przez podmiot ubiegający się o pomoc de minimis</w:t>
      </w:r>
      <w:r w:rsidRPr="00303650">
        <w:rPr>
          <w:rFonts w:ascii="Arial Narrow" w:hAnsi="Arial Narrow" w:cs="Arial"/>
        </w:rPr>
        <w:t xml:space="preserve"> </w:t>
      </w:r>
      <w:r w:rsidR="009E28BA" w:rsidRPr="00303650">
        <w:rPr>
          <w:rFonts w:ascii="Arial Narrow" w:hAnsi="Arial Narrow" w:cs="Arial"/>
        </w:rPr>
        <w:t xml:space="preserve">- </w:t>
      </w:r>
      <w:r w:rsidRPr="00303650">
        <w:rPr>
          <w:rFonts w:ascii="Arial Narrow" w:hAnsi="Arial Narrow" w:cs="Arial"/>
        </w:rPr>
        <w:t xml:space="preserve">edytowalna wersja załącznika w formacie Excel dostępna jest na stronie UOKiK </w:t>
      </w:r>
      <w:hyperlink r:id="rId39" w:history="1">
        <w:r w:rsidRPr="00303650">
          <w:rPr>
            <w:rFonts w:ascii="Arial Narrow" w:hAnsi="Arial Narrow" w:cs="Arial"/>
            <w:color w:val="0000FF"/>
            <w:u w:val="single"/>
          </w:rPr>
          <w:t>https://uokik.gov.pl/wzory_formularzy_pomocy_de_minimis.php</w:t>
        </w:r>
      </w:hyperlink>
      <w:r w:rsidRPr="00303650">
        <w:rPr>
          <w:rFonts w:ascii="Arial Narrow" w:hAnsi="Arial Narrow" w:cs="Arial"/>
        </w:rPr>
        <w:t xml:space="preserve"> pod nazwą „</w:t>
      </w:r>
      <w:r w:rsidRPr="00303650">
        <w:rPr>
          <w:rFonts w:ascii="Arial Narrow" w:hAnsi="Arial Narrow" w:cs="Arial"/>
          <w:i/>
        </w:rPr>
        <w:t>Formularz informacji przedstawianych przy ubieganiu się o pomoc de minimis - rozporządzenie KE nr 1407 2013 (obowiązuje od dnia 15.11.2014 r.)</w:t>
      </w:r>
      <w:r w:rsidRPr="00303650">
        <w:rPr>
          <w:rFonts w:ascii="Arial Narrow" w:hAnsi="Arial Narrow" w:cs="Arial"/>
        </w:rPr>
        <w:t xml:space="preserve">”. </w:t>
      </w:r>
    </w:p>
    <w:p w14:paraId="1B39F196" w14:textId="77777777" w:rsidR="00BC0DE5" w:rsidRPr="00303650" w:rsidRDefault="00BC0DE5" w:rsidP="00303650">
      <w:pPr>
        <w:autoSpaceDE w:val="0"/>
        <w:autoSpaceDN w:val="0"/>
        <w:adjustRightInd w:val="0"/>
        <w:spacing w:line="276" w:lineRule="auto"/>
        <w:rPr>
          <w:rFonts w:ascii="Arial Narrow" w:hAnsi="Arial Narrow" w:cs="Arial"/>
          <w:b/>
        </w:rPr>
      </w:pPr>
      <w:r w:rsidRPr="00303650">
        <w:rPr>
          <w:rFonts w:ascii="Arial Narrow" w:hAnsi="Arial Narrow" w:cs="Arial"/>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8F5C9BB" w14:textId="77777777" w:rsidR="00BC0DE5" w:rsidRPr="00303650" w:rsidRDefault="00BC0DE5" w:rsidP="00303650">
      <w:pPr>
        <w:autoSpaceDE w:val="0"/>
        <w:autoSpaceDN w:val="0"/>
        <w:adjustRightInd w:val="0"/>
        <w:spacing w:line="276" w:lineRule="auto"/>
        <w:rPr>
          <w:rFonts w:ascii="Arial Narrow" w:hAnsi="Arial Narrow" w:cs="Arial"/>
          <w:b/>
        </w:rPr>
      </w:pPr>
      <w:r w:rsidRPr="00303650">
        <w:rPr>
          <w:rFonts w:ascii="Arial Narrow" w:hAnsi="Arial Narrow" w:cs="Arial"/>
          <w:b/>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848D44A"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0D04EE0F"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Należy przedłożyć w ramach niniejszego załącznika:</w:t>
      </w:r>
    </w:p>
    <w:p w14:paraId="112D5A64"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-„akt powierzenia” świadczenia usługi spełniający wymogi z Rozporządzenia nr 360/2012,</w:t>
      </w:r>
    </w:p>
    <w:p w14:paraId="13F176DD"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 kopię zaświadczenia o udzielonej pomocy de minimis z tytułu wykonywania usługi świadczonej w ogólnym interesie gospodarczym, której elementem ma stać się dofinansowanie z RPO WŁ,</w:t>
      </w:r>
    </w:p>
    <w:p w14:paraId="3169A92B"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 xml:space="preserve">-gdy o dofinansowanie ubiega się spółka komunalna lub przedsiębiorca zewnętrzny - dokument potwierdzający, że ustaliły z właściwą jednostką samorządu terytorialnego, że część należnej im </w:t>
      </w:r>
      <w:r w:rsidRPr="00303650">
        <w:rPr>
          <w:rFonts w:ascii="Arial Narrow" w:hAnsi="Arial Narrow" w:cs="Arial"/>
        </w:rPr>
        <w:lastRenderedPageBreak/>
        <w:t>rekompensaty w formie pomocy de minimis zostanie sfinansowana bezpośrednio ze środków RPO WŁ, a nie ze środków tej jednostki (wraz ze wskazaniem części rekompensaty finansowanych z poszczególnych źródeł).</w:t>
      </w:r>
    </w:p>
    <w:p w14:paraId="3D8BA8E5" w14:textId="77777777" w:rsidR="00BC0DE5" w:rsidRPr="00303650" w:rsidRDefault="00BC0DE5" w:rsidP="00303650">
      <w:pPr>
        <w:autoSpaceDE w:val="0"/>
        <w:autoSpaceDN w:val="0"/>
        <w:adjustRightInd w:val="0"/>
        <w:spacing w:line="276" w:lineRule="auto"/>
        <w:rPr>
          <w:rFonts w:ascii="Arial Narrow" w:hAnsi="Arial Narrow" w:cs="Arial"/>
          <w:b/>
        </w:rPr>
      </w:pPr>
    </w:p>
    <w:p w14:paraId="31DB1D9A" w14:textId="77777777" w:rsidR="00BC0DE5" w:rsidRPr="00303650" w:rsidRDefault="00BC0DE5" w:rsidP="00303650">
      <w:pPr>
        <w:autoSpaceDE w:val="0"/>
        <w:autoSpaceDN w:val="0"/>
        <w:adjustRightInd w:val="0"/>
        <w:spacing w:line="276" w:lineRule="auto"/>
        <w:rPr>
          <w:rFonts w:ascii="Arial Narrow" w:hAnsi="Arial Narrow" w:cs="Arial"/>
          <w:b/>
        </w:rPr>
      </w:pPr>
      <w:r w:rsidRPr="00303650">
        <w:rPr>
          <w:rFonts w:ascii="Arial Narrow" w:hAnsi="Arial Narrow" w:cs="Arial"/>
          <w:b/>
        </w:rPr>
        <w:t>IV. Dofinansowanie w formie pomocy publicznej (w tym rekompensata)</w:t>
      </w:r>
      <w:r w:rsidRPr="00303650">
        <w:rPr>
          <w:rFonts w:ascii="Arial Narrow" w:hAnsi="Arial Narrow" w:cs="Arial"/>
          <w:b/>
          <w:vertAlign w:val="superscript"/>
        </w:rPr>
        <w:footnoteReference w:id="48"/>
      </w:r>
      <w:r w:rsidRPr="00303650">
        <w:rPr>
          <w:rFonts w:ascii="Arial Narrow" w:hAnsi="Arial Narrow" w:cs="Arial"/>
          <w:b/>
        </w:rPr>
        <w:t xml:space="preserve"> (jeśli dotyczy).</w:t>
      </w:r>
    </w:p>
    <w:p w14:paraId="3E0B7091"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b/>
        </w:rPr>
        <w:t>IV.1</w:t>
      </w:r>
      <w:r w:rsidRPr="00303650">
        <w:rPr>
          <w:rFonts w:ascii="Arial Narrow" w:hAnsi="Arial Narrow" w:cs="Arial"/>
        </w:rPr>
        <w:t xml:space="preserve"> </w:t>
      </w:r>
      <w:r w:rsidRPr="00303650">
        <w:rPr>
          <w:rFonts w:ascii="Arial Narrow" w:hAnsi="Arial Narrow" w:cs="Arial"/>
          <w:b/>
        </w:rPr>
        <w:t>Dofinansowanie w formie pomocy publicznej</w:t>
      </w:r>
    </w:p>
    <w:p w14:paraId="57EA396D"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4FA9E0C4" w14:textId="77777777" w:rsidR="00BC0DE5" w:rsidRPr="00303650" w:rsidRDefault="00BC0DE5" w:rsidP="00303650">
      <w:pPr>
        <w:autoSpaceDE w:val="0"/>
        <w:autoSpaceDN w:val="0"/>
        <w:adjustRightInd w:val="0"/>
        <w:spacing w:line="276" w:lineRule="auto"/>
        <w:rPr>
          <w:rFonts w:ascii="Arial Narrow" w:hAnsi="Arial Narrow" w:cs="Arial"/>
          <w:color w:val="000000"/>
        </w:rPr>
      </w:pPr>
      <w:r w:rsidRPr="00303650">
        <w:rPr>
          <w:rFonts w:ascii="Arial Narrow" w:hAnsi="Arial Narrow" w:cs="Arial"/>
        </w:rPr>
        <w:t xml:space="preserve">W ramach niniejszego </w:t>
      </w:r>
      <w:r w:rsidRPr="00303650">
        <w:rPr>
          <w:rFonts w:ascii="Arial Narrow" w:hAnsi="Arial Narrow" w:cs="Arial"/>
          <w:i/>
          <w:color w:val="000000"/>
        </w:rPr>
        <w:t xml:space="preserve">ZAŁĄCZNIKA </w:t>
      </w:r>
      <w:r w:rsidRPr="00303650">
        <w:rPr>
          <w:rFonts w:ascii="Arial Narrow" w:hAnsi="Arial Narrow" w:cs="Arial"/>
          <w:color w:val="000000"/>
        </w:rPr>
        <w:t>Wnioskodawca przedstawia informacje niezbędne IZ RPO WŁ do zweryfikowania czy możliwe jest udzielenie pomocy publicznej w oparciu o wybraną podstawę prawną</w:t>
      </w:r>
      <w:r w:rsidRPr="00303650">
        <w:rPr>
          <w:rFonts w:ascii="Arial Narrow" w:hAnsi="Arial Narrow" w:cs="Arial"/>
          <w:color w:val="000000"/>
          <w:vertAlign w:val="superscript"/>
        </w:rPr>
        <w:footnoteReference w:id="49"/>
      </w:r>
      <w:r w:rsidRPr="00303650">
        <w:rPr>
          <w:rFonts w:ascii="Arial Narrow" w:hAnsi="Arial Narrow" w:cs="Arial"/>
          <w:color w:val="000000"/>
        </w:rPr>
        <w:t>.</w:t>
      </w:r>
    </w:p>
    <w:p w14:paraId="432094B2"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u w:val="single"/>
        </w:rPr>
        <w:t xml:space="preserve">W ramach niniejszego </w:t>
      </w:r>
      <w:r w:rsidRPr="00303650">
        <w:rPr>
          <w:rFonts w:ascii="Arial Narrow" w:hAnsi="Arial Narrow" w:cs="Arial"/>
          <w:i/>
          <w:color w:val="000000"/>
          <w:u w:val="single"/>
        </w:rPr>
        <w:t>ZAŁĄCZNIKA</w:t>
      </w:r>
      <w:r w:rsidRPr="00303650">
        <w:rPr>
          <w:rFonts w:ascii="Arial Narrow" w:hAnsi="Arial Narrow" w:cs="Arial"/>
          <w:u w:val="single"/>
        </w:rPr>
        <w:t xml:space="preserve"> Wnioskodawca przedkłada</w:t>
      </w:r>
      <w:r w:rsidRPr="00303650">
        <w:rPr>
          <w:rFonts w:ascii="Arial Narrow" w:hAnsi="Arial Narrow" w:cs="Arial"/>
        </w:rPr>
        <w:t>:</w:t>
      </w:r>
    </w:p>
    <w:p w14:paraId="53F5542B" w14:textId="4AAE949F" w:rsidR="00BC0DE5" w:rsidRPr="00303650" w:rsidRDefault="00BC0DE5" w:rsidP="00303650">
      <w:pPr>
        <w:autoSpaceDE w:val="0"/>
        <w:autoSpaceDN w:val="0"/>
        <w:adjustRightInd w:val="0"/>
        <w:spacing w:line="276" w:lineRule="auto"/>
        <w:rPr>
          <w:rFonts w:ascii="Arial Narrow" w:hAnsi="Arial Narrow" w:cs="Arial"/>
          <w:color w:val="000000"/>
        </w:rPr>
      </w:pPr>
      <w:r w:rsidRPr="00303650">
        <w:rPr>
          <w:rFonts w:ascii="Arial Narrow" w:hAnsi="Arial Narrow" w:cs="Arial"/>
          <w:color w:val="000000"/>
        </w:rPr>
        <w:t xml:space="preserve">- </w:t>
      </w:r>
      <w:r w:rsidRPr="00303650">
        <w:rPr>
          <w:rFonts w:ascii="Arial Narrow" w:hAnsi="Arial Narrow" w:cs="Arial"/>
          <w:b/>
          <w:bCs/>
          <w:color w:val="000000"/>
        </w:rPr>
        <w:t xml:space="preserve">formularz informacji przedstawianych przy ubieganiu się o pomoc inną niż pomoc w rolnictwie lub rybołówstwie, pomoc de minimis lub pomoc de minimis w rolnictwie lub </w:t>
      </w:r>
      <w:r w:rsidRPr="00303650">
        <w:rPr>
          <w:rFonts w:ascii="Arial Narrow" w:hAnsi="Arial Narrow" w:cs="Arial"/>
          <w:bCs/>
          <w:color w:val="000000"/>
        </w:rPr>
        <w:t>r</w:t>
      </w:r>
      <w:r w:rsidRPr="00303650">
        <w:rPr>
          <w:rFonts w:ascii="Arial Narrow" w:hAnsi="Arial Narrow" w:cs="Arial"/>
          <w:b/>
          <w:bCs/>
          <w:color w:val="000000"/>
        </w:rPr>
        <w:t>ybołówstwie</w:t>
      </w:r>
      <w:r w:rsidRPr="00303650">
        <w:rPr>
          <w:rFonts w:ascii="Arial Narrow" w:hAnsi="Arial Narrow" w:cs="Arial"/>
          <w:bCs/>
          <w:color w:val="000000"/>
        </w:rPr>
        <w:t xml:space="preserve"> stanowiący załącznik nr 1 do </w:t>
      </w:r>
      <w:r w:rsidRPr="00303650">
        <w:rPr>
          <w:rFonts w:ascii="Arial Narrow" w:hAnsi="Arial Narrow" w:cs="Arial"/>
          <w:bCs/>
          <w:i/>
          <w:color w:val="000000"/>
        </w:rPr>
        <w:t>Rozporządzenia Rady Ministrów z dnia 29 marca 2010 r. w sprawie zakresu informacji przedstawianych przez podmiot ubiegający się o pomoc inną niż pomoc de minimis lub pomoc de minimis w rolnictwie lub rybołówstwie</w:t>
      </w:r>
      <w:r w:rsidRPr="00303650">
        <w:rPr>
          <w:rFonts w:ascii="Arial Narrow" w:hAnsi="Arial Narrow" w:cs="Arial"/>
          <w:bCs/>
          <w:color w:val="000000"/>
        </w:rPr>
        <w:t xml:space="preserve"> (</w:t>
      </w:r>
      <w:r w:rsidRPr="00303650">
        <w:rPr>
          <w:rFonts w:ascii="Arial Narrow" w:hAnsi="Arial Narrow" w:cs="Arial"/>
        </w:rPr>
        <w:t xml:space="preserve">edytowalna wersja załącznika w formacie Excel dostępna jest na stronie UOKiK </w:t>
      </w:r>
      <w:hyperlink r:id="rId40" w:history="1">
        <w:r w:rsidR="00303650">
          <w:rPr>
            <w:rFonts w:ascii="Arial Narrow" w:hAnsi="Arial Narrow" w:cs="Arial"/>
            <w:color w:val="0000FF"/>
            <w:u w:val="single"/>
          </w:rPr>
          <w:t>wzor formularza inna niz pomoc de minimis</w:t>
        </w:r>
      </w:hyperlink>
      <w:r w:rsidRPr="00303650">
        <w:rPr>
          <w:rFonts w:ascii="Arial Narrow" w:hAnsi="Arial Narrow" w:cs="Arial"/>
        </w:rPr>
        <w:t>)</w:t>
      </w:r>
      <w:r w:rsidRPr="00303650">
        <w:rPr>
          <w:rFonts w:ascii="Arial Narrow" w:hAnsi="Arial Narrow" w:cs="Arial"/>
          <w:bCs/>
          <w:color w:val="000000"/>
        </w:rPr>
        <w:t>.</w:t>
      </w:r>
      <w:r w:rsidRPr="00303650">
        <w:rPr>
          <w:rFonts w:ascii="Arial Narrow" w:hAnsi="Arial Narrow" w:cs="Arial"/>
          <w:color w:val="000000"/>
        </w:rPr>
        <w:t> </w:t>
      </w:r>
    </w:p>
    <w:p w14:paraId="05AAD7DB"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0627A50F" w14:textId="77777777" w:rsidR="00BC0DE5" w:rsidRPr="00303650" w:rsidRDefault="00BC0DE5" w:rsidP="00303650">
      <w:pPr>
        <w:autoSpaceDE w:val="0"/>
        <w:autoSpaceDN w:val="0"/>
        <w:adjustRightInd w:val="0"/>
        <w:spacing w:line="276" w:lineRule="auto"/>
        <w:rPr>
          <w:rFonts w:ascii="Arial Narrow" w:hAnsi="Arial Narrow" w:cs="Arial"/>
        </w:rPr>
      </w:pPr>
      <w:r w:rsidRPr="00303650">
        <w:rPr>
          <w:rFonts w:ascii="Arial Narrow" w:hAnsi="Arial Narrow" w:cs="Arial"/>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39F3E247" w14:textId="77777777" w:rsidR="00BC0DE5" w:rsidRPr="00303650" w:rsidRDefault="00BC0DE5" w:rsidP="00303650">
      <w:pPr>
        <w:autoSpaceDE w:val="0"/>
        <w:autoSpaceDN w:val="0"/>
        <w:adjustRightInd w:val="0"/>
        <w:spacing w:after="200" w:line="276" w:lineRule="auto"/>
        <w:ind w:left="720"/>
        <w:rPr>
          <w:rFonts w:ascii="Arial Narrow" w:hAnsi="Arial Narrow" w:cs="Arial"/>
          <w:color w:val="000000"/>
        </w:rPr>
      </w:pPr>
    </w:p>
    <w:p w14:paraId="5C3C8F9D" w14:textId="77777777" w:rsidR="00BC0DE5" w:rsidRPr="00303650" w:rsidRDefault="00BC0DE5" w:rsidP="00303650">
      <w:pPr>
        <w:autoSpaceDE w:val="0"/>
        <w:autoSpaceDN w:val="0"/>
        <w:adjustRightInd w:val="0"/>
        <w:spacing w:after="200" w:line="276" w:lineRule="auto"/>
        <w:ind w:left="720"/>
        <w:rPr>
          <w:rFonts w:ascii="Arial Narrow" w:hAnsi="Arial Narrow" w:cs="Arial"/>
          <w:bCs/>
          <w:i/>
          <w:color w:val="000000"/>
        </w:rPr>
      </w:pPr>
      <w:r w:rsidRPr="00303650">
        <w:rPr>
          <w:rFonts w:ascii="Arial Narrow" w:hAnsi="Arial Narrow" w:cs="Arial"/>
          <w:i/>
          <w:color w:val="000000"/>
        </w:rPr>
        <w:t xml:space="preserve">Ze względu na różnorodność podstaw prawnych udzielania pomocy publicznej, ww. </w:t>
      </w:r>
      <w:r w:rsidRPr="00303650">
        <w:rPr>
          <w:rFonts w:ascii="Arial Narrow" w:hAnsi="Arial Narrow" w:cs="Arial"/>
          <w:bCs/>
          <w:i/>
          <w:color w:val="000000"/>
        </w:rPr>
        <w:t>formularz informacji przedstawianych przy ubieganiu się o pomoc</w:t>
      </w:r>
      <w:r w:rsidRPr="00303650">
        <w:rPr>
          <w:rFonts w:ascii="Arial Narrow" w:hAnsi="Arial Narrow" w:cs="Arial"/>
          <w:i/>
          <w:color w:val="00000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303650">
        <w:rPr>
          <w:rFonts w:ascii="Arial Narrow" w:hAnsi="Arial Narrow" w:cs="Arial"/>
          <w:bCs/>
          <w:i/>
          <w:color w:val="000000"/>
        </w:rPr>
        <w:lastRenderedPageBreak/>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07A0681E" w14:textId="77777777" w:rsidTr="00BC0DE5">
        <w:trPr>
          <w:trHeight w:val="1268"/>
        </w:trPr>
        <w:tc>
          <w:tcPr>
            <w:tcW w:w="8953" w:type="dxa"/>
          </w:tcPr>
          <w:p w14:paraId="1A5E615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C9F2C5" w14:textId="77777777" w:rsidR="00BC0DE5" w:rsidRPr="00303650" w:rsidRDefault="00D9351A" w:rsidP="00303650">
            <w:pPr>
              <w:autoSpaceDE w:val="0"/>
              <w:autoSpaceDN w:val="0"/>
              <w:adjustRightInd w:val="0"/>
              <w:spacing w:line="276" w:lineRule="auto"/>
              <w:rPr>
                <w:rFonts w:ascii="Arial Narrow" w:hAnsi="Arial Narrow" w:cs="Arial"/>
                <w:szCs w:val="20"/>
                <w:lang w:eastAsia="en-US"/>
              </w:rPr>
            </w:pPr>
            <w:r w:rsidRPr="00303650">
              <w:rPr>
                <w:rFonts w:ascii="Arial Narrow" w:hAnsi="Arial Narrow" w:cs="Arial"/>
                <w:szCs w:val="20"/>
                <w:lang w:eastAsia="en-US"/>
              </w:rPr>
              <w:t>………………………………………………………..</w:t>
            </w:r>
          </w:p>
          <w:p w14:paraId="2B733C12" w14:textId="77777777" w:rsidR="00D9351A" w:rsidRPr="00303650" w:rsidRDefault="00D9351A" w:rsidP="00303650">
            <w:pPr>
              <w:autoSpaceDE w:val="0"/>
              <w:autoSpaceDN w:val="0"/>
              <w:adjustRightInd w:val="0"/>
              <w:spacing w:line="276" w:lineRule="auto"/>
              <w:rPr>
                <w:rFonts w:ascii="Arial Narrow" w:hAnsi="Arial Narrow" w:cs="Arial"/>
                <w:szCs w:val="20"/>
                <w:lang w:eastAsia="en-US"/>
              </w:rPr>
            </w:pPr>
            <w:r w:rsidRPr="00303650">
              <w:rPr>
                <w:rFonts w:ascii="Arial Narrow" w:hAnsi="Arial Narrow"/>
                <w:color w:val="000000"/>
                <w:w w:val="106"/>
                <w:szCs w:val="20"/>
              </w:rPr>
              <w:t>Jestem świadomy odpowiedzialności karnej za złożenie fałszywych oświadczeń</w:t>
            </w:r>
          </w:p>
          <w:p w14:paraId="7ED44378" w14:textId="77777777" w:rsidR="00BC0DE5" w:rsidRPr="00303650" w:rsidRDefault="00BC0DE5" w:rsidP="00303650">
            <w:pPr>
              <w:autoSpaceDE w:val="0"/>
              <w:autoSpaceDN w:val="0"/>
              <w:adjustRightInd w:val="0"/>
              <w:spacing w:line="276" w:lineRule="auto"/>
              <w:rPr>
                <w:rFonts w:ascii="Arial Narrow" w:hAnsi="Arial Narrow" w:cs="Arial"/>
                <w:szCs w:val="20"/>
                <w:lang w:eastAsia="en-US"/>
              </w:rPr>
            </w:pPr>
          </w:p>
          <w:p w14:paraId="302D56FE" w14:textId="77777777" w:rsidR="00BC0DE5" w:rsidRPr="00303650" w:rsidRDefault="00BC0DE5" w:rsidP="00303650">
            <w:pPr>
              <w:autoSpaceDE w:val="0"/>
              <w:autoSpaceDN w:val="0"/>
              <w:adjustRightInd w:val="0"/>
              <w:spacing w:line="276" w:lineRule="auto"/>
              <w:rPr>
                <w:rFonts w:ascii="Arial Narrow" w:hAnsi="Arial Narrow" w:cs="Arial"/>
                <w:szCs w:val="20"/>
                <w:lang w:eastAsia="en-US"/>
              </w:rPr>
            </w:pPr>
          </w:p>
          <w:p w14:paraId="566F269D" w14:textId="77777777" w:rsidR="00E036BF" w:rsidRPr="00303650" w:rsidRDefault="00E036BF" w:rsidP="00303650">
            <w:pPr>
              <w:autoSpaceDE w:val="0"/>
              <w:autoSpaceDN w:val="0"/>
              <w:adjustRightInd w:val="0"/>
              <w:spacing w:line="276" w:lineRule="auto"/>
              <w:rPr>
                <w:rFonts w:ascii="Arial Narrow" w:hAnsi="Arial Narrow" w:cs="Arial"/>
                <w:szCs w:val="20"/>
                <w:lang w:eastAsia="en-US"/>
              </w:rPr>
            </w:pPr>
          </w:p>
          <w:p w14:paraId="012934CC" w14:textId="77777777" w:rsidR="00BC0DE5" w:rsidRPr="00303650" w:rsidRDefault="00BC0DE5" w:rsidP="00303650">
            <w:pPr>
              <w:spacing w:line="276" w:lineRule="auto"/>
              <w:ind w:left="142"/>
              <w:rPr>
                <w:rFonts w:ascii="Arial Narrow" w:hAnsi="Arial Narrow" w:cs="Arial"/>
                <w:b/>
                <w:szCs w:val="20"/>
                <w:lang w:eastAsia="en-US"/>
              </w:rPr>
            </w:pPr>
            <w:r w:rsidRPr="00303650">
              <w:rPr>
                <w:rFonts w:ascii="Arial Narrow" w:hAnsi="Arial Narrow" w:cs="Arial"/>
                <w:b/>
                <w:szCs w:val="20"/>
                <w:lang w:eastAsia="en-US"/>
              </w:rPr>
              <w:t>………………………………………………………………………………………..</w:t>
            </w:r>
          </w:p>
          <w:p w14:paraId="24DB2ED5" w14:textId="77777777" w:rsidR="00BC0DE5" w:rsidRPr="001D76E3" w:rsidRDefault="00BC0DE5" w:rsidP="00303650">
            <w:pPr>
              <w:spacing w:line="276" w:lineRule="auto"/>
              <w:ind w:left="142"/>
              <w:rPr>
                <w:rFonts w:ascii="Arial Narrow" w:hAnsi="Arial Narrow" w:cs="Arial"/>
                <w:sz w:val="20"/>
                <w:szCs w:val="20"/>
                <w:lang w:eastAsia="en-US"/>
              </w:rPr>
            </w:pPr>
            <w:r w:rsidRPr="00303650">
              <w:rPr>
                <w:rFonts w:ascii="Arial Narrow" w:hAnsi="Arial Narrow" w:cs="Arial"/>
                <w:szCs w:val="20"/>
                <w:lang w:eastAsia="en-US"/>
              </w:rPr>
              <w:tab/>
            </w:r>
            <w:r w:rsidRPr="00303650">
              <w:rPr>
                <w:rFonts w:ascii="Arial Narrow" w:hAnsi="Arial Narrow" w:cs="Arial"/>
                <w:szCs w:val="20"/>
                <w:lang w:eastAsia="en-US"/>
              </w:rPr>
              <w:tab/>
            </w:r>
            <w:r w:rsidRPr="00303650">
              <w:rPr>
                <w:rFonts w:ascii="Arial Narrow" w:hAnsi="Arial Narrow" w:cs="Arial"/>
                <w:szCs w:val="20"/>
                <w:lang w:eastAsia="en-US"/>
              </w:rPr>
              <w:tab/>
              <w:t xml:space="preserve">data i podpis/podpisy osób uprawnionych do reprezentacji Wnioskodawcy </w:t>
            </w:r>
          </w:p>
        </w:tc>
      </w:tr>
    </w:tbl>
    <w:p w14:paraId="2FC6F17F" w14:textId="77777777" w:rsidR="00BC0DE5" w:rsidRPr="001D76E3" w:rsidRDefault="00BC0DE5" w:rsidP="001D76E3">
      <w:pPr>
        <w:spacing w:line="276" w:lineRule="auto"/>
        <w:ind w:left="142"/>
        <w:jc w:val="both"/>
        <w:rPr>
          <w:rFonts w:ascii="Arial Narrow" w:hAnsi="Arial Narrow" w:cs="Arial"/>
          <w:b/>
          <w:sz w:val="20"/>
          <w:szCs w:val="20"/>
        </w:rPr>
      </w:pPr>
    </w:p>
    <w:p w14:paraId="7E2B65DE" w14:textId="77777777" w:rsidR="00BC0DE5" w:rsidRPr="00303650" w:rsidRDefault="00BC0DE5" w:rsidP="00303650">
      <w:pPr>
        <w:spacing w:line="276" w:lineRule="auto"/>
        <w:ind w:left="142"/>
        <w:rPr>
          <w:rFonts w:ascii="Arial Narrow" w:hAnsi="Arial Narrow" w:cs="Arial"/>
          <w:b/>
          <w:szCs w:val="20"/>
        </w:rPr>
      </w:pPr>
      <w:r w:rsidRPr="00303650">
        <w:rPr>
          <w:rFonts w:ascii="Arial Narrow" w:hAnsi="Arial Narrow" w:cs="Arial"/>
          <w:b/>
          <w:szCs w:val="20"/>
        </w:rPr>
        <w:t>IV.2 Pomoc publiczna w formie rekompensaty</w:t>
      </w:r>
    </w:p>
    <w:p w14:paraId="61EFFE34" w14:textId="77777777" w:rsidR="00BC0DE5" w:rsidRPr="00303650" w:rsidRDefault="00BC0DE5" w:rsidP="00303650">
      <w:pPr>
        <w:spacing w:line="276" w:lineRule="auto"/>
        <w:ind w:left="142"/>
        <w:rPr>
          <w:rFonts w:ascii="Arial Narrow" w:hAnsi="Arial Narrow" w:cs="Arial"/>
          <w:szCs w:val="20"/>
          <w:lang w:eastAsia="en-US"/>
        </w:rPr>
      </w:pPr>
      <w:r w:rsidRPr="00303650">
        <w:rPr>
          <w:rFonts w:ascii="Arial Narrow" w:hAnsi="Arial Narrow" w:cs="Arial"/>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4EF7FF8F" w14:textId="77777777" w:rsidR="00BC0DE5" w:rsidRPr="00303650" w:rsidRDefault="00BC0DE5" w:rsidP="00303650">
      <w:pPr>
        <w:spacing w:line="276" w:lineRule="auto"/>
        <w:ind w:left="142"/>
        <w:rPr>
          <w:rFonts w:ascii="Arial Narrow" w:hAnsi="Arial Narrow" w:cs="Arial"/>
          <w:szCs w:val="20"/>
          <w:lang w:eastAsia="en-US"/>
        </w:rPr>
      </w:pPr>
      <w:r w:rsidRPr="00303650">
        <w:rPr>
          <w:rFonts w:ascii="Arial Narrow" w:hAnsi="Arial Narrow" w:cs="Arial"/>
          <w:szCs w:val="20"/>
          <w:u w:val="single"/>
        </w:rPr>
        <w:t xml:space="preserve">W ramach niniejszego </w:t>
      </w:r>
      <w:r w:rsidRPr="00303650">
        <w:rPr>
          <w:rFonts w:ascii="Arial Narrow" w:hAnsi="Arial Narrow" w:cs="Arial"/>
          <w:i/>
          <w:color w:val="000000"/>
          <w:szCs w:val="20"/>
          <w:u w:val="single"/>
        </w:rPr>
        <w:t>ZAŁĄCZNIKA</w:t>
      </w:r>
      <w:r w:rsidRPr="00303650">
        <w:rPr>
          <w:rFonts w:ascii="Arial Narrow" w:hAnsi="Arial Narrow" w:cs="Arial"/>
          <w:szCs w:val="20"/>
          <w:u w:val="single"/>
        </w:rPr>
        <w:t xml:space="preserve"> </w:t>
      </w:r>
      <w:r w:rsidRPr="00303650">
        <w:rPr>
          <w:rFonts w:ascii="Arial Narrow" w:hAnsi="Arial Narrow" w:cs="Arial"/>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303650">
        <w:rPr>
          <w:rFonts w:ascii="Arial Narrow" w:hAnsi="Arial Narrow" w:cs="Arial"/>
          <w:i/>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303650">
        <w:rPr>
          <w:rFonts w:ascii="Arial Narrow" w:hAnsi="Arial Narrow" w:cs="Arial"/>
          <w:szCs w:val="20"/>
          <w:u w:val="single"/>
          <w:lang w:eastAsia="en-US"/>
        </w:rPr>
        <w:t xml:space="preserve"> (m.in. rozdział 7 i 10 pkt. 136) lub w </w:t>
      </w:r>
      <w:r w:rsidRPr="00303650">
        <w:rPr>
          <w:rFonts w:ascii="Arial Narrow" w:hAnsi="Arial Narrow" w:cs="Arial"/>
          <w:i/>
          <w:szCs w:val="20"/>
          <w:u w:val="single"/>
          <w:lang w:eastAsia="en-US"/>
        </w:rPr>
        <w:t>Wytycznych w zakresie dofinansowania z programów operacyjnych podmiotów realizujących obowiązek świadczenia usług publicznych w transporcie zbiorowym</w:t>
      </w:r>
      <w:r w:rsidRPr="00303650">
        <w:rPr>
          <w:rFonts w:ascii="Arial Narrow" w:hAnsi="Arial Narrow" w:cs="Arial"/>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1B13F5A8" w14:textId="77777777" w:rsidR="00BC0DE5" w:rsidRPr="00303650" w:rsidRDefault="00BC0DE5" w:rsidP="00303650">
      <w:pPr>
        <w:pStyle w:val="Akapitzlist"/>
        <w:numPr>
          <w:ilvl w:val="0"/>
          <w:numId w:val="32"/>
        </w:numPr>
        <w:spacing w:line="276" w:lineRule="auto"/>
        <w:rPr>
          <w:rFonts w:ascii="Arial Narrow" w:hAnsi="Arial Narrow" w:cs="Arial"/>
          <w:szCs w:val="20"/>
          <w:lang w:eastAsia="en-US"/>
        </w:rPr>
      </w:pPr>
      <w:r w:rsidRPr="00303650">
        <w:rPr>
          <w:rFonts w:ascii="Arial Narrow" w:hAnsi="Arial Narrow" w:cs="Arial"/>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7C3E64D" w14:textId="77777777" w:rsidR="00BC0DE5" w:rsidRPr="00303650" w:rsidRDefault="00BC0DE5" w:rsidP="00303650">
      <w:pPr>
        <w:pStyle w:val="Akapitzlist"/>
        <w:numPr>
          <w:ilvl w:val="0"/>
          <w:numId w:val="32"/>
        </w:numPr>
        <w:spacing w:line="276" w:lineRule="auto"/>
        <w:rPr>
          <w:rFonts w:ascii="Arial Narrow" w:hAnsi="Arial Narrow" w:cs="Arial"/>
          <w:szCs w:val="20"/>
          <w:lang w:eastAsia="en-US"/>
        </w:rPr>
      </w:pPr>
      <w:r w:rsidRPr="00303650">
        <w:rPr>
          <w:rFonts w:ascii="Arial Narrow" w:hAnsi="Arial Narrow" w:cs="Arial"/>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w:t>
      </w:r>
      <w:r w:rsidRPr="00303650">
        <w:rPr>
          <w:rFonts w:ascii="Arial Narrow" w:hAnsi="Arial Narrow" w:cs="Arial"/>
          <w:szCs w:val="20"/>
          <w:lang w:eastAsia="en-US"/>
        </w:rPr>
        <w:lastRenderedPageBreak/>
        <w:t xml:space="preserve">umowę spółki, umowę wykonawczą, regulamin/statut) oraz model finansowy wykazujący, iż w wyniku otrzymania przez spółkę komunalną środków z RPO WŁ rekompensata nie przekroczy dopuszczalnej kwoty rekompensaty. Umowa UOIG powinna również określać: </w:t>
      </w:r>
    </w:p>
    <w:p w14:paraId="6167019F" w14:textId="77777777" w:rsidR="00BC0DE5" w:rsidRPr="00303650" w:rsidRDefault="00BC0DE5" w:rsidP="00303650">
      <w:pPr>
        <w:spacing w:line="276" w:lineRule="auto"/>
        <w:ind w:left="851"/>
        <w:rPr>
          <w:rFonts w:ascii="Arial Narrow" w:hAnsi="Arial Narrow" w:cs="Arial"/>
          <w:szCs w:val="20"/>
          <w:lang w:eastAsia="en-US"/>
        </w:rPr>
      </w:pPr>
      <w:r w:rsidRPr="00303650">
        <w:rPr>
          <w:rFonts w:ascii="Arial Narrow" w:hAnsi="Arial Narrow" w:cs="Arial"/>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7B60EF2" w14:textId="77777777" w:rsidR="00BC0DE5" w:rsidRPr="00303650" w:rsidRDefault="00BC0DE5" w:rsidP="00303650">
      <w:pPr>
        <w:spacing w:line="276" w:lineRule="auto"/>
        <w:ind w:left="851"/>
        <w:rPr>
          <w:rFonts w:ascii="Arial Narrow" w:hAnsi="Arial Narrow" w:cs="Arial"/>
          <w:szCs w:val="20"/>
          <w:lang w:eastAsia="en-US"/>
        </w:rPr>
      </w:pPr>
      <w:r w:rsidRPr="00303650">
        <w:rPr>
          <w:rFonts w:ascii="Arial Narrow" w:hAnsi="Arial Narrow" w:cs="Arial"/>
          <w:szCs w:val="20"/>
          <w:lang w:eastAsia="en-US"/>
        </w:rPr>
        <w:t xml:space="preserve">b) zasady ubiegania się przez spółkę o dofinansowanie realizacji projektu – jeżeli to spółka jest Wnioskodawcą. </w:t>
      </w:r>
    </w:p>
    <w:p w14:paraId="2E68401E" w14:textId="77777777" w:rsidR="00BC0DE5" w:rsidRPr="00303650" w:rsidRDefault="00BC0DE5" w:rsidP="00303650">
      <w:pPr>
        <w:spacing w:line="276" w:lineRule="auto"/>
        <w:ind w:left="851"/>
        <w:rPr>
          <w:rFonts w:ascii="Arial Narrow" w:hAnsi="Arial Narrow" w:cs="Arial"/>
          <w:szCs w:val="20"/>
          <w:lang w:eastAsia="en-US"/>
        </w:rPr>
      </w:pPr>
      <w:r w:rsidRPr="00303650">
        <w:rPr>
          <w:rFonts w:ascii="Arial Narrow" w:hAnsi="Arial Narrow" w:cs="Arial"/>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70708F72" w14:textId="77777777" w:rsidR="00BC0DE5" w:rsidRPr="00303650" w:rsidRDefault="00BC0DE5" w:rsidP="00303650">
      <w:pPr>
        <w:pStyle w:val="Akapitzlist"/>
        <w:numPr>
          <w:ilvl w:val="0"/>
          <w:numId w:val="33"/>
        </w:numPr>
        <w:spacing w:line="276" w:lineRule="auto"/>
        <w:ind w:left="851" w:hanging="284"/>
        <w:rPr>
          <w:rFonts w:ascii="Arial Narrow" w:hAnsi="Arial Narrow" w:cs="Arial"/>
          <w:szCs w:val="20"/>
          <w:lang w:eastAsia="en-US"/>
        </w:rPr>
      </w:pPr>
      <w:r w:rsidRPr="00303650">
        <w:rPr>
          <w:rFonts w:ascii="Arial Narrow" w:hAnsi="Arial Narrow" w:cs="Arial"/>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293BEC5F" w14:textId="77777777" w:rsidR="00BC0DE5" w:rsidRPr="00303650" w:rsidRDefault="00BC0DE5" w:rsidP="00303650">
      <w:pPr>
        <w:pStyle w:val="Akapitzlist"/>
        <w:numPr>
          <w:ilvl w:val="0"/>
          <w:numId w:val="33"/>
        </w:numPr>
        <w:spacing w:line="276" w:lineRule="auto"/>
        <w:ind w:left="851" w:hanging="284"/>
        <w:rPr>
          <w:rFonts w:ascii="Arial Narrow" w:hAnsi="Arial Narrow" w:cs="Arial"/>
          <w:szCs w:val="20"/>
          <w:lang w:eastAsia="en-US"/>
        </w:rPr>
      </w:pPr>
      <w:r w:rsidRPr="00303650">
        <w:rPr>
          <w:rFonts w:ascii="Arial Narrow" w:hAnsi="Arial Narrow" w:cs="Arial"/>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7AE7B7F9" w14:textId="77777777" w:rsidR="00BC0DE5" w:rsidRPr="00303650" w:rsidRDefault="00BC0DE5" w:rsidP="00303650">
      <w:pPr>
        <w:spacing w:line="276" w:lineRule="auto"/>
        <w:rPr>
          <w:rFonts w:ascii="Arial Narrow" w:hAnsi="Arial Narrow" w:cs="Arial"/>
          <w:b/>
          <w:szCs w:val="20"/>
          <w:lang w:eastAsia="en-US"/>
        </w:rPr>
      </w:pPr>
    </w:p>
    <w:p w14:paraId="2689C5E4" w14:textId="77777777" w:rsidR="00BC0DE5" w:rsidRPr="00303650" w:rsidRDefault="00BC0DE5" w:rsidP="00303650">
      <w:pPr>
        <w:spacing w:line="276" w:lineRule="auto"/>
        <w:rPr>
          <w:rFonts w:ascii="Arial Narrow" w:hAnsi="Arial Narrow" w:cs="Arial"/>
          <w:b/>
          <w:szCs w:val="20"/>
          <w:lang w:eastAsia="en-US"/>
        </w:rPr>
      </w:pPr>
      <w:r w:rsidRPr="00303650">
        <w:rPr>
          <w:rFonts w:ascii="Arial Narrow" w:hAnsi="Arial Narrow" w:cs="Arial"/>
          <w:b/>
          <w:szCs w:val="20"/>
          <w:lang w:eastAsia="en-US"/>
        </w:rPr>
        <w:t>Jeśli przedkładana dokumentacja wymaga dodatkowych wyjaśnień ze strony Wnioskodawcy, należy je przedstawić poniżej:</w:t>
      </w:r>
    </w:p>
    <w:p w14:paraId="0E798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03588A91" w14:textId="77777777" w:rsidTr="00D24C3F">
        <w:trPr>
          <w:trHeight w:val="1268"/>
        </w:trPr>
        <w:tc>
          <w:tcPr>
            <w:tcW w:w="8953" w:type="dxa"/>
          </w:tcPr>
          <w:p w14:paraId="68501FB9"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4DDF211" w14:textId="77777777" w:rsidR="00BC0DE5" w:rsidRPr="00303650" w:rsidRDefault="00D9351A" w:rsidP="00303650">
            <w:pPr>
              <w:autoSpaceDE w:val="0"/>
              <w:autoSpaceDN w:val="0"/>
              <w:adjustRightInd w:val="0"/>
              <w:spacing w:line="276" w:lineRule="auto"/>
              <w:rPr>
                <w:rFonts w:ascii="Arial Narrow" w:hAnsi="Arial Narrow" w:cs="Arial"/>
                <w:szCs w:val="20"/>
                <w:lang w:eastAsia="en-US"/>
              </w:rPr>
            </w:pPr>
            <w:r w:rsidRPr="00303650">
              <w:rPr>
                <w:rFonts w:ascii="Arial Narrow" w:hAnsi="Arial Narrow" w:cs="Arial"/>
                <w:szCs w:val="20"/>
                <w:lang w:eastAsia="en-US"/>
              </w:rPr>
              <w:t>……………………………………………………………………………….</w:t>
            </w:r>
          </w:p>
          <w:p w14:paraId="319C6BAA" w14:textId="77777777" w:rsidR="00D9351A" w:rsidRPr="00303650" w:rsidRDefault="00D9351A" w:rsidP="00303650">
            <w:pPr>
              <w:autoSpaceDE w:val="0"/>
              <w:autoSpaceDN w:val="0"/>
              <w:adjustRightInd w:val="0"/>
              <w:spacing w:line="276" w:lineRule="auto"/>
              <w:rPr>
                <w:rFonts w:ascii="Arial Narrow" w:hAnsi="Arial Narrow" w:cs="Arial"/>
                <w:szCs w:val="20"/>
                <w:lang w:eastAsia="en-US"/>
              </w:rPr>
            </w:pPr>
            <w:r w:rsidRPr="00303650">
              <w:rPr>
                <w:rFonts w:ascii="Arial Narrow" w:hAnsi="Arial Narrow"/>
                <w:color w:val="000000"/>
                <w:w w:val="106"/>
                <w:szCs w:val="20"/>
              </w:rPr>
              <w:t>Jestem świadomy odpowiedzialności karnej za złożenie fałszywych oświadczeń</w:t>
            </w:r>
          </w:p>
          <w:p w14:paraId="58DB2B67" w14:textId="77777777" w:rsidR="00BC0DE5" w:rsidRPr="00303650" w:rsidRDefault="00BC0DE5" w:rsidP="00303650">
            <w:pPr>
              <w:autoSpaceDE w:val="0"/>
              <w:autoSpaceDN w:val="0"/>
              <w:adjustRightInd w:val="0"/>
              <w:spacing w:line="276" w:lineRule="auto"/>
              <w:rPr>
                <w:rFonts w:ascii="Arial Narrow" w:hAnsi="Arial Narrow" w:cs="Arial"/>
                <w:szCs w:val="20"/>
                <w:lang w:eastAsia="en-US"/>
              </w:rPr>
            </w:pPr>
          </w:p>
          <w:p w14:paraId="6B1CF5AB" w14:textId="77777777" w:rsidR="00BC0DE5" w:rsidRPr="00303650" w:rsidRDefault="00BC0DE5" w:rsidP="00303650">
            <w:pPr>
              <w:autoSpaceDE w:val="0"/>
              <w:autoSpaceDN w:val="0"/>
              <w:adjustRightInd w:val="0"/>
              <w:spacing w:line="276" w:lineRule="auto"/>
              <w:ind w:left="209" w:hanging="209"/>
              <w:rPr>
                <w:rFonts w:ascii="Arial Narrow" w:hAnsi="Arial Narrow" w:cs="Arial"/>
                <w:szCs w:val="20"/>
                <w:lang w:eastAsia="en-US"/>
              </w:rPr>
            </w:pPr>
          </w:p>
          <w:p w14:paraId="51098680" w14:textId="77777777" w:rsidR="00BC0DE5" w:rsidRPr="00303650" w:rsidRDefault="00BC0DE5" w:rsidP="00303650">
            <w:pPr>
              <w:autoSpaceDE w:val="0"/>
              <w:autoSpaceDN w:val="0"/>
              <w:adjustRightInd w:val="0"/>
              <w:spacing w:line="276" w:lineRule="auto"/>
              <w:rPr>
                <w:rFonts w:ascii="Arial Narrow" w:hAnsi="Arial Narrow" w:cs="Arial"/>
                <w:szCs w:val="20"/>
                <w:lang w:eastAsia="en-US"/>
              </w:rPr>
            </w:pPr>
          </w:p>
          <w:p w14:paraId="7579AD32" w14:textId="77777777" w:rsidR="00BC0DE5" w:rsidRPr="00303650" w:rsidRDefault="00BC0DE5" w:rsidP="00303650">
            <w:pPr>
              <w:autoSpaceDE w:val="0"/>
              <w:autoSpaceDN w:val="0"/>
              <w:adjustRightInd w:val="0"/>
              <w:spacing w:line="276" w:lineRule="auto"/>
              <w:rPr>
                <w:rFonts w:ascii="Arial Narrow" w:hAnsi="Arial Narrow" w:cs="Arial"/>
                <w:szCs w:val="20"/>
                <w:lang w:eastAsia="en-US"/>
              </w:rPr>
            </w:pPr>
          </w:p>
          <w:p w14:paraId="57F6490E" w14:textId="77777777" w:rsidR="00BC0DE5" w:rsidRPr="00303650" w:rsidRDefault="00BC0DE5" w:rsidP="00303650">
            <w:pPr>
              <w:spacing w:line="276" w:lineRule="auto"/>
              <w:ind w:left="142"/>
              <w:rPr>
                <w:rFonts w:ascii="Arial Narrow" w:hAnsi="Arial Narrow" w:cs="Arial"/>
                <w:b/>
                <w:szCs w:val="20"/>
                <w:lang w:eastAsia="en-US"/>
              </w:rPr>
            </w:pPr>
            <w:r w:rsidRPr="00303650">
              <w:rPr>
                <w:rFonts w:ascii="Arial Narrow" w:hAnsi="Arial Narrow" w:cs="Arial"/>
                <w:b/>
                <w:szCs w:val="20"/>
                <w:lang w:eastAsia="en-US"/>
              </w:rPr>
              <w:t>………………………………………………………………………………………..</w:t>
            </w:r>
          </w:p>
          <w:p w14:paraId="1E5D7B86" w14:textId="25D3A8E2" w:rsidR="00BC0DE5" w:rsidRPr="001D76E3" w:rsidRDefault="00BC0DE5" w:rsidP="00303650">
            <w:pPr>
              <w:spacing w:line="276" w:lineRule="auto"/>
              <w:ind w:left="142"/>
              <w:rPr>
                <w:rFonts w:ascii="Arial Narrow" w:hAnsi="Arial Narrow" w:cs="Arial"/>
                <w:sz w:val="20"/>
                <w:szCs w:val="20"/>
                <w:lang w:eastAsia="en-US"/>
              </w:rPr>
            </w:pPr>
            <w:r w:rsidRPr="00303650">
              <w:rPr>
                <w:rFonts w:ascii="Arial Narrow" w:hAnsi="Arial Narrow" w:cs="Arial"/>
                <w:szCs w:val="20"/>
                <w:lang w:eastAsia="en-US"/>
              </w:rPr>
              <w:t xml:space="preserve">data i podpis/podpisy osób uprawnionych do reprezentacji Wnioskodawcy </w:t>
            </w:r>
          </w:p>
        </w:tc>
      </w:tr>
    </w:tbl>
    <w:p w14:paraId="76C889B4" w14:textId="77777777"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14:paraId="0657C4F7" w14:textId="77777777" w:rsidR="00B82E48" w:rsidRPr="00303650" w:rsidRDefault="00A11A18" w:rsidP="00303650">
      <w:pPr>
        <w:autoSpaceDE w:val="0"/>
        <w:autoSpaceDN w:val="0"/>
        <w:adjustRightInd w:val="0"/>
        <w:spacing w:after="80" w:line="276" w:lineRule="auto"/>
        <w:rPr>
          <w:rFonts w:ascii="Arial Narrow" w:hAnsi="Arial Narrow" w:cs="Arial"/>
          <w:b/>
          <w:szCs w:val="20"/>
        </w:rPr>
      </w:pPr>
      <w:r w:rsidRPr="00303650">
        <w:rPr>
          <w:rFonts w:ascii="Arial Narrow" w:hAnsi="Arial Narrow" w:cs="Arial"/>
          <w:b/>
          <w:szCs w:val="20"/>
        </w:rPr>
        <w:lastRenderedPageBreak/>
        <w:t xml:space="preserve"> AD. ZAŁĄCZNIK NR 16 – INNE DOKUMENTY WYMAGANE PRAWEM POLSKIM LUB KATEGORIĄ PROJEKTU </w:t>
      </w:r>
    </w:p>
    <w:p w14:paraId="702BF3E5" w14:textId="77777777" w:rsidR="00DE31C9" w:rsidRPr="00303650" w:rsidRDefault="00DE31C9" w:rsidP="00303650">
      <w:pPr>
        <w:spacing w:line="276" w:lineRule="auto"/>
        <w:rPr>
          <w:rFonts w:ascii="Arial Narrow" w:hAnsi="Arial Narrow" w:cs="Arial"/>
          <w:szCs w:val="20"/>
        </w:rPr>
      </w:pPr>
    </w:p>
    <w:p w14:paraId="613892EC" w14:textId="77777777" w:rsidR="00DE31C9" w:rsidRPr="00303650" w:rsidRDefault="00BA7514" w:rsidP="00303650">
      <w:pPr>
        <w:spacing w:line="276" w:lineRule="auto"/>
        <w:rPr>
          <w:rFonts w:ascii="Arial Narrow" w:hAnsi="Arial Narrow" w:cs="Arial"/>
          <w:b/>
          <w:szCs w:val="20"/>
          <w:u w:val="single"/>
        </w:rPr>
      </w:pPr>
      <w:r w:rsidRPr="00303650">
        <w:rPr>
          <w:rFonts w:ascii="Arial Narrow" w:hAnsi="Arial Narrow" w:cs="Arial"/>
          <w:b/>
          <w:szCs w:val="20"/>
          <w:u w:val="single"/>
        </w:rPr>
        <w:t xml:space="preserve">1. </w:t>
      </w:r>
      <w:r w:rsidR="00DE31C9" w:rsidRPr="00303650">
        <w:rPr>
          <w:rFonts w:ascii="Arial Narrow" w:hAnsi="Arial Narrow" w:cs="Arial"/>
          <w:b/>
          <w:szCs w:val="20"/>
          <w:u w:val="single"/>
        </w:rPr>
        <w:t>W przypadku projektu hybrydowego należy w ramach załącznika przedłożyć:</w:t>
      </w:r>
    </w:p>
    <w:p w14:paraId="526955F4"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 xml:space="preserve">- analizę przedrealizacyjną opracowaną zgodnie z rozdz. 12 </w:t>
      </w:r>
      <w:r w:rsidRPr="00303650">
        <w:rPr>
          <w:rFonts w:ascii="Arial Narrow" w:hAnsi="Arial Narrow" w:cs="Arial"/>
          <w:i/>
          <w:szCs w:val="20"/>
        </w:rPr>
        <w:t>Wytycznych w zakresie zagadnień związanych z przygotowaniem projektów inwestycyjnych, w tym projektów generujących dochód i projektów hybrydowych na lata 2014-2020</w:t>
      </w:r>
      <w:r w:rsidRPr="00303650">
        <w:rPr>
          <w:rFonts w:ascii="Arial Narrow" w:hAnsi="Arial Narrow" w:cs="Arial"/>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2E1352E6"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3660128E"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EB492A0"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1069D114"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686B4A5"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 dokonanie wyboru partnera prywatnego,</w:t>
      </w:r>
    </w:p>
    <w:p w14:paraId="38CD099D"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 zawarcie umowy PPP,</w:t>
      </w:r>
    </w:p>
    <w:p w14:paraId="2CF6A68D"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 zawarcie umów finansowania projektu hybrydowego z zewnętrznymi instytucjami finansowymi (jeśli dotyczy danego projektu)</w:t>
      </w:r>
    </w:p>
    <w:p w14:paraId="0D6032E3" w14:textId="77777777" w:rsidR="00DE31C9" w:rsidRPr="00303650" w:rsidRDefault="00DE31C9" w:rsidP="00303650">
      <w:pPr>
        <w:spacing w:line="276" w:lineRule="auto"/>
        <w:rPr>
          <w:rFonts w:ascii="Arial Narrow" w:hAnsi="Arial Narrow" w:cs="Arial"/>
          <w:szCs w:val="20"/>
        </w:rPr>
      </w:pPr>
      <w:r w:rsidRPr="00303650">
        <w:rPr>
          <w:rFonts w:ascii="Arial Narrow" w:hAnsi="Arial Narrow" w:cs="Arial"/>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3E8CE2C4" w14:textId="77777777" w:rsidR="00BA7514" w:rsidRPr="00303650" w:rsidRDefault="00BA7514" w:rsidP="00303650">
      <w:pPr>
        <w:spacing w:line="276" w:lineRule="auto"/>
        <w:rPr>
          <w:rFonts w:ascii="Arial Narrow" w:hAnsi="Arial Narrow" w:cs="Arial"/>
          <w:szCs w:val="20"/>
        </w:rPr>
      </w:pPr>
    </w:p>
    <w:p w14:paraId="3DE44ACD" w14:textId="77777777" w:rsidR="00BA7514" w:rsidRPr="00303650" w:rsidRDefault="00BA7514" w:rsidP="00303650">
      <w:pPr>
        <w:spacing w:line="276" w:lineRule="auto"/>
        <w:rPr>
          <w:rFonts w:ascii="Arial Narrow" w:hAnsi="Arial Narrow" w:cs="Arial"/>
          <w:szCs w:val="20"/>
        </w:rPr>
      </w:pPr>
    </w:p>
    <w:p w14:paraId="7A166CE4" w14:textId="77777777" w:rsidR="008C10A4" w:rsidRPr="00303650" w:rsidRDefault="00BA7514" w:rsidP="00303650">
      <w:pPr>
        <w:pStyle w:val="Akapitzlist"/>
        <w:numPr>
          <w:ilvl w:val="0"/>
          <w:numId w:val="29"/>
        </w:numPr>
        <w:tabs>
          <w:tab w:val="num" w:pos="284"/>
        </w:tabs>
        <w:autoSpaceDE w:val="0"/>
        <w:autoSpaceDN w:val="0"/>
        <w:adjustRightInd w:val="0"/>
        <w:spacing w:after="80" w:line="276" w:lineRule="auto"/>
        <w:ind w:left="0" w:firstLine="0"/>
        <w:rPr>
          <w:rFonts w:ascii="Arial Narrow" w:hAnsi="Arial Narrow" w:cs="Arial"/>
          <w:szCs w:val="20"/>
        </w:rPr>
      </w:pPr>
      <w:r w:rsidRPr="00303650">
        <w:rPr>
          <w:rFonts w:ascii="Arial Narrow" w:hAnsi="Arial Narrow" w:cs="Arial"/>
          <w:szCs w:val="20"/>
        </w:rPr>
        <w:t xml:space="preserve">W przypadku, w którym projekt związany  jest ze świadczeniem usług publicznych w ogólnym interesie gospodarczym w ramach niniejszego załącznika należy przedłożyć dokumenty potwierdzające spełnienie </w:t>
      </w:r>
      <w:r w:rsidRPr="00303650">
        <w:rPr>
          <w:rFonts w:ascii="Arial Narrow" w:hAnsi="Arial Narrow" w:cs="Arial"/>
          <w:szCs w:val="20"/>
        </w:rPr>
        <w:lastRenderedPageBreak/>
        <w:t xml:space="preserve">warunków wynikających z przepisów dotyczących rekompensaty. W tym w szczególności z wytycznych </w:t>
      </w:r>
      <w:r w:rsidRPr="00303650">
        <w:rPr>
          <w:rFonts w:ascii="Arial Narrow" w:hAnsi="Arial Narrow" w:cs="Arial"/>
          <w:bCs/>
          <w:szCs w:val="20"/>
        </w:rPr>
        <w:t xml:space="preserve">w zakresie reguł dofinansowania z programów operacyjnych podmiotów realizujących obowiązek świadczenia usług w ogólnym interesie gospodarczym w ramach zadań własnych samorządu gminy w gospodarce odpadami komunalnymi. Na żądanie Instytucji Zarządzającej RPO WŁ </w:t>
      </w:r>
      <w:r w:rsidR="00F6494C" w:rsidRPr="00303650">
        <w:rPr>
          <w:rFonts w:ascii="Arial Narrow" w:hAnsi="Arial Narrow" w:cs="Arial"/>
          <w:bCs/>
          <w:szCs w:val="20"/>
        </w:rPr>
        <w:t>Wnioskodawca</w:t>
      </w:r>
      <w:r w:rsidRPr="00303650">
        <w:rPr>
          <w:rFonts w:ascii="Arial Narrow" w:hAnsi="Arial Narrow" w:cs="Arial"/>
          <w:bCs/>
          <w:szCs w:val="20"/>
        </w:rPr>
        <w:t xml:space="preserve"> zobowiązany jest </w:t>
      </w:r>
      <w:r w:rsidR="00F6494C" w:rsidRPr="00303650">
        <w:rPr>
          <w:rFonts w:ascii="Arial Narrow" w:hAnsi="Arial Narrow" w:cs="Arial"/>
          <w:bCs/>
          <w:szCs w:val="20"/>
        </w:rPr>
        <w:t>dostarczyć</w:t>
      </w:r>
      <w:r w:rsidRPr="00303650">
        <w:rPr>
          <w:rFonts w:ascii="Arial Narrow" w:hAnsi="Arial Narrow" w:cs="Arial"/>
          <w:bCs/>
          <w:szCs w:val="20"/>
        </w:rPr>
        <w:t xml:space="preserve"> pełną dokumentację dotyczącą realizacji usług publicznych w ogólnym interesie gospodarczym. </w:t>
      </w:r>
    </w:p>
    <w:p w14:paraId="495C5F8A" w14:textId="77777777" w:rsidR="00FB4080" w:rsidRPr="00303650" w:rsidRDefault="00FB4080" w:rsidP="00303650">
      <w:pPr>
        <w:spacing w:line="276" w:lineRule="auto"/>
        <w:rPr>
          <w:rFonts w:ascii="Arial Narrow" w:hAnsi="Arial Narrow" w:cs="Arial"/>
          <w:szCs w:val="20"/>
        </w:rPr>
      </w:pPr>
    </w:p>
    <w:p w14:paraId="77C9FC95" w14:textId="77777777" w:rsidR="00FB4080" w:rsidRPr="00303650" w:rsidRDefault="00FB4080" w:rsidP="00303650">
      <w:pPr>
        <w:spacing w:line="276" w:lineRule="auto"/>
        <w:rPr>
          <w:rFonts w:ascii="Arial Narrow" w:hAnsi="Arial Narrow" w:cs="Arial"/>
          <w:szCs w:val="20"/>
        </w:rPr>
      </w:pPr>
    </w:p>
    <w:p w14:paraId="236D3625" w14:textId="77777777" w:rsidR="00303650" w:rsidRDefault="00303650">
      <w:pPr>
        <w:rPr>
          <w:rFonts w:ascii="Arial Narrow" w:hAnsi="Arial Narrow" w:cs="Arial"/>
          <w:b/>
          <w:szCs w:val="20"/>
        </w:rPr>
      </w:pPr>
      <w:r>
        <w:rPr>
          <w:rFonts w:ascii="Arial Narrow" w:hAnsi="Arial Narrow" w:cs="Arial"/>
          <w:b/>
          <w:szCs w:val="20"/>
        </w:rPr>
        <w:br w:type="page"/>
      </w:r>
    </w:p>
    <w:p w14:paraId="6B281219" w14:textId="77777777" w:rsidR="004506C1" w:rsidRDefault="004506C1" w:rsidP="00303650">
      <w:pPr>
        <w:autoSpaceDE w:val="0"/>
        <w:autoSpaceDN w:val="0"/>
        <w:adjustRightInd w:val="0"/>
        <w:spacing w:after="80" w:line="276" w:lineRule="auto"/>
        <w:rPr>
          <w:rFonts w:ascii="Arial Narrow" w:hAnsi="Arial Narrow" w:cs="Arial"/>
          <w:b/>
          <w:szCs w:val="20"/>
        </w:rPr>
      </w:pPr>
    </w:p>
    <w:p w14:paraId="13FB3063" w14:textId="69653827" w:rsidR="00F6494C" w:rsidRPr="00303650" w:rsidRDefault="00F6494C" w:rsidP="00303650">
      <w:pPr>
        <w:autoSpaceDE w:val="0"/>
        <w:autoSpaceDN w:val="0"/>
        <w:adjustRightInd w:val="0"/>
        <w:spacing w:after="80" w:line="276" w:lineRule="auto"/>
        <w:rPr>
          <w:rFonts w:ascii="Arial Narrow" w:hAnsi="Arial Narrow" w:cs="Arial"/>
          <w:b/>
          <w:szCs w:val="20"/>
        </w:rPr>
      </w:pPr>
      <w:r w:rsidRPr="00303650">
        <w:rPr>
          <w:rFonts w:ascii="Arial Narrow" w:hAnsi="Arial Narrow" w:cs="Arial"/>
          <w:b/>
          <w:szCs w:val="20"/>
        </w:rPr>
        <w:t xml:space="preserve">AD. ZAŁĄCZNIK NR 17 – ZAŚWIADCZENIE O ZGODOŚCI INWESTYCJI Z PLANEM INWESTYCYJNYM, (JEŻELI DOTYCZY)  </w:t>
      </w:r>
    </w:p>
    <w:p w14:paraId="267BF073" w14:textId="77777777" w:rsidR="00F6494C" w:rsidRPr="00F6494C" w:rsidRDefault="00F6494C" w:rsidP="00F6494C">
      <w:pPr>
        <w:spacing w:line="180" w:lineRule="exact"/>
        <w:rPr>
          <w:rFonts w:ascii="Arial Narrow" w:hAnsi="Arial Narrow"/>
        </w:rPr>
      </w:pPr>
      <w:r w:rsidRPr="00F6494C">
        <w:rPr>
          <w:rFonts w:ascii="Arial Narrow" w:hAnsi="Arial Narrow"/>
        </w:rPr>
        <w:t xml:space="preserve">                                                                                             </w:t>
      </w:r>
      <w:r w:rsidRPr="00F6494C">
        <w:rPr>
          <w:rFonts w:ascii="Arial Narrow" w:hAnsi="Arial Narrow"/>
        </w:rPr>
        <w:tab/>
      </w:r>
      <w:r w:rsidRPr="00F6494C">
        <w:rPr>
          <w:rFonts w:ascii="Arial Narrow" w:hAnsi="Arial Narrow"/>
        </w:rPr>
        <w:tab/>
      </w:r>
      <w:r>
        <w:rPr>
          <w:rFonts w:ascii="Arial Narrow" w:hAnsi="Arial Narrow"/>
        </w:rPr>
        <w:t xml:space="preserve">   </w:t>
      </w:r>
    </w:p>
    <w:tbl>
      <w:tblPr>
        <w:tblStyle w:val="Tabela-Siatka"/>
        <w:tblW w:w="0" w:type="auto"/>
        <w:tblLook w:val="04A0" w:firstRow="1" w:lastRow="0" w:firstColumn="1" w:lastColumn="0" w:noHBand="0" w:noVBand="1"/>
      </w:tblPr>
      <w:tblGrid>
        <w:gridCol w:w="9629"/>
      </w:tblGrid>
      <w:tr w:rsidR="00F6494C" w14:paraId="2260E01F" w14:textId="77777777" w:rsidTr="00F6494C">
        <w:trPr>
          <w:trHeight w:val="1939"/>
        </w:trPr>
        <w:tc>
          <w:tcPr>
            <w:tcW w:w="9779" w:type="dxa"/>
          </w:tcPr>
          <w:p w14:paraId="7BC4453D" w14:textId="77777777" w:rsidR="00F6494C" w:rsidRDefault="00F6494C" w:rsidP="00F6494C">
            <w:pPr>
              <w:spacing w:line="180" w:lineRule="exact"/>
              <w:rPr>
                <w:rFonts w:ascii="Arial Narrow" w:hAnsi="Arial Narrow"/>
              </w:rPr>
            </w:pPr>
            <w:r>
              <w:rPr>
                <w:rFonts w:ascii="Arial Narrow" w:hAnsi="Arial Narrow"/>
              </w:rPr>
              <w:t xml:space="preserve">                                                    </w:t>
            </w:r>
          </w:p>
          <w:p w14:paraId="33A130B8" w14:textId="77777777" w:rsidR="00F6494C" w:rsidRDefault="00F6494C" w:rsidP="00F6494C">
            <w:pPr>
              <w:spacing w:line="180" w:lineRule="exact"/>
              <w:rPr>
                <w:rFonts w:ascii="Arial Narrow" w:hAnsi="Arial Narrow"/>
              </w:rPr>
            </w:pPr>
          </w:p>
          <w:p w14:paraId="49D6CA8D" w14:textId="2E3F0E8A" w:rsidR="00F6494C" w:rsidRPr="00F6494C" w:rsidRDefault="00F6494C" w:rsidP="00F6494C">
            <w:pPr>
              <w:spacing w:line="180" w:lineRule="exact"/>
              <w:rPr>
                <w:rFonts w:ascii="Arial Narrow" w:hAnsi="Arial Narrow"/>
              </w:rPr>
            </w:pPr>
            <w:r>
              <w:rPr>
                <w:rFonts w:ascii="Arial Narrow" w:hAnsi="Arial Narrow"/>
              </w:rPr>
              <w:t xml:space="preserve">                                                                                                   </w:t>
            </w:r>
            <w:r w:rsidR="00303650">
              <w:rPr>
                <w:rFonts w:ascii="Arial Narrow" w:hAnsi="Arial Narrow"/>
              </w:rPr>
              <w:t xml:space="preserve">                       </w:t>
            </w:r>
            <w:r>
              <w:rPr>
                <w:rFonts w:ascii="Arial Narrow" w:hAnsi="Arial Narrow"/>
              </w:rPr>
              <w:t xml:space="preserve"> </w:t>
            </w:r>
            <w:r w:rsidRPr="00F6494C">
              <w:rPr>
                <w:rFonts w:ascii="Arial Narrow" w:hAnsi="Arial Narrow"/>
              </w:rPr>
              <w:t>Łódź, dnia ………………..</w:t>
            </w:r>
          </w:p>
          <w:p w14:paraId="5025568B" w14:textId="77777777" w:rsidR="00F6494C" w:rsidRPr="00F6494C" w:rsidRDefault="00F6494C" w:rsidP="00F6494C">
            <w:pPr>
              <w:rPr>
                <w:rFonts w:ascii="Arial Narrow" w:hAnsi="Arial Narrow"/>
              </w:rPr>
            </w:pPr>
          </w:p>
          <w:p w14:paraId="4375EBBC" w14:textId="77777777" w:rsidR="00F6494C" w:rsidRPr="00F6494C" w:rsidRDefault="00F6494C" w:rsidP="00F6494C">
            <w:pPr>
              <w:rPr>
                <w:rFonts w:ascii="Arial Narrow" w:hAnsi="Arial Narrow"/>
              </w:rPr>
            </w:pPr>
          </w:p>
          <w:p w14:paraId="1DE171F3" w14:textId="77777777" w:rsidR="00F6494C" w:rsidRPr="00F6494C" w:rsidRDefault="00F6494C" w:rsidP="00F6494C">
            <w:pPr>
              <w:jc w:val="center"/>
              <w:rPr>
                <w:rFonts w:ascii="Arial Narrow" w:hAnsi="Arial Narrow"/>
              </w:rPr>
            </w:pPr>
          </w:p>
          <w:p w14:paraId="6CDD4B45" w14:textId="77777777" w:rsidR="00F6494C" w:rsidRPr="00F6494C" w:rsidRDefault="00F6494C" w:rsidP="00F6494C">
            <w:pPr>
              <w:jc w:val="center"/>
              <w:rPr>
                <w:rFonts w:ascii="Arial Narrow" w:hAnsi="Arial Narrow"/>
                <w:b/>
              </w:rPr>
            </w:pPr>
            <w:r w:rsidRPr="00F6494C">
              <w:rPr>
                <w:rFonts w:ascii="Arial Narrow" w:hAnsi="Arial Narrow"/>
                <w:b/>
              </w:rPr>
              <w:t>ZAŚWIADCZENIE O ZGODNOŚĆI INWESTYCJI Z PLANEM INWESTYCYJNYM</w:t>
            </w:r>
          </w:p>
          <w:p w14:paraId="009D87A9" w14:textId="77777777" w:rsidR="00F6494C" w:rsidRPr="00F6494C" w:rsidRDefault="00F6494C" w:rsidP="00F6494C">
            <w:pPr>
              <w:jc w:val="center"/>
              <w:rPr>
                <w:rFonts w:ascii="Arial Narrow" w:hAnsi="Arial Narrow"/>
              </w:rPr>
            </w:pPr>
          </w:p>
          <w:p w14:paraId="366A1FF5" w14:textId="77777777" w:rsidR="00F6494C" w:rsidRPr="00F1399C" w:rsidRDefault="00F6494C" w:rsidP="00F6494C">
            <w:pPr>
              <w:spacing w:line="360" w:lineRule="auto"/>
              <w:jc w:val="both"/>
              <w:rPr>
                <w:rFonts w:ascii="Arial" w:hAnsi="Arial" w:cs="Arial"/>
              </w:rPr>
            </w:pPr>
          </w:p>
          <w:p w14:paraId="2058D160" w14:textId="77777777"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sz w:val="20"/>
              </w:rPr>
              <w:t xml:space="preserve">Zaświadcza się, że </w:t>
            </w:r>
            <w:r w:rsidRPr="00F6494C">
              <w:rPr>
                <w:rFonts w:ascii="Arial Narrow" w:hAnsi="Arial Narrow" w:cs="Arial"/>
                <w:iCs/>
                <w:sz w:val="20"/>
              </w:rPr>
              <w:t>inwestycja pn. ……………………..planowana do realizacji przez………………….. z zakresu gospodarki odpadami komunalnymi lub odpadami budowlanymi i rozbiórkowymi jest uwzględniona w planie inwestycyjnym uzgodnionym przez Ministra Środowiska będącym załącznikiem do obowiązującego w dacie wydania niniejszego zaświadczenia wojewódzkiego planu gospodarki odpadami. Dane planowanej do realizacji inwestycji:</w:t>
            </w:r>
          </w:p>
          <w:p w14:paraId="0A6506E0" w14:textId="77777777"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ab/>
              <w:t>- ……………………………………………………………….</w:t>
            </w:r>
          </w:p>
          <w:p w14:paraId="60C57F4A" w14:textId="77777777"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ab/>
              <w:t>- ……………………………………………………………….</w:t>
            </w:r>
          </w:p>
          <w:p w14:paraId="13B11167" w14:textId="77777777"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ab/>
              <w:t>- ……………………………………………………………….</w:t>
            </w:r>
          </w:p>
          <w:p w14:paraId="0AF555E4" w14:textId="77777777" w:rsidR="00F6494C" w:rsidRPr="00F6494C" w:rsidRDefault="00F6494C" w:rsidP="00F6494C">
            <w:pPr>
              <w:spacing w:line="360" w:lineRule="auto"/>
              <w:jc w:val="both"/>
              <w:rPr>
                <w:rFonts w:ascii="Arial Narrow" w:hAnsi="Arial Narrow" w:cs="Arial"/>
                <w:iCs/>
                <w:sz w:val="20"/>
              </w:rPr>
            </w:pPr>
          </w:p>
          <w:p w14:paraId="00ECCB85" w14:textId="77777777"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 xml:space="preserve">Przedmiotowa inwestycja została uwzględniona w pozycji ……………, tabela……………., strona …… planu inwestycyjnego będącego załącznikiem do obowiązującego w dacie wydania niniejszego zaświadczenia wojewódzkiego planu gospodarki odpadami.  </w:t>
            </w:r>
          </w:p>
          <w:p w14:paraId="17486FEE" w14:textId="77777777" w:rsidR="00F6494C" w:rsidRPr="00F6494C" w:rsidRDefault="00F6494C" w:rsidP="00F6494C">
            <w:pPr>
              <w:spacing w:line="360" w:lineRule="auto"/>
              <w:jc w:val="both"/>
              <w:rPr>
                <w:rFonts w:ascii="Arial Narrow" w:hAnsi="Arial Narrow" w:cs="Arial"/>
                <w:iCs/>
                <w:sz w:val="20"/>
              </w:rPr>
            </w:pPr>
          </w:p>
          <w:p w14:paraId="50FAC34B" w14:textId="77777777" w:rsidR="00F6494C" w:rsidRPr="00F6494C" w:rsidRDefault="00F6494C" w:rsidP="00F6494C">
            <w:pPr>
              <w:spacing w:line="360" w:lineRule="auto"/>
              <w:jc w:val="both"/>
              <w:rPr>
                <w:rFonts w:ascii="Arial Narrow" w:hAnsi="Arial Narrow" w:cs="Arial"/>
                <w:iCs/>
                <w:sz w:val="20"/>
              </w:rPr>
            </w:pPr>
          </w:p>
          <w:p w14:paraId="3F2304AD" w14:textId="77777777" w:rsidR="00F6494C" w:rsidRPr="00F6494C" w:rsidRDefault="00F6494C" w:rsidP="00F6494C">
            <w:pPr>
              <w:spacing w:line="360" w:lineRule="auto"/>
              <w:jc w:val="both"/>
              <w:rPr>
                <w:rFonts w:ascii="Arial Narrow" w:hAnsi="Arial Narrow" w:cs="Arial"/>
                <w:iCs/>
                <w:sz w:val="20"/>
              </w:rPr>
            </w:pPr>
            <w:r w:rsidRPr="00F6494C">
              <w:rPr>
                <w:rFonts w:ascii="Arial Narrow" w:hAnsi="Arial Narrow" w:cs="Arial"/>
                <w:iCs/>
                <w:sz w:val="20"/>
              </w:rPr>
              <w:t xml:space="preserve">Zaświadczenie wydaje się celem przedłożenia w związku z ubieganiem się o dofinansowanie w ramach ogłoszonego konkursu w zakresie Działania V.2 Gospodarka odpadami Regionalnego Programu Operacyjnego Województwa Łódzkiego na lata 2014-2020. </w:t>
            </w:r>
          </w:p>
          <w:p w14:paraId="3D773CB6" w14:textId="77777777" w:rsidR="00F6494C" w:rsidRDefault="00F6494C" w:rsidP="00F6494C">
            <w:pPr>
              <w:spacing w:line="180" w:lineRule="exact"/>
              <w:rPr>
                <w:rFonts w:ascii="Arial Narrow" w:hAnsi="Arial Narrow"/>
              </w:rPr>
            </w:pPr>
          </w:p>
        </w:tc>
      </w:tr>
    </w:tbl>
    <w:p w14:paraId="7982BC1B" w14:textId="77777777" w:rsidR="00F6494C" w:rsidRPr="00F6494C" w:rsidRDefault="00F6494C" w:rsidP="00F6494C">
      <w:pPr>
        <w:autoSpaceDE w:val="0"/>
        <w:autoSpaceDN w:val="0"/>
        <w:adjustRightInd w:val="0"/>
        <w:spacing w:after="80" w:line="276" w:lineRule="auto"/>
        <w:jc w:val="both"/>
        <w:rPr>
          <w:rFonts w:ascii="Arial Narrow" w:hAnsi="Arial Narrow" w:cs="Arial"/>
          <w:b/>
          <w:sz w:val="20"/>
          <w:szCs w:val="20"/>
        </w:rPr>
      </w:pPr>
    </w:p>
    <w:p w14:paraId="27775684" w14:textId="77777777" w:rsidR="00F6494C" w:rsidRPr="00303650" w:rsidRDefault="00F6494C" w:rsidP="00F6494C">
      <w:pPr>
        <w:autoSpaceDE w:val="0"/>
        <w:autoSpaceDN w:val="0"/>
        <w:adjustRightInd w:val="0"/>
        <w:spacing w:after="80" w:line="276" w:lineRule="auto"/>
        <w:jc w:val="both"/>
        <w:rPr>
          <w:rFonts w:ascii="Arial Narrow" w:hAnsi="Arial Narrow" w:cs="Arial"/>
          <w:szCs w:val="20"/>
        </w:rPr>
      </w:pPr>
      <w:r w:rsidRPr="00303650">
        <w:rPr>
          <w:rFonts w:ascii="Arial Narrow" w:hAnsi="Arial Narrow" w:cs="Arial"/>
          <w:szCs w:val="20"/>
        </w:rPr>
        <w:t xml:space="preserve">Przedmiotowe zaświadczenie wydawane jest przez Departament Rolnictwa i Ochrony Środowiska Urzędu Marszałkowskiego Województwa Łódzkiego na wniosek Wnioskodawcy </w:t>
      </w:r>
    </w:p>
    <w:p w14:paraId="283EBF6D" w14:textId="77777777" w:rsidR="004A423D" w:rsidRPr="00F6494C"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F6494C" w:rsidSect="00F07DF6">
      <w:headerReference w:type="default" r:id="rId41"/>
      <w:footerReference w:type="default" r:id="rId42"/>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B2D6A" w14:textId="77777777" w:rsidR="00852D9A" w:rsidRDefault="00852D9A" w:rsidP="00512F18">
      <w:r>
        <w:separator/>
      </w:r>
    </w:p>
  </w:endnote>
  <w:endnote w:type="continuationSeparator" w:id="0">
    <w:p w14:paraId="6DACF18A" w14:textId="77777777" w:rsidR="00852D9A" w:rsidRDefault="00852D9A"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14:paraId="29BE1A19" w14:textId="70FD798E" w:rsidR="0098487B" w:rsidRDefault="0098487B">
        <w:pPr>
          <w:pStyle w:val="Stopka"/>
          <w:jc w:val="right"/>
        </w:pPr>
        <w:r>
          <w:fldChar w:fldCharType="begin"/>
        </w:r>
        <w:r>
          <w:instrText>PAGE   \* MERGEFORMAT</w:instrText>
        </w:r>
        <w:r>
          <w:fldChar w:fldCharType="separate"/>
        </w:r>
        <w:r w:rsidR="00700662">
          <w:rPr>
            <w:noProof/>
          </w:rPr>
          <w:t>1</w:t>
        </w:r>
        <w:r>
          <w:rPr>
            <w:noProof/>
          </w:rPr>
          <w:fldChar w:fldCharType="end"/>
        </w:r>
      </w:p>
    </w:sdtContent>
  </w:sdt>
  <w:p w14:paraId="7CFBEB5F" w14:textId="77777777" w:rsidR="0098487B" w:rsidRDefault="0098487B">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3DB44" w14:textId="77777777" w:rsidR="00852D9A" w:rsidRDefault="00852D9A" w:rsidP="00512F18">
      <w:r>
        <w:separator/>
      </w:r>
    </w:p>
  </w:footnote>
  <w:footnote w:type="continuationSeparator" w:id="0">
    <w:p w14:paraId="5F1251DF" w14:textId="77777777" w:rsidR="00852D9A" w:rsidRDefault="00852D9A" w:rsidP="00512F18">
      <w:r>
        <w:continuationSeparator/>
      </w:r>
    </w:p>
  </w:footnote>
  <w:footnote w:id="1">
    <w:p w14:paraId="53A8CCB7" w14:textId="77777777" w:rsidR="0098487B" w:rsidRPr="004B7C16" w:rsidRDefault="0098487B" w:rsidP="008704C2">
      <w:pPr>
        <w:pStyle w:val="Tekstprzypisudolnego"/>
        <w:rPr>
          <w:rFonts w:ascii="Arial" w:hAnsi="Arial" w:cs="Arial"/>
          <w:sz w:val="18"/>
          <w:szCs w:val="18"/>
        </w:rPr>
      </w:pPr>
      <w:r w:rsidRPr="004B7C16">
        <w:rPr>
          <w:rStyle w:val="Odwoanieprzypisudolnego"/>
          <w:rFonts w:ascii="Arial" w:hAnsi="Arial" w:cs="Arial"/>
          <w:sz w:val="18"/>
          <w:szCs w:val="18"/>
        </w:rPr>
        <w:footnoteRef/>
      </w:r>
      <w:r w:rsidRPr="004B7C16">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0DC268EB" w14:textId="77777777" w:rsidR="0098487B" w:rsidRPr="00446D48" w:rsidRDefault="0098487B"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763FAA14" w14:textId="7BEC22AA" w:rsidR="0098487B" w:rsidRPr="00446D48" w:rsidRDefault="0098487B"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Termin transpozycji do polskiego porządku prawnego dyrektywy 2014/52/UE mija 17 maja 2017 r.</w:t>
      </w:r>
    </w:p>
  </w:footnote>
  <w:footnote w:id="4">
    <w:p w14:paraId="036CAFA4" w14:textId="77777777" w:rsidR="0098487B" w:rsidRPr="00446D48" w:rsidRDefault="0098487B" w:rsidP="004B7C16">
      <w:pPr>
        <w:pStyle w:val="Tekstprzypisudolnego"/>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7B9AC91E" w14:textId="77777777" w:rsidR="0098487B" w:rsidRPr="00A55F49" w:rsidRDefault="0098487B" w:rsidP="004B7C16">
      <w:pPr>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C2279FB" w14:textId="77777777" w:rsidR="0098487B" w:rsidRDefault="0098487B" w:rsidP="004B7C16">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51AE9C93" w14:textId="77777777" w:rsidR="0098487B" w:rsidRDefault="0098487B" w:rsidP="004B7C16">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2B9A020" w14:textId="77777777" w:rsidR="0098487B" w:rsidRDefault="0098487B" w:rsidP="004B7C16">
      <w:pPr>
        <w:pStyle w:val="Tekstprzypisudolnego"/>
        <w:tabs>
          <w:tab w:val="left" w:pos="284"/>
          <w:tab w:val="left" w:pos="360"/>
        </w:tabs>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1640B49C" w14:textId="77777777" w:rsidR="0098487B" w:rsidRDefault="0098487B" w:rsidP="004B7C16">
      <w:pPr>
        <w:pStyle w:val="Tekstprzypisudolnego"/>
        <w:tabs>
          <w:tab w:val="left" w:pos="284"/>
          <w:tab w:val="left" w:pos="360"/>
        </w:tabs>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4B5D7500" w14:textId="77777777" w:rsidR="0098487B" w:rsidRPr="004F33F2" w:rsidRDefault="0098487B"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5B5E60E8" w14:textId="79CAA9F8" w:rsidR="0098487B" w:rsidRDefault="0098487B"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w:t>
      </w:r>
    </w:p>
  </w:footnote>
  <w:footnote w:id="11">
    <w:p w14:paraId="4EB8914D" w14:textId="6BC7F8DF" w:rsidR="0098487B" w:rsidRDefault="0098487B"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00A76DA3">
          <w:rPr>
            <w:rStyle w:val="Hipercze"/>
            <w:rFonts w:ascii="Arial" w:hAnsi="Arial" w:cs="Arial"/>
            <w:sz w:val="18"/>
            <w:szCs w:val="18"/>
          </w:rPr>
          <w:t>guidance EN</w:t>
        </w:r>
      </w:hyperlink>
      <w:r w:rsidRPr="009611AD">
        <w:rPr>
          <w:rFonts w:ascii="Arial" w:hAnsi="Arial" w:cs="Arial"/>
          <w:sz w:val="18"/>
          <w:szCs w:val="18"/>
        </w:rPr>
        <w:t xml:space="preserve"> </w:t>
      </w:r>
    </w:p>
  </w:footnote>
  <w:footnote w:id="12">
    <w:p w14:paraId="19AB1BD4" w14:textId="6EE787CD" w:rsidR="0098487B" w:rsidRDefault="0098487B"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w:t>
      </w:r>
    </w:p>
  </w:footnote>
  <w:footnote w:id="13">
    <w:p w14:paraId="54575A39" w14:textId="77777777" w:rsidR="0098487B" w:rsidRDefault="0098487B"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362D1E1D" w14:textId="38C45D92" w:rsidR="0098487B" w:rsidRPr="00A76DA3" w:rsidRDefault="0098487B" w:rsidP="008704C2">
      <w:pPr>
        <w:pStyle w:val="Tekstprzypisudolnego"/>
        <w:rPr>
          <w:rFonts w:ascii="Arial" w:hAnsi="Arial" w:cs="Arial"/>
          <w:sz w:val="18"/>
          <w:szCs w:val="18"/>
        </w:rPr>
      </w:pPr>
      <w:r w:rsidRPr="00A76DA3">
        <w:rPr>
          <w:rStyle w:val="Odwoanieprzypisudolnego"/>
          <w:rFonts w:ascii="Arial" w:hAnsi="Arial" w:cs="Arial"/>
          <w:sz w:val="18"/>
          <w:szCs w:val="18"/>
        </w:rPr>
        <w:footnoteRef/>
      </w:r>
      <w:r w:rsidRPr="00A76DA3">
        <w:rPr>
          <w:rFonts w:ascii="Arial" w:hAnsi="Arial" w:cs="Arial"/>
          <w:sz w:val="18"/>
          <w:szCs w:val="18"/>
        </w:rPr>
        <w:t xml:space="preserve"> Dyrektywa Rady 91/271/EWG z dnia 21 maja 1991 r. dotycząca oczyszczania ścieków komunalnych.</w:t>
      </w:r>
    </w:p>
  </w:footnote>
  <w:footnote w:id="15">
    <w:p w14:paraId="7BE91D77" w14:textId="6245D17F" w:rsidR="0098487B" w:rsidRDefault="0098487B" w:rsidP="008704C2">
      <w:pPr>
        <w:pStyle w:val="Tekstprzypisudolnego"/>
      </w:pPr>
      <w:r w:rsidRPr="00A76DA3">
        <w:rPr>
          <w:rStyle w:val="Odwoanieprzypisudolnego"/>
          <w:rFonts w:ascii="Arial" w:hAnsi="Arial" w:cs="Arial"/>
          <w:sz w:val="18"/>
          <w:szCs w:val="18"/>
        </w:rPr>
        <w:footnoteRef/>
      </w:r>
      <w:r w:rsidRPr="00A76DA3">
        <w:rPr>
          <w:rFonts w:ascii="Arial" w:hAnsi="Arial" w:cs="Arial"/>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w:t>
      </w:r>
    </w:p>
  </w:footnote>
  <w:footnote w:id="16">
    <w:p w14:paraId="391C63C1" w14:textId="2B82D964" w:rsidR="0098487B" w:rsidRPr="00A76DA3" w:rsidRDefault="0098487B" w:rsidP="008704C2">
      <w:pPr>
        <w:pStyle w:val="Tekstprzypisudolnego"/>
        <w:rPr>
          <w:rFonts w:ascii="Arial" w:hAnsi="Arial" w:cs="Arial"/>
          <w:sz w:val="18"/>
          <w:szCs w:val="18"/>
        </w:rPr>
      </w:pPr>
      <w:r w:rsidRPr="00A76DA3">
        <w:rPr>
          <w:rStyle w:val="Odwoanieprzypisudolnego"/>
          <w:rFonts w:ascii="Arial" w:hAnsi="Arial" w:cs="Arial"/>
          <w:sz w:val="18"/>
          <w:szCs w:val="18"/>
        </w:rPr>
        <w:footnoteRef/>
      </w:r>
      <w:r w:rsidRPr="00A76DA3">
        <w:rPr>
          <w:rFonts w:ascii="Arial" w:hAnsi="Arial" w:cs="Arial"/>
          <w:sz w:val="18"/>
          <w:szCs w:val="18"/>
        </w:rPr>
        <w:t xml:space="preserve"> Dyrektywa Parlamentu Europejskiego i Rady 2008/98/WE z dnia 19 listopada 2008 r. w sprawie odpadów oraz uchylająca niektóre dyrektywy </w:t>
      </w:r>
    </w:p>
  </w:footnote>
  <w:footnote w:id="17">
    <w:p w14:paraId="112BB0F8" w14:textId="55DAAC84" w:rsidR="0098487B" w:rsidRDefault="0098487B"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w:t>
      </w:r>
    </w:p>
  </w:footnote>
  <w:footnote w:id="18">
    <w:p w14:paraId="5430C301" w14:textId="77777777" w:rsidR="0098487B" w:rsidRDefault="0098487B"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6DB5DDF2" w14:textId="365A9727" w:rsidR="0098487B" w:rsidRPr="00CA4D66" w:rsidRDefault="0098487B" w:rsidP="00A76DA3">
      <w:pPr>
        <w:pStyle w:val="Default"/>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W celu uzyskania dodatkowych wytycznych dotyczących przystosowania się do zmiany klimatu</w:t>
      </w:r>
      <w:r w:rsidR="00A76DA3">
        <w:rPr>
          <w:rFonts w:ascii="Arial" w:hAnsi="Arial" w:cs="Arial"/>
          <w:sz w:val="18"/>
          <w:szCs w:val="18"/>
          <w:lang w:eastAsia="pl-PL"/>
        </w:rPr>
        <w:t xml:space="preserve"> </w:t>
      </w:r>
      <w:r w:rsidRPr="00CA4D66">
        <w:rPr>
          <w:rFonts w:ascii="Arial" w:hAnsi="Arial" w:cs="Arial"/>
          <w:sz w:val="18"/>
          <w:szCs w:val="18"/>
          <w:lang w:eastAsia="pl-PL"/>
        </w:rPr>
        <w:t>/</w:t>
      </w:r>
      <w:r w:rsidR="00A76DA3">
        <w:rPr>
          <w:rFonts w:ascii="Arial" w:hAnsi="Arial" w:cs="Arial"/>
          <w:sz w:val="18"/>
          <w:szCs w:val="18"/>
          <w:lang w:eastAsia="pl-PL"/>
        </w:rPr>
        <w:t xml:space="preserve"> </w:t>
      </w:r>
      <w:r w:rsidRPr="00CA4D66">
        <w:rPr>
          <w:rFonts w:ascii="Arial" w:hAnsi="Arial" w:cs="Arial"/>
          <w:sz w:val="18"/>
          <w:szCs w:val="18"/>
          <w:lang w:eastAsia="pl-PL"/>
        </w:rPr>
        <w:t xml:space="preserve">odporności na zmianę klimatu należy odnieść się do wytycznych sporządzonych dla kierowników projektów z DG ds. Działań w dziedzinie Klimatu: </w:t>
      </w:r>
    </w:p>
    <w:p w14:paraId="75106BEC" w14:textId="70E8D533" w:rsidR="0098487B" w:rsidRDefault="00852D9A" w:rsidP="00A76DA3">
      <w:pPr>
        <w:pStyle w:val="Tekstprzypisudolnego"/>
      </w:pPr>
      <w:hyperlink r:id="rId2" w:history="1">
        <w:r w:rsidR="00A76DA3">
          <w:rPr>
            <w:rStyle w:val="Hipercze"/>
            <w:rFonts w:ascii="Arial" w:hAnsi="Arial" w:cs="Arial"/>
            <w:sz w:val="18"/>
            <w:szCs w:val="18"/>
          </w:rPr>
          <w:t>non paper guidelines project managers en</w:t>
        </w:r>
      </w:hyperlink>
      <w:r w:rsidR="0098487B"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A76DA3">
          <w:rPr>
            <w:rStyle w:val="Hipercze"/>
            <w:rFonts w:ascii="Arial" w:hAnsi="Arial" w:cs="Arial"/>
            <w:sz w:val="18"/>
            <w:szCs w:val="18"/>
          </w:rPr>
          <w:t>wytyczne dotyczące oceny oddziaływania na środowisko/strategicznej oceny oddziaływania na środowisko</w:t>
        </w:r>
      </w:hyperlink>
      <w:r w:rsidR="0098487B" w:rsidRPr="00CA4D66">
        <w:rPr>
          <w:rFonts w:ascii="Arial" w:hAnsi="Arial" w:cs="Arial"/>
          <w:color w:val="000000"/>
          <w:sz w:val="18"/>
          <w:szCs w:val="18"/>
        </w:rPr>
        <w:t xml:space="preserve"> </w:t>
      </w:r>
      <w:r w:rsidR="0098487B" w:rsidRPr="00CA4D66">
        <w:rPr>
          <w:rFonts w:ascii="Arial" w:hAnsi="Arial" w:cs="Arial"/>
          <w:color w:val="000000"/>
          <w:sz w:val="24"/>
          <w:szCs w:val="24"/>
        </w:rPr>
        <w:t xml:space="preserve"> </w:t>
      </w:r>
    </w:p>
  </w:footnote>
  <w:footnote w:id="20">
    <w:p w14:paraId="120922DD" w14:textId="77777777" w:rsidR="0098487B" w:rsidRPr="00CA4D66" w:rsidRDefault="0098487B"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038B41F2" w14:textId="77777777" w:rsidR="0098487B" w:rsidRDefault="0098487B"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106D833C" w14:textId="77777777" w:rsidR="0098487B" w:rsidRPr="004054B5" w:rsidRDefault="009848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54504F9D" w14:textId="77777777" w:rsidR="0098487B" w:rsidRPr="004054B5" w:rsidRDefault="009848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280B2A6E" w14:textId="77777777" w:rsidR="0098487B" w:rsidRPr="004054B5" w:rsidRDefault="009848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4F67831E" w14:textId="77777777" w:rsidR="0098487B" w:rsidRPr="004054B5" w:rsidRDefault="009848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11E08D6" w14:textId="77777777" w:rsidR="0098487B" w:rsidRPr="004054B5" w:rsidRDefault="0098487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0845EC03" w14:textId="77777777" w:rsidR="0098487B" w:rsidRPr="004054B5" w:rsidRDefault="0098487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7D7BE2A3" w14:textId="77777777" w:rsidR="0098487B" w:rsidRPr="004054B5" w:rsidRDefault="0098487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14B28639" w14:textId="77777777" w:rsidR="0098487B" w:rsidRDefault="0098487B"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1FD3E7B0" w14:textId="77777777" w:rsidR="0098487B" w:rsidRPr="00F26BB8" w:rsidRDefault="0098487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1F6C2082" w14:textId="77777777" w:rsidR="0098487B" w:rsidRPr="00F26BB8" w:rsidRDefault="0098487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1227DF57" w14:textId="77777777" w:rsidR="0098487B" w:rsidRDefault="0098487B"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14:paraId="1EAFC45B" w14:textId="77777777" w:rsidR="0098487B" w:rsidRDefault="0098487B"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14:paraId="580C8FEE" w14:textId="77777777" w:rsidR="0098487B" w:rsidRDefault="0098487B"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14:paraId="74FA7221" w14:textId="77777777" w:rsidR="0098487B" w:rsidRDefault="0098487B"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14:paraId="46F93F91" w14:textId="77777777" w:rsidR="0098487B" w:rsidRPr="004054B5" w:rsidRDefault="0098487B"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30886F3"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592DF9FC" w14:textId="77777777" w:rsidR="0098487B" w:rsidRPr="008D5991" w:rsidRDefault="0098487B"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53DC0CFD" w14:textId="41191FF7" w:rsidR="0098487B" w:rsidRPr="008D5991" w:rsidRDefault="0098487B" w:rsidP="00BC0DE5">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w:t>
      </w:r>
    </w:p>
  </w:footnote>
  <w:footnote w:id="38">
    <w:p w14:paraId="3BEB3AF3" w14:textId="77777777" w:rsidR="0098487B" w:rsidRPr="006B6FC2" w:rsidRDefault="0098487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4A414B7A" w14:textId="77777777" w:rsidR="0098487B" w:rsidRPr="006B6FC2" w:rsidRDefault="0098487B"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5F960EF" w14:textId="4FAF75D9" w:rsidR="0098487B" w:rsidRPr="0079193E" w:rsidRDefault="0098487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w:t>
      </w:r>
      <w:r w:rsidR="00303650">
        <w:rPr>
          <w:rFonts w:ascii="Arial Narrow" w:hAnsi="Arial Narrow"/>
          <w:sz w:val="18"/>
          <w:szCs w:val="18"/>
        </w:rPr>
        <w:t>y</w:t>
      </w:r>
      <w:r w:rsidRPr="006B6FC2">
        <w:rPr>
          <w:rFonts w:ascii="Arial Narrow" w:hAnsi="Arial Narrow"/>
          <w:sz w:val="18"/>
          <w:szCs w:val="18"/>
        </w:rPr>
        <w:t xml:space="preserve"> pomocy państwa do finansowania projektów infrastrukturalnych”, wrzesień 2015</w:t>
      </w:r>
      <w:r>
        <w:rPr>
          <w:rFonts w:ascii="Arial Narrow" w:hAnsi="Arial Narrow"/>
          <w:sz w:val="18"/>
          <w:szCs w:val="18"/>
        </w:rPr>
        <w:t xml:space="preserve"> (</w:t>
      </w:r>
      <w:hyperlink r:id="rId4" w:history="1">
        <w:r w:rsidR="002D6005">
          <w:rPr>
            <w:rStyle w:val="Hipercze"/>
            <w:rFonts w:ascii="Arial Narrow" w:hAnsi="Arial Narrow"/>
            <w:sz w:val="18"/>
            <w:szCs w:val="18"/>
          </w:rPr>
          <w:t>siatki analityczne dotyczace zastosowania zasady pomocy panstwa do finansowania porjektow 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w:t>
      </w:r>
      <w:hyperlink r:id="rId5" w:history="1">
        <w:r w:rsidR="002D6005">
          <w:rPr>
            <w:rStyle w:val="Hipercze"/>
            <w:rFonts w:ascii="Arial Narrow" w:hAnsi="Arial Narrow"/>
            <w:sz w:val="18"/>
            <w:szCs w:val="18"/>
          </w:rPr>
          <w:t>Zawiadomienie Komisji w sprawie pojęcia pomocy państwaw rozumieniu art. 107 ust. 1 TFUE</w:t>
        </w:r>
      </w:hyperlink>
      <w:r w:rsidR="002D6005">
        <w:rPr>
          <w:rFonts w:ascii="Arial Narrow" w:hAnsi="Arial Narrow"/>
          <w:sz w:val="18"/>
          <w:szCs w:val="18"/>
        </w:rPr>
        <w:t xml:space="preserve"> </w:t>
      </w:r>
      <w:r w:rsidRPr="006B6FC2">
        <w:rPr>
          <w:rFonts w:ascii="Arial Narrow" w:hAnsi="Arial Narrow"/>
          <w:sz w:val="18"/>
          <w:szCs w:val="18"/>
        </w:rPr>
        <w:t>.</w:t>
      </w:r>
    </w:p>
  </w:footnote>
  <w:footnote w:id="41">
    <w:p w14:paraId="0B0893F5"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6320DD64"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7EDA38CA"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14C19A11"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62403B3E"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552D94C9"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50B1C600" w14:textId="77777777" w:rsidR="0098487B" w:rsidRPr="004054B5" w:rsidRDefault="0098487B"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F05C5D1" w14:textId="77777777" w:rsidR="0098487B" w:rsidRPr="004054B5" w:rsidRDefault="0098487B"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2B82B845" w14:textId="77777777" w:rsidR="0098487B" w:rsidRPr="004054B5" w:rsidRDefault="0098487B"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50E404A2" w14:textId="77777777" w:rsidR="0098487B" w:rsidRPr="004054B5" w:rsidRDefault="0098487B"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5692A553" w14:textId="77777777" w:rsidR="0098487B" w:rsidRPr="004054B5" w:rsidRDefault="0098487B"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2DD3F43" w14:textId="77777777" w:rsidR="0098487B" w:rsidRPr="004054B5" w:rsidRDefault="0098487B"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0CD0CC94"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4144F812" w14:textId="77777777" w:rsidR="0098487B" w:rsidRPr="004054B5" w:rsidRDefault="0098487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DEDAE1F" w14:textId="77777777" w:rsidR="0098487B" w:rsidRDefault="0098487B" w:rsidP="00BC0DE5">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472E" w14:textId="4BD7D12D" w:rsidR="0098487B" w:rsidRDefault="0098487B">
    <w:pPr>
      <w:pStyle w:val="Nagwek"/>
    </w:pPr>
    <w:r>
      <w:rPr>
        <w:rFonts w:ascii="Arial Narrow" w:hAnsi="Arial Narrow" w:cs="Arial"/>
        <w:b/>
        <w:noProof/>
        <w:sz w:val="20"/>
        <w:szCs w:val="20"/>
      </w:rPr>
      <w:drawing>
        <wp:inline distT="0" distB="0" distL="0" distR="0" wp14:anchorId="318087F6" wp14:editId="7F9A97EC">
          <wp:extent cx="6120765" cy="639445"/>
          <wp:effectExtent l="0" t="0" r="0" b="0"/>
          <wp:docPr id="25" name="Obraz 25" title="Logo Funduszy Europejskich, Województwa Łódzkiego, Unii Europejskiej oraz Flaga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9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0747"/>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51B"/>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D6005"/>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650"/>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06C1"/>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B7C16"/>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0E3"/>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56EF2"/>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30E7"/>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3A06"/>
    <w:rsid w:val="006F7F6D"/>
    <w:rsid w:val="00700662"/>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AF9"/>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2D9A"/>
    <w:rsid w:val="0085336F"/>
    <w:rsid w:val="00853C2C"/>
    <w:rsid w:val="00854CEF"/>
    <w:rsid w:val="008557CE"/>
    <w:rsid w:val="00855E11"/>
    <w:rsid w:val="008563F0"/>
    <w:rsid w:val="008573F9"/>
    <w:rsid w:val="00860ADC"/>
    <w:rsid w:val="00861A9E"/>
    <w:rsid w:val="008622D1"/>
    <w:rsid w:val="00863985"/>
    <w:rsid w:val="00864A4C"/>
    <w:rsid w:val="0086550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48A4"/>
    <w:rsid w:val="00965B18"/>
    <w:rsid w:val="0097212A"/>
    <w:rsid w:val="00972325"/>
    <w:rsid w:val="0097298B"/>
    <w:rsid w:val="00972A03"/>
    <w:rsid w:val="00972FCB"/>
    <w:rsid w:val="00976B79"/>
    <w:rsid w:val="009779EF"/>
    <w:rsid w:val="009822C1"/>
    <w:rsid w:val="00982AC1"/>
    <w:rsid w:val="00983358"/>
    <w:rsid w:val="00984161"/>
    <w:rsid w:val="0098487B"/>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28BA"/>
    <w:rsid w:val="009E30C9"/>
    <w:rsid w:val="009E433D"/>
    <w:rsid w:val="009E5721"/>
    <w:rsid w:val="009E7780"/>
    <w:rsid w:val="009F1D2D"/>
    <w:rsid w:val="009F4C4D"/>
    <w:rsid w:val="009F67B5"/>
    <w:rsid w:val="009F6852"/>
    <w:rsid w:val="009F70BE"/>
    <w:rsid w:val="00A00B0A"/>
    <w:rsid w:val="00A00B6D"/>
    <w:rsid w:val="00A00CBC"/>
    <w:rsid w:val="00A00DC2"/>
    <w:rsid w:val="00A032E2"/>
    <w:rsid w:val="00A05843"/>
    <w:rsid w:val="00A062FE"/>
    <w:rsid w:val="00A079AB"/>
    <w:rsid w:val="00A079D6"/>
    <w:rsid w:val="00A10909"/>
    <w:rsid w:val="00A10E9F"/>
    <w:rsid w:val="00A11A18"/>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6DA3"/>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23A9"/>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B9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3C44"/>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AF6"/>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1821"/>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70066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59"/>
      </w:numPr>
    </w:pPr>
  </w:style>
  <w:style w:type="character" w:customStyle="1" w:styleId="Nagwek3Znak">
    <w:name w:val="Nagłówek 3 Znak"/>
    <w:basedOn w:val="Domylnaczcionkaakapitu"/>
    <w:link w:val="Nagwek3"/>
    <w:rsid w:val="007006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uokik.gov.pl/wzory_formularzy_pomocy_de_minimis.php"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eur-lex.europa.eu/LexUriServ/LexUriServ.do?uri=CELEX:31992L0043:EN:NOT" TargetMode="External"/><Relationship Id="rId40" Type="http://schemas.openxmlformats.org/officeDocument/2006/relationships/hyperlink" Target="https://uokik.gov.pl/wzor_formularza_inna_niz_pomoc_de_minimis.ph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rpo.lodzkie.p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mapadotacji.gov.pl/" TargetMode="External"/><Relationship Id="rId43" Type="http://schemas.openxmlformats.org/officeDocument/2006/relationships/fontTable" Target="fontTable.xml"/><Relationship Id="rId8" Type="http://schemas.openxmlformats.org/officeDocument/2006/relationships/hyperlink" Target="https://rpo-fundusze.lodzkie.p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6.jpeg"/><Relationship Id="rId33" Type="http://schemas.openxmlformats.org/officeDocument/2006/relationships/hyperlink" Target="http://www.rpo.lodzkie.pl/" TargetMode="External"/><Relationship Id="rId38"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8836-3D06-4FD1-8C22-5D4F20FC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102</Pages>
  <Words>32520</Words>
  <Characters>195124</Characters>
  <Application>Microsoft Office Word</Application>
  <DocSecurity>0</DocSecurity>
  <Lines>1626</Lines>
  <Paragraphs>454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Nyski Mi</cp:lastModifiedBy>
  <cp:revision>17</cp:revision>
  <cp:lastPrinted>2018-02-08T13:55:00Z</cp:lastPrinted>
  <dcterms:created xsi:type="dcterms:W3CDTF">2021-05-07T07:13:00Z</dcterms:created>
  <dcterms:modified xsi:type="dcterms:W3CDTF">2021-05-14T09:52:00Z</dcterms:modified>
</cp:coreProperties>
</file>