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A1" w:rsidRDefault="001721A1" w:rsidP="001721A1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1721A1" w:rsidRDefault="001721A1" w:rsidP="001721A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</w:p>
    <w:p w:rsidR="001721A1" w:rsidRDefault="001721A1" w:rsidP="001721A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na realizację zadania pn. „</w:t>
      </w:r>
      <w:r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</w:p>
    <w:p w:rsidR="001721A1" w:rsidRDefault="001721A1" w:rsidP="001721A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„ŁÓDZKIE NA PLUS" na rok 2022.</w:t>
      </w:r>
    </w:p>
    <w:p w:rsidR="001721A1" w:rsidRDefault="001721A1" w:rsidP="001721A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1721A1" w:rsidRDefault="001721A1" w:rsidP="001721A1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1721A1" w:rsidRPr="00F953E8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1721A1" w:rsidTr="00502F8E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podpisania umowy do 30 listopada 2022 r.</w:t>
            </w:r>
          </w:p>
        </w:tc>
      </w:tr>
    </w:tbl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1721A1" w:rsidTr="00502F8E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lokal na terenie powiatu pajęczańskiego</w:t>
            </w:r>
          </w:p>
        </w:tc>
      </w:tr>
    </w:tbl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1721A1" w:rsidRDefault="001721A1" w:rsidP="001721A1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 umowy do dnia 30 listopada 2022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zadania)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721A1" w:rsidRPr="008E76C2" w:rsidTr="00502F8E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721A1" w:rsidRPr="008E76C2" w:rsidTr="00502F8E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 umowy do dnia 30 listopada 2022 r.</w:t>
            </w:r>
          </w:p>
        </w:tc>
      </w:tr>
      <w:tr w:rsidR="001721A1" w:rsidRPr="008E76C2" w:rsidTr="00502F8E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721A1" w:rsidRPr="008E76C2" w:rsidTr="00502F8E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8E76C2" w:rsidRDefault="001721A1" w:rsidP="00502F8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1721A1" w:rsidRDefault="001721A1" w:rsidP="001721A1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działań,</w:t>
      </w:r>
      <w:r w:rsidRPr="001C4556">
        <w:t xml:space="preserve"> 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umowy).</w:t>
      </w:r>
    </w:p>
    <w:p w:rsidR="001721A1" w:rsidRDefault="001721A1" w:rsidP="001721A1">
      <w:pPr>
        <w:spacing w:before="120" w:after="12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1721A1" w:rsidRDefault="001721A1" w:rsidP="001721A1">
      <w:pPr>
        <w:spacing w:before="120" w:after="120" w:line="276" w:lineRule="auto"/>
        <w:ind w:left="227" w:hanging="369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1701"/>
        <w:gridCol w:w="1418"/>
        <w:gridCol w:w="1559"/>
        <w:gridCol w:w="1417"/>
      </w:tblGrid>
      <w:tr w:rsidR="001721A1" w:rsidTr="00502F8E">
        <w:trPr>
          <w:trHeight w:val="126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F953E8" w:rsidRDefault="001721A1" w:rsidP="00502F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721A1" w:rsidRPr="00F953E8" w:rsidRDefault="001721A1" w:rsidP="00502F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(t.j. ukończona szkoła, posiadanie PWZF* TAK/NIE)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F953E8" w:rsidRDefault="001721A1" w:rsidP="00502F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zawodowe, w tym liczba lat doświadczenia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F953E8" w:rsidRDefault="001721A1" w:rsidP="00502F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Pr="00D32456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721A1" w:rsidRPr="00F953E8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1721A1" w:rsidTr="00502F8E">
        <w:trPr>
          <w:trHeight w:val="49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1721A1" w:rsidTr="00502F8E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1721A1" w:rsidTr="00502F8E">
        <w:trPr>
          <w:trHeight w:val="47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1721A1" w:rsidRPr="00F953E8" w:rsidRDefault="001721A1" w:rsidP="001721A1">
      <w:pPr>
        <w:spacing w:after="120" w:line="360" w:lineRule="auto"/>
        <w:ind w:left="-851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*</w:t>
      </w:r>
      <w:r w:rsidRPr="00F953E8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PWZF – Prawo wykonywania zawodu fizjoterapeuty</w:t>
      </w: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IX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(należy wypełnić wszystkie kolumny w poniższej tabeli)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</w:p>
    <w:tbl>
      <w:tblPr>
        <w:tblW w:w="10934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681"/>
        <w:gridCol w:w="1518"/>
        <w:gridCol w:w="1639"/>
      </w:tblGrid>
      <w:tr w:rsidR="001721A1" w:rsidTr="00502F8E">
        <w:trPr>
          <w:trHeight w:val="115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Wyszczególnienie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Jednostka miary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Liczba jednostek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 jednostkowy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 całkowity brutto</w:t>
            </w:r>
          </w:p>
        </w:tc>
      </w:tr>
      <w:tr w:rsidR="001721A1" w:rsidTr="00502F8E">
        <w:trPr>
          <w:trHeight w:val="99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przeprowadzenie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jednej konsultacji fizjoterapeutycznej wraz z edukacją zdrowotną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Konsultacja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400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  <w:tr w:rsidR="001721A1" w:rsidTr="00502F8E">
        <w:trPr>
          <w:trHeight w:val="583"/>
        </w:trPr>
        <w:tc>
          <w:tcPr>
            <w:tcW w:w="9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1A1" w:rsidRDefault="001721A1" w:rsidP="00502F8E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Całkowity koszt realizacji zadania (kwota brutto)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A1" w:rsidRDefault="001721A1" w:rsidP="00502F8E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</w:tbl>
    <w:p w:rsidR="001721A1" w:rsidRDefault="001721A1" w:rsidP="001721A1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1721A1" w:rsidRPr="001C4556" w:rsidRDefault="001721A1" w:rsidP="001721A1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X. </w:t>
      </w: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Zasoby rzeczowe (w tym sprzętowe), którymi dysponuje Oferent, konieczne do realizacji zadania</w:t>
      </w:r>
    </w:p>
    <w:p w:rsidR="001721A1" w:rsidRPr="001C4556" w:rsidRDefault="001721A1" w:rsidP="001721A1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</w:t>
      </w:r>
    </w:p>
    <w:p w:rsidR="001721A1" w:rsidRDefault="001721A1" w:rsidP="001721A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□ Centralnej Ewidencji i Informacji o Działalności Gospodarczej....................</w:t>
      </w:r>
    </w:p>
    <w:p w:rsidR="001721A1" w:rsidRDefault="001721A1" w:rsidP="001721A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</w:t>
      </w:r>
    </w:p>
    <w:p w:rsidR="001721A1" w:rsidRDefault="001721A1" w:rsidP="001721A1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1721A1" w:rsidRDefault="001721A1" w:rsidP="001721A1">
      <w:pPr>
        <w:spacing w:before="240"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1721A1" w:rsidRPr="001C4556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pn.: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„</w:t>
      </w:r>
      <w:r w:rsidRPr="001C4556">
        <w:rPr>
          <w:rFonts w:eastAsia="Times New Roman" w:cs="Times New Roman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 w ramach Budżetu Obywatelskiego „ŁÓDZKIE NA PLUS" na rok 2022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e) RODO w związku z ustawą z dnia 15 września z 2015 r. o zdrowiu publicznym oraz </w:t>
      </w:r>
      <w:r w:rsidRPr="001C4556">
        <w:rPr>
          <w:rFonts w:eastAsia="Times New Roman" w:cs="Times New Roman"/>
          <w:color w:val="000000"/>
          <w:szCs w:val="20"/>
        </w:rPr>
        <w:t>na etapie zawierania umowy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5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>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Posiada Pan/Pani prawo do żądania dostępu do swoich danych osobowych, prawo ich sprostowania, oraz usunięcia lub ograniczenia przetwarzania na zasadach określonych w art. 17 i 18 RODO.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1721A1" w:rsidRDefault="001721A1" w:rsidP="001721A1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1721A1" w:rsidRDefault="001721A1" w:rsidP="001721A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1721A1" w:rsidRDefault="001721A1" w:rsidP="001721A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1721A1" w:rsidRDefault="001721A1" w:rsidP="001721A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pieczęć/-cie osoby/osób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upoważnionej/-ych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konkursie ofert na realizację zadania pn.: „</w:t>
      </w:r>
      <w:r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 w ramach Budżetu Obywatelskiego „ŁÓDZKIE NA PLUS" na rok 2022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1721A1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1.7. Oświadczenie Oferenta, że zadanie będzie realizowane, zgodnie z obowiązującymi przepisami prawa w tym zakresie, w szczególności przepisami o ochronie danych osobowych </w:t>
      </w:r>
      <w:r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1721A1" w:rsidRPr="001353C2" w:rsidRDefault="001721A1" w:rsidP="001721A1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Pr="001353C2">
        <w:rPr>
          <w:rFonts w:eastAsia="Times New Roman" w:cs="Times New Roman"/>
          <w:color w:val="000000"/>
          <w:szCs w:val="20"/>
          <w:shd w:val="clear" w:color="auto" w:fill="FFFFFF"/>
        </w:rPr>
        <w:t xml:space="preserve">. Oświadczenie Oferenta, że pozyska pisemne zgody od rodziców/opiekunów dzieci </w:t>
      </w:r>
    </w:p>
    <w:p w:rsidR="001721A1" w:rsidRDefault="001721A1" w:rsidP="001721A1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1353C2">
        <w:rPr>
          <w:rFonts w:eastAsia="Times New Roman" w:cs="Times New Roman"/>
          <w:color w:val="000000"/>
          <w:szCs w:val="20"/>
          <w:shd w:val="clear" w:color="auto" w:fill="FFFFFF"/>
        </w:rPr>
        <w:t>na udział w zadaniu.</w:t>
      </w:r>
    </w:p>
    <w:p w:rsidR="001721A1" w:rsidRDefault="001721A1" w:rsidP="001721A1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Oświadczenie Oferenta, że zagwarantuje uczestnikom bezpieczny udział w zadaniu.</w:t>
      </w:r>
    </w:p>
    <w:p w:rsidR="001721A1" w:rsidRDefault="001721A1" w:rsidP="001721A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1721A1" w:rsidRDefault="001721A1" w:rsidP="001721A1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6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1721A1" w:rsidRDefault="001721A1" w:rsidP="001721A1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osób realizujących konsultacje fizjoterapeutyczne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1721A1" w:rsidRDefault="001721A1" w:rsidP="001721A1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1721A1" w:rsidRPr="00FC258B" w:rsidRDefault="001721A1" w:rsidP="001721A1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1721A1" w:rsidRPr="00E55B83" w:rsidRDefault="001721A1" w:rsidP="001721A1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1721A1" w:rsidRPr="00E55B83" w:rsidRDefault="001721A1" w:rsidP="001721A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1721A1" w:rsidRPr="00E55B83" w:rsidRDefault="001721A1" w:rsidP="001721A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1.1. Zapoznał się z treścią Ogłoszenia o  konkursie of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br/>
        <w:t xml:space="preserve">pn.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„Bezpłatna diagnostyka wad postawy oraz konsultacje fizjoterapeutyczne dla dzieci i młodzieży z powiatu pajęczańskiego w ramach Budżetu Obywatelskiego „ŁÓDZKIE NA PLUS" na rok 2022.</w:t>
      </w:r>
    </w:p>
    <w:p w:rsidR="001721A1" w:rsidRPr="00E55B83" w:rsidRDefault="001721A1" w:rsidP="001721A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 i ustawy o zapewnieniu dostępności osobom ze szczególnymi potrzebami, w tym wymagań określonych w art. 6 Ustawy.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shd w:val="clear" w:color="auto" w:fill="FFFFFF"/>
        </w:rPr>
        <w:t>1.8. Pozyska pisemne zgody od rodziców/opiekunów dzieci na udział w zadaniu.</w:t>
      </w:r>
    </w:p>
    <w:p w:rsidR="001721A1" w:rsidRPr="00E55B83" w:rsidRDefault="001721A1" w:rsidP="001721A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shd w:val="clear" w:color="auto" w:fill="FFFFFF"/>
        </w:rPr>
        <w:t>1.9. Zagwarantuje uczestnikom bezpieczny udział w zadaniu.</w:t>
      </w:r>
    </w:p>
    <w:p w:rsidR="001721A1" w:rsidRPr="00E55B83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1721A1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1721A1" w:rsidRPr="00FC258B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1721A1" w:rsidRDefault="001721A1" w:rsidP="001721A1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1721A1" w:rsidRPr="001353C2" w:rsidRDefault="001721A1" w:rsidP="001721A1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1721A1" w:rsidRDefault="001721A1" w:rsidP="001721A1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1721A1">
          <w:footerReference w:type="default" r:id="rId7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1721A1" w:rsidRPr="00FC258B" w:rsidRDefault="001721A1" w:rsidP="001721A1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1721A1" w:rsidRDefault="001721A1" w:rsidP="001721A1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1721A1" w:rsidRPr="009B5D96" w:rsidRDefault="001721A1" w:rsidP="001721A1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„Bezpłatna diagnostyka wad postawy oraz konsultacje fizjoterapeutyczne dla dzieci i młodzieży z powiatu pajęczańskiego w ramach Budżetu Obywatelskiego „ŁÓDZKIE NA PLUS" na rok 2022.</w:t>
      </w:r>
    </w:p>
    <w:p w:rsidR="001721A1" w:rsidRPr="009B5D96" w:rsidRDefault="001721A1" w:rsidP="001721A1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1721A1" w:rsidRPr="009B5D96" w:rsidRDefault="001721A1" w:rsidP="001721A1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1721A1" w:rsidRPr="009B5D96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1721A1" w:rsidRPr="009B5D96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konsultacji fizjoterapeutycznych.  </w:t>
      </w:r>
    </w:p>
    <w:p w:rsidR="001721A1" w:rsidRPr="009B5D96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1721A1" w:rsidRPr="00FC258B" w:rsidRDefault="001721A1" w:rsidP="001721A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1721A1" w:rsidRDefault="001721A1" w:rsidP="001721A1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1721A1" w:rsidRPr="001353C2" w:rsidRDefault="001721A1" w:rsidP="001721A1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1721A1" w:rsidRDefault="001721A1" w:rsidP="001721A1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523811" w:rsidRDefault="00523811">
      <w:bookmarkStart w:id="0" w:name="_GoBack"/>
      <w:bookmarkEnd w:id="0"/>
    </w:p>
    <w:sectPr w:rsidR="00523811" w:rsidSect="009C162D">
      <w:pgSz w:w="11907" w:h="16839" w:code="9"/>
      <w:pgMar w:top="1134" w:right="862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1721A1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1721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A406E" w:rsidRDefault="001721A1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1"/>
    <w:rsid w:val="001721A1"/>
    <w:rsid w:val="00523811"/>
    <w:rsid w:val="005553B2"/>
    <w:rsid w:val="009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99AC4-D0F1-4036-BAF0-3E13E365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1A1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://www.zdrowie.lodz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2176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Kuczyńska</dc:creator>
  <cp:keywords/>
  <dc:description/>
  <cp:lastModifiedBy>Kinga Kuczyńska</cp:lastModifiedBy>
  <cp:revision>1</cp:revision>
  <dcterms:created xsi:type="dcterms:W3CDTF">2022-02-22T10:31:00Z</dcterms:created>
  <dcterms:modified xsi:type="dcterms:W3CDTF">2022-02-22T10:32:00Z</dcterms:modified>
</cp:coreProperties>
</file>