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017"/>
        <w:gridCol w:w="1701"/>
        <w:gridCol w:w="3685"/>
        <w:gridCol w:w="1843"/>
        <w:gridCol w:w="1985"/>
        <w:gridCol w:w="1842"/>
        <w:gridCol w:w="1418"/>
      </w:tblGrid>
      <w:tr w:rsidR="00CB2ADF" w:rsidRPr="007C7DE5" w:rsidTr="00CB2ADF">
        <w:trPr>
          <w:trHeight w:val="1123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ind w:left="2619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br w:type="page"/>
            </w:r>
            <w:r w:rsidR="00040CF9" w:rsidRPr="007C7DE5">
              <w:rPr>
                <w:rFonts w:cs="Arial"/>
                <w:noProof/>
                <w:position w:val="6"/>
                <w:szCs w:val="24"/>
              </w:rPr>
              <w:drawing>
                <wp:inline distT="0" distB="0" distL="0" distR="0">
                  <wp:extent cx="6162675" cy="683826"/>
                  <wp:effectExtent l="0" t="0" r="0" b="0"/>
                  <wp:docPr id="1" name="Obraz 1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Załącznik 2</w:t>
            </w: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do Uchwały Nr</w:t>
            </w: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Zarządu Województwa Łódzkiego</w:t>
            </w:r>
          </w:p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z dnia</w:t>
            </w:r>
          </w:p>
          <w:p w:rsidR="00F31EFF" w:rsidRPr="007C7DE5" w:rsidRDefault="00F31EFF" w:rsidP="007C7DE5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position w:val="6"/>
                <w:szCs w:val="24"/>
              </w:rPr>
            </w:pPr>
          </w:p>
        </w:tc>
      </w:tr>
      <w:tr w:rsidR="00CB2ADF" w:rsidRPr="007C7DE5" w:rsidTr="00F31EFF">
        <w:trPr>
          <w:trHeight w:val="1232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ADF" w:rsidRPr="007C7DE5" w:rsidRDefault="00CB2ADF" w:rsidP="007C7DE5">
            <w:pPr>
              <w:pStyle w:val="Nagwek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7DE5">
              <w:rPr>
                <w:rFonts w:ascii="Arial" w:hAnsi="Arial" w:cs="Arial"/>
                <w:sz w:val="24"/>
                <w:szCs w:val="24"/>
              </w:rPr>
              <w:t xml:space="preserve">Lista rezerwowa projektów do dofinansowania </w:t>
            </w:r>
            <w:r w:rsidR="00040CF9" w:rsidRPr="007C7DE5">
              <w:rPr>
                <w:rFonts w:ascii="Arial" w:hAnsi="Arial" w:cs="Arial"/>
                <w:sz w:val="24"/>
                <w:szCs w:val="24"/>
              </w:rPr>
              <w:t xml:space="preserve"> w ramach Konkursu zamkniętego dla naboru nr </w:t>
            </w:r>
            <w:r w:rsidR="00A16746" w:rsidRPr="007C7DE5">
              <w:rPr>
                <w:rFonts w:ascii="Arial" w:hAnsi="Arial" w:cs="Arial"/>
                <w:sz w:val="24"/>
                <w:szCs w:val="24"/>
              </w:rPr>
              <w:t xml:space="preserve"> RPLD.04.01.02-IZ.00-10-001/21</w:t>
            </w:r>
            <w:r w:rsidR="007C7DE5" w:rsidRPr="007C7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746" w:rsidRPr="007C7DE5">
              <w:rPr>
                <w:rFonts w:ascii="Arial" w:hAnsi="Arial" w:cs="Arial"/>
                <w:sz w:val="24"/>
                <w:szCs w:val="24"/>
              </w:rPr>
              <w:t xml:space="preserve">wniosków o dofinansowanie projektów w ramach  Osi Priorytetowej IV Gospodarka niskoemisyjna  Działanie IV.1 Odnawialne źródła energii </w:t>
            </w:r>
            <w:r w:rsidR="00F31EFF" w:rsidRPr="007C7DE5">
              <w:rPr>
                <w:rFonts w:ascii="Arial" w:hAnsi="Arial" w:cs="Arial"/>
                <w:sz w:val="24"/>
                <w:szCs w:val="24"/>
              </w:rPr>
              <w:t>Poddziałanie</w:t>
            </w:r>
            <w:r w:rsidR="00A16746" w:rsidRPr="007C7DE5">
              <w:rPr>
                <w:rFonts w:ascii="Arial" w:hAnsi="Arial" w:cs="Arial"/>
                <w:sz w:val="24"/>
                <w:szCs w:val="24"/>
              </w:rPr>
              <w:t xml:space="preserve"> IV.1.2  Odnawialne źródła energii Regionalnego Programu Operacyjnego Województwa Łódzkiego na lata 2014-2020</w:t>
            </w:r>
          </w:p>
        </w:tc>
      </w:tr>
      <w:tr w:rsidR="00CB2ADF" w:rsidRPr="007C7DE5" w:rsidTr="001503ED">
        <w:trPr>
          <w:trHeight w:val="97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Beneficjent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Wartość ogółem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 xml:space="preserve">Wnioskowane dofinansowanie </w:t>
            </w:r>
            <w:r w:rsidRPr="007C7DE5">
              <w:rPr>
                <w:rFonts w:cs="Arial"/>
                <w:b/>
                <w:bCs/>
                <w:position w:val="6"/>
                <w:szCs w:val="24"/>
              </w:rPr>
              <w:br/>
              <w:t>z EFRR (PLN)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Wnioskowane dofinansowanie z EFRR NARASTAJĄCO (PLN)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7C7DE5" w:rsidRDefault="00CB2ADF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7C7DE5">
              <w:rPr>
                <w:rFonts w:cs="Arial"/>
                <w:b/>
                <w:bCs/>
                <w:position w:val="6"/>
                <w:szCs w:val="24"/>
              </w:rPr>
              <w:t>Wynik oceny merytorycznej</w:t>
            </w:r>
            <w:r w:rsidR="00C27411" w:rsidRPr="007C7DE5">
              <w:rPr>
                <w:rFonts w:cs="Arial"/>
                <w:b/>
                <w:bCs/>
                <w:position w:val="6"/>
                <w:szCs w:val="24"/>
              </w:rPr>
              <w:t xml:space="preserve"> (%)</w:t>
            </w:r>
          </w:p>
        </w:tc>
      </w:tr>
      <w:tr w:rsidR="00BE4DC9" w:rsidRPr="007C7DE5" w:rsidTr="00BE4DC9">
        <w:trPr>
          <w:trHeight w:val="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WND-RPLD.04.01.02-10-0046/21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Wielgomłyny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Wielgomłyny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2 488 147,20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1 930 936,50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1 930 936,50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89,61%</w:t>
            </w:r>
          </w:p>
        </w:tc>
      </w:tr>
      <w:tr w:rsidR="00BE4DC9" w:rsidRPr="007C7DE5" w:rsidTr="00BE4DC9">
        <w:trPr>
          <w:trHeight w:val="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WND-RPLD.04.01.02-10-0049/21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Warta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instalacji odnawialnych źródeł energii w Gminie Warta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5 638 459,36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4 415 190,70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6 346 127,20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bookmarkStart w:id="0" w:name="_GoBack"/>
            <w:bookmarkEnd w:id="0"/>
            <w:r w:rsidRPr="007C7DE5">
              <w:rPr>
                <w:position w:val="6"/>
              </w:rPr>
              <w:t>89,61%</w:t>
            </w:r>
          </w:p>
        </w:tc>
      </w:tr>
      <w:tr w:rsidR="00BE4DC9" w:rsidRPr="007C7DE5" w:rsidTr="00BE4DC9">
        <w:trPr>
          <w:trHeight w:val="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rFonts w:eastAsia="Times New Roman"/>
                <w:position w:val="6"/>
              </w:rPr>
            </w:pPr>
            <w:r w:rsidRPr="007C7DE5">
              <w:rPr>
                <w:position w:val="6"/>
              </w:rPr>
              <w:t>WND-RPLD.04.01.02-10-0088/21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Białaczów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Białaczów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3 872 477,14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2 979 541,55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9 325 668,75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89,61%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WND-RPLD.04.01.02-10-0007/21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Konopnica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instalacji OZE w Gminie Konopnica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2 735 647,50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2 066 562,50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11 392 231,25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WND-RPLD.04.01.02-10-0012/21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Gmina Domaniewice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Instalacje odnawialnych źródeł energii na terenie gminy Domaniewice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3 390 962,82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2 624 998,90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14 017 230,15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WND-RPLD.04.01.02-10-0014/21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Łowicz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Ochrona powietrza w Gminie Łowicz poprzez montaż odnawialnych źródeł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4 258 508,34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3 272 889,30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17 290 119,45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Pątnów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Pątnów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2 833 443,25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2 150 084,19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19 440 203,64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Świnice Warckie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Świnice Warckie przyjazna OZE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4 822 930,80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3 770 608,50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23 210 812,14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Gomunice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Instalacje OZE w Gminie Gomunice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6 499 426,00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5 094 475,02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28 305 287,16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Bolimów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 xml:space="preserve">Budowa instalacji </w:t>
            </w:r>
            <w:proofErr w:type="spellStart"/>
            <w:r w:rsidRPr="007C7DE5">
              <w:rPr>
                <w:position w:val="6"/>
              </w:rPr>
              <w:t>prosumenckich</w:t>
            </w:r>
            <w:proofErr w:type="spellEnd"/>
            <w:r w:rsidRPr="007C7DE5">
              <w:rPr>
                <w:position w:val="6"/>
              </w:rPr>
              <w:t xml:space="preserve"> na terenie Gminy Bolimów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4 510 588,05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3 474 001,00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31 779 288,16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88,31%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Drzewica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Drzewica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4 968 492,96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3 883 235,20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35 662 523,36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87,01%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12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Aleksandrów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Czysta energia w Gminie Aleksandrów dzięki instalacji odnawialnych źródeł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7 273 739,07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5 641 963,40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41 304 486,76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87,01%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Kamieńsk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Kamieńsk – edycja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2 965 382,30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2 314 658,97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43 619 145,73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87,01%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WND-RPLD.04.01.02-10-0015/21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Rzeczyca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Rzeczyca - edycja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1 712 190,60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1 337 747,00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44 956 892,73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86,67%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Złoczew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Ochrona środowiska naturalnego gminy Złoczew poprzez instalacje OZE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3 880 933,32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3 032 964,90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47 989 857,63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85,71%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WND-RPLD.04.01.02-10-0050/21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Siemkowice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odnawialnych źródeł energii w Gminie Siemkowice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9D0206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6 505</w:t>
            </w:r>
            <w:r w:rsidR="00BE4DC9" w:rsidRPr="007C7DE5">
              <w:rPr>
                <w:position w:val="6"/>
              </w:rPr>
              <w:t xml:space="preserve"> 611,18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5 090 944,10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53 080 801,73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85,71%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WND-RPLD.04.01.02-10-0003/21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NOWOSOLNA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OZE na terenie Gminy Nowosolna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1 585 065,00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1 236 325,00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54 317 126,73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84,42%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WND-RPLD.04.01.02-10-0009/21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Brzeziny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Brzeziny – II edycja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4 157 220,00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3 254 225,00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57 571 351,73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84,42%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19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WND-RPLD.04.01.02-10-0016/21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Osjaków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Osjaków – etap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5 882 139,80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4 606 838,50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62 178 190,23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84,42%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Widawa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Widawa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2 545 611,60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1 986 904,75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64 165 094,98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84,42%</w:t>
            </w:r>
          </w:p>
        </w:tc>
      </w:tr>
      <w:tr w:rsidR="00BE4DC9" w:rsidRPr="007C7DE5" w:rsidTr="00BE4DC9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21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Brąszewice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Poprawa jakości powietrza poprzez zwiększenie udziału OZE w wytwarzaniu energii na</w:t>
            </w:r>
            <w:r w:rsidRPr="007C7DE5">
              <w:rPr>
                <w:position w:val="6"/>
              </w:rPr>
              <w:br/>
              <w:t>terenie Gminy Brąszewice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4 646 853,49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3 122 850,00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67 287 944,98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84,42%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Nieborów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Ochrona środowiska naturalnego gminy Nieborów poprzez instalację odnawialnych</w:t>
            </w:r>
            <w:r w:rsidRPr="007C7DE5">
              <w:rPr>
                <w:position w:val="6"/>
              </w:rPr>
              <w:br/>
              <w:t>źródeł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2 425 459,20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1 886 592,00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69 174 536,98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83,12%</w:t>
            </w:r>
          </w:p>
        </w:tc>
      </w:tr>
      <w:tr w:rsidR="00BE4DC9" w:rsidRPr="007C7DE5" w:rsidTr="00BE4DC9">
        <w:trPr>
          <w:trHeight w:val="7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WND-RPLD.04.01.02-10-0091/21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Jeżów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OZE dla mieszkańców Gminy Jeżów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7 940 678,09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6 229 182,50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75 403 719,48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83,12%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WND-RPLD.04.01.02-10-0072/21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Biała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Montaż urządzeń OZE na terenie Gminy Biała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3 866 048,64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3 021 025,80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78 424 745,28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81,82%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Opoczno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Opoczno i w Gminie Poświętne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8 091 137,08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6 308 991,94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84 733 737,22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81,33%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WND-RPLD.04.01.02-10-0006/21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Żytno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Czyste powietrze w Gminie Żytno poprzez montaż OZE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5 201 974,20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3 979 096,50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88 712 833,72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80,52%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Miasto Bełchatów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instalacji OZE na terenie Miasta Bełchatowa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12 683 587,20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9 910 021,08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98 622 854,80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80,52%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28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WND-RPLD.04.01.02-10-0013/21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Żelechlinek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odnawialnych źródeł energii w Gminie Żelechlinek – etap 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2 268 025,50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1 767 022,50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100 389 877,30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79,22%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29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Miasta Głowno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,,ODNAWIALNE ŹRÓDŁA ENERGII NA TERENIE GMINY MIASTA GŁOWNO"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3 143 953,50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2 456 032,50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102 845 909,80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79,22%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Gorzkowice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Poprawa efektywności energetycznej na terenie Gminy Gorzkowice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557 639,97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385 049,71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103 230 959,51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78,67%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Gmina Przedbórz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Słoneczna energia dla Gminy Przedbórz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1 740 525,00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color w:val="000000"/>
                <w:position w:val="6"/>
              </w:rPr>
            </w:pPr>
            <w:r w:rsidRPr="007C7DE5">
              <w:rPr>
                <w:color w:val="000000"/>
                <w:position w:val="6"/>
              </w:rPr>
              <w:t>1 358 266,00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104 589 225,51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78,67%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WND-RPLD.04.01.02-10-0028/21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Bełchatów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Bełchatów – edycja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4 094 827,86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3 211 355,08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107 800 580,59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77,92%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WND-RPLD.04.01.02-10-0079/21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Koluszki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Energia ze słońca w Gminie Koluszki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8 262 628,58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6 481 080,00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114 281 660,59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77,92%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WND-RPLD.04.01.02-10-0090/21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Zelów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na terenie Gminy Zelów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7 063 102,65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5 549 686,81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119 831 347,40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77,92%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WND-RPLD.04.01.02-10-0026/21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Ostrówek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dla mieszkańców Gminy Ostrówek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4 154 268,15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3 229 889,50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123 061 236,90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WND-RPLD.04.01.02-10-0051/21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UNIEJÓW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Poprawa efektywności energetycznej oraz jakości powietrza poprzez zastosowanie</w:t>
            </w:r>
            <w:r w:rsidRPr="007C7DE5">
              <w:rPr>
                <w:position w:val="6"/>
              </w:rPr>
              <w:br/>
              <w:t>odnawialnych źródeł energii w Gminie Uniejów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8 473 262,44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6 195 511,30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129 256 748,20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77,33%</w:t>
            </w:r>
          </w:p>
        </w:tc>
      </w:tr>
      <w:tr w:rsidR="00BE4DC9" w:rsidRPr="007C7DE5" w:rsidTr="00BE4DC9">
        <w:trPr>
          <w:trHeight w:val="9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37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WND-RPLD.04.01.02-10-0092/21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Rusiec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Rusiec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4 197 120,37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3 291 993,09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132 548 741,29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76,62%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WND-RPLD.04.01.02-10-0023/21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Sławno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odnawialnych źródeł energii w Gminie Sławno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3 586 659,34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2 803 703,26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135 352 444,55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76,00%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39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WND-RPLD.04.01.02-10-0058/21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Buczek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"OZE w Gminie Buczek"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2 264 374,80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1 778 251,00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137 130 695,55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76,00%</w:t>
            </w:r>
          </w:p>
        </w:tc>
      </w:tr>
      <w:tr w:rsidR="00BE4DC9" w:rsidRPr="007C7DE5" w:rsidTr="00BE4DC9">
        <w:trPr>
          <w:trHeight w:val="10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Miasto Brzeziny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Zwiększenie produkcji energii ze źródeł odnawialnych na terenie Miasta Brzeziny – Etap</w:t>
            </w:r>
            <w:r w:rsidRPr="007C7DE5">
              <w:rPr>
                <w:position w:val="6"/>
              </w:rPr>
              <w:br/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4 356 230,02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3 419 782,90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140 550 478,45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76,00%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WND-RPLD.04.01.02-10-0078/21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Inowłódz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 xml:space="preserve">Wykonanie </w:t>
            </w:r>
            <w:proofErr w:type="spellStart"/>
            <w:r w:rsidRPr="007C7DE5">
              <w:rPr>
                <w:position w:val="6"/>
              </w:rPr>
              <w:t>mikroinstalacji</w:t>
            </w:r>
            <w:proofErr w:type="spellEnd"/>
            <w:r w:rsidRPr="007C7DE5">
              <w:rPr>
                <w:position w:val="6"/>
              </w:rPr>
              <w:t xml:space="preserve"> fotowoltaicznych na terenie Gminy Inowłódz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3 855 803,79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2 933 676,56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143 484 155,01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76,00%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WND-RPLD.04.01.02-10-0044/21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Lipce Reymontowskie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MONTAŻ INSTALACJI FOTOWOLTAICZNYCH W GMINIE LIPCE REYMONTOWSKIE</w:t>
            </w:r>
          </w:p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4 936 348,80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3 862 068,50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147 346 223,51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74,67%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WND-RPLD.04.01.02-10-0057/21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Łask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„Odnawialne źródła energii w gm. Łask”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968 625,00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669 375,00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148 015 598,51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74,67%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Drużbice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dla mieszkańców Gminy Drużbice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3 408 155,10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2 677 814,50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150 693 413,01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74,67%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45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Nowe Ostrowy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Wykorzystanie energii słonecznej w Gminie Nowe Ostrowy - etap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891 181,88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687 760,50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151 381 173,51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74,67%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Dalików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na terenie gminy Dalików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14 132 180,00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11 086 126,54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162 467 300,05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74,03%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WND-RPLD.04.01.02-10-0001/21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Krośniewice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Krośniewice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1 158 214,94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902 090,00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163 369 390,05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73,33%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WND-RPLD.04.01.02-10-0029/21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Szczerców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Montaż instalacji OZE w budynkach Gminy Szczerców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4 288 037,78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3 323 288,21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166 692 678,26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73,33%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49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WND-RPLD.04.01.02-10-0020/21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DASZYNA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Instalacje ogniw fotowoltaicznych na terenie Gminy Daszyna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793 299,00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600 855,56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167 293 533,82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72,00%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WND-RPLD.04.01.02-10-0070/21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Miasto Piotrków Trybunalski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instalacji OZE na terenie Miasta Piotrkowa Trybunalskiego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7 160 440,77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5 597 505,00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172 891 038,82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71,43%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Miasto Łowicz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Zakup i montaż instalacji fotowoltaicznych na terenie miasta Łowicza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2 075 750,40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1 612 773,00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174 503 811,82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70,67%</w:t>
            </w:r>
          </w:p>
        </w:tc>
      </w:tr>
      <w:tr w:rsidR="00BE4DC9" w:rsidRPr="007C7DE5" w:rsidTr="00BE4DC9">
        <w:trPr>
          <w:trHeight w:val="13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WND-RPLD.04.01.02-10-0087/21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Parzęczew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Budowa systemu energetycznego w gminie Parzęczew wykorzystującego odnawialne</w:t>
            </w:r>
            <w:r w:rsidRPr="007C7DE5">
              <w:rPr>
                <w:position w:val="6"/>
              </w:rPr>
              <w:br/>
              <w:t>źródła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818 925,90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569 166,84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175 072 978,66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69,33%</w:t>
            </w:r>
          </w:p>
        </w:tc>
      </w:tr>
      <w:tr w:rsidR="00BE4DC9" w:rsidRPr="007C7DE5" w:rsidTr="00BE4DC9">
        <w:trPr>
          <w:trHeight w:val="10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lastRenderedPageBreak/>
              <w:t>53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WND-RPLD.04.01.02-10-0037/21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Grabica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budynkach stanowiących własność Gminy Grabica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1 175 991,19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812 251,84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175 885 230,50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65,33%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WND-RPLD.04.01.02-10-0064/21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Budziszewice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Odnawialne źródła energii w Gminie Budziszewice</w:t>
            </w:r>
            <w:r w:rsidR="00ED62FE" w:rsidRPr="007C7DE5">
              <w:rPr>
                <w:position w:val="6"/>
              </w:rPr>
              <w:t xml:space="preserve"> etap 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1 931 640,75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1 507 445,25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177 392 675,75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65,33%</w:t>
            </w:r>
          </w:p>
        </w:tc>
      </w:tr>
      <w:tr w:rsidR="00BE4DC9" w:rsidRPr="007C7DE5" w:rsidTr="00BE4DC9">
        <w:trPr>
          <w:trHeight w:val="6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55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WND-RPLD.04.01.02-10-0077/21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>GMINA BRÓJCE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left"/>
              <w:rPr>
                <w:position w:val="6"/>
              </w:rPr>
            </w:pPr>
            <w:r w:rsidRPr="007C7DE5">
              <w:rPr>
                <w:position w:val="6"/>
              </w:rPr>
              <w:t xml:space="preserve">Budowa </w:t>
            </w:r>
            <w:proofErr w:type="spellStart"/>
            <w:r w:rsidRPr="007C7DE5">
              <w:rPr>
                <w:position w:val="6"/>
              </w:rPr>
              <w:t>mikroinstalacji</w:t>
            </w:r>
            <w:proofErr w:type="spellEnd"/>
            <w:r w:rsidRPr="007C7DE5">
              <w:rPr>
                <w:position w:val="6"/>
              </w:rPr>
              <w:t xml:space="preserve"> OZE dla budynków mieszkalnych w Gminie Brójce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777 189,75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604 775,00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177 997 450,75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position w:val="6"/>
              </w:rPr>
            </w:pPr>
            <w:r w:rsidRPr="007C7DE5">
              <w:rPr>
                <w:position w:val="6"/>
              </w:rPr>
              <w:t>60,00%</w:t>
            </w:r>
          </w:p>
        </w:tc>
      </w:tr>
      <w:tr w:rsidR="00BE4DC9" w:rsidRPr="007C7DE5" w:rsidTr="00F31EFF">
        <w:trPr>
          <w:trHeight w:val="983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E4DC9" w:rsidRPr="007C7DE5" w:rsidRDefault="005A4240" w:rsidP="007C7DE5">
            <w:pPr>
              <w:spacing w:line="276" w:lineRule="auto"/>
              <w:jc w:val="right"/>
              <w:rPr>
                <w:rFonts w:eastAsia="Times New Roman"/>
                <w:b/>
                <w:bCs/>
                <w:position w:val="6"/>
              </w:rPr>
            </w:pPr>
            <w:r w:rsidRPr="007C7DE5">
              <w:rPr>
                <w:rFonts w:eastAsia="Times New Roman"/>
                <w:b/>
                <w:bCs/>
                <w:position w:val="6"/>
              </w:rPr>
              <w:t>229 917</w:t>
            </w:r>
            <w:r w:rsidR="00BE4DC9" w:rsidRPr="007C7DE5">
              <w:rPr>
                <w:rFonts w:eastAsia="Times New Roman"/>
                <w:b/>
                <w:bCs/>
                <w:position w:val="6"/>
              </w:rPr>
              <w:t xml:space="preserve"> 117,42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E4DC9" w:rsidRPr="007C7DE5" w:rsidRDefault="00BE4DC9" w:rsidP="007C7DE5">
            <w:pPr>
              <w:spacing w:line="276" w:lineRule="auto"/>
              <w:jc w:val="right"/>
              <w:rPr>
                <w:b/>
                <w:bCs/>
                <w:position w:val="6"/>
              </w:rPr>
            </w:pPr>
            <w:r w:rsidRPr="007C7DE5">
              <w:rPr>
                <w:b/>
                <w:bCs/>
                <w:position w:val="6"/>
              </w:rPr>
              <w:t>177 997 450,75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DC9" w:rsidRPr="007C7DE5" w:rsidRDefault="00BE4DC9" w:rsidP="007C7DE5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position w:val="6"/>
                <w:szCs w:val="24"/>
              </w:rPr>
            </w:pPr>
            <w:r w:rsidRPr="007C7DE5">
              <w:rPr>
                <w:rFonts w:cs="Arial"/>
                <w:position w:val="6"/>
                <w:szCs w:val="24"/>
              </w:rPr>
              <w:t xml:space="preserve"> </w:t>
            </w:r>
          </w:p>
        </w:tc>
      </w:tr>
    </w:tbl>
    <w:p w:rsidR="00FF4AE1" w:rsidRPr="007C7DE5" w:rsidRDefault="00FF4AE1" w:rsidP="007C7DE5">
      <w:pPr>
        <w:spacing w:line="276" w:lineRule="auto"/>
        <w:rPr>
          <w:position w:val="6"/>
        </w:rPr>
      </w:pPr>
    </w:p>
    <w:sectPr w:rsidR="00FF4AE1" w:rsidRPr="007C7DE5" w:rsidSect="00CB2A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9"/>
    <w:rsid w:val="00003455"/>
    <w:rsid w:val="00040CF9"/>
    <w:rsid w:val="00133DC9"/>
    <w:rsid w:val="001503ED"/>
    <w:rsid w:val="002D70B6"/>
    <w:rsid w:val="00387246"/>
    <w:rsid w:val="005A4240"/>
    <w:rsid w:val="007C7DE5"/>
    <w:rsid w:val="008843CE"/>
    <w:rsid w:val="009C0439"/>
    <w:rsid w:val="009D0206"/>
    <w:rsid w:val="00A16746"/>
    <w:rsid w:val="00BB3265"/>
    <w:rsid w:val="00BE4DC9"/>
    <w:rsid w:val="00C27411"/>
    <w:rsid w:val="00CB2ADF"/>
    <w:rsid w:val="00D30013"/>
    <w:rsid w:val="00ED62FE"/>
    <w:rsid w:val="00F31EFF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2EA8"/>
  <w15:chartTrackingRefBased/>
  <w15:docId w15:val="{0CE85DB1-D658-4273-B057-97C455F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AD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B2AD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55"/>
    <w:rPr>
      <w:rFonts w:ascii="Segoe UI" w:eastAsia="Arial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7D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40E4-A72C-43BE-89C9-9FEEC7D0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19</cp:revision>
  <cp:lastPrinted>2022-03-22T13:52:00Z</cp:lastPrinted>
  <dcterms:created xsi:type="dcterms:W3CDTF">2021-01-20T08:08:00Z</dcterms:created>
  <dcterms:modified xsi:type="dcterms:W3CDTF">2022-03-28T11:14:00Z</dcterms:modified>
</cp:coreProperties>
</file>