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AD" w:rsidRPr="00964786" w:rsidRDefault="009836AD" w:rsidP="007C324B">
      <w:pPr>
        <w:pStyle w:val="Nagwek2"/>
      </w:pPr>
      <w:r w:rsidRPr="00964786">
        <w:t xml:space="preserve">Lista wniosków o dofinansowanie ocenionych pozytywnie pod względem oceny formalnej dla </w:t>
      </w:r>
      <w:r w:rsidR="001607A3" w:rsidRPr="00964786">
        <w:t>naboru nr</w:t>
      </w:r>
      <w:r w:rsidRPr="00964786">
        <w:t xml:space="preserve"> </w:t>
      </w:r>
      <w:r w:rsidR="001D5A1A" w:rsidRPr="00964786">
        <w:t>RPLD.0</w:t>
      </w:r>
      <w:r w:rsidR="007C324B">
        <w:t>3</w:t>
      </w:r>
      <w:r w:rsidR="001D5A1A" w:rsidRPr="00964786">
        <w:t>.01.02-IZ.00-10-001/21</w:t>
      </w:r>
      <w:r w:rsidR="00065518" w:rsidRPr="00964786">
        <w:t xml:space="preserve"> </w:t>
      </w:r>
      <w:r w:rsidR="007C324B" w:rsidRPr="007C324B">
        <w:t>w ramach Osi priorytetowej III Transport, Działanie III.1 Niskoemisyjny transport miejski, Poddziałanie III.1.2 Niskoemisyjny transport miejski w ramach Regionalnego Programu Operacyjnego Województwa Łódzkiego na lata 2014-2020.</w:t>
      </w:r>
    </w:p>
    <w:p w:rsidR="00F17719" w:rsidRPr="00F17719" w:rsidRDefault="00F17719" w:rsidP="003D37AB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"/>
        <w:gridCol w:w="3457"/>
        <w:gridCol w:w="2127"/>
        <w:gridCol w:w="3172"/>
        <w:gridCol w:w="2095"/>
        <w:gridCol w:w="2493"/>
      </w:tblGrid>
      <w:tr w:rsidR="003D7252" w:rsidRPr="003D7252" w:rsidTr="00800656">
        <w:trPr>
          <w:trHeight w:val="1260"/>
        </w:trPr>
        <w:tc>
          <w:tcPr>
            <w:tcW w:w="648" w:type="dxa"/>
            <w:shd w:val="clear" w:color="auto" w:fill="BFBFBF" w:themeFill="background1" w:themeFillShade="BF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252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57" w:type="dxa"/>
            <w:shd w:val="clear" w:color="auto" w:fill="BFBFBF" w:themeFill="background1" w:themeFillShade="BF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2127" w:type="dxa"/>
            <w:shd w:val="clear" w:color="auto" w:fill="BFBFBF" w:themeFill="background1" w:themeFillShade="BF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Beneficjenta</w:t>
            </w:r>
          </w:p>
        </w:tc>
        <w:tc>
          <w:tcPr>
            <w:tcW w:w="3172" w:type="dxa"/>
            <w:shd w:val="clear" w:color="auto" w:fill="BFBFBF" w:themeFill="background1" w:themeFillShade="BF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2095" w:type="dxa"/>
            <w:shd w:val="clear" w:color="auto" w:fill="BFBFBF" w:themeFill="background1" w:themeFillShade="BF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252">
              <w:rPr>
                <w:rFonts w:ascii="Arial" w:hAnsi="Arial" w:cs="Arial"/>
                <w:b/>
                <w:bCs/>
                <w:sz w:val="20"/>
                <w:szCs w:val="20"/>
              </w:rPr>
              <w:t>Wartość ogółem</w:t>
            </w:r>
          </w:p>
        </w:tc>
        <w:tc>
          <w:tcPr>
            <w:tcW w:w="2493" w:type="dxa"/>
            <w:shd w:val="clear" w:color="auto" w:fill="BFBFBF" w:themeFill="background1" w:themeFillShade="BF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252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nioskowane dofinansowanie </w:t>
            </w:r>
            <w:r w:rsidRPr="003D725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EFRR (PLN)</w:t>
            </w:r>
          </w:p>
        </w:tc>
      </w:tr>
      <w:tr w:rsidR="003D7252" w:rsidRPr="003D7252" w:rsidTr="00800656">
        <w:trPr>
          <w:trHeight w:val="1002"/>
        </w:trPr>
        <w:tc>
          <w:tcPr>
            <w:tcW w:w="648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7C324B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24B">
              <w:rPr>
                <w:rFonts w:ascii="Arial" w:hAnsi="Arial" w:cs="Arial"/>
                <w:sz w:val="20"/>
                <w:szCs w:val="20"/>
              </w:rPr>
              <w:t>WND-RPLD.03.01.02-10-0001/22</w:t>
            </w:r>
          </w:p>
        </w:tc>
        <w:tc>
          <w:tcPr>
            <w:tcW w:w="2127" w:type="dxa"/>
            <w:hideMark/>
          </w:tcPr>
          <w:p w:rsidR="003D7252" w:rsidRPr="003D7252" w:rsidRDefault="00800656" w:rsidP="008006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00656">
              <w:rPr>
                <w:rFonts w:ascii="Arial" w:hAnsi="Arial" w:cs="Arial"/>
                <w:sz w:val="20"/>
                <w:szCs w:val="20"/>
              </w:rPr>
              <w:t>Miejskie Przeds</w:t>
            </w:r>
            <w:r>
              <w:rPr>
                <w:rFonts w:ascii="Arial" w:hAnsi="Arial" w:cs="Arial"/>
                <w:sz w:val="20"/>
                <w:szCs w:val="20"/>
              </w:rPr>
              <w:t xml:space="preserve">iębiorstwo Komunikacji Spółka z </w:t>
            </w:r>
            <w:r w:rsidRPr="00800656">
              <w:rPr>
                <w:rFonts w:ascii="Arial" w:hAnsi="Arial" w:cs="Arial"/>
                <w:sz w:val="20"/>
                <w:szCs w:val="20"/>
              </w:rPr>
              <w:t xml:space="preserve">ograniczoną odpowiedzialnością </w:t>
            </w:r>
          </w:p>
        </w:tc>
        <w:tc>
          <w:tcPr>
            <w:tcW w:w="3172" w:type="dxa"/>
            <w:hideMark/>
          </w:tcPr>
          <w:p w:rsidR="003D7252" w:rsidRPr="003D7252" w:rsidRDefault="00A16279" w:rsidP="00A1627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279">
              <w:rPr>
                <w:rFonts w:ascii="Arial" w:hAnsi="Arial" w:cs="Arial"/>
                <w:sz w:val="20"/>
                <w:szCs w:val="20"/>
              </w:rPr>
              <w:t>Zakup autobusów elektrycznych wraz z niezb</w:t>
            </w:r>
            <w:r>
              <w:rPr>
                <w:rFonts w:ascii="Arial" w:hAnsi="Arial" w:cs="Arial"/>
                <w:sz w:val="20"/>
                <w:szCs w:val="20"/>
              </w:rPr>
              <w:t xml:space="preserve">ędną infrastrukturą na potrzeby </w:t>
            </w:r>
            <w:r w:rsidRPr="00A16279">
              <w:rPr>
                <w:rFonts w:ascii="Arial" w:hAnsi="Arial" w:cs="Arial"/>
                <w:sz w:val="20"/>
                <w:szCs w:val="20"/>
              </w:rPr>
              <w:t>ekologicznego transportu publicznego przez MPK Sp. z o.o. w Zduńskiej Woli</w:t>
            </w:r>
          </w:p>
        </w:tc>
        <w:tc>
          <w:tcPr>
            <w:tcW w:w="2095" w:type="dxa"/>
            <w:hideMark/>
          </w:tcPr>
          <w:p w:rsidR="003D7252" w:rsidRPr="003D7252" w:rsidRDefault="007C324B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24B">
              <w:rPr>
                <w:rFonts w:ascii="Arial" w:hAnsi="Arial" w:cs="Arial"/>
                <w:sz w:val="20"/>
                <w:szCs w:val="20"/>
              </w:rPr>
              <w:t xml:space="preserve">6 292 560,95   </w:t>
            </w:r>
          </w:p>
        </w:tc>
        <w:tc>
          <w:tcPr>
            <w:tcW w:w="2493" w:type="dxa"/>
            <w:hideMark/>
          </w:tcPr>
          <w:p w:rsidR="003D7252" w:rsidRPr="003D7252" w:rsidRDefault="007C324B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24B">
              <w:rPr>
                <w:rFonts w:ascii="Arial" w:hAnsi="Arial" w:cs="Arial"/>
                <w:sz w:val="20"/>
                <w:szCs w:val="20"/>
              </w:rPr>
              <w:t xml:space="preserve">4 358 054,31   </w:t>
            </w:r>
          </w:p>
        </w:tc>
      </w:tr>
      <w:tr w:rsidR="003D7252" w:rsidRPr="003D7252" w:rsidTr="00800656">
        <w:trPr>
          <w:trHeight w:val="1002"/>
        </w:trPr>
        <w:tc>
          <w:tcPr>
            <w:tcW w:w="648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7C324B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24B">
              <w:rPr>
                <w:rFonts w:ascii="Arial" w:hAnsi="Arial" w:cs="Arial"/>
                <w:sz w:val="20"/>
                <w:szCs w:val="20"/>
              </w:rPr>
              <w:t>WND-RPLD.03.01.02-10-0002/22</w:t>
            </w:r>
          </w:p>
        </w:tc>
        <w:tc>
          <w:tcPr>
            <w:tcW w:w="2127" w:type="dxa"/>
            <w:hideMark/>
          </w:tcPr>
          <w:p w:rsidR="003D7252" w:rsidRPr="003D7252" w:rsidRDefault="00800656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Miasto </w:t>
            </w:r>
            <w:r w:rsidR="007C324B" w:rsidRPr="007C324B">
              <w:rPr>
                <w:rFonts w:ascii="Arial" w:hAnsi="Arial" w:cs="Arial"/>
                <w:sz w:val="20"/>
                <w:szCs w:val="20"/>
              </w:rPr>
              <w:t>Bełchatów</w:t>
            </w:r>
          </w:p>
        </w:tc>
        <w:tc>
          <w:tcPr>
            <w:tcW w:w="3172" w:type="dxa"/>
            <w:hideMark/>
          </w:tcPr>
          <w:p w:rsidR="003D7252" w:rsidRPr="003D7252" w:rsidRDefault="007C324B" w:rsidP="00A1627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24B">
              <w:rPr>
                <w:rFonts w:ascii="Arial" w:hAnsi="Arial" w:cs="Arial"/>
                <w:sz w:val="20"/>
                <w:szCs w:val="20"/>
              </w:rPr>
              <w:t>Zakup autobusu elektrycznego wraz z ładowarką dla potrzeb komunikacji zbior</w:t>
            </w:r>
            <w:bookmarkStart w:id="0" w:name="_GoBack"/>
            <w:bookmarkEnd w:id="0"/>
            <w:r w:rsidRPr="007C324B">
              <w:rPr>
                <w:rFonts w:ascii="Arial" w:hAnsi="Arial" w:cs="Arial"/>
                <w:sz w:val="20"/>
                <w:szCs w:val="20"/>
              </w:rPr>
              <w:t>owej w Bełchatowie</w:t>
            </w:r>
          </w:p>
        </w:tc>
        <w:tc>
          <w:tcPr>
            <w:tcW w:w="2095" w:type="dxa"/>
            <w:hideMark/>
          </w:tcPr>
          <w:p w:rsidR="003D7252" w:rsidRPr="003D7252" w:rsidRDefault="007C324B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24B">
              <w:rPr>
                <w:rFonts w:ascii="Arial" w:hAnsi="Arial" w:cs="Arial"/>
                <w:sz w:val="20"/>
                <w:szCs w:val="20"/>
              </w:rPr>
              <w:t>3 877 452,00</w:t>
            </w:r>
          </w:p>
        </w:tc>
        <w:tc>
          <w:tcPr>
            <w:tcW w:w="2493" w:type="dxa"/>
            <w:hideMark/>
          </w:tcPr>
          <w:p w:rsidR="003D7252" w:rsidRPr="003D7252" w:rsidRDefault="007C324B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24B">
              <w:rPr>
                <w:rFonts w:ascii="Arial" w:hAnsi="Arial" w:cs="Arial"/>
                <w:sz w:val="20"/>
                <w:szCs w:val="20"/>
              </w:rPr>
              <w:t>2 679 540,00</w:t>
            </w:r>
          </w:p>
        </w:tc>
      </w:tr>
      <w:tr w:rsidR="003D7252" w:rsidRPr="003D7252" w:rsidTr="00800656">
        <w:trPr>
          <w:trHeight w:val="507"/>
        </w:trPr>
        <w:tc>
          <w:tcPr>
            <w:tcW w:w="9404" w:type="dxa"/>
            <w:gridSpan w:val="4"/>
            <w:shd w:val="clear" w:color="auto" w:fill="BFBFBF" w:themeFill="background1" w:themeFillShade="BF"/>
          </w:tcPr>
          <w:p w:rsidR="003D7252" w:rsidRPr="003D7252" w:rsidRDefault="003D7252" w:rsidP="003D72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2095" w:type="dxa"/>
          </w:tcPr>
          <w:p w:rsidR="003D7252" w:rsidRPr="003D7252" w:rsidRDefault="007C324B" w:rsidP="00D45B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24B">
              <w:rPr>
                <w:rFonts w:ascii="Arial" w:hAnsi="Arial" w:cs="Arial"/>
                <w:b/>
                <w:bCs/>
              </w:rPr>
              <w:t xml:space="preserve">10 170 012,95   </w:t>
            </w:r>
          </w:p>
        </w:tc>
        <w:tc>
          <w:tcPr>
            <w:tcW w:w="2493" w:type="dxa"/>
          </w:tcPr>
          <w:p w:rsidR="003D7252" w:rsidRPr="003D7252" w:rsidRDefault="007C324B" w:rsidP="00D45B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24B">
              <w:rPr>
                <w:rFonts w:ascii="Arial" w:hAnsi="Arial" w:cs="Arial"/>
                <w:b/>
                <w:bCs/>
              </w:rPr>
              <w:t xml:space="preserve">7 037 594,31   </w:t>
            </w:r>
          </w:p>
        </w:tc>
      </w:tr>
    </w:tbl>
    <w:p w:rsidR="005A7E80" w:rsidRPr="00790BC3" w:rsidRDefault="005A7E80" w:rsidP="003D37AB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5A7E80" w:rsidRPr="00790BC3" w:rsidSect="00ED3850">
      <w:headerReference w:type="default" r:id="rId7"/>
      <w:footerReference w:type="even" r:id="rId8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27" w:rsidRDefault="002E6E27" w:rsidP="00697294">
      <w:pPr>
        <w:spacing w:after="0" w:line="240" w:lineRule="auto"/>
      </w:pPr>
      <w:r>
        <w:separator/>
      </w:r>
    </w:p>
  </w:endnote>
  <w:endnote w:type="continuationSeparator" w:id="0">
    <w:p w:rsidR="002E6E27" w:rsidRDefault="002E6E2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F9" w:rsidRDefault="00374FF9">
    <w:pPr>
      <w:pStyle w:val="Stopka"/>
    </w:pPr>
  </w:p>
  <w:p w:rsidR="00374FF9" w:rsidRDefault="00374F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27" w:rsidRDefault="002E6E27" w:rsidP="00697294">
      <w:pPr>
        <w:spacing w:after="0" w:line="240" w:lineRule="auto"/>
      </w:pPr>
      <w:r>
        <w:separator/>
      </w:r>
    </w:p>
  </w:footnote>
  <w:footnote w:type="continuationSeparator" w:id="0">
    <w:p w:rsidR="002E6E27" w:rsidRDefault="002E6E2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F9" w:rsidRPr="00201245" w:rsidRDefault="00373623" w:rsidP="00C74F63">
    <w:pPr>
      <w:pStyle w:val="Nagwek"/>
      <w:jc w:val="center"/>
      <w:rPr>
        <w:noProof/>
        <w:lang w:eastAsia="pl-PL"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 wp14:anchorId="7852FD89" wp14:editId="22D57B04">
          <wp:extent cx="6419215" cy="723900"/>
          <wp:effectExtent l="0" t="0" r="0" b="0"/>
          <wp:docPr id="2" name="Obraz 2" title="logo Funduszy Europejskich, logo barw RP, logo herb województwa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2448E9"/>
    <w:multiLevelType w:val="hybridMultilevel"/>
    <w:tmpl w:val="22C067E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4073F"/>
    <w:rsid w:val="000466D8"/>
    <w:rsid w:val="00061029"/>
    <w:rsid w:val="00061DB2"/>
    <w:rsid w:val="00063772"/>
    <w:rsid w:val="00065518"/>
    <w:rsid w:val="000819C8"/>
    <w:rsid w:val="0009531C"/>
    <w:rsid w:val="000B63C0"/>
    <w:rsid w:val="000C3977"/>
    <w:rsid w:val="000F5E16"/>
    <w:rsid w:val="000F7C75"/>
    <w:rsid w:val="00100C7D"/>
    <w:rsid w:val="00103005"/>
    <w:rsid w:val="0011694D"/>
    <w:rsid w:val="00131BD8"/>
    <w:rsid w:val="00131ED7"/>
    <w:rsid w:val="00135842"/>
    <w:rsid w:val="001607A3"/>
    <w:rsid w:val="00163AD3"/>
    <w:rsid w:val="0019749C"/>
    <w:rsid w:val="001B26CB"/>
    <w:rsid w:val="001B4874"/>
    <w:rsid w:val="001B525D"/>
    <w:rsid w:val="001C643C"/>
    <w:rsid w:val="001D0CAA"/>
    <w:rsid w:val="001D2739"/>
    <w:rsid w:val="001D5A1A"/>
    <w:rsid w:val="00201245"/>
    <w:rsid w:val="00205EFF"/>
    <w:rsid w:val="00216495"/>
    <w:rsid w:val="00230176"/>
    <w:rsid w:val="0023474A"/>
    <w:rsid w:val="0023503F"/>
    <w:rsid w:val="002358FA"/>
    <w:rsid w:val="00243216"/>
    <w:rsid w:val="00246D44"/>
    <w:rsid w:val="00264A51"/>
    <w:rsid w:val="0028352B"/>
    <w:rsid w:val="00292C9C"/>
    <w:rsid w:val="002A2CFF"/>
    <w:rsid w:val="002C4663"/>
    <w:rsid w:val="002D4AC4"/>
    <w:rsid w:val="002E6E27"/>
    <w:rsid w:val="002E726C"/>
    <w:rsid w:val="002F3CA5"/>
    <w:rsid w:val="00336961"/>
    <w:rsid w:val="0035029B"/>
    <w:rsid w:val="00355852"/>
    <w:rsid w:val="00356EA5"/>
    <w:rsid w:val="003654D4"/>
    <w:rsid w:val="003655C6"/>
    <w:rsid w:val="00373623"/>
    <w:rsid w:val="00374FF9"/>
    <w:rsid w:val="003778C7"/>
    <w:rsid w:val="00384C15"/>
    <w:rsid w:val="003869B3"/>
    <w:rsid w:val="003914DC"/>
    <w:rsid w:val="003A03DE"/>
    <w:rsid w:val="003A495B"/>
    <w:rsid w:val="003A5D81"/>
    <w:rsid w:val="003B70AF"/>
    <w:rsid w:val="003B7C50"/>
    <w:rsid w:val="003C4503"/>
    <w:rsid w:val="003D177C"/>
    <w:rsid w:val="003D37AB"/>
    <w:rsid w:val="003D4AED"/>
    <w:rsid w:val="003D7252"/>
    <w:rsid w:val="003E6AE5"/>
    <w:rsid w:val="003F67F2"/>
    <w:rsid w:val="004007D7"/>
    <w:rsid w:val="004012E9"/>
    <w:rsid w:val="00401B37"/>
    <w:rsid w:val="00412B75"/>
    <w:rsid w:val="0041600D"/>
    <w:rsid w:val="00422A53"/>
    <w:rsid w:val="00423806"/>
    <w:rsid w:val="004355AD"/>
    <w:rsid w:val="0044085D"/>
    <w:rsid w:val="00454240"/>
    <w:rsid w:val="0047119F"/>
    <w:rsid w:val="0047503E"/>
    <w:rsid w:val="00476D38"/>
    <w:rsid w:val="00480D04"/>
    <w:rsid w:val="0049650C"/>
    <w:rsid w:val="004A0125"/>
    <w:rsid w:val="004A2BA7"/>
    <w:rsid w:val="004A677C"/>
    <w:rsid w:val="004A7F50"/>
    <w:rsid w:val="004B0349"/>
    <w:rsid w:val="004C0CF0"/>
    <w:rsid w:val="004C3B50"/>
    <w:rsid w:val="004E1F97"/>
    <w:rsid w:val="004F470A"/>
    <w:rsid w:val="004F6ACE"/>
    <w:rsid w:val="00506DAE"/>
    <w:rsid w:val="0051418A"/>
    <w:rsid w:val="00516153"/>
    <w:rsid w:val="00517350"/>
    <w:rsid w:val="005246FD"/>
    <w:rsid w:val="00540D4F"/>
    <w:rsid w:val="00546DB7"/>
    <w:rsid w:val="005613DC"/>
    <w:rsid w:val="00565F77"/>
    <w:rsid w:val="00567786"/>
    <w:rsid w:val="00571317"/>
    <w:rsid w:val="005A7E80"/>
    <w:rsid w:val="005B6208"/>
    <w:rsid w:val="005B7F89"/>
    <w:rsid w:val="005C0903"/>
    <w:rsid w:val="005C6824"/>
    <w:rsid w:val="005F34E7"/>
    <w:rsid w:val="00601442"/>
    <w:rsid w:val="00603C29"/>
    <w:rsid w:val="00606257"/>
    <w:rsid w:val="00607173"/>
    <w:rsid w:val="006162D1"/>
    <w:rsid w:val="00624A14"/>
    <w:rsid w:val="00634A85"/>
    <w:rsid w:val="00634B67"/>
    <w:rsid w:val="006451E5"/>
    <w:rsid w:val="00650E81"/>
    <w:rsid w:val="006573AD"/>
    <w:rsid w:val="00660DE4"/>
    <w:rsid w:val="00663F98"/>
    <w:rsid w:val="00674DFB"/>
    <w:rsid w:val="00676446"/>
    <w:rsid w:val="006776F1"/>
    <w:rsid w:val="00682BC2"/>
    <w:rsid w:val="00683DD4"/>
    <w:rsid w:val="00687229"/>
    <w:rsid w:val="006966EE"/>
    <w:rsid w:val="00697294"/>
    <w:rsid w:val="006A6A8A"/>
    <w:rsid w:val="006B1EEA"/>
    <w:rsid w:val="006B2B2A"/>
    <w:rsid w:val="006C6D98"/>
    <w:rsid w:val="006E05D3"/>
    <w:rsid w:val="006E2B03"/>
    <w:rsid w:val="006E6272"/>
    <w:rsid w:val="006E75DB"/>
    <w:rsid w:val="006F1C43"/>
    <w:rsid w:val="00702422"/>
    <w:rsid w:val="00703EF9"/>
    <w:rsid w:val="00705863"/>
    <w:rsid w:val="00726105"/>
    <w:rsid w:val="00730CEE"/>
    <w:rsid w:val="007357C3"/>
    <w:rsid w:val="00736860"/>
    <w:rsid w:val="00767B46"/>
    <w:rsid w:val="007705C8"/>
    <w:rsid w:val="00790BC3"/>
    <w:rsid w:val="007A27BA"/>
    <w:rsid w:val="007C2752"/>
    <w:rsid w:val="007C324B"/>
    <w:rsid w:val="007C6C64"/>
    <w:rsid w:val="007D6E80"/>
    <w:rsid w:val="007E5943"/>
    <w:rsid w:val="007F005E"/>
    <w:rsid w:val="00800656"/>
    <w:rsid w:val="00801E88"/>
    <w:rsid w:val="00812E90"/>
    <w:rsid w:val="00814437"/>
    <w:rsid w:val="00814B05"/>
    <w:rsid w:val="00815540"/>
    <w:rsid w:val="00831068"/>
    <w:rsid w:val="008358A7"/>
    <w:rsid w:val="008365BA"/>
    <w:rsid w:val="008401C3"/>
    <w:rsid w:val="008443B9"/>
    <w:rsid w:val="008451B3"/>
    <w:rsid w:val="00853B58"/>
    <w:rsid w:val="0085719E"/>
    <w:rsid w:val="00863F42"/>
    <w:rsid w:val="00875B02"/>
    <w:rsid w:val="0088539C"/>
    <w:rsid w:val="008953F5"/>
    <w:rsid w:val="008B23EC"/>
    <w:rsid w:val="008B7636"/>
    <w:rsid w:val="008C2820"/>
    <w:rsid w:val="008D00C9"/>
    <w:rsid w:val="008D152F"/>
    <w:rsid w:val="008E2C71"/>
    <w:rsid w:val="008E35DF"/>
    <w:rsid w:val="008F2DE6"/>
    <w:rsid w:val="00900ABA"/>
    <w:rsid w:val="0091074F"/>
    <w:rsid w:val="00922596"/>
    <w:rsid w:val="00930B0C"/>
    <w:rsid w:val="009333B8"/>
    <w:rsid w:val="009361E6"/>
    <w:rsid w:val="00943913"/>
    <w:rsid w:val="0094537B"/>
    <w:rsid w:val="00950ABC"/>
    <w:rsid w:val="009545CD"/>
    <w:rsid w:val="00963F64"/>
    <w:rsid w:val="00964786"/>
    <w:rsid w:val="009652CE"/>
    <w:rsid w:val="00967B24"/>
    <w:rsid w:val="00977847"/>
    <w:rsid w:val="00980EB1"/>
    <w:rsid w:val="0098234D"/>
    <w:rsid w:val="009836AD"/>
    <w:rsid w:val="009942B9"/>
    <w:rsid w:val="009A1D4F"/>
    <w:rsid w:val="009C575F"/>
    <w:rsid w:val="009D3546"/>
    <w:rsid w:val="009D3699"/>
    <w:rsid w:val="009E6A75"/>
    <w:rsid w:val="009E7188"/>
    <w:rsid w:val="009F2891"/>
    <w:rsid w:val="00A021E1"/>
    <w:rsid w:val="00A13DCB"/>
    <w:rsid w:val="00A16279"/>
    <w:rsid w:val="00A2043A"/>
    <w:rsid w:val="00A20C0A"/>
    <w:rsid w:val="00A20F3C"/>
    <w:rsid w:val="00A23B00"/>
    <w:rsid w:val="00A347C3"/>
    <w:rsid w:val="00A35077"/>
    <w:rsid w:val="00A352B4"/>
    <w:rsid w:val="00A3716D"/>
    <w:rsid w:val="00A41581"/>
    <w:rsid w:val="00A51658"/>
    <w:rsid w:val="00A55E3C"/>
    <w:rsid w:val="00A712B8"/>
    <w:rsid w:val="00A94547"/>
    <w:rsid w:val="00A96772"/>
    <w:rsid w:val="00AA4BFD"/>
    <w:rsid w:val="00AC245D"/>
    <w:rsid w:val="00AC6357"/>
    <w:rsid w:val="00AD440A"/>
    <w:rsid w:val="00AE09B2"/>
    <w:rsid w:val="00AE14E1"/>
    <w:rsid w:val="00AF1BEC"/>
    <w:rsid w:val="00AF5F74"/>
    <w:rsid w:val="00B11F94"/>
    <w:rsid w:val="00B251A8"/>
    <w:rsid w:val="00B2743E"/>
    <w:rsid w:val="00B31E97"/>
    <w:rsid w:val="00B35AC7"/>
    <w:rsid w:val="00B4399A"/>
    <w:rsid w:val="00B55FBC"/>
    <w:rsid w:val="00B6267D"/>
    <w:rsid w:val="00B65087"/>
    <w:rsid w:val="00B65730"/>
    <w:rsid w:val="00B7284E"/>
    <w:rsid w:val="00B9335A"/>
    <w:rsid w:val="00BC1B98"/>
    <w:rsid w:val="00BD0B3F"/>
    <w:rsid w:val="00BD4D9F"/>
    <w:rsid w:val="00BD7699"/>
    <w:rsid w:val="00BE03FC"/>
    <w:rsid w:val="00C14A77"/>
    <w:rsid w:val="00C152A2"/>
    <w:rsid w:val="00C20E9C"/>
    <w:rsid w:val="00C20EEF"/>
    <w:rsid w:val="00C24303"/>
    <w:rsid w:val="00C37073"/>
    <w:rsid w:val="00C70628"/>
    <w:rsid w:val="00C74F63"/>
    <w:rsid w:val="00C827ED"/>
    <w:rsid w:val="00CA6041"/>
    <w:rsid w:val="00CD1B14"/>
    <w:rsid w:val="00CD29C6"/>
    <w:rsid w:val="00CD309D"/>
    <w:rsid w:val="00CD612C"/>
    <w:rsid w:val="00CE4833"/>
    <w:rsid w:val="00CE601D"/>
    <w:rsid w:val="00CF738A"/>
    <w:rsid w:val="00D0733E"/>
    <w:rsid w:val="00D17E29"/>
    <w:rsid w:val="00D22CA2"/>
    <w:rsid w:val="00D22D3A"/>
    <w:rsid w:val="00D26568"/>
    <w:rsid w:val="00D34B2E"/>
    <w:rsid w:val="00D41B5F"/>
    <w:rsid w:val="00D45B74"/>
    <w:rsid w:val="00D50EFB"/>
    <w:rsid w:val="00D53BD4"/>
    <w:rsid w:val="00D5709E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C2834"/>
    <w:rsid w:val="00DD139C"/>
    <w:rsid w:val="00DD5DDD"/>
    <w:rsid w:val="00DE160A"/>
    <w:rsid w:val="00DF29C7"/>
    <w:rsid w:val="00E13B61"/>
    <w:rsid w:val="00E20A54"/>
    <w:rsid w:val="00E24DE8"/>
    <w:rsid w:val="00E26EDE"/>
    <w:rsid w:val="00E2765B"/>
    <w:rsid w:val="00E27814"/>
    <w:rsid w:val="00E35260"/>
    <w:rsid w:val="00E363D6"/>
    <w:rsid w:val="00E4504C"/>
    <w:rsid w:val="00E4509A"/>
    <w:rsid w:val="00E63CE0"/>
    <w:rsid w:val="00E63E06"/>
    <w:rsid w:val="00E66D76"/>
    <w:rsid w:val="00E727BA"/>
    <w:rsid w:val="00E765C8"/>
    <w:rsid w:val="00E80776"/>
    <w:rsid w:val="00E9361A"/>
    <w:rsid w:val="00EB0117"/>
    <w:rsid w:val="00EB5546"/>
    <w:rsid w:val="00EC434F"/>
    <w:rsid w:val="00ED3850"/>
    <w:rsid w:val="00EF5FEE"/>
    <w:rsid w:val="00EF72C1"/>
    <w:rsid w:val="00F004D8"/>
    <w:rsid w:val="00F00B43"/>
    <w:rsid w:val="00F01D32"/>
    <w:rsid w:val="00F17719"/>
    <w:rsid w:val="00F22DC4"/>
    <w:rsid w:val="00F22FA8"/>
    <w:rsid w:val="00F24C86"/>
    <w:rsid w:val="00F3075C"/>
    <w:rsid w:val="00F32B5A"/>
    <w:rsid w:val="00F34C84"/>
    <w:rsid w:val="00F42B5B"/>
    <w:rsid w:val="00F63315"/>
    <w:rsid w:val="00F84416"/>
    <w:rsid w:val="00F91829"/>
    <w:rsid w:val="00FA5010"/>
    <w:rsid w:val="00FA720E"/>
    <w:rsid w:val="00FA7D63"/>
    <w:rsid w:val="00FB4BBC"/>
    <w:rsid w:val="00FB62BF"/>
    <w:rsid w:val="00FB6498"/>
    <w:rsid w:val="00FD1A6A"/>
    <w:rsid w:val="00FE07F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2419976"/>
  <w15:docId w15:val="{17F5117D-C9AB-41C8-AFE3-07E2C5C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3A03DE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347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03DE"/>
    <w:rPr>
      <w:rFonts w:ascii="Arial" w:eastAsiaTheme="majorEastAsia" w:hAnsi="Arial" w:cstheme="majorBidi"/>
      <w:color w:val="000000" w:themeColor="tex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A347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D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Klaudia Płoszyńska</cp:lastModifiedBy>
  <cp:revision>39</cp:revision>
  <cp:lastPrinted>2022-04-20T10:16:00Z</cp:lastPrinted>
  <dcterms:created xsi:type="dcterms:W3CDTF">2022-02-17T07:44:00Z</dcterms:created>
  <dcterms:modified xsi:type="dcterms:W3CDTF">2022-04-20T10:23:00Z</dcterms:modified>
</cp:coreProperties>
</file>