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67B" w:rsidRDefault="0000667B"/>
    <w:p w:rsidR="00C06B73" w:rsidRDefault="00C06B73"/>
    <w:tbl>
      <w:tblPr>
        <w:tblW w:w="14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1840"/>
        <w:gridCol w:w="4000"/>
        <w:gridCol w:w="1500"/>
        <w:gridCol w:w="1900"/>
        <w:gridCol w:w="1800"/>
        <w:gridCol w:w="1420"/>
      </w:tblGrid>
      <w:tr w:rsidR="00C06B73" w:rsidRPr="00C06B73" w:rsidTr="00C06B73">
        <w:trPr>
          <w:trHeight w:val="930"/>
        </w:trPr>
        <w:tc>
          <w:tcPr>
            <w:tcW w:w="14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6B73" w:rsidRPr="00C06B73" w:rsidRDefault="00C06B73" w:rsidP="00C06B73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6B7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Umow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a</w:t>
            </w:r>
            <w:r w:rsidRPr="00C06B7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 xml:space="preserve"> o dofinansowanie projekt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u</w:t>
            </w:r>
            <w:r w:rsidRPr="00C06B7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 xml:space="preserve"> zawart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a</w:t>
            </w:r>
            <w:r w:rsidRPr="00C06B7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 xml:space="preserve"> we wrześniu 2022 roku</w:t>
            </w:r>
            <w:r w:rsidRPr="00C06B7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br/>
              <w:t>w ramach Konkursu zamkniętego dla naboru nr R</w:t>
            </w:r>
            <w:bookmarkStart w:id="0" w:name="_GoBack"/>
            <w:bookmarkEnd w:id="0"/>
            <w:r w:rsidRPr="00C06B7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PLD.03.01.02-IZ.00-10-001/21</w:t>
            </w:r>
          </w:p>
        </w:tc>
      </w:tr>
      <w:tr w:rsidR="00C06B73" w:rsidRPr="00C06B73" w:rsidTr="00C06B73">
        <w:trPr>
          <w:trHeight w:val="11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B73" w:rsidRPr="00C06B73" w:rsidRDefault="00C06B73" w:rsidP="00C06B73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6B7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Numer wniosku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B73" w:rsidRPr="00C06B73" w:rsidRDefault="00C06B73" w:rsidP="00C06B73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6B7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Wnioskodawca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B73" w:rsidRPr="00C06B73" w:rsidRDefault="00C06B73" w:rsidP="00C06B73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6B7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B73" w:rsidRPr="00C06B73" w:rsidRDefault="00C06B73" w:rsidP="00C06B73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6B7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Całkowita wartość projektu [PLN]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B73" w:rsidRPr="00C06B73" w:rsidRDefault="00C06B73" w:rsidP="00C06B73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6B7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Wnioskowane dofinansowanie [PLN]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B73" w:rsidRPr="00C06B73" w:rsidRDefault="00C06B73" w:rsidP="00C06B73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6B7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Wnioskowane dofinansowanie z EFRR [PLN]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B73" w:rsidRPr="00C06B73" w:rsidRDefault="00C06B73" w:rsidP="00C06B73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6B7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Data zawarcia umowy</w:t>
            </w:r>
          </w:p>
        </w:tc>
      </w:tr>
      <w:tr w:rsidR="00C06B73" w:rsidRPr="00C06B73" w:rsidTr="00C06B73">
        <w:trPr>
          <w:trHeight w:val="122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B73" w:rsidRPr="00C06B73" w:rsidRDefault="00C06B73" w:rsidP="00C06B73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C06B73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RPLD.03.01.02-10-0001/22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B73" w:rsidRPr="00C06B73" w:rsidRDefault="00C06B73" w:rsidP="00C06B73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C06B73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Miejskie Przedsiębiorstwo Komunikacji Sp. z o. o.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B73" w:rsidRPr="00C06B73" w:rsidRDefault="00C06B73" w:rsidP="00C06B73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C06B73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Zakup autobusów elektrycznych wraz z niezbędną infrastrukturą na potrzeby ekologicznego transportu publicznego przez MPK Sp. z o.o. w Zduńskiej Woli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B73" w:rsidRPr="00C06B73" w:rsidRDefault="00C06B73" w:rsidP="00C06B73">
            <w:pPr>
              <w:suppressAutoHyphens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C06B73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6 292 560,95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B73" w:rsidRPr="00C06B73" w:rsidRDefault="00C06B73" w:rsidP="00C06B73">
            <w:pPr>
              <w:suppressAutoHyphens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C06B73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4 358 054,31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B73" w:rsidRPr="00C06B73" w:rsidRDefault="00C06B73" w:rsidP="00C06B73">
            <w:pPr>
              <w:suppressAutoHyphens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C06B73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4 358 054,31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B73" w:rsidRPr="00C06B73" w:rsidRDefault="00C06B73" w:rsidP="00C06B73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C06B73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2022-09-07</w:t>
            </w:r>
          </w:p>
        </w:tc>
      </w:tr>
    </w:tbl>
    <w:p w:rsidR="00C06B73" w:rsidRDefault="00C06B73"/>
    <w:p w:rsidR="00537FC1" w:rsidRDefault="00537FC1"/>
    <w:p w:rsidR="00537FC1" w:rsidRDefault="00537FC1"/>
    <w:sectPr w:rsidR="00537FC1" w:rsidSect="00537FC1">
      <w:headerReference w:type="default" r:id="rId6"/>
      <w:pgSz w:w="16838" w:h="11906" w:orient="landscape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FC1" w:rsidRDefault="00537FC1" w:rsidP="00537FC1">
      <w:pPr>
        <w:spacing w:after="0" w:line="240" w:lineRule="auto"/>
      </w:pPr>
      <w:r>
        <w:separator/>
      </w:r>
    </w:p>
  </w:endnote>
  <w:endnote w:type="continuationSeparator" w:id="0">
    <w:p w:rsidR="00537FC1" w:rsidRDefault="00537FC1" w:rsidP="00537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FC1" w:rsidRDefault="00537FC1" w:rsidP="00537FC1">
      <w:pPr>
        <w:spacing w:after="0" w:line="240" w:lineRule="auto"/>
      </w:pPr>
      <w:r>
        <w:separator/>
      </w:r>
    </w:p>
  </w:footnote>
  <w:footnote w:type="continuationSeparator" w:id="0">
    <w:p w:rsidR="00537FC1" w:rsidRDefault="00537FC1" w:rsidP="00537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FC1" w:rsidRDefault="00537FC1" w:rsidP="00537FC1">
    <w:pPr>
      <w:pStyle w:val="Normal0"/>
      <w:tabs>
        <w:tab w:val="left" w:pos="1212"/>
      </w:tabs>
      <w:ind w:left="-142"/>
      <w:jc w:val="center"/>
      <w:rPr>
        <w:rFonts w:cs="Arial"/>
        <w:sz w:val="21"/>
        <w:szCs w:val="21"/>
      </w:rPr>
    </w:pPr>
    <w:r w:rsidRPr="00A05EFC">
      <w:rPr>
        <w:noProof/>
      </w:rPr>
      <w:drawing>
        <wp:inline distT="0" distB="0" distL="0" distR="0">
          <wp:extent cx="5702300" cy="5607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44" t="67160" r="8516" b="18111"/>
                  <a:stretch>
                    <a:fillRect/>
                  </a:stretch>
                </pic:blipFill>
                <pic:spPr bwMode="auto">
                  <a:xfrm>
                    <a:off x="0" y="0"/>
                    <a:ext cx="57023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7FC1" w:rsidRDefault="00537FC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FC1"/>
    <w:rsid w:val="0000667B"/>
    <w:rsid w:val="0019107A"/>
    <w:rsid w:val="00511C85"/>
    <w:rsid w:val="00537FC1"/>
    <w:rsid w:val="00572643"/>
    <w:rsid w:val="00C06B73"/>
    <w:rsid w:val="00E3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D692E"/>
  <w15:chartTrackingRefBased/>
  <w15:docId w15:val="{A0E0E687-9925-4F93-A0F0-23A212738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7FC1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537FC1"/>
    <w:pPr>
      <w:keepNext/>
      <w:widowControl w:val="0"/>
      <w:suppressLineNumbers/>
      <w:shd w:val="clear" w:color="auto" w:fill="FFFFFF"/>
      <w:spacing w:after="0" w:line="240" w:lineRule="auto"/>
      <w:textAlignment w:val="baseline"/>
    </w:pPr>
    <w:rPr>
      <w:rFonts w:ascii="Times New Roman" w:eastAsia="Lucida Sans Unicode" w:hAnsi="Times New Roman" w:cs="Tahoma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37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FC1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37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FC1"/>
    <w:rPr>
      <w:rFonts w:ascii="Calibri" w:eastAsia="Times New Roman" w:hAnsi="Calibri" w:cs="Calibri"/>
      <w:lang w:eastAsia="ar-SA"/>
    </w:rPr>
  </w:style>
  <w:style w:type="paragraph" w:customStyle="1" w:styleId="Normal0">
    <w:name w:val="Normal_0"/>
    <w:qFormat/>
    <w:rsid w:val="00537FC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Bania</dc:creator>
  <cp:keywords/>
  <dc:description/>
  <cp:lastModifiedBy>Paweł Bania</cp:lastModifiedBy>
  <cp:revision>4</cp:revision>
  <dcterms:created xsi:type="dcterms:W3CDTF">2022-08-31T11:57:00Z</dcterms:created>
  <dcterms:modified xsi:type="dcterms:W3CDTF">2022-10-05T07:03:00Z</dcterms:modified>
</cp:coreProperties>
</file>