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6F4776" w:rsidRPr="007E0D16" w:rsidRDefault="005B0C79" w:rsidP="006B31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na realizację zadania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pn. „</w:t>
      </w:r>
      <w:r w:rsidR="00E50ED1" w:rsidRPr="00E50ED1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Bezpłatne konsultacje fizjoterapeutyczne dla dzieci i młodzieży z powiatu wieluńskiego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 w:rsidR="00F953E8"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 ramach Budżetu Obywatelskiego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„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ŁÓDZKIE NA PLUS" na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202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3 rok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.</w:t>
      </w:r>
    </w:p>
    <w:p w:rsidR="006F4776" w:rsidRDefault="006F477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</w:rPr>
        <w:t>Dane oferenta: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zadania:</w:t>
      </w:r>
    </w:p>
    <w:p w:rsidR="006F4776" w:rsidRPr="00F953E8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Pr="005C5E76" w:rsidRDefault="005B0C79" w:rsidP="005C5E7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5E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Termin realizacji zadania </w:t>
      </w:r>
      <w:r w:rsidRPr="005C5E7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5C5E76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5C5E7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06"/>
      </w:tblGrid>
      <w:tr w:rsidR="006F4776" w:rsidTr="00B0128F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</w:t>
            </w:r>
            <w:r w:rsidR="007E0D1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sania umowy do 30 listopada 2023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7E0D16" w:rsidRDefault="007E0D16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862569" w:rsidRDefault="005B0C79" w:rsidP="00862569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lastRenderedPageBreak/>
        <w:t xml:space="preserve">Miejsce realizacji zadania 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862569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 w:rsidTr="00862569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D7F2F" w:rsidP="00A97555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podmiot wy</w:t>
            </w:r>
            <w:r w:rsidR="00A97555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konujący działalność leczniczą na</w:t>
            </w: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teren</w:t>
            </w:r>
            <w:r w:rsidR="00A97555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ie</w:t>
            </w:r>
            <w:r w:rsidRPr="005D7F2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powiatu wieluńskiego.</w:t>
            </w:r>
          </w:p>
        </w:tc>
      </w:tr>
    </w:tbl>
    <w:p w:rsidR="00862569" w:rsidRP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:rsidR="00862569" w:rsidRP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62569" w:rsidRDefault="00862569" w:rsidP="00862569">
      <w:pPr>
        <w:spacing w:before="120" w:after="120" w:line="276" w:lineRule="auto"/>
        <w:ind w:left="284" w:hanging="426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62569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62569" w:rsidRPr="00862569" w:rsidRDefault="00862569" w:rsidP="00862569">
      <w:pPr>
        <w:spacing w:before="120" w:after="120" w:line="276" w:lineRule="auto"/>
        <w:ind w:left="567" w:hanging="567"/>
        <w:rPr>
          <w:rFonts w:eastAsia="Times New Roman"/>
          <w:color w:val="000000"/>
          <w:shd w:val="clear" w:color="auto" w:fill="FFFFFF"/>
        </w:rPr>
      </w:pPr>
    </w:p>
    <w:p w:rsidR="006F4776" w:rsidRDefault="005B0C79" w:rsidP="0086256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862569">
        <w:rPr>
          <w:rFonts w:ascii="Arial" w:hAnsi="Arial" w:cs="Arial"/>
          <w:b/>
          <w:color w:val="000000"/>
          <w:sz w:val="24"/>
          <w:szCs w:val="24"/>
          <w:u w:val="single" w:color="000000"/>
          <w:shd w:val="clear" w:color="auto" w:fill="FFFFFF"/>
        </w:rPr>
        <w:t>wszystkich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7E0D16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2023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(proszę nie </w:t>
      </w: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wpisywać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 xml:space="preserve"> dni i miesięcy realizacji </w:t>
      </w:r>
      <w:r w:rsidR="007E0D16"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tylko krótki opis poszczególnych etapów, po kolei</w:t>
      </w:r>
      <w:r w:rsidRPr="00862569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)</w:t>
      </w:r>
    </w:p>
    <w:p w:rsidR="00862569" w:rsidRPr="00862569" w:rsidRDefault="00862569" w:rsidP="00862569">
      <w:pPr>
        <w:pStyle w:val="Akapitzlist"/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1C4556" w:rsidRPr="008E76C2" w:rsidTr="00473701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1C4556" w:rsidRPr="008E76C2" w:rsidTr="00473701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</w:t>
            </w:r>
            <w:r w:rsidR="007E0D16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umowy do dnia 30 listopada 2023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1C4556" w:rsidRPr="008E76C2" w:rsidTr="00473701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1C4556" w:rsidRPr="008E76C2" w:rsidTr="00473701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473701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6F4776" w:rsidRDefault="007E0D16" w:rsidP="001C4556">
      <w:pPr>
        <w:spacing w:before="120" w:after="120"/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UWAGA! 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Szczegółowy harmonogram działań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,</w:t>
      </w:r>
      <w:r w:rsidR="001C4556" w:rsidRPr="001C4556">
        <w:t xml:space="preserve"> 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uwzględniający</w:t>
      </w:r>
      <w:r w:rsidR="001C4556" w:rsidRP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dni tygodnia i godziny konsultacji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zostanie przedstawiony przez Realizatora po podpisaniu umowy).</w:t>
      </w:r>
    </w:p>
    <w:p w:rsidR="001C4556" w:rsidRDefault="001C4556" w:rsidP="00862569">
      <w:pPr>
        <w:spacing w:before="120" w:after="120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6F4776" w:rsidRPr="00862569" w:rsidRDefault="005B0C79" w:rsidP="00862569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</w:t>
      </w:r>
      <w:r w:rsid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sie objętym konkursem (opisowo</w:t>
      </w:r>
      <w:r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862569" w:rsidRDefault="0027337D" w:rsidP="0086256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zawodowego. Dodatkowo należy określić kompetencje oraz zakres obowiązków wynikający z realizacji zadania, każdej z wymienionych osób</w:t>
      </w:r>
      <w:r w:rsidR="005B0C79" w:rsidRPr="00862569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86256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(wszystkie kolumny muszą być wypełnione). </w:t>
      </w:r>
    </w:p>
    <w:p w:rsidR="00862569" w:rsidRDefault="00862569" w:rsidP="00862569">
      <w:pPr>
        <w:spacing w:before="120" w:after="120" w:line="360" w:lineRule="auto"/>
        <w:rPr>
          <w:color w:val="000000"/>
          <w:shd w:val="clear" w:color="auto" w:fill="FFFFFF"/>
        </w:rPr>
      </w:pPr>
    </w:p>
    <w:p w:rsidR="00862569" w:rsidRPr="00862569" w:rsidRDefault="00862569" w:rsidP="00862569">
      <w:pPr>
        <w:spacing w:before="120" w:after="120" w:line="360" w:lineRule="auto"/>
        <w:rPr>
          <w:color w:val="000000"/>
          <w:shd w:val="clear" w:color="auto" w:fill="FFFFFF"/>
        </w:rPr>
      </w:pPr>
    </w:p>
    <w:tbl>
      <w:tblPr>
        <w:tblW w:w="10773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2126"/>
        <w:gridCol w:w="1701"/>
        <w:gridCol w:w="1843"/>
        <w:gridCol w:w="1984"/>
      </w:tblGrid>
      <w:tr w:rsidR="00F953E8" w:rsidTr="00BB3A1A">
        <w:trPr>
          <w:trHeight w:val="1260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BB3A1A" w:rsidP="00BB3A1A">
            <w:pPr>
              <w:ind w:left="181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L.p.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 w:rsidP="008625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862569" w:rsidRP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podać liczbę lat</w:t>
            </w:r>
            <w:r w:rsidR="00862569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(TAK/NIE)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953E8" w:rsidTr="00BB3A1A">
        <w:trPr>
          <w:trHeight w:val="490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BB3A1A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BB3A1A">
        <w:trPr>
          <w:trHeight w:val="470"/>
        </w:trPr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 w:rsidP="00E50ED1">
            <w:pPr>
              <w:ind w:left="181"/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FC258B" w:rsidRDefault="00FC258B" w:rsidP="0086256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7E0D16" w:rsidRPr="00862569" w:rsidRDefault="007E0D16" w:rsidP="00862569">
      <w:pPr>
        <w:pStyle w:val="Akapitzlist"/>
        <w:numPr>
          <w:ilvl w:val="0"/>
          <w:numId w:val="11"/>
        </w:numPr>
        <w:spacing w:before="240" w:after="120" w:line="360" w:lineRule="auto"/>
        <w:ind w:left="426"/>
        <w:rPr>
          <w:rFonts w:ascii="Arial" w:hAnsi="Arial" w:cs="Arial"/>
          <w:sz w:val="24"/>
          <w:szCs w:val="24"/>
        </w:rPr>
      </w:pPr>
      <w:r w:rsidRPr="00862569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862569" w:rsidRPr="007030CB" w:rsidRDefault="00862569" w:rsidP="00862569">
      <w:pPr>
        <w:pStyle w:val="Akapitzlist"/>
        <w:numPr>
          <w:ilvl w:val="0"/>
          <w:numId w:val="12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Liczba os</w:t>
      </w:r>
      <w:r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4A02">
        <w:rPr>
          <w:rFonts w:ascii="Arial" w:hAnsi="Arial" w:cs="Arial"/>
          <w:b/>
          <w:sz w:val="24"/>
          <w:szCs w:val="24"/>
          <w:shd w:val="clear" w:color="auto" w:fill="FFFFFF"/>
        </w:rPr>
        <w:t>250</w:t>
      </w:r>
    </w:p>
    <w:p w:rsidR="00862569" w:rsidRPr="007030CB" w:rsidRDefault="00862569" w:rsidP="00862569">
      <w:pPr>
        <w:pStyle w:val="Akapitzlist"/>
        <w:numPr>
          <w:ilvl w:val="0"/>
          <w:numId w:val="12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Składowe kosztu realizacji zadania ze szczególnym uwzględnieniem kosztów administracyjnych</w:t>
      </w:r>
    </w:p>
    <w:tbl>
      <w:tblPr>
        <w:tblStyle w:val="Tabela-Prosty1"/>
        <w:tblW w:w="101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559"/>
        <w:gridCol w:w="1679"/>
      </w:tblGrid>
      <w:tr w:rsidR="00862569" w:rsidRPr="00AE3019" w:rsidTr="00D30957">
        <w:trPr>
          <w:trHeight w:val="1304"/>
        </w:trPr>
        <w:tc>
          <w:tcPr>
            <w:tcW w:w="704" w:type="dxa"/>
          </w:tcPr>
          <w:p w:rsidR="00862569" w:rsidRPr="008007A6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szCs w:val="20"/>
                <w:lang w:val="pl-PL"/>
              </w:rPr>
              <w:t>L.p.</w:t>
            </w:r>
          </w:p>
        </w:tc>
        <w:tc>
          <w:tcPr>
            <w:tcW w:w="3686" w:type="dxa"/>
          </w:tcPr>
          <w:p w:rsidR="0086256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:rsidR="00862569" w:rsidRPr="008E76C2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275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1276" w:type="dxa"/>
          </w:tcPr>
          <w:p w:rsidR="00862569" w:rsidRPr="009F442C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862569" w:rsidRPr="00AE3019" w:rsidRDefault="00862569" w:rsidP="00D30957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862569" w:rsidRPr="008860C9" w:rsidTr="00D30957">
        <w:trPr>
          <w:trHeight w:val="267"/>
        </w:trPr>
        <w:tc>
          <w:tcPr>
            <w:tcW w:w="704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1</w:t>
            </w:r>
          </w:p>
        </w:tc>
        <w:tc>
          <w:tcPr>
            <w:tcW w:w="3686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Kol.2</w:t>
            </w:r>
          </w:p>
        </w:tc>
        <w:tc>
          <w:tcPr>
            <w:tcW w:w="1275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Kol.3</w:t>
            </w:r>
          </w:p>
        </w:tc>
        <w:tc>
          <w:tcPr>
            <w:tcW w:w="1276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4</w:t>
            </w:r>
          </w:p>
        </w:tc>
        <w:tc>
          <w:tcPr>
            <w:tcW w:w="1559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Kol.5</w:t>
            </w:r>
          </w:p>
        </w:tc>
        <w:tc>
          <w:tcPr>
            <w:tcW w:w="1679" w:type="dxa"/>
          </w:tcPr>
          <w:p w:rsidR="00862569" w:rsidRPr="007030CB" w:rsidRDefault="00862569" w:rsidP="00D30957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Kol.6</w:t>
            </w: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62569" w:rsidRPr="008E76C2" w:rsidTr="00D30957">
        <w:tc>
          <w:tcPr>
            <w:tcW w:w="704" w:type="dxa"/>
          </w:tcPr>
          <w:p w:rsidR="00862569" w:rsidRPr="008007A6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862569" w:rsidRPr="008E76C2" w:rsidRDefault="00862569" w:rsidP="00D30957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862569" w:rsidRPr="008E76C2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862569" w:rsidRPr="008860C9" w:rsidTr="00D30957">
        <w:tc>
          <w:tcPr>
            <w:tcW w:w="704" w:type="dxa"/>
          </w:tcPr>
          <w:p w:rsidR="0086256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7796" w:type="dxa"/>
            <w:gridSpan w:val="4"/>
          </w:tcPr>
          <w:p w:rsidR="00862569" w:rsidRPr="008860C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 </w:t>
            </w:r>
            <w:r w:rsidRPr="008007A6">
              <w:rPr>
                <w:rFonts w:eastAsia="Times New Roman" w:cs="Times New Roman"/>
                <w:color w:val="auto"/>
                <w:szCs w:val="20"/>
                <w:lang w:val="pl-PL"/>
              </w:rPr>
              <w:t>(suma kol.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862569" w:rsidRPr="008860C9" w:rsidRDefault="00862569" w:rsidP="00D3095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862569" w:rsidRPr="007030CB" w:rsidRDefault="00862569" w:rsidP="00862569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7030C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*jednostka miary np. szt., godzina, konsultacja</w:t>
      </w:r>
    </w:p>
    <w:p w:rsidR="00862569" w:rsidRPr="009B4923" w:rsidRDefault="00862569" w:rsidP="005D7F2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62569">
        <w:rPr>
          <w:rFonts w:ascii="Arial" w:hAnsi="Arial" w:cs="Arial"/>
          <w:sz w:val="24"/>
          <w:szCs w:val="24"/>
          <w:shd w:val="clear" w:color="auto" w:fill="FFFFFF"/>
        </w:rPr>
        <w:t>koszt jednej konsultacji fizjoterapeutycznej wraz z edukacją zdrowotną o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wyliczon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>y</w:t>
      </w:r>
      <w:r w:rsidRPr="009B4923">
        <w:rPr>
          <w:rFonts w:ascii="Arial" w:hAnsi="Arial" w:cs="Arial"/>
          <w:sz w:val="24"/>
          <w:szCs w:val="24"/>
          <w:shd w:val="clear" w:color="auto" w:fill="FFFFFF"/>
        </w:rPr>
        <w:t xml:space="preserve"> na podstawie pkt.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4923">
        <w:rPr>
          <w:rFonts w:ascii="Arial" w:hAnsi="Arial" w:cs="Arial"/>
          <w:sz w:val="24"/>
          <w:szCs w:val="24"/>
          <w:shd w:val="clear" w:color="auto" w:fill="FFFFFF"/>
        </w:rPr>
        <w:t>1 i 2 kosztorysu, tj.:</w:t>
      </w: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>………………..</w:t>
      </w:r>
    </w:p>
    <w:p w:rsidR="00862569" w:rsidRPr="004B4CC0" w:rsidRDefault="00862569" w:rsidP="004B4CC0">
      <w:pPr>
        <w:spacing w:before="120" w:after="120" w:line="360" w:lineRule="auto"/>
        <w:ind w:left="-851"/>
        <w:jc w:val="center"/>
        <w:rPr>
          <w:rFonts w:eastAsia="Times New Roman" w:cs="Times New Roman"/>
          <w:shd w:val="clear" w:color="auto" w:fill="FFFFFF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Cambria Math"/>
              <w:shd w:val="clear" w:color="auto" w:fill="FFFFFF"/>
            </w:rPr>
            <m:t xml:space="preserve">Koszt jednej konsultacji fizjo.wraz z edukacją zdrowotną                                </m:t>
          </m:r>
          <m:r>
            <m:rPr>
              <m:sty m:val="b"/>
            </m:rPr>
            <w:rPr>
              <w:rFonts w:ascii="Cambria Math" w:eastAsia="Times New Roman" w:hAnsi="Cambria Math" w:cs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całkowity koszt realizacji zadania w zł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(suma kol. 6)</m:t>
              </m:r>
            </m:num>
            <m:den>
              <m:r>
                <w:rPr>
                  <w:rFonts w:ascii="Cambria Math" w:eastAsia="Times New Roman" w:hAnsi="Cambria Math" w:cs="Times New Roman"/>
                  <w:shd w:val="clear" w:color="auto" w:fill="FFFFFF"/>
                </w:rPr>
                <m:t xml:space="preserve">liczba osób biorących udział w zadaniu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hd w:val="clear" w:color="auto" w:fill="FFFFFF"/>
                </w:rPr>
                <m:t>250</m:t>
              </m:r>
            </m:den>
          </m:f>
        </m:oMath>
      </m:oMathPara>
    </w:p>
    <w:p w:rsidR="00862569" w:rsidRDefault="00862569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862569" w:rsidRDefault="00862569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D25FC3" w:rsidRDefault="00D25FC3" w:rsidP="00D25FC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lastRenderedPageBreak/>
        <w:t xml:space="preserve">Wnioskowana kwota środków na zadanie </w:t>
      </w:r>
      <w:r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</w:t>
      </w:r>
      <w:r w:rsidR="005D7F2F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tj. suma kol. 6 w pkt. VIII.2</w:t>
      </w:r>
      <w:r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 xml:space="preserve">) </w:t>
      </w:r>
      <w:r w:rsidR="005D7F2F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……………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</w:t>
      </w:r>
      <w:r w:rsidRPr="009B492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zł </w:t>
      </w:r>
    </w:p>
    <w:p w:rsidR="00D25FC3" w:rsidRDefault="00D25FC3" w:rsidP="006D5212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E50ED1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:rsidR="001C4556" w:rsidRPr="005A7C56" w:rsidRDefault="001C4556" w:rsidP="005A7C56">
      <w:pPr>
        <w:pStyle w:val="Akapitzlist"/>
        <w:numPr>
          <w:ilvl w:val="0"/>
          <w:numId w:val="11"/>
        </w:numPr>
        <w:spacing w:before="120" w:after="120" w:line="276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A7C5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Zasoby rzeczowe (w tym sprzętowe), </w:t>
      </w:r>
      <w:r w:rsidRPr="005A7C56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5A7C56" w:rsidRDefault="005B0C79" w:rsidP="005A7C56">
      <w:pPr>
        <w:pStyle w:val="Akapitzlist"/>
        <w:numPr>
          <w:ilvl w:val="0"/>
          <w:numId w:val="11"/>
        </w:numPr>
        <w:spacing w:before="120" w:after="120" w:line="360" w:lineRule="auto"/>
        <w:ind w:left="426"/>
        <w:rPr>
          <w:color w:val="000000"/>
          <w:shd w:val="clear" w:color="auto" w:fill="FFFFFF"/>
        </w:rPr>
      </w:pPr>
      <w:r w:rsidRPr="005A7C5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5A7C5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(właściwe proszę zaznaczyć „X</w:t>
      </w:r>
      <w:r w:rsidRPr="005A7C56">
        <w:rPr>
          <w:color w:val="000000"/>
          <w:u w:color="000000"/>
          <w:shd w:val="clear" w:color="auto" w:fill="FFFFFF"/>
        </w:rPr>
        <w:t>”):</w:t>
      </w:r>
    </w:p>
    <w:p w:rsidR="006F4776" w:rsidRDefault="005A7C5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E7E4" wp14:editId="2FEDE135">
                <wp:simplePos x="0" y="0"/>
                <wp:positionH relativeFrom="column">
                  <wp:posOffset>-143510</wp:posOffset>
                </wp:positionH>
                <wp:positionV relativeFrom="paragraph">
                  <wp:posOffset>338455</wp:posOffset>
                </wp:positionV>
                <wp:extent cx="143510" cy="14351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682A" id="Prostokąt 8" o:spid="_x0000_s1026" style="position:absolute;margin-left:-11.3pt;margin-top:26.6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podmiotem leczniczym, wpisanym do rejestru podmiotów wykonujących działalność leczniczą, prowadzonego przez …………………………………………………......,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BCEDD" wp14:editId="7A8BC9C6">
                <wp:simplePos x="0" y="0"/>
                <wp:positionH relativeFrom="column">
                  <wp:posOffset>-143510</wp:posOffset>
                </wp:positionH>
                <wp:positionV relativeFrom="paragraph">
                  <wp:posOffset>338455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4788" id="Prostokąt 2" o:spid="_x0000_s1026" style="position:absolute;margin-left:-11.3pt;margin-top:26.6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DF3A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A4700" wp14:editId="2952A8F6">
                <wp:simplePos x="0" y="0"/>
                <wp:positionH relativeFrom="column">
                  <wp:posOffset>-142875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8EDB" id="Prostokąt 3" o:spid="_x0000_s1026" style="position:absolute;margin-left:-11.25pt;margin-top:26.7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⁭Krajowego Rejestru Sądowego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24F7A" wp14:editId="38AFA7FA">
                <wp:simplePos x="0" y="0"/>
                <wp:positionH relativeFrom="column">
                  <wp:posOffset>-142504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94F9" id="Prostokąt 4" o:spid="_x0000_s1026" style="position:absolute;margin-left:-11.2pt;margin-top:26.7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 w:rsidP="00DF3A76">
      <w:pPr>
        <w:spacing w:before="120" w:after="120" w:line="360" w:lineRule="auto"/>
        <w:ind w:firstLine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 dotyczy...............................................................................................................</w:t>
      </w:r>
    </w:p>
    <w:p w:rsidR="006F4776" w:rsidRDefault="00DF3A7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21F05" wp14:editId="0D7CFCF4">
                <wp:simplePos x="0" y="0"/>
                <wp:positionH relativeFrom="column">
                  <wp:posOffset>-142875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63ED" id="Prostokąt 5" o:spid="_x0000_s1026" style="position:absolute;margin-left:-11.25pt;margin-top:26.7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DF3A7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8DF34" wp14:editId="4D37B66A">
                <wp:simplePos x="0" y="0"/>
                <wp:positionH relativeFrom="column">
                  <wp:posOffset>-142504</wp:posOffset>
                </wp:positionH>
                <wp:positionV relativeFrom="paragraph">
                  <wp:posOffset>339090</wp:posOffset>
                </wp:positionV>
                <wp:extent cx="143510" cy="14351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BB9A" id="Prostokąt 6" o:spid="_x0000_s1026" style="position:absolute;margin-left:-11.2pt;margin-top:26.7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Centralnej Ewidencji i Informacji o</w:t>
      </w:r>
      <w:r w:rsidR="00B627A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 Działalności Gospodarczej (status aktywny)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DF3A76" w:rsidRPr="004F7C95" w:rsidRDefault="00DF3A76" w:rsidP="00DF3A76">
      <w:pPr>
        <w:pStyle w:val="Akapitzlist"/>
        <w:numPr>
          <w:ilvl w:val="0"/>
          <w:numId w:val="11"/>
        </w:numPr>
        <w:spacing w:before="120" w:after="120" w:line="360" w:lineRule="auto"/>
        <w:ind w:left="284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Opis dotyczący zapewnienia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zapewnieniu dostępności osobom ze szczególnymi potrzebami).</w:t>
      </w:r>
    </w:p>
    <w:p w:rsidR="00DF3A76" w:rsidRPr="00AD5C90" w:rsidRDefault="00DF3A76" w:rsidP="00DF3A76">
      <w:pPr>
        <w:spacing w:before="120" w:after="120" w:line="360" w:lineRule="auto"/>
        <w:contextualSpacing/>
        <w:rPr>
          <w:rFonts w:eastAsia="Calibri"/>
          <w:lang w:bidi="ar-SA"/>
        </w:rPr>
      </w:pPr>
      <w:r w:rsidRPr="00AD5C90">
        <w:rPr>
          <w:rFonts w:eastAsia="Calibri"/>
          <w:color w:val="000000"/>
          <w:lang w:bidi="ar-SA"/>
        </w:rPr>
        <w:t>Wskazanie, w jaki sposób w ramach realizacji zadania zapewniona będzie dostępność osobom ze szczególnymi potrzebami</w:t>
      </w:r>
      <w:r w:rsidRPr="00AD5C90">
        <w:rPr>
          <w:rFonts w:eastAsia="Calibri"/>
          <w:lang w:bidi="ar-SA"/>
        </w:rPr>
        <w:t xml:space="preserve"> z uwzględnieniem koniecznych wymagań w zakresie:</w:t>
      </w:r>
    </w:p>
    <w:p w:rsidR="00DF3A76" w:rsidRPr="00AD5C90" w:rsidRDefault="00DF3A76" w:rsidP="00DF3A76">
      <w:pPr>
        <w:numPr>
          <w:ilvl w:val="0"/>
          <w:numId w:val="1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architektonicznej:</w:t>
      </w:r>
    </w:p>
    <w:p w:rsidR="00DF3A76" w:rsidRPr="00AD5C90" w:rsidRDefault="00DF3A76" w:rsidP="00DF3A76">
      <w:pPr>
        <w:spacing w:before="120" w:after="120" w:line="360" w:lineRule="auto"/>
        <w:contextualSpacing/>
        <w:rPr>
          <w:rFonts w:eastAsia="Calibri"/>
          <w:color w:val="000000"/>
          <w:lang w:bidi="ar-SA"/>
        </w:rPr>
      </w:pPr>
      <w:r w:rsidRPr="00AD5C90">
        <w:rPr>
          <w:rFonts w:eastAsia="Calibri"/>
          <w:color w:val="000000"/>
          <w:lang w:bidi="ar-SA"/>
        </w:rPr>
        <w:t>…………………………………………………………………………………………………….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numPr>
          <w:ilvl w:val="0"/>
          <w:numId w:val="14"/>
        </w:numPr>
        <w:spacing w:before="12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AD5C90">
        <w:rPr>
          <w:rFonts w:eastAsia="Times New Roman"/>
          <w:color w:val="000000"/>
          <w:lang w:eastAsia="en-US" w:bidi="ar-SA"/>
        </w:rPr>
        <w:t>dostępności informacyjno-komunikacyjnej: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DF3A76" w:rsidRPr="00AD5C90" w:rsidRDefault="00DF3A76" w:rsidP="00DF3A76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:rsidR="00DF3A76" w:rsidRDefault="00DF3A76" w:rsidP="006D5212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DF3A76" w:rsidRDefault="005B0C79" w:rsidP="00DF3A76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F3A76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1) </w:t>
      </w:r>
      <w:r w:rsidRPr="00AD5C90">
        <w:rPr>
          <w:rFonts w:eastAsia="Times New Roman" w:cs="Times New Roman"/>
          <w:color w:val="000000"/>
          <w:szCs w:val="20"/>
        </w:rPr>
        <w:t>Administratorem Pana/Pani danych jest Zarząd Województwa Łódzkiego z siedzibą w Łodzi 90-051, al. Piłsudskiego 8, tel. 42 663 30 00, e-mail: info@lodzkie.pl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2) </w:t>
      </w:r>
      <w:r w:rsidRPr="00AD5C90">
        <w:rPr>
          <w:rFonts w:eastAsia="Times New Roman" w:cs="Times New Roman"/>
          <w:color w:val="000000"/>
          <w:szCs w:val="20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3) </w:t>
      </w:r>
      <w:r w:rsidRPr="00AD5C90">
        <w:rPr>
          <w:rFonts w:eastAsia="Times New Roman" w:cs="Times New Roman"/>
          <w:color w:val="000000"/>
          <w:szCs w:val="20"/>
        </w:rPr>
        <w:t>Pana/Pani dane osobowe przetwarzane będą w celu przeprowadzenia procedury konkurso</w:t>
      </w:r>
      <w:r>
        <w:rPr>
          <w:rFonts w:eastAsia="Times New Roman" w:cs="Times New Roman"/>
          <w:color w:val="000000"/>
          <w:szCs w:val="20"/>
        </w:rPr>
        <w:t>wej na realizację zadania pn. „Bezpłatne konsultacje fizjoterapeutyczne dla dzieci i młodzieży z powiatu wieluńskiego”</w:t>
      </w:r>
      <w:r w:rsidRPr="00AD5C90">
        <w:rPr>
          <w:rFonts w:eastAsia="Times New Roman" w:cs="Times New Roman"/>
          <w:color w:val="000000"/>
          <w:szCs w:val="20"/>
        </w:rPr>
        <w:t xml:space="preserve"> w ramach Budżetu Obywatelskiego „ŁÓDZKIE NA PLUS" na 2023 rok</w:t>
      </w:r>
      <w:r>
        <w:rPr>
          <w:rFonts w:eastAsia="Times New Roman" w:cs="Times New Roman"/>
          <w:color w:val="000000"/>
          <w:szCs w:val="20"/>
        </w:rPr>
        <w:t xml:space="preserve"> </w:t>
      </w:r>
      <w:r w:rsidRPr="00AD5C90">
        <w:rPr>
          <w:rFonts w:eastAsia="Times New Roman" w:cs="Times New Roman"/>
          <w:color w:val="000000"/>
          <w:szCs w:val="20"/>
        </w:rPr>
        <w:t xml:space="preserve">na podstawie art. 6 ust. 1 lit. e) RODO w związku z na podstawie art. 6 </w:t>
      </w:r>
      <w:r w:rsidRPr="00AD5C90">
        <w:rPr>
          <w:rFonts w:eastAsia="Times New Roman" w:cs="Times New Roman"/>
          <w:color w:val="000000"/>
          <w:szCs w:val="20"/>
        </w:rPr>
        <w:lastRenderedPageBreak/>
        <w:t>ust. 1 lit. e) RODO w związku z ustawą z dnia 15 września z 2015 r. o zdrowiu publicznym oraz na etapie zawierania umowy na podstawie art. 6 ust. 1 lit. b) w celu realizacji umowy.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4) </w:t>
      </w:r>
      <w:r w:rsidRPr="00AD5C90">
        <w:rPr>
          <w:rFonts w:eastAsia="Times New Roman" w:cs="Times New Roman"/>
          <w:color w:val="000000"/>
          <w:szCs w:val="20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5) </w:t>
      </w:r>
      <w:r w:rsidRPr="00AD5C90">
        <w:rPr>
          <w:rFonts w:eastAsia="Times New Roman" w:cs="Times New Roman"/>
          <w:color w:val="000000"/>
          <w:szCs w:val="20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DF3A76" w:rsidRPr="00AD5C90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6) </w:t>
      </w:r>
      <w:r w:rsidRPr="00AD5C90">
        <w:rPr>
          <w:rFonts w:eastAsia="Times New Roman" w:cs="Times New Roman"/>
          <w:color w:val="000000"/>
          <w:szCs w:val="20"/>
        </w:rPr>
        <w:t>Posiada Pan/Pani prawo do: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dostępu do swoich danych osobowych,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usunięcia lub ograniczenia przetwarzania danych osobowych w przypadku wystąpienia przesłanek określonych w art. 17 i 18 RODO,</w:t>
      </w:r>
    </w:p>
    <w:p w:rsidR="00DF3A76" w:rsidRPr="004A38B6" w:rsidRDefault="00DF3A76" w:rsidP="00DF3A76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DF3A76" w:rsidRDefault="00DF3A76" w:rsidP="00DF3A76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202051">
      <w:pPr>
        <w:spacing w:before="240" w:after="24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6F4776" w:rsidRDefault="005B0C79" w:rsidP="00202051">
      <w:pPr>
        <w:spacing w:before="120" w:line="276" w:lineRule="auto"/>
        <w:ind w:left="3010" w:firstLine="590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upoważnionej/-</w:t>
      </w:r>
      <w:proofErr w:type="spellStart"/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repreze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ntacji Oferenta i składania </w:t>
      </w: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</w:t>
      </w:r>
      <w:r w:rsidR="00B7472C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konkursie ofert na realizację zadania pn.: </w:t>
      </w:r>
      <w:r w:rsid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„</w:t>
      </w:r>
      <w:r w:rsidR="00637606" w:rsidRP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Bezpłatne konsultacje fizjoterapeutyczne dla dzieci i młodzieży z powiatu wieluńskiego</w:t>
      </w:r>
      <w:r w:rsidR="00637606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</w:t>
      </w:r>
      <w:r w:rsidR="00A774EB" w:rsidRP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ramach Budżetu Obywatel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skiego „ŁÓDZKIE NA PLUS" na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202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3 rok.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</w:t>
      </w:r>
      <w:r w:rsidR="00BE504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kresie, w szczególności przepisami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o ochronie danych osobowych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i ustawy o zapewnieniu dostępności osobom ze szczególnymi potrzebami, w tym wymagań określonych w art. 6 Ustawy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6F4776" w:rsidRDefault="00A774EB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lastRenderedPageBreak/>
        <w:t>załącznik nr 3</w:t>
      </w: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 – potwierdzenie kwalifikacji osób realizujących konsultacje fizjoterapeutyczne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3.1. Oświadczenie Oferenta potwierdzające kwalifikacje osób, które będą realizowały świadczenia w ramach Programu, wymienionych w pkt VII formularza oferty.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3.2. Oświadczenie Oferenta potwierdzające doświadczenie zawodowe personelu wskazanego do realizacji konsultacji fizjoterapeutycznych.  </w:t>
      </w:r>
    </w:p>
    <w:p w:rsid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3.3. Oświadczenie Oferenta, że osoby wykazane w ofercie, jako realizujące przedmiot konkursu w ramach zadania wyraziły pisemną zgodę na realizację projektu (zgody znajdują się w dyspozycji Oferenta).</w:t>
      </w:r>
    </w:p>
    <w:p w:rsidR="006F4776" w:rsidRPr="00FC258B" w:rsidRDefault="005B0C79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Pr="00E55B83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6F4776" w:rsidRPr="00E55B83" w:rsidRDefault="005B0C79" w:rsidP="00F15C71">
      <w:pPr>
        <w:spacing w:before="12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val="single" w:color="000000"/>
          <w:shd w:val="clear" w:color="auto" w:fill="FFFFFF"/>
        </w:rPr>
        <w:t>Oferent oświadcza, że: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1.1. Zapoznał się z treścią Ogłoszenia o  konkursie of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t xml:space="preserve">ert na realizację zadania 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637606" w:rsidRPr="00637606">
        <w:rPr>
          <w:rFonts w:eastAsia="Times New Roman" w:cs="Times New Roman"/>
          <w:color w:val="000000"/>
          <w:u w:color="000000"/>
          <w:shd w:val="clear" w:color="auto" w:fill="FFFFFF"/>
        </w:rPr>
        <w:t>Bezpłatne konsultacje fizjoterapeutyczne dla dzieci i młodzieży z powiatu wieluńskiego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w ramach Budżetu Obywatel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„ŁÓDZKIE NA PLUS" na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202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3 rok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1.5. Kwota środków przeznaczona zostanie na realizację zadania zgodnie z ofertą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 w:rsidRPr="00E55B83">
        <w:rPr>
          <w:rFonts w:eastAsia="Times New Roman" w:cs="Times New Roman"/>
          <w:color w:val="000000"/>
          <w:shd w:val="clear" w:color="auto" w:fill="FFFFFF"/>
        </w:rPr>
        <w:t>nie byłem karany/nie byłam karana za umyślne przestępstwo lub umyślne przestępstwo skarbowe.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6F4776" w:rsidRPr="00E55B83" w:rsidRDefault="00282563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1.8</w:t>
      </w:r>
      <w:r w:rsidR="005B0C79" w:rsidRPr="00E55B83">
        <w:rPr>
          <w:rFonts w:eastAsia="Times New Roman" w:cs="Times New Roman"/>
          <w:color w:val="000000"/>
          <w:shd w:val="clear" w:color="auto" w:fill="FFFFFF"/>
        </w:rPr>
        <w:t>. 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Pr="001353C2" w:rsidRDefault="005B0C79" w:rsidP="00D166A5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9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 pn. „</w:t>
      </w:r>
      <w:r w:rsidR="00637606" w:rsidRPr="00637606">
        <w:rPr>
          <w:rFonts w:eastAsia="Times New Roman" w:cs="Times New Roman"/>
          <w:b/>
          <w:color w:val="000000"/>
          <w:u w:color="000000"/>
          <w:shd w:val="clear" w:color="auto" w:fill="FFFFFF"/>
        </w:rPr>
        <w:t>Bezpłatne konsultacje fizjoterapeutyczne dla dzieci i młodzieży z powiatu wieluńskiego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w ramach Budżetu Obywate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lskiego „ŁÓDZKIE NA PLUS" na 2023 rok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240" w:after="120" w:line="276" w:lineRule="auto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val="single"/>
          <w:shd w:val="clear" w:color="auto" w:fill="FFFFFF"/>
        </w:rPr>
        <w:t>Oferent oświadcza, że: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3.1. P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kwalifikacje osób, które będą realizowały świadczenia w ramach Programu, wymienionych w pkt VII formularza oferty.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3.2.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Potwierdza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doświadczenie zawodowe personelu wskazanego do realizacji 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konsultacji w ramach zadania pn. „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>Profilaktyka wad stóp u dzieci i młodzieży zamieszkałych na terenie powiatu pajęczańskiego” w ramach Budżetu Obywatelskiego „ŁÓDZKIE NA PLUS" na 2023 rok.</w:t>
      </w:r>
    </w:p>
    <w:p w:rsidR="00E55B83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3.3.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E55B83" w:rsidRPr="001353C2" w:rsidRDefault="00E55B83" w:rsidP="00E55B83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  <w:bookmarkStart w:id="0" w:name="_GoBack"/>
      <w:bookmarkEnd w:id="0"/>
    </w:p>
    <w:sectPr w:rsidR="00E55B8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E" w:rsidRDefault="00EA406E">
      <w:r>
        <w:separator/>
      </w:r>
    </w:p>
  </w:endnote>
  <w:endnote w:type="continuationSeparator" w:id="0">
    <w:p w:rsidR="00EA406E" w:rsidRDefault="00E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43971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43971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E" w:rsidRDefault="00EA406E">
      <w:r>
        <w:separator/>
      </w:r>
    </w:p>
  </w:footnote>
  <w:footnote w:type="continuationSeparator" w:id="0">
    <w:p w:rsidR="00EA406E" w:rsidRDefault="00E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6F21AA2"/>
    <w:multiLevelType w:val="hybridMultilevel"/>
    <w:tmpl w:val="0FAED43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4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2D460A6A"/>
    <w:multiLevelType w:val="hybridMultilevel"/>
    <w:tmpl w:val="C97C4E04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C304800"/>
    <w:multiLevelType w:val="hybridMultilevel"/>
    <w:tmpl w:val="400C5A34"/>
    <w:lvl w:ilvl="0" w:tplc="C66CD3D6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0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DC42A7E"/>
    <w:multiLevelType w:val="hybridMultilevel"/>
    <w:tmpl w:val="4460A0D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2932"/>
    <w:rsid w:val="000808F4"/>
    <w:rsid w:val="000A290F"/>
    <w:rsid w:val="000B5BB3"/>
    <w:rsid w:val="000B72B4"/>
    <w:rsid w:val="0011116B"/>
    <w:rsid w:val="001353C2"/>
    <w:rsid w:val="00166B30"/>
    <w:rsid w:val="001A1387"/>
    <w:rsid w:val="001C4556"/>
    <w:rsid w:val="001D3831"/>
    <w:rsid w:val="001E763E"/>
    <w:rsid w:val="001F0BC9"/>
    <w:rsid w:val="001F261D"/>
    <w:rsid w:val="00202051"/>
    <w:rsid w:val="0023531B"/>
    <w:rsid w:val="00244DF5"/>
    <w:rsid w:val="0027337D"/>
    <w:rsid w:val="00282563"/>
    <w:rsid w:val="002C031D"/>
    <w:rsid w:val="003B09DD"/>
    <w:rsid w:val="004865B5"/>
    <w:rsid w:val="004B4CC0"/>
    <w:rsid w:val="004C1F3C"/>
    <w:rsid w:val="00595513"/>
    <w:rsid w:val="00597881"/>
    <w:rsid w:val="005A7C56"/>
    <w:rsid w:val="005B0C78"/>
    <w:rsid w:val="005B0C79"/>
    <w:rsid w:val="005C46D8"/>
    <w:rsid w:val="005C5E76"/>
    <w:rsid w:val="005D7F2F"/>
    <w:rsid w:val="00601B93"/>
    <w:rsid w:val="00637606"/>
    <w:rsid w:val="0064144E"/>
    <w:rsid w:val="00654740"/>
    <w:rsid w:val="006719E8"/>
    <w:rsid w:val="0068518F"/>
    <w:rsid w:val="006B3176"/>
    <w:rsid w:val="006B7A95"/>
    <w:rsid w:val="006C3685"/>
    <w:rsid w:val="006D5212"/>
    <w:rsid w:val="006F4776"/>
    <w:rsid w:val="00742061"/>
    <w:rsid w:val="007A4FC8"/>
    <w:rsid w:val="007B1E12"/>
    <w:rsid w:val="007B270F"/>
    <w:rsid w:val="007C1D4A"/>
    <w:rsid w:val="007C274E"/>
    <w:rsid w:val="007E0D16"/>
    <w:rsid w:val="00827773"/>
    <w:rsid w:val="00841626"/>
    <w:rsid w:val="00862569"/>
    <w:rsid w:val="0086469F"/>
    <w:rsid w:val="008B3163"/>
    <w:rsid w:val="008F32C0"/>
    <w:rsid w:val="00925E1F"/>
    <w:rsid w:val="009304A9"/>
    <w:rsid w:val="00957720"/>
    <w:rsid w:val="00961FF1"/>
    <w:rsid w:val="00993602"/>
    <w:rsid w:val="009B5D96"/>
    <w:rsid w:val="009F36EB"/>
    <w:rsid w:val="00A437C6"/>
    <w:rsid w:val="00A4655B"/>
    <w:rsid w:val="00A774EB"/>
    <w:rsid w:val="00A77B3E"/>
    <w:rsid w:val="00A97555"/>
    <w:rsid w:val="00AD5188"/>
    <w:rsid w:val="00B0128F"/>
    <w:rsid w:val="00B406C6"/>
    <w:rsid w:val="00B47DEB"/>
    <w:rsid w:val="00B51455"/>
    <w:rsid w:val="00B627A9"/>
    <w:rsid w:val="00B7472C"/>
    <w:rsid w:val="00BB3A1A"/>
    <w:rsid w:val="00BD62DA"/>
    <w:rsid w:val="00BE5047"/>
    <w:rsid w:val="00BF5E0C"/>
    <w:rsid w:val="00BF6FD0"/>
    <w:rsid w:val="00C3627D"/>
    <w:rsid w:val="00CA2A55"/>
    <w:rsid w:val="00CC08B7"/>
    <w:rsid w:val="00CF33EE"/>
    <w:rsid w:val="00D166A5"/>
    <w:rsid w:val="00D25FC3"/>
    <w:rsid w:val="00D32456"/>
    <w:rsid w:val="00D3296D"/>
    <w:rsid w:val="00D5233D"/>
    <w:rsid w:val="00DB62CC"/>
    <w:rsid w:val="00DD3A8C"/>
    <w:rsid w:val="00DE5D72"/>
    <w:rsid w:val="00DF3A76"/>
    <w:rsid w:val="00DF3D25"/>
    <w:rsid w:val="00E23A5C"/>
    <w:rsid w:val="00E30DC8"/>
    <w:rsid w:val="00E3290A"/>
    <w:rsid w:val="00E50ED1"/>
    <w:rsid w:val="00E55B83"/>
    <w:rsid w:val="00EA406E"/>
    <w:rsid w:val="00EA7386"/>
    <w:rsid w:val="00F15C71"/>
    <w:rsid w:val="00F3413A"/>
    <w:rsid w:val="00F43971"/>
    <w:rsid w:val="00F953E8"/>
    <w:rsid w:val="00FC258B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862569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4B2C-891A-4562-A430-D32AD792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1761</Words>
  <Characters>14532</Characters>
  <Application>Microsoft Office Word</Application>
  <DocSecurity>0</DocSecurity>
  <Lines>121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2023-01-12T10:54:00Z</cp:lastPrinted>
  <dcterms:created xsi:type="dcterms:W3CDTF">2023-01-25T08:56:00Z</dcterms:created>
  <dcterms:modified xsi:type="dcterms:W3CDTF">2023-01-25T08:57:00Z</dcterms:modified>
  <cp:category>Akt prawny</cp:category>
</cp:coreProperties>
</file>