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26" w:rsidRDefault="00D71026" w:rsidP="0023273B">
      <w:pPr>
        <w:spacing w:before="120" w:after="120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:rsidR="00454BE8" w:rsidRPr="008061BC" w:rsidRDefault="00EA18CC" w:rsidP="0023273B">
      <w:pPr>
        <w:spacing w:before="120" w:after="12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</w:t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</w:t>
      </w:r>
      <w:r w:rsidR="0023273B"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</w:t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…………………….</w:t>
      </w:r>
    </w:p>
    <w:p w:rsidR="00454BE8" w:rsidRPr="008061BC" w:rsidRDefault="0023273B" w:rsidP="0023273B">
      <w:pPr>
        <w:spacing w:line="360" w:lineRule="auto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  </w:t>
      </w:r>
      <w:r w:rsidR="00EA18CC" w:rsidRPr="008061BC"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(pieczęć Oferenta)                                                                                  </w:t>
      </w:r>
      <w:r w:rsidR="00EA18CC" w:rsidRPr="008061BC"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ab/>
      </w:r>
      <w:r w:rsidR="00EA18CC" w:rsidRPr="008061BC"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ab/>
        <w:t xml:space="preserve">          </w:t>
      </w:r>
      <w:r w:rsidRPr="008061BC"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 xml:space="preserve">              </w:t>
      </w:r>
      <w:r w:rsidR="00EA18CC" w:rsidRPr="008061BC"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>(miejscowość i data)</w:t>
      </w:r>
    </w:p>
    <w:p w:rsidR="00454BE8" w:rsidRPr="008061BC" w:rsidRDefault="00454BE8" w:rsidP="0023273B">
      <w:pPr>
        <w:spacing w:line="360" w:lineRule="auto"/>
        <w:ind w:firstLine="708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Pr="008061BC" w:rsidRDefault="00EA18CC" w:rsidP="0023273B">
      <w:pPr>
        <w:spacing w:line="360" w:lineRule="auto"/>
        <w:ind w:firstLine="708"/>
        <w:jc w:val="center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FORMULARZ OFERTY </w:t>
      </w:r>
    </w:p>
    <w:p w:rsidR="0023273B" w:rsidRPr="008061BC" w:rsidRDefault="00EA18CC" w:rsidP="0023273B">
      <w:pPr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na realizację programu polityki zdrowotnej pn.: </w:t>
      </w:r>
      <w:r w:rsidR="0023273B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„</w:t>
      </w:r>
      <w:r w:rsidR="0023273B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Program polityki zdrowotnej z zakresu profilaktyki zakażeń wirusem brodawczaka ludzkiego (HPV) w latach 2022-2024</w:t>
      </w:r>
      <w:r w:rsidR="0023273B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”</w:t>
      </w:r>
      <w:r w:rsidR="002E6302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</w:p>
    <w:p w:rsidR="0023273B" w:rsidRPr="008061BC" w:rsidRDefault="0023273B" w:rsidP="0023273B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454BE8" w:rsidRPr="008061BC" w:rsidRDefault="00EA18CC" w:rsidP="00E42867">
      <w:pPr>
        <w:numPr>
          <w:ilvl w:val="0"/>
          <w:numId w:val="15"/>
        </w:numPr>
        <w:spacing w:line="360" w:lineRule="auto"/>
        <w:ind w:left="284" w:hanging="142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Dane oferenta:</w:t>
      </w:r>
    </w:p>
    <w:p w:rsidR="00454BE8" w:rsidRPr="008061BC" w:rsidRDefault="0023273B" w:rsidP="0023273B">
      <w:pPr>
        <w:spacing w:before="120" w:after="120" w:line="360" w:lineRule="auto"/>
        <w:ind w:left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Pełna nazwa</w:t>
      </w:r>
      <w:r w:rsidR="00EA18CC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……………….</w:t>
      </w:r>
      <w:r w:rsidR="00EA18CC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 ………………………………………………………………………………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………………………………</w:t>
      </w:r>
    </w:p>
    <w:p w:rsidR="00454BE8" w:rsidRPr="008061BC" w:rsidRDefault="00EA18CC" w:rsidP="004B6C1E">
      <w:pPr>
        <w:spacing w:before="120" w:after="120" w:line="360" w:lineRule="auto"/>
        <w:ind w:left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Dokładny adres (z kodem pocztowym):</w:t>
      </w:r>
      <w:r w:rsidR="004B6C1E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</w:t>
      </w:r>
      <w:r w:rsidR="004B6C1E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…..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 …………………………………………………………………………………………………...</w:t>
      </w:r>
      <w:r w:rsidR="00AD6899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..............</w:t>
      </w:r>
    </w:p>
    <w:p w:rsidR="00454BE8" w:rsidRPr="008061BC" w:rsidRDefault="00EA18CC" w:rsidP="0023273B">
      <w:pPr>
        <w:spacing w:before="120" w:after="120" w:line="360" w:lineRule="auto"/>
        <w:ind w:left="510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Nr tel.: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Pr="008061BC" w:rsidRDefault="00EA18CC" w:rsidP="0023273B">
      <w:pPr>
        <w:spacing w:before="120" w:after="120" w:line="360" w:lineRule="auto"/>
        <w:ind w:left="510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nr fax: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Pr="008061BC" w:rsidRDefault="00EA18CC" w:rsidP="0023273B">
      <w:pPr>
        <w:spacing w:before="120" w:after="120" w:line="360" w:lineRule="auto"/>
        <w:ind w:left="510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e-mail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Pr="008061BC" w:rsidRDefault="00EA18CC" w:rsidP="0023273B">
      <w:pPr>
        <w:spacing w:before="120" w:after="120" w:line="360" w:lineRule="auto"/>
        <w:ind w:left="510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http://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Pr="008061BC" w:rsidRDefault="00EA18CC" w:rsidP="0023273B">
      <w:pPr>
        <w:spacing w:before="120" w:after="120" w:line="360" w:lineRule="auto"/>
        <w:ind w:left="510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NIP</w:t>
      </w: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E42867" w:rsidRPr="008061BC" w:rsidRDefault="00EA18CC" w:rsidP="00E42867">
      <w:pPr>
        <w:spacing w:before="120" w:after="120" w:line="360" w:lineRule="auto"/>
        <w:ind w:left="510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REGON</w:t>
      </w: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Pr="008061BC" w:rsidRDefault="00E42867" w:rsidP="00E42867">
      <w:pPr>
        <w:spacing w:before="120" w:after="120"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 xml:space="preserve">    </w:t>
      </w:r>
      <w:r w:rsidR="00EA18CC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Koordynator Programu – osoba do kontaktu w sprawach dotyczących realizacji Programu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br/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 xml:space="preserve">    </w:t>
      </w:r>
      <w:r w:rsidR="00EA18CC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(nazwisko i imię, numer telefonu, adres e-mail):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……..</w:t>
      </w:r>
      <w:r w:rsidR="00EA18CC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 </w:t>
      </w:r>
    </w:p>
    <w:p w:rsidR="00DC080D" w:rsidRPr="008061BC" w:rsidRDefault="00EA18CC" w:rsidP="00E42867">
      <w:pPr>
        <w:spacing w:before="120" w:after="120" w:line="360" w:lineRule="auto"/>
        <w:ind w:left="510" w:hanging="226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………………………………………………………………………………………….......</w:t>
      </w:r>
      <w:r w:rsidR="000F2FD8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..................</w:t>
      </w:r>
      <w:r w:rsidR="00E42867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.....</w:t>
      </w:r>
    </w:p>
    <w:p w:rsidR="00DC080D" w:rsidRPr="008061BC" w:rsidRDefault="00155D70" w:rsidP="00E42867">
      <w:pPr>
        <w:numPr>
          <w:ilvl w:val="0"/>
          <w:numId w:val="15"/>
        </w:numPr>
        <w:spacing w:line="360" w:lineRule="auto"/>
        <w:ind w:left="426" w:hanging="284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W 2023 r. i 2024 r. </w:t>
      </w:r>
      <w:r w:rsidR="00DC080D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Programem objęta zostanie populacja </w:t>
      </w:r>
      <w:r w:rsidR="00942842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dziewczynek, urodzona w 2010 roku</w:t>
      </w:r>
      <w:r w:rsidR="00306FD9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zamieszkałych</w:t>
      </w:r>
      <w:r w:rsidR="00DC080D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na terenie</w:t>
      </w:r>
      <w:r w:rsidR="00942842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powiatu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 w:rsidR="00DC080D"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eastAsia="en-US" w:bidi="ar-SA"/>
        </w:rPr>
        <w:t>(zaznaczyć właściwe</w:t>
      </w:r>
      <w:r w:rsidR="00197778"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eastAsia="en-US" w:bidi="ar-SA"/>
        </w:rPr>
        <w:t xml:space="preserve"> „X”</w:t>
      </w:r>
      <w:r w:rsidR="00DC080D"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eastAsia="en-US" w:bidi="ar-SA"/>
        </w:rPr>
        <w:t>)</w:t>
      </w:r>
      <w:r w:rsidR="00E21D6F"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eastAsia="en-US" w:bidi="ar-SA"/>
        </w:rPr>
        <w:t>:</w:t>
      </w:r>
    </w:p>
    <w:tbl>
      <w:tblPr>
        <w:tblStyle w:val="Tabela-Siatka"/>
        <w:tblpPr w:leftFromText="141" w:rightFromText="141" w:vertAnchor="text" w:horzAnchor="margin" w:tblpXSpec="center" w:tblpY="283"/>
        <w:tblW w:w="0" w:type="auto"/>
        <w:tblLook w:val="04A0" w:firstRow="1" w:lastRow="0" w:firstColumn="1" w:lastColumn="0" w:noHBand="0" w:noVBand="1"/>
      </w:tblPr>
      <w:tblGrid>
        <w:gridCol w:w="534"/>
      </w:tblGrid>
      <w:tr w:rsidR="00840B68" w:rsidRPr="008061BC" w:rsidTr="00840B68">
        <w:tc>
          <w:tcPr>
            <w:tcW w:w="534" w:type="dxa"/>
          </w:tcPr>
          <w:p w:rsidR="00840B68" w:rsidRPr="008061BC" w:rsidRDefault="00840B68" w:rsidP="00840B68">
            <w:pPr>
              <w:spacing w:line="360" w:lineRule="auto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E42867" w:rsidRPr="008061BC" w:rsidRDefault="00E42867" w:rsidP="003827E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Style w:val="Tabela-Siatka"/>
        <w:tblpPr w:leftFromText="141" w:rightFromText="141" w:vertAnchor="text" w:horzAnchor="margin" w:tblpXSpec="center" w:tblpY="259"/>
        <w:tblW w:w="0" w:type="auto"/>
        <w:tblLook w:val="04A0" w:firstRow="1" w:lastRow="0" w:firstColumn="1" w:lastColumn="0" w:noHBand="0" w:noVBand="1"/>
      </w:tblPr>
      <w:tblGrid>
        <w:gridCol w:w="534"/>
      </w:tblGrid>
      <w:tr w:rsidR="00E42867" w:rsidRPr="008061BC" w:rsidTr="00E42867">
        <w:tc>
          <w:tcPr>
            <w:tcW w:w="534" w:type="dxa"/>
          </w:tcPr>
          <w:p w:rsidR="00E42867" w:rsidRPr="008061BC" w:rsidRDefault="00E42867" w:rsidP="00E42867">
            <w:pPr>
              <w:spacing w:line="360" w:lineRule="auto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DC080D" w:rsidRPr="008061BC" w:rsidRDefault="00DC080D" w:rsidP="00DC080D">
      <w:pPr>
        <w:spacing w:line="360" w:lineRule="auto"/>
        <w:ind w:left="56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 w:rsidR="00E42867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- 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zgierskiego</w:t>
      </w:r>
    </w:p>
    <w:tbl>
      <w:tblPr>
        <w:tblStyle w:val="Tabela-Siatka"/>
        <w:tblpPr w:leftFromText="141" w:rightFromText="141" w:vertAnchor="text" w:horzAnchor="margin" w:tblpXSpec="center" w:tblpY="266"/>
        <w:tblW w:w="0" w:type="auto"/>
        <w:tblLook w:val="04A0" w:firstRow="1" w:lastRow="0" w:firstColumn="1" w:lastColumn="0" w:noHBand="0" w:noVBand="1"/>
      </w:tblPr>
      <w:tblGrid>
        <w:gridCol w:w="534"/>
      </w:tblGrid>
      <w:tr w:rsidR="00942842" w:rsidRPr="008061BC" w:rsidTr="00942842">
        <w:tc>
          <w:tcPr>
            <w:tcW w:w="534" w:type="dxa"/>
          </w:tcPr>
          <w:p w:rsidR="00942842" w:rsidRPr="008061BC" w:rsidRDefault="00942842" w:rsidP="00942842">
            <w:pPr>
              <w:spacing w:line="360" w:lineRule="auto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942842" w:rsidRPr="008061BC" w:rsidRDefault="00942842" w:rsidP="00E42867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         </w:t>
      </w:r>
      <w:r w:rsidR="00E42867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- </w:t>
      </w:r>
      <w:r w:rsidR="00DC080D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m. Piotrków Trybunalski </w:t>
      </w:r>
    </w:p>
    <w:tbl>
      <w:tblPr>
        <w:tblStyle w:val="Tabela-Siatka"/>
        <w:tblpPr w:leftFromText="141" w:rightFromText="141" w:vertAnchor="text" w:horzAnchor="margin" w:tblpXSpec="center" w:tblpY="280"/>
        <w:tblW w:w="0" w:type="auto"/>
        <w:tblLook w:val="04A0" w:firstRow="1" w:lastRow="0" w:firstColumn="1" w:lastColumn="0" w:noHBand="0" w:noVBand="1"/>
      </w:tblPr>
      <w:tblGrid>
        <w:gridCol w:w="534"/>
      </w:tblGrid>
      <w:tr w:rsidR="00942842" w:rsidRPr="008061BC" w:rsidTr="00942842">
        <w:tc>
          <w:tcPr>
            <w:tcW w:w="534" w:type="dxa"/>
          </w:tcPr>
          <w:p w:rsidR="00942842" w:rsidRPr="008061BC" w:rsidRDefault="00942842" w:rsidP="00942842">
            <w:pPr>
              <w:spacing w:line="360" w:lineRule="auto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942842" w:rsidRPr="008061BC" w:rsidRDefault="00942842" w:rsidP="00E42867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         - tomaszowskiego </w:t>
      </w:r>
    </w:p>
    <w:p w:rsidR="00942842" w:rsidRPr="008061BC" w:rsidRDefault="00942842" w:rsidP="00942842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         - zduńskowolskiego    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 </w:t>
      </w:r>
    </w:p>
    <w:p w:rsidR="00E42867" w:rsidRPr="008061BC" w:rsidRDefault="00E42867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Pr="008061BC" w:rsidRDefault="00EA18CC" w:rsidP="0023273B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II</w:t>
      </w:r>
      <w:r w:rsidR="004B6C1E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I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. Opis warunków lokalowych pomieszczeń, w których będzie realizowany Program</w:t>
      </w:r>
      <w:r w:rsidR="00E418FB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="00E418FB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 w:rsidR="004746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………………………………………………………………………………………………………………….</w:t>
      </w:r>
      <w:r w:rsidR="00E418FB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="004746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…………………………………………………………………………………………………………………</w:t>
      </w:r>
      <w:r w:rsidR="00E418FB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. </w:t>
      </w:r>
      <w:r w:rsidR="00187CDE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 w:rsidR="004746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..</w:t>
      </w:r>
      <w:r w:rsidR="00E418FB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="004746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</w:t>
      </w:r>
      <w:r w:rsidR="00E418FB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</w:t>
      </w:r>
      <w:r w:rsidR="00187CDE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</w:t>
      </w:r>
      <w:r w:rsidR="004746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</w:t>
      </w:r>
      <w:r w:rsidR="004746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..…………………..</w:t>
      </w:r>
    </w:p>
    <w:p w:rsidR="00454BE8" w:rsidRPr="008061BC" w:rsidRDefault="00EA18CC" w:rsidP="0023273B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</w:t>
      </w:r>
      <w:r w:rsidR="00E418FB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</w:t>
      </w:r>
    </w:p>
    <w:p w:rsidR="00454BE8" w:rsidRPr="008061BC" w:rsidRDefault="00EA18CC" w:rsidP="0023273B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>………………………………………………………………………………………………………………</w:t>
      </w:r>
      <w:r w:rsidR="00E418FB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</w:t>
      </w:r>
    </w:p>
    <w:p w:rsidR="002F7497" w:rsidRPr="008061BC" w:rsidRDefault="00EA18CC" w:rsidP="004C2806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</w:t>
      </w:r>
      <w:r w:rsidR="004C28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</w:t>
      </w:r>
      <w:r w:rsidR="00E418FB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</w:t>
      </w:r>
      <w:r w:rsidR="004C2806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…………………………………………………………………………………………………………………</w:t>
      </w:r>
      <w:r w:rsidR="00E42867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867" w:rsidRPr="008061BC" w:rsidRDefault="00E42867" w:rsidP="004C2806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454BE8" w:rsidRPr="008061BC" w:rsidRDefault="00EA18CC" w:rsidP="0023273B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I</w:t>
      </w:r>
      <w:r w:rsidR="004B6C1E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V</w:t>
      </w:r>
      <w:r w:rsidR="007B13DC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. Wykaz 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personelu, który będzie realizował Program wraz z określeniem kwalifikacji zawodowych tych osób</w:t>
      </w:r>
      <w:r w:rsidR="007B13DC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:</w:t>
      </w:r>
    </w:p>
    <w:p w:rsidR="000F2FD8" w:rsidRPr="008061BC" w:rsidRDefault="000F2FD8" w:rsidP="0023273B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0F2FD8" w:rsidRPr="008061BC" w:rsidRDefault="000F2FD8" w:rsidP="000F2FD8">
      <w:pPr>
        <w:numPr>
          <w:ilvl w:val="0"/>
          <w:numId w:val="12"/>
        </w:num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W zakresie </w:t>
      </w:r>
      <w:r w:rsidR="00E42867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lekarski</w:t>
      </w:r>
      <w:r w:rsidR="00197778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ch</w:t>
      </w:r>
      <w:r w:rsidR="00E42867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bada</w:t>
      </w:r>
      <w:r w:rsidR="00197778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ń</w:t>
      </w:r>
      <w:r w:rsidR="00144C6E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kwalifik</w:t>
      </w:r>
      <w:r w:rsidR="00E42867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acyjn</w:t>
      </w:r>
      <w:r w:rsidR="00197778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ych</w:t>
      </w:r>
      <w:r w:rsidR="001E650B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do szczepień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i podania szczepionki</w:t>
      </w: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54"/>
        <w:gridCol w:w="3989"/>
        <w:gridCol w:w="2592"/>
        <w:gridCol w:w="2228"/>
      </w:tblGrid>
      <w:tr w:rsidR="00144C6E" w:rsidRPr="008061BC" w:rsidTr="00C37B90">
        <w:trPr>
          <w:trHeight w:val="7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C6E" w:rsidRPr="008061BC" w:rsidRDefault="00CA4151" w:rsidP="00187CD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</w:rPr>
              <w:t>L.p.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C6E" w:rsidRPr="008061BC" w:rsidRDefault="00187CDE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eastAsia="en-US" w:bidi="en-US"/>
              </w:rPr>
            </w:pP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Tytuł zawodowy/</w:t>
            </w:r>
            <w:r w:rsidR="00144C6E"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Posiadane specjalizacje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C6E" w:rsidRPr="008061BC" w:rsidRDefault="00144C6E" w:rsidP="00144C6E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eastAsia="en-US" w:bidi="en-US"/>
              </w:rPr>
            </w:pP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Czy posiadane kwalifikacje spełnia</w:t>
            </w:r>
            <w:r w:rsidR="00701AC2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ją wymogi zawarte w pkt V</w:t>
            </w: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 xml:space="preserve"> ogłoszenia  (TAK/NIE)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197778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</w:pP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 xml:space="preserve">Zakres </w:t>
            </w:r>
            <w:r w:rsidR="007811A2"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zadań</w:t>
            </w: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 xml:space="preserve"> w ramach Programu </w:t>
            </w:r>
            <w:r w:rsidR="00197778" w:rsidRPr="008061BC">
              <w:rPr>
                <w:rFonts w:eastAsia="Times New Roman" w:cs="Times New Roman"/>
                <w:sz w:val="18"/>
                <w:szCs w:val="20"/>
                <w:shd w:val="clear" w:color="auto" w:fill="FFFFFF"/>
                <w:lang w:eastAsia="en-US" w:bidi="en-US"/>
              </w:rPr>
              <w:t>(lekarskie badanie</w:t>
            </w:r>
            <w:r w:rsidRPr="008061BC">
              <w:rPr>
                <w:rFonts w:eastAsia="Times New Roman" w:cs="Times New Roman"/>
                <w:sz w:val="18"/>
                <w:szCs w:val="20"/>
                <w:shd w:val="clear" w:color="auto" w:fill="FFFFFF"/>
                <w:lang w:eastAsia="en-US" w:bidi="en-US"/>
              </w:rPr>
              <w:t xml:space="preserve"> kwalifikac</w:t>
            </w:r>
            <w:r w:rsidR="00197778" w:rsidRPr="008061BC">
              <w:rPr>
                <w:rFonts w:eastAsia="Times New Roman" w:cs="Times New Roman"/>
                <w:sz w:val="18"/>
                <w:szCs w:val="20"/>
                <w:shd w:val="clear" w:color="auto" w:fill="FFFFFF"/>
                <w:lang w:eastAsia="en-US" w:bidi="en-US"/>
              </w:rPr>
              <w:t>yjne</w:t>
            </w:r>
            <w:r w:rsidRPr="008061BC">
              <w:rPr>
                <w:rFonts w:eastAsia="Times New Roman" w:cs="Times New Roman"/>
                <w:sz w:val="18"/>
                <w:szCs w:val="20"/>
                <w:shd w:val="clear" w:color="auto" w:fill="FFFFFF"/>
                <w:lang w:eastAsia="en-US" w:bidi="en-US"/>
              </w:rPr>
              <w:t xml:space="preserve"> do szczepień/podanie szczepionki)</w:t>
            </w:r>
          </w:p>
        </w:tc>
      </w:tr>
      <w:tr w:rsidR="00144C6E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144C6E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144C6E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C6E" w:rsidRPr="008061BC" w:rsidRDefault="00144C6E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320F19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320F19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</w:tbl>
    <w:p w:rsidR="00AD6899" w:rsidRPr="008061BC" w:rsidRDefault="00AD6899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AD6899" w:rsidRPr="008061BC" w:rsidRDefault="00AD6899" w:rsidP="000F2FD8">
      <w:pPr>
        <w:numPr>
          <w:ilvl w:val="0"/>
          <w:numId w:val="12"/>
        </w:num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W zakresie edukacji zdrowotnej</w:t>
      </w: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54"/>
        <w:gridCol w:w="3969"/>
        <w:gridCol w:w="4820"/>
      </w:tblGrid>
      <w:tr w:rsidR="00AD6899" w:rsidRPr="008061BC" w:rsidTr="00C37B90">
        <w:trPr>
          <w:trHeight w:val="7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8061BC" w:rsidRDefault="00CA4151" w:rsidP="003827E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8061BC" w:rsidRDefault="00187CDE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eastAsia="en-US" w:bidi="en-US"/>
              </w:rPr>
            </w:pP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Tytuł zawodowy/</w:t>
            </w:r>
            <w:r w:rsidR="00AD6899"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Posiadane specjalizacje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8061BC" w:rsidRDefault="007811A2" w:rsidP="00144C6E">
            <w:pPr>
              <w:spacing w:after="200" w:line="276" w:lineRule="auto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eastAsia="en-US" w:bidi="en-US"/>
              </w:rPr>
            </w:pP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Czy posiadane kwalifikacje s</w:t>
            </w:r>
            <w:r w:rsidR="00701AC2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pełniają wymogi zawarte w pkt V</w:t>
            </w:r>
            <w:r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 xml:space="preserve"> ogłoszenia  </w:t>
            </w:r>
            <w:r w:rsidR="00AD6899" w:rsidRPr="008061BC"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eastAsia="en-US" w:bidi="en-US"/>
              </w:rPr>
              <w:t>(TAK/NIE)</w:t>
            </w:r>
          </w:p>
        </w:tc>
      </w:tr>
      <w:tr w:rsidR="00AD6899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8061BC" w:rsidRDefault="00AD6899" w:rsidP="00AD6899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8061BC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8061BC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AD6899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8061BC" w:rsidRDefault="00AD6899" w:rsidP="00AD6899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8061BC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8061BC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B6509F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09F" w:rsidRPr="008061BC" w:rsidRDefault="00B6509F" w:rsidP="00AD6899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09F" w:rsidRPr="008061BC" w:rsidRDefault="00B6509F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509F" w:rsidRPr="008061BC" w:rsidRDefault="00B6509F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320F19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320F19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320F19" w:rsidRPr="008061BC" w:rsidTr="00C37B90">
        <w:trPr>
          <w:trHeight w:val="57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F19" w:rsidRPr="008061BC" w:rsidRDefault="00320F1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</w:tbl>
    <w:p w:rsidR="00AD6899" w:rsidRPr="008061BC" w:rsidRDefault="00AD6899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155D70" w:rsidRDefault="00155D70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D71026" w:rsidRDefault="00D71026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D71026" w:rsidRPr="008061BC" w:rsidRDefault="00D71026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320F19" w:rsidRPr="008061BC" w:rsidRDefault="00EA18CC" w:rsidP="00C04F3C">
      <w:pPr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V. Plan rzeczowo-finansowy</w:t>
      </w:r>
      <w:r w:rsidR="003624C9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na lata 2023-2024</w:t>
      </w:r>
      <w:r w:rsidRPr="008061BC"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x-none" w:eastAsia="en-US" w:bidi="ar-SA"/>
        </w:rPr>
        <w:t>*</w:t>
      </w:r>
      <w:r w:rsidR="00C04F3C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="00C04F3C"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eastAsia="en-US" w:bidi="ar-SA"/>
        </w:rPr>
        <w:t>(kalkulacja dotyczy dwóch lat realizacji Programu)</w:t>
      </w:r>
    </w:p>
    <w:p w:rsidR="00C04F3C" w:rsidRPr="008061BC" w:rsidRDefault="00C04F3C" w:rsidP="00C04F3C">
      <w:pPr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W w:w="96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943"/>
        <w:gridCol w:w="1932"/>
        <w:gridCol w:w="2066"/>
      </w:tblGrid>
      <w:tr w:rsidR="003624C9" w:rsidRPr="008061BC" w:rsidTr="00701AC2">
        <w:trPr>
          <w:trHeight w:val="26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L.p.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Opis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Sposób wyliczenia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3624C9" w:rsidRPr="008061BC" w:rsidTr="00701AC2">
        <w:trPr>
          <w:trHeight w:val="65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4C9" w:rsidRPr="008061BC" w:rsidRDefault="003624C9" w:rsidP="003624C9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Liczba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dawek szczepionki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, którą Oferent zamierza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podać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 ramach Programu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w latach 2023-2024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701AC2">
        <w:trPr>
          <w:trHeight w:val="624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Koszt jednostkowy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lekarskiego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badania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kwalifikacyjnego do szczepienia u jednej osoby [zł]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8061BC">
        <w:trPr>
          <w:trHeight w:val="64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szczepienia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przeciwko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HPV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pierwszą dawką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(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u w:val="single"/>
                <w:shd w:val="clear" w:color="auto" w:fill="FFFFFF"/>
                <w:lang w:val="x-none" w:eastAsia="en-US" w:bidi="ar-SA"/>
              </w:rPr>
              <w:t>wraz z kosztem szczepionki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) u jednej osoby [zł]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8061BC">
        <w:trPr>
          <w:trHeight w:val="64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Koszt jednostkowy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drugiego lekarskiego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badania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kwalifikacyjnego do szczepienia u jednej osoby [zł]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3624C9" w:rsidRPr="008061BC" w:rsidTr="008061BC">
        <w:trPr>
          <w:trHeight w:val="64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szczepienia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przeciwko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HPV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drugą dawką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(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u w:val="single"/>
                <w:shd w:val="clear" w:color="auto" w:fill="FFFFFF"/>
                <w:lang w:val="x-none" w:eastAsia="en-US" w:bidi="ar-SA"/>
              </w:rPr>
              <w:t>wraz z kosztem szczepionki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) u jednej osoby [zł]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3624C9" w:rsidRPr="008061BC" w:rsidTr="008061BC">
        <w:trPr>
          <w:trHeight w:val="64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jednostkowy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jednorazowej edukacji zdrowotnej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(zł)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3624C9" w:rsidRPr="008061BC" w:rsidTr="008061BC">
        <w:trPr>
          <w:trHeight w:val="114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Koszt jednostkowy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lekarskiego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badania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kwalifikacyjnego do szczepienia, wyznaczone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go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 związku z czasowym przeciwskazaniem do szczepienia podczas wcześniejszej wizyty [zł]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8061BC">
        <w:trPr>
          <w:trHeight w:val="1134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jednostkowy wykonania świadczenia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u jednego pacjenta tj. jednostkowy koszt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lekarskiego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badania kwalifikacyjnego do szczepienia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(dwukrotnego)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+ jednostkowy koszt szczepienia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- dwukrotnego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(wraz z kosztem szczepionki) [zł]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+ jednostkowy koszt edukacji zdrowotnej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2 + ad.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3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+ ad. 4 + ad. 5 + ad. 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8061BC">
        <w:trPr>
          <w:trHeight w:val="838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Koszt realizacji świadczeń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 ramach Programu;</w:t>
            </w:r>
          </w:p>
          <w:p w:rsidR="003624C9" w:rsidRPr="008061BC" w:rsidRDefault="00374E59" w:rsidP="00374E59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50% liczby dawek szczepionki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x koszt jednostkowy wykonania świadczenia u jednego pacjenta [zł]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BF7DCA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50% 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 x ad.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8061BC">
        <w:trPr>
          <w:trHeight w:val="152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4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Liczba osób, która zostanie zakwalifikowana do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lekarskiego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badania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kwalifikacyjnego do szczepienia, wyznaczona w związku z czasowym przeciwskazaniem do szczepienia podczas wcześniejszej wizyty. Zgodnie z założeniami Programu przedmiotowa liczba stanowi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5%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liczby osób, którą Oferent zamierza zaszczepić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D2471C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50% 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="003624C9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 x 5%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8061BC">
        <w:trPr>
          <w:trHeight w:val="113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11</w:t>
            </w:r>
          </w:p>
        </w:tc>
        <w:tc>
          <w:tcPr>
            <w:tcW w:w="4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Koszt realizacji lekarskich 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bada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ń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kwalifikacyjn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ych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do szczepienia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w ramach Programu</w:t>
            </w: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,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wyznaczon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ych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 związku z czasowym przeciwskazaniem do szczepienia podczas wcześniejszej wizyty [zł]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ad. 10 x ad. 7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3624C9" w:rsidRPr="008061BC" w:rsidTr="008061BC">
        <w:trPr>
          <w:trHeight w:val="105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Całkowity koszt realizacji świadczeń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 ramach Programu, stanowiący koszt realizacji świadczeń w ramach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P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rogramu</w:t>
            </w:r>
            <w:r w:rsidR="00D2471C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w latach 2023-2024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wraz z kosztami realizacji badań kwalifikacyjnych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,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wyznaczon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ych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 związku z czasowym przeciwskazaniem do szczepienia podczas wcześniejszej wizyty [zł]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9 + ad.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3624C9" w:rsidRPr="008061BC" w:rsidTr="008061BC">
        <w:trPr>
          <w:trHeight w:val="135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13</w:t>
            </w:r>
          </w:p>
        </w:tc>
        <w:tc>
          <w:tcPr>
            <w:tcW w:w="4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Maksymalny koszt jednostkowy wykonania świadczenia u jednego pacjenta,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uwzględniający nadwyżkę przeznaczoną na realizację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trzeciego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badania lekarskiego kwalifikującego, wyznaczonego w związku z czasowym przeciwskazaniem do szczepienia [zł]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ad.12 : </w:t>
            </w:r>
            <w:r w:rsidR="00BF7DCA"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50% </w:t>
            </w: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ad.1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24C9" w:rsidRPr="008061BC" w:rsidRDefault="003624C9" w:rsidP="000C46D4">
            <w:pP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</w:tbl>
    <w:p w:rsidR="00155D70" w:rsidRPr="008061BC" w:rsidRDefault="00155D70" w:rsidP="0023273B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306FD9" w:rsidRDefault="00306FD9" w:rsidP="0023273B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D71026" w:rsidRDefault="00D71026" w:rsidP="0023273B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D71026" w:rsidRDefault="00D71026" w:rsidP="0023273B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2E6302" w:rsidRPr="008061BC" w:rsidRDefault="00641BD1" w:rsidP="0023273B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Deklarowana</w:t>
      </w:r>
      <w:r w:rsid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 przez Oferenta</w:t>
      </w:r>
      <w:r w:rsidRP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 liczba dawek szczepionki </w:t>
      </w:r>
      <w:r w:rsid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do podania </w:t>
      </w:r>
      <w:r w:rsidRP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w poszczególnych latach:</w:t>
      </w:r>
    </w:p>
    <w:tbl>
      <w:tblPr>
        <w:tblW w:w="96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945"/>
        <w:gridCol w:w="5670"/>
      </w:tblGrid>
      <w:tr w:rsidR="00641BD1" w:rsidRPr="008061BC" w:rsidTr="00641BD1">
        <w:trPr>
          <w:trHeight w:val="84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1" w:rsidRPr="00EA3C18" w:rsidRDefault="00641BD1" w:rsidP="00815929">
            <w:p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A3C1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Liczba dawek szczepion</w:t>
            </w:r>
            <w:r w:rsidRPr="008061B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ki</w:t>
            </w:r>
            <w:r w:rsidRPr="00EA3C1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, </w:t>
            </w:r>
            <w:r w:rsidRPr="008061B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którą Oferent deklaruje podać</w:t>
            </w:r>
            <w:r w:rsidRPr="00EA3C1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w 2023 r.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BD1" w:rsidRPr="008061BC" w:rsidRDefault="00641BD1" w:rsidP="00EA3C18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D1" w:rsidRPr="00EA3C18" w:rsidRDefault="00641BD1" w:rsidP="00EA3C18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EA3C18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641BD1" w:rsidRPr="008061BC" w:rsidTr="00641BD1">
        <w:trPr>
          <w:trHeight w:val="837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1" w:rsidRPr="00EA3C18" w:rsidRDefault="00641BD1" w:rsidP="00815929">
            <w:p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A3C1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Liczba dawek szczepion</w:t>
            </w:r>
            <w:r w:rsidRPr="008061B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ki, którą Oferent deklaruje podać</w:t>
            </w:r>
            <w:r w:rsidRPr="00EA3C1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w 2024 r.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BD1" w:rsidRPr="008061BC" w:rsidRDefault="00641BD1" w:rsidP="00EA3C18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D1" w:rsidRPr="00EA3C18" w:rsidRDefault="00641BD1" w:rsidP="00EA3C18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EA3C18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</w:tbl>
    <w:p w:rsidR="005D49FD" w:rsidRPr="008061BC" w:rsidRDefault="005D49FD" w:rsidP="005D49FD">
      <w:pP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32"/>
          <w:szCs w:val="20"/>
          <w:shd w:val="clear" w:color="auto" w:fill="FFFFFF"/>
          <w:lang w:val="x-none" w:eastAsia="en-US" w:bidi="ar-SA"/>
        </w:rPr>
        <w:t>*</w:t>
      </w:r>
      <w:r w:rsidRP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Ceny podane w Programie nie są cenami oczekiwanymi, minimalnymi ani maksymalnymi służą jedynie do oceny efektywności programu. Cena jest elementem konkursu ofert. </w:t>
      </w:r>
      <w:r w:rsidR="00194D6A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Ponadto, zgodnie z pkt. 4 ppkt 6</w:t>
      </w:r>
      <w:r w:rsidR="00194D6A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, 8</w:t>
      </w:r>
      <w:r w:rsidRP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Regulaminu Komisja dokonując oceny ofert może zażądać złożenia wyjaśnień, w przypadku, gdy oferta będzie zawierała rażąco niską cenę w stosunku do przedmiotu konkursu. </w:t>
      </w:r>
    </w:p>
    <w:p w:rsidR="005D49FD" w:rsidRPr="008061BC" w:rsidRDefault="005D49FD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32"/>
          <w:szCs w:val="20"/>
          <w:shd w:val="clear" w:color="auto" w:fill="FFFFFF"/>
          <w:lang w:val="x-none" w:eastAsia="en-US" w:bidi="ar-SA"/>
        </w:rPr>
        <w:t>*</w:t>
      </w:r>
      <w:r w:rsidRP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Stawki jednostkowe za świadczenia deklarowane przez Oferentów obowiązują </w:t>
      </w:r>
      <w:r w:rsidR="0080468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w</w:t>
      </w:r>
      <w:r w:rsidRPr="008061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 2023 r. i 2024 r.</w:t>
      </w:r>
    </w:p>
    <w:p w:rsidR="00DC284D" w:rsidRPr="008061BC" w:rsidRDefault="00DC284D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Pr="008061BC" w:rsidRDefault="00EA18CC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V</w:t>
      </w:r>
      <w:r w:rsidR="004B6C1E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I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. Dostępność do świadczeń w ramach Programu:</w:t>
      </w:r>
    </w:p>
    <w:p w:rsidR="00B6509F" w:rsidRPr="008061BC" w:rsidRDefault="00EA18CC" w:rsidP="007811A2">
      <w:pPr>
        <w:numPr>
          <w:ilvl w:val="0"/>
          <w:numId w:val="12"/>
        </w:num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Miejsce realiz</w:t>
      </w:r>
      <w:r w:rsidR="00121B3F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acji Programu</w:t>
      </w:r>
      <w:r w:rsidR="00121B3F" w:rsidRPr="008061BC">
        <w:rPr>
          <w:color w:val="000000"/>
          <w:u w:color="000000"/>
        </w:rPr>
        <w:t xml:space="preserve">, </w:t>
      </w:r>
      <w:r w:rsidR="00121B3F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/>
        </w:rPr>
        <w:t>(proszę podać dokładny adres)</w:t>
      </w:r>
      <w:r w:rsidR="00B6509F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</w:t>
      </w:r>
      <w:r w:rsidR="00B6509F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………….....</w:t>
      </w:r>
      <w:r w:rsidR="00B6509F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……...........................................................................................................................</w:t>
      </w:r>
      <w:r w:rsidR="00B6509F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................................................................................................................................................................</w:t>
      </w:r>
    </w:p>
    <w:p w:rsidR="00454BE8" w:rsidRPr="008061BC" w:rsidRDefault="00EA18CC" w:rsidP="00B6509F">
      <w:pPr>
        <w:numPr>
          <w:ilvl w:val="0"/>
          <w:numId w:val="12"/>
        </w:numPr>
        <w:spacing w:line="360" w:lineRule="auto"/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Terminy udzielania świadczeń w ramach Programu </w:t>
      </w:r>
      <w:r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(w przypadku spełnienia poniższego warunku </w:t>
      </w:r>
      <w:r w:rsidRPr="008061BC">
        <w:rPr>
          <w:rFonts w:eastAsia="Times New Roman" w:cs="Times New Roman"/>
          <w:i/>
          <w:sz w:val="22"/>
          <w:szCs w:val="20"/>
          <w:lang w:val="x-none" w:eastAsia="en-US" w:bidi="ar-SA"/>
        </w:rPr>
        <w:t>- zaznaczyć „X”)</w:t>
      </w:r>
    </w:p>
    <w:tbl>
      <w:tblPr>
        <w:tblpPr w:leftFromText="141" w:rightFromText="141" w:vertAnchor="text" w:tblpX="54" w:tblpY="1"/>
        <w:tblOverlap w:val="never"/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29"/>
      </w:tblGrid>
      <w:tr w:rsidR="00454BE8" w:rsidRPr="008061BC" w:rsidTr="00E452BC">
        <w:trPr>
          <w:trHeight w:val="55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4BE8" w:rsidRPr="008061BC" w:rsidRDefault="00454BE8" w:rsidP="0023273B">
            <w:pPr>
              <w:spacing w:line="360" w:lineRule="auto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09F" w:rsidRPr="008061BC" w:rsidRDefault="00EA18CC" w:rsidP="00725385">
            <w:pPr>
              <w:spacing w:line="360" w:lineRule="auto"/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Szczepienie przeciwko </w:t>
            </w:r>
            <w:r w:rsidR="00B83DAF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eastAsia="en-US" w:bidi="ar-SA"/>
              </w:rPr>
              <w:t>HPV</w:t>
            </w:r>
            <w:r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 odbędzie się </w:t>
            </w:r>
            <w:r w:rsidR="00B83DAF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eastAsia="en-US" w:bidi="ar-SA"/>
              </w:rPr>
              <w:t>tego samego dnia</w:t>
            </w:r>
            <w:r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 po </w:t>
            </w:r>
            <w:r w:rsidR="00725385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eastAsia="en-US" w:bidi="ar-SA"/>
              </w:rPr>
              <w:t xml:space="preserve">przeprowadzeniu </w:t>
            </w:r>
            <w:r w:rsidR="00B6509F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eastAsia="en-US" w:bidi="ar-SA"/>
              </w:rPr>
              <w:t>każdorazow</w:t>
            </w:r>
            <w:r w:rsidR="00725385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eastAsia="en-US" w:bidi="ar-SA"/>
              </w:rPr>
              <w:t>o</w:t>
            </w:r>
            <w:r w:rsidR="00B6509F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="00725385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>badania</w:t>
            </w:r>
            <w:r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 kwalifikacyjn</w:t>
            </w:r>
            <w:r w:rsidR="00725385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eastAsia="en-US" w:bidi="ar-SA"/>
              </w:rPr>
              <w:t>ego</w:t>
            </w:r>
            <w:r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 do szczepienia</w:t>
            </w:r>
            <w:r w:rsidR="00B6509F"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454BE8" w:rsidRPr="008061BC" w:rsidTr="00B6509F">
        <w:trPr>
          <w:trHeight w:val="55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4BE8" w:rsidRPr="008061BC" w:rsidRDefault="00EA18CC" w:rsidP="0023273B">
            <w:pPr>
              <w:spacing w:line="360" w:lineRule="auto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BE8" w:rsidRPr="008061BC" w:rsidRDefault="00EA18CC" w:rsidP="0023273B">
            <w:pPr>
              <w:spacing w:line="360" w:lineRule="auto"/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 w:rsidRPr="008061BC">
              <w:rPr>
                <w:rFonts w:eastAsia="Times New Roman" w:cs="Times New Roman"/>
                <w:sz w:val="22"/>
                <w:szCs w:val="20"/>
                <w:shd w:val="clear" w:color="auto" w:fill="FFFFFF"/>
                <w:lang w:val="x-none" w:eastAsia="en-US" w:bidi="ar-SA"/>
              </w:rPr>
              <w:t>Oferent zapewni dostępność do świadczeń udzielnych w ramach Programu, przynajmniej raz w tygodniu w godz. popołudniowych, nie krócej niż do 18.00.</w:t>
            </w:r>
          </w:p>
        </w:tc>
      </w:tr>
    </w:tbl>
    <w:p w:rsidR="00454BE8" w:rsidRPr="008061BC" w:rsidRDefault="00454BE8" w:rsidP="0023273B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Pr="008061BC" w:rsidRDefault="00EA18CC" w:rsidP="0023273B">
      <w:pPr>
        <w:spacing w:line="360" w:lineRule="auto"/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Sposób rejestracji pacjentów do Programu </w:t>
      </w:r>
      <w:r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(po podpisaniu umowy z Realizatorem, poniższe informacje będą publikowane przez Urząd Marszałkowski Województwa Łódzkiego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Pr="008061BC"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w celu promocji zadania)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:</w:t>
      </w:r>
    </w:p>
    <w:p w:rsidR="00454BE8" w:rsidRPr="008061BC" w:rsidRDefault="00725385" w:rsidP="0023273B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Osobiście: 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ab/>
      </w:r>
      <w:r w:rsidR="00EA18CC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</w:t>
      </w:r>
    </w:p>
    <w:p w:rsidR="00454BE8" w:rsidRPr="008061BC" w:rsidRDefault="00EA18CC" w:rsidP="0023273B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Telefonicznie: 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ab/>
        <w:t>……</w:t>
      </w:r>
      <w:r w:rsidR="00725385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……………………………………………………………………………..</w:t>
      </w:r>
      <w:r w:rsidR="00B6509F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</w:t>
      </w:r>
      <w:r w:rsidR="00725385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</w:t>
      </w:r>
    </w:p>
    <w:p w:rsidR="00454BE8" w:rsidRPr="008061BC" w:rsidRDefault="00EA18CC" w:rsidP="0023273B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Elektronicz</w:t>
      </w:r>
      <w:r w:rsidR="00725385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nie: </w:t>
      </w:r>
      <w:r w:rsidR="00725385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…….</w:t>
      </w: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………………………………………………………….………………………</w:t>
      </w:r>
      <w:r w:rsidR="00725385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</w:t>
      </w:r>
      <w:r w:rsidR="00725385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</w:t>
      </w:r>
    </w:p>
    <w:p w:rsidR="002E6302" w:rsidRPr="008061BC" w:rsidRDefault="00EA18CC" w:rsidP="0023273B">
      <w:pPr>
        <w:spacing w:before="240"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Proszę podać źródło informacji, z którego Oferent dowiedział się o konkursie ofert: ………………...………………………………………..……………………………………………......</w:t>
      </w:r>
      <w:r w:rsidR="00725385"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</w:t>
      </w:r>
    </w:p>
    <w:p w:rsidR="00641BD1" w:rsidRPr="008061BC" w:rsidRDefault="006A3BD3" w:rsidP="00641BD1">
      <w:pPr>
        <w:spacing w:before="120" w:after="120" w:line="360" w:lineRule="auto"/>
        <w:ind w:left="360" w:hanging="360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V</w:t>
      </w:r>
      <w:r w:rsidR="00EA18CC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I</w:t>
      </w:r>
      <w:r w:rsidR="004B6C1E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I</w:t>
      </w:r>
      <w:r w:rsidR="00EA18CC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. </w:t>
      </w:r>
      <w:r w:rsidR="00EA18CC"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Proszę o wpisanie dokumentu księgowego, jaki Oferent będzie wystawiał za realizację zadania</w:t>
      </w:r>
      <w:r w:rsidR="00EA18CC"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</w:rPr>
        <w:t xml:space="preserve"> </w:t>
      </w:r>
      <w:r w:rsidR="00EA18CC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…………………………………………….........................</w:t>
      </w:r>
      <w:r w:rsidR="00725385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>...............................................</w:t>
      </w:r>
    </w:p>
    <w:p w:rsidR="00306FD9" w:rsidRDefault="00306FD9" w:rsidP="0023273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</w:pPr>
    </w:p>
    <w:p w:rsidR="00306FD9" w:rsidRDefault="00306FD9" w:rsidP="0023273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</w:pPr>
    </w:p>
    <w:p w:rsidR="00306FD9" w:rsidRDefault="00306FD9" w:rsidP="0023273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</w:pPr>
    </w:p>
    <w:p w:rsidR="00D71026" w:rsidRDefault="00D71026" w:rsidP="0023273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</w:pPr>
    </w:p>
    <w:p w:rsidR="00454BE8" w:rsidRPr="008061BC" w:rsidRDefault="006A3BD3" w:rsidP="0023273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VI</w:t>
      </w:r>
      <w:r w:rsidR="004B6C1E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I</w:t>
      </w:r>
      <w:r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I</w:t>
      </w:r>
      <w:r w:rsidR="00EA18CC" w:rsidRPr="008061BC"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. </w:t>
      </w:r>
      <w:r w:rsidR="00EA18CC" w:rsidRPr="008061BC"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Oświadczenie o wpisach do rejestrów (właściwe proszę zaznaczyć „X”)</w:t>
      </w:r>
    </w:p>
    <w:p w:rsidR="00454BE8" w:rsidRPr="008061BC" w:rsidRDefault="00EA18CC" w:rsidP="0023273B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en-US" w:bidi="ar-SA"/>
        </w:rPr>
      </w:pPr>
      <w:r w:rsidRPr="008061BC">
        <w:rPr>
          <w:rFonts w:eastAsia="Times New Roman" w:cs="Times New Roman"/>
          <w:sz w:val="18"/>
          <w:szCs w:val="20"/>
          <w:lang w:val="x-none" w:eastAsia="en-US" w:bidi="ar-SA"/>
        </w:rPr>
        <w:t xml:space="preserve">W odniesieniu do podmiotów, o których mowa w art. 4 ust. 1 oraz art. 5 ustawy z dnia 15 kwietnia 2011 roku </w:t>
      </w:r>
      <w:r w:rsidRPr="008061BC">
        <w:rPr>
          <w:rFonts w:eastAsia="Times New Roman" w:cs="Times New Roman"/>
          <w:sz w:val="18"/>
          <w:szCs w:val="20"/>
        </w:rPr>
        <w:br/>
      </w:r>
      <w:r w:rsidRPr="008061BC">
        <w:rPr>
          <w:rFonts w:eastAsia="Times New Roman" w:cs="Times New Roman"/>
          <w:sz w:val="18"/>
          <w:szCs w:val="20"/>
          <w:lang w:val="x-none" w:eastAsia="en-US" w:bidi="ar-SA"/>
        </w:rPr>
        <w:t>o</w:t>
      </w:r>
      <w:r w:rsidRPr="008061BC">
        <w:rPr>
          <w:rFonts w:eastAsia="Times New Roman" w:cs="Times New Roman"/>
          <w:sz w:val="18"/>
          <w:szCs w:val="20"/>
        </w:rPr>
        <w:t xml:space="preserve"> </w:t>
      </w:r>
      <w:r w:rsidRPr="008061BC">
        <w:rPr>
          <w:rFonts w:eastAsia="Times New Roman" w:cs="Times New Roman"/>
          <w:sz w:val="18"/>
          <w:szCs w:val="20"/>
          <w:lang w:val="x-none" w:eastAsia="en-US" w:bidi="ar-SA"/>
        </w:rPr>
        <w:t>działalności leczniczej</w:t>
      </w:r>
      <w:r w:rsidRPr="008061BC">
        <w:rPr>
          <w:rFonts w:eastAsia="Times New Roman" w:cs="Times New Roman"/>
          <w:color w:val="FF0000"/>
          <w:sz w:val="18"/>
          <w:szCs w:val="20"/>
          <w:lang w:val="x-none" w:eastAsia="en-US" w:bidi="ar-SA"/>
        </w:rPr>
        <w:t xml:space="preserve"> </w:t>
      </w:r>
    </w:p>
    <w:p w:rsidR="00454BE8" w:rsidRPr="008061BC" w:rsidRDefault="00EA18CC" w:rsidP="0023273B">
      <w:pPr>
        <w:spacing w:before="120" w:after="120" w:line="360" w:lineRule="auto"/>
        <w:ind w:firstLine="34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1. 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Oświadczam, że jako Oferent jestem:</w:t>
      </w:r>
    </w:p>
    <w:p w:rsidR="00454BE8" w:rsidRPr="008061BC" w:rsidRDefault="00EA18CC" w:rsidP="0023273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□ podmiotem leczniczym, wpisanym do rejestru podmiotów wykonujących działalność </w:t>
      </w:r>
      <w:r w:rsidR="002B7F06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br/>
      </w:r>
      <w:r w:rsidR="002B7F06"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 xml:space="preserve">   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leczniczą,</w:t>
      </w:r>
    </w:p>
    <w:p w:rsidR="00454BE8" w:rsidRPr="008061BC" w:rsidRDefault="00EA18CC" w:rsidP="0023273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prowadzonego przez …………………………………………………………,</w:t>
      </w:r>
    </w:p>
    <w:p w:rsidR="00454BE8" w:rsidRPr="008061BC" w:rsidRDefault="00EA18CC" w:rsidP="0023273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pod numerem .…………………………………………,</w:t>
      </w:r>
    </w:p>
    <w:p w:rsidR="00454BE8" w:rsidRPr="008061BC" w:rsidRDefault="00EA18CC" w:rsidP="0023273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⁭□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praktyką zawodową, wpisaną do rejestru podmiotów wykonujących działalność leczniczą,</w:t>
      </w:r>
    </w:p>
    <w:p w:rsidR="00454BE8" w:rsidRPr="008061BC" w:rsidRDefault="00EA18CC" w:rsidP="0023273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prowadzonego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przez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…………………………………………………………………,</w:t>
      </w:r>
    </w:p>
    <w:p w:rsidR="007811A2" w:rsidRPr="008061BC" w:rsidRDefault="00EA18CC" w:rsidP="009477B8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pod numerem .…………………………………………,</w:t>
      </w:r>
    </w:p>
    <w:p w:rsidR="00454BE8" w:rsidRPr="008061BC" w:rsidRDefault="00EA18CC" w:rsidP="0023273B">
      <w:pPr>
        <w:spacing w:before="120" w:after="120" w:line="360" w:lineRule="auto"/>
        <w:ind w:firstLine="34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2. 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Pr="008061BC" w:rsidRDefault="00EA18CC" w:rsidP="0023273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Krajowego Rejestru Sądowego</w:t>
      </w:r>
    </w:p>
    <w:p w:rsidR="00454BE8" w:rsidRPr="008061BC" w:rsidRDefault="00EA18CC" w:rsidP="0023273B">
      <w:pPr>
        <w:spacing w:before="120" w:after="120" w:line="360" w:lineRule="auto"/>
        <w:ind w:left="283" w:firstLine="51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pod numerem …………………………………….…….. .</w:t>
      </w:r>
    </w:p>
    <w:p w:rsidR="009477B8" w:rsidRPr="008061BC" w:rsidRDefault="00EA18CC" w:rsidP="00B84426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nie dotyczy</w:t>
      </w:r>
    </w:p>
    <w:p w:rsidR="00454BE8" w:rsidRPr="008061BC" w:rsidRDefault="00EA18CC" w:rsidP="0023273B">
      <w:pPr>
        <w:spacing w:before="120" w:after="120" w:line="360" w:lineRule="auto"/>
        <w:ind w:firstLine="34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3. 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Pr="008B41DF" w:rsidRDefault="00EA18CC" w:rsidP="0023273B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Centralnej Ewidencji i Informacji o Działalności Gospodarczej</w:t>
      </w:r>
      <w:r w:rsidR="008B41DF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eastAsia="en-US" w:bidi="ar-SA"/>
        </w:rPr>
        <w:t xml:space="preserve"> (status aktywny)</w:t>
      </w:r>
    </w:p>
    <w:p w:rsidR="00C37B90" w:rsidRPr="008061BC" w:rsidRDefault="00EA18CC" w:rsidP="002E6302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 w:rsidRPr="008061BC"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nie dotyczy</w:t>
      </w:r>
    </w:p>
    <w:p w:rsidR="005D49FD" w:rsidRPr="008061BC" w:rsidRDefault="005D49FD" w:rsidP="005D49FD">
      <w:pPr>
        <w:pStyle w:val="Nagwek1"/>
        <w:numPr>
          <w:ilvl w:val="0"/>
          <w:numId w:val="22"/>
        </w:numPr>
        <w:ind w:left="284" w:hanging="426"/>
        <w:rPr>
          <w:rFonts w:eastAsia="Times New Roman"/>
          <w:sz w:val="22"/>
          <w:szCs w:val="22"/>
        </w:rPr>
      </w:pPr>
      <w:r w:rsidRPr="008061BC">
        <w:rPr>
          <w:rFonts w:eastAsia="Times New Roman"/>
          <w:sz w:val="22"/>
          <w:szCs w:val="22"/>
        </w:rPr>
        <w:t xml:space="preserve">Opis dotyczący </w:t>
      </w:r>
      <w:r w:rsidRPr="008061BC">
        <w:rPr>
          <w:rFonts w:eastAsia="Times New Roman"/>
          <w:color w:val="000000"/>
          <w:sz w:val="22"/>
          <w:szCs w:val="22"/>
        </w:rPr>
        <w:t>zapewnienia dostępności osobom ze szczególnymi</w:t>
      </w:r>
      <w:r w:rsidRPr="008061BC">
        <w:rPr>
          <w:rFonts w:eastAsia="Times New Roman"/>
          <w:color w:val="000000"/>
        </w:rPr>
        <w:t xml:space="preserve"> </w:t>
      </w:r>
      <w:r w:rsidRPr="008061BC">
        <w:rPr>
          <w:rFonts w:eastAsia="Times New Roman"/>
          <w:color w:val="000000"/>
          <w:sz w:val="22"/>
          <w:szCs w:val="22"/>
        </w:rPr>
        <w:t xml:space="preserve">potrzebami </w:t>
      </w:r>
      <w:r w:rsidRPr="008061BC">
        <w:rPr>
          <w:rFonts w:eastAsia="Times New Roman"/>
          <w:b w:val="0"/>
          <w:bCs w:val="0"/>
          <w:i/>
          <w:color w:val="000000"/>
          <w:sz w:val="22"/>
          <w:szCs w:val="22"/>
        </w:rPr>
        <w:t>(zgodnie z ustawą z dnia 19 lipca 2019 roku o zapewnieniu dostępności osobom ze szczególnymi potrzebami)</w:t>
      </w:r>
      <w:r w:rsidRPr="008061BC">
        <w:rPr>
          <w:rFonts w:eastAsia="Times New Roman"/>
          <w:i/>
          <w:color w:val="000000"/>
          <w:sz w:val="22"/>
          <w:szCs w:val="22"/>
        </w:rPr>
        <w:t>.</w:t>
      </w:r>
    </w:p>
    <w:p w:rsidR="005D49FD" w:rsidRPr="00306FD9" w:rsidRDefault="005D49FD" w:rsidP="005D49FD">
      <w:pPr>
        <w:pStyle w:val="Akapitzlist"/>
        <w:spacing w:before="120" w:after="120" w:line="360" w:lineRule="auto"/>
        <w:ind w:left="0"/>
        <w:rPr>
          <w:rStyle w:val="markedcontent"/>
          <w:rFonts w:ascii="Arial" w:eastAsiaTheme="minorHAnsi" w:hAnsi="Arial" w:cs="Arial"/>
          <w:szCs w:val="22"/>
          <w:lang w:val="pl-PL"/>
        </w:rPr>
      </w:pPr>
      <w:r w:rsidRPr="00306FD9">
        <w:rPr>
          <w:rFonts w:ascii="Arial" w:hAnsi="Arial" w:cs="Arial"/>
          <w:color w:val="000000"/>
          <w:szCs w:val="22"/>
          <w:lang w:val="pl-PL"/>
        </w:rPr>
        <w:t>Wskazanie, w jaki sposób  w ramach realizacji Programu zapewniona będzie dostępność osobom ze szczególnymi potrzebami</w:t>
      </w:r>
      <w:r w:rsidRPr="00306FD9">
        <w:rPr>
          <w:rStyle w:val="markedcontent"/>
          <w:rFonts w:ascii="Arial" w:hAnsi="Arial" w:cs="Arial"/>
          <w:szCs w:val="22"/>
          <w:lang w:val="pl-PL"/>
        </w:rPr>
        <w:t xml:space="preserve"> z uwzględnieniem koniecznych wymagań w zakresie:</w:t>
      </w:r>
    </w:p>
    <w:p w:rsidR="005D49FD" w:rsidRPr="008061BC" w:rsidRDefault="005D49FD" w:rsidP="005D49FD">
      <w:pPr>
        <w:numPr>
          <w:ilvl w:val="0"/>
          <w:numId w:val="21"/>
        </w:numPr>
        <w:spacing w:before="120" w:after="120" w:line="360" w:lineRule="auto"/>
        <w:rPr>
          <w:rStyle w:val="markedcontent"/>
          <w:sz w:val="22"/>
          <w:szCs w:val="22"/>
        </w:rPr>
      </w:pPr>
      <w:r w:rsidRPr="008061BC">
        <w:rPr>
          <w:rStyle w:val="markedcontent"/>
          <w:sz w:val="22"/>
          <w:szCs w:val="22"/>
        </w:rPr>
        <w:t>dostępności architektonicznej:</w:t>
      </w:r>
    </w:p>
    <w:p w:rsidR="005D49FD" w:rsidRPr="008061BC" w:rsidRDefault="005D49FD" w:rsidP="005D49FD">
      <w:pPr>
        <w:pStyle w:val="Akapitzlist"/>
        <w:spacing w:before="120" w:after="120" w:line="360" w:lineRule="auto"/>
        <w:ind w:left="0"/>
        <w:rPr>
          <w:color w:val="000000"/>
          <w:szCs w:val="22"/>
        </w:rPr>
      </w:pPr>
      <w:r w:rsidRPr="008061BC">
        <w:rPr>
          <w:color w:val="000000"/>
          <w:szCs w:val="22"/>
        </w:rPr>
        <w:t>……………………………………………………………………………………………………..…………..</w:t>
      </w:r>
    </w:p>
    <w:p w:rsidR="005D49FD" w:rsidRPr="008061BC" w:rsidRDefault="005D49FD" w:rsidP="005D49FD">
      <w:pPr>
        <w:spacing w:before="120" w:after="120" w:line="360" w:lineRule="auto"/>
        <w:rPr>
          <w:color w:val="000000"/>
          <w:sz w:val="22"/>
          <w:szCs w:val="22"/>
        </w:rPr>
      </w:pPr>
      <w:r w:rsidRPr="008061BC">
        <w:rPr>
          <w:color w:val="000000"/>
          <w:sz w:val="22"/>
          <w:szCs w:val="22"/>
        </w:rPr>
        <w:t>……………………………………………………………………………………………………..…</w:t>
      </w:r>
    </w:p>
    <w:p w:rsidR="005D49FD" w:rsidRPr="008061BC" w:rsidRDefault="005D49FD" w:rsidP="005D49FD">
      <w:pPr>
        <w:spacing w:before="120" w:after="120" w:line="360" w:lineRule="auto"/>
        <w:rPr>
          <w:color w:val="000000"/>
          <w:sz w:val="22"/>
          <w:szCs w:val="22"/>
        </w:rPr>
      </w:pPr>
      <w:r w:rsidRPr="008061BC">
        <w:rPr>
          <w:color w:val="000000"/>
          <w:sz w:val="22"/>
          <w:szCs w:val="22"/>
        </w:rPr>
        <w:t>……………………………………………………………………………………………………..…</w:t>
      </w:r>
    </w:p>
    <w:p w:rsidR="005D49FD" w:rsidRPr="008061BC" w:rsidRDefault="005D49FD" w:rsidP="005D49FD">
      <w:pPr>
        <w:numPr>
          <w:ilvl w:val="0"/>
          <w:numId w:val="21"/>
        </w:numPr>
        <w:spacing w:before="120" w:after="120" w:line="360" w:lineRule="auto"/>
        <w:rPr>
          <w:color w:val="000000"/>
          <w:sz w:val="22"/>
          <w:szCs w:val="22"/>
        </w:rPr>
      </w:pPr>
      <w:r w:rsidRPr="008061BC">
        <w:rPr>
          <w:color w:val="000000"/>
          <w:sz w:val="22"/>
          <w:szCs w:val="22"/>
        </w:rPr>
        <w:t>dostępności informacyjno-komunikacyjnej:</w:t>
      </w:r>
    </w:p>
    <w:p w:rsidR="005D49FD" w:rsidRPr="008061BC" w:rsidRDefault="005D49FD" w:rsidP="005D49FD">
      <w:pPr>
        <w:spacing w:before="120" w:after="120" w:line="360" w:lineRule="auto"/>
        <w:rPr>
          <w:color w:val="000000"/>
          <w:sz w:val="22"/>
          <w:szCs w:val="22"/>
        </w:rPr>
      </w:pPr>
      <w:r w:rsidRPr="008061BC">
        <w:rPr>
          <w:color w:val="000000"/>
          <w:sz w:val="22"/>
          <w:szCs w:val="22"/>
        </w:rPr>
        <w:t>……………………………………………………………………………………………………..…</w:t>
      </w:r>
    </w:p>
    <w:p w:rsidR="005D49FD" w:rsidRPr="008061BC" w:rsidRDefault="005D49FD" w:rsidP="005D49FD">
      <w:pPr>
        <w:spacing w:before="120" w:after="120" w:line="360" w:lineRule="auto"/>
        <w:rPr>
          <w:color w:val="000000"/>
        </w:rPr>
      </w:pPr>
      <w:r w:rsidRPr="008061BC">
        <w:rPr>
          <w:color w:val="000000"/>
        </w:rPr>
        <w:t>……………………………………………………………………………………………………..…</w:t>
      </w:r>
    </w:p>
    <w:p w:rsidR="00D71026" w:rsidRDefault="00D71026" w:rsidP="005D49FD">
      <w:pPr>
        <w:spacing w:before="120" w:after="120" w:line="360" w:lineRule="auto"/>
        <w:rPr>
          <w:color w:val="000000"/>
        </w:rPr>
      </w:pPr>
    </w:p>
    <w:p w:rsidR="005D49FD" w:rsidRPr="008061BC" w:rsidRDefault="005D49FD" w:rsidP="005D49FD">
      <w:pPr>
        <w:spacing w:before="120" w:after="120" w:line="360" w:lineRule="auto"/>
        <w:rPr>
          <w:color w:val="000000"/>
        </w:rPr>
      </w:pPr>
      <w:r w:rsidRPr="008061BC">
        <w:rPr>
          <w:color w:val="000000"/>
        </w:rPr>
        <w:t>……………………………………………………………………………………………………..…</w:t>
      </w:r>
    </w:p>
    <w:p w:rsidR="005D49FD" w:rsidRPr="008061BC" w:rsidRDefault="005D49FD" w:rsidP="005D49FD">
      <w:pPr>
        <w:spacing w:before="120" w:after="120" w:line="360" w:lineRule="auto"/>
        <w:rPr>
          <w:color w:val="000000"/>
          <w:sz w:val="22"/>
          <w:szCs w:val="22"/>
        </w:rPr>
      </w:pPr>
      <w:r w:rsidRPr="008061BC">
        <w:rPr>
          <w:color w:val="000000"/>
          <w:sz w:val="22"/>
          <w:szCs w:val="22"/>
        </w:rPr>
        <w:t>W indywidualnym przypadku, jeśli podmiot nie jest w stanie zapewnić dostępności architektonicznej i/lub informacyjno-komunikacyjnej jest zobowiązany zapewnić dostęp alternatywny na podstawie art. 7 ustawy o zapewnieniu dostępności osobom ze szczególnymi potrzebami.</w:t>
      </w:r>
    </w:p>
    <w:p w:rsidR="00B84426" w:rsidRPr="008061BC" w:rsidRDefault="004B6C1E" w:rsidP="0023273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061BC">
        <w:rPr>
          <w:rFonts w:eastAsia="Times New Roman" w:cs="Times New Roman"/>
          <w:b/>
          <w:color w:val="000000"/>
          <w:sz w:val="22"/>
          <w:szCs w:val="20"/>
          <w:u w:color="000000"/>
        </w:rPr>
        <w:t>X</w:t>
      </w:r>
      <w:r w:rsidR="00957A2D" w:rsidRPr="008061BC">
        <w:rPr>
          <w:rFonts w:eastAsia="Times New Roman" w:cs="Times New Roman"/>
          <w:b/>
          <w:color w:val="000000"/>
          <w:sz w:val="22"/>
          <w:szCs w:val="20"/>
          <w:u w:color="000000"/>
        </w:rPr>
        <w:t>. Informacja o warunkach przetwarzania danych osobowych.</w:t>
      </w:r>
      <w:r w:rsidR="00957A2D" w:rsidRPr="008061BC"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</w:p>
    <w:p w:rsidR="00233FDA" w:rsidRPr="008061BC" w:rsidRDefault="00233FDA" w:rsidP="00233FDA">
      <w:p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233FDA" w:rsidRPr="008061BC" w:rsidRDefault="00233FDA" w:rsidP="00233FDA">
      <w:pPr>
        <w:numPr>
          <w:ilvl w:val="0"/>
          <w:numId w:val="18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u w:val="single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Administratorem Pana/Pani danych jest Zarząd Województwa Łódzkiego z siedzibą w Łodzi 90-051, al. Piłsudskiego 8, tel. 42 663 30 00, e-mail: info@lodzkie.pl</w:t>
      </w:r>
    </w:p>
    <w:p w:rsidR="00233FDA" w:rsidRPr="008061BC" w:rsidRDefault="00233FDA" w:rsidP="00233FDA">
      <w:pPr>
        <w:numPr>
          <w:ilvl w:val="0"/>
          <w:numId w:val="18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Administrator powołał Inspektora Ochrony Danych, z którym można się skontaktować w sprawie przetwarzania danych pisząc na adres e-mail: </w:t>
      </w:r>
      <w:hyperlink r:id="rId8" w:history="1">
        <w:r w:rsidRPr="008061BC">
          <w:rPr>
            <w:rStyle w:val="Hipercze"/>
            <w:rFonts w:eastAsia="Times New Roman"/>
            <w:sz w:val="22"/>
            <w:szCs w:val="22"/>
            <w:shd w:val="clear" w:color="auto" w:fill="FFFFFF"/>
          </w:rPr>
          <w:t>iod@lodzkie.pl</w:t>
        </w:r>
      </w:hyperlink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lub na adres siedziby Administratora. </w:t>
      </w:r>
    </w:p>
    <w:p w:rsidR="00233FDA" w:rsidRPr="008061BC" w:rsidRDefault="00233FDA" w:rsidP="00233FDA">
      <w:pPr>
        <w:numPr>
          <w:ilvl w:val="0"/>
          <w:numId w:val="18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Pana/Pani dane osobowe przetwarzane będą w celu przeprowadzenia procedury konkursowej na realizację programu polityki zdrowotnej pn.: „</w:t>
      </w:r>
      <w:r w:rsidRPr="008061BC">
        <w:rPr>
          <w:rFonts w:eastAsia="Times New Roman"/>
          <w:color w:val="000000"/>
          <w:sz w:val="22"/>
          <w:szCs w:val="22"/>
          <w:shd w:val="clear" w:color="auto" w:fill="FFFFFF"/>
          <w:lang w:val="x-none"/>
        </w:rPr>
        <w:t>Program polityki zdrowotnej z zakresu profilaktyki zakażeń wirusem brodawczaka ludzkiego (HPV) w latach 2022-2024</w:t>
      </w: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” na podstawie art. 6 ust. 1 lit. e) RODO w związku z ustawą z dnia 27 sierpnia 2004 r. o świadczeniach opieki zdrowotnej finansowanych ze środków publicznych oraz na etapie zawierania umowy na podstawie art. 6 ust. 1 lit. b) w celu realizacji umowy.</w:t>
      </w:r>
    </w:p>
    <w:p w:rsidR="00233FDA" w:rsidRPr="008061BC" w:rsidRDefault="00233FDA" w:rsidP="00233FDA">
      <w:pPr>
        <w:numPr>
          <w:ilvl w:val="0"/>
          <w:numId w:val="18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9" w:history="1">
        <w:r w:rsidRPr="008061BC">
          <w:rPr>
            <w:rStyle w:val="Hipercze"/>
            <w:rFonts w:eastAsia="Times New Roman"/>
            <w:sz w:val="22"/>
            <w:szCs w:val="22"/>
            <w:shd w:val="clear" w:color="auto" w:fill="FFFFFF"/>
          </w:rPr>
          <w:t>www.zdrowie.lodzkie.pl</w:t>
        </w:r>
      </w:hyperlink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, wnioskujący o udzielenie informacji publicznej, dostawcy systemów informatycznych i usług IT, operatorzy pocztowi i kurierscy dostarczający korespondencje.</w:t>
      </w:r>
    </w:p>
    <w:p w:rsidR="00233FDA" w:rsidRPr="008061BC" w:rsidRDefault="00233FDA" w:rsidP="00233FDA">
      <w:pPr>
        <w:numPr>
          <w:ilvl w:val="0"/>
          <w:numId w:val="18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233FDA" w:rsidRPr="008061BC" w:rsidRDefault="00233FDA" w:rsidP="00233FDA">
      <w:pPr>
        <w:numPr>
          <w:ilvl w:val="0"/>
          <w:numId w:val="18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Posiada Pan/Pani prawo do:</w:t>
      </w:r>
    </w:p>
    <w:p w:rsidR="00233FDA" w:rsidRDefault="00233FDA" w:rsidP="00233FDA">
      <w:pPr>
        <w:numPr>
          <w:ilvl w:val="0"/>
          <w:numId w:val="19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dostępu do swoich danych osobowych,</w:t>
      </w:r>
    </w:p>
    <w:p w:rsidR="00D71026" w:rsidRPr="008061BC" w:rsidRDefault="00D71026" w:rsidP="00D71026">
      <w:pPr>
        <w:spacing w:before="120" w:after="120" w:line="360" w:lineRule="auto"/>
        <w:ind w:left="720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233FDA" w:rsidRPr="008061BC" w:rsidRDefault="00233FDA" w:rsidP="00233FDA">
      <w:pPr>
        <w:numPr>
          <w:ilvl w:val="0"/>
          <w:numId w:val="19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lastRenderedPageBreak/>
        <w:t xml:space="preserve">sprostowania (poprawiania swoich danych), jeśli są błędne lub nieaktualne, </w:t>
      </w:r>
    </w:p>
    <w:p w:rsidR="00233FDA" w:rsidRPr="008061BC" w:rsidRDefault="00233FDA" w:rsidP="00233FDA">
      <w:pPr>
        <w:numPr>
          <w:ilvl w:val="0"/>
          <w:numId w:val="19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usunięcia lub ograniczenia przetwarzania danych osobowych w przypadku wystąpienia przesłanek określonych w art. 17 i 18 RODO,</w:t>
      </w:r>
    </w:p>
    <w:p w:rsidR="00233FDA" w:rsidRPr="008061BC" w:rsidRDefault="00233FDA" w:rsidP="00233FDA">
      <w:pPr>
        <w:numPr>
          <w:ilvl w:val="0"/>
          <w:numId w:val="19"/>
        </w:num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wniesienia sprzeciwu wobec przetwarzania danych osobowych na podstawie art. 21 RODO,- wniesienia skargi do Prezesa Urzędu Ochrony Danych Osobowych Adres: Urząd Ochrony Danych Osobowych ul. Stawki 2, 00-193 Warszawa, </w:t>
      </w:r>
    </w:p>
    <w:p w:rsidR="00233FDA" w:rsidRPr="008061BC" w:rsidRDefault="00233FDA" w:rsidP="00233FDA">
      <w:p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/>
          <w:color w:val="000000"/>
          <w:sz w:val="22"/>
          <w:szCs w:val="22"/>
          <w:shd w:val="clear" w:color="auto" w:fill="FFFFFF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233FDA" w:rsidRPr="008061BC" w:rsidRDefault="00233FDA" w:rsidP="00233FDA">
      <w:pPr>
        <w:spacing w:before="120" w:after="120"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957A2D" w:rsidRPr="008061BC" w:rsidRDefault="00957A2D" w:rsidP="00725385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454BE8" w:rsidRPr="008061BC" w:rsidRDefault="00EA18CC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9309DB" w:rsidRDefault="00EA18CC" w:rsidP="00310E32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pieczęć/-cie osoby/osób upoważnionej/-ych</w:t>
      </w:r>
      <w:r w:rsidRPr="008061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D71026" w:rsidRPr="008061BC" w:rsidRDefault="00D71026" w:rsidP="00310E32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310E32" w:rsidRPr="008061BC" w:rsidRDefault="00310E32" w:rsidP="00310E32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454BE8" w:rsidRPr="008061BC" w:rsidRDefault="00306FD9" w:rsidP="0023273B">
      <w:pPr>
        <w:spacing w:line="360" w:lineRule="auto"/>
        <w:rPr>
          <w:rFonts w:eastAsia="Times New Roman" w:cs="Times New Roman"/>
          <w:sz w:val="22"/>
          <w:szCs w:val="22"/>
          <w:u w:val="single"/>
          <w:lang w:val="x-none" w:eastAsia="en-US" w:bidi="ar-SA"/>
        </w:rPr>
      </w:pPr>
      <w:r>
        <w:rPr>
          <w:rFonts w:eastAsia="Times New Roman" w:cs="Times New Roman"/>
          <w:b/>
          <w:sz w:val="22"/>
          <w:szCs w:val="22"/>
          <w:u w:val="single"/>
          <w:lang w:val="x-none" w:eastAsia="en-US" w:bidi="ar-SA"/>
        </w:rPr>
        <w:t xml:space="preserve">Do  </w:t>
      </w:r>
      <w:r w:rsidR="00EA18CC" w:rsidRPr="008061BC">
        <w:rPr>
          <w:rFonts w:eastAsia="Times New Roman" w:cs="Times New Roman"/>
          <w:b/>
          <w:sz w:val="22"/>
          <w:szCs w:val="22"/>
          <w:u w:val="single"/>
          <w:lang w:val="x-none" w:eastAsia="en-US" w:bidi="ar-SA"/>
        </w:rPr>
        <w:t>Formularza oferty</w:t>
      </w:r>
      <w:r>
        <w:rPr>
          <w:rFonts w:eastAsia="Times New Roman" w:cs="Times New Roman"/>
          <w:b/>
          <w:sz w:val="22"/>
          <w:szCs w:val="22"/>
          <w:u w:val="single"/>
          <w:lang w:val="x-none" w:eastAsia="en-US" w:bidi="ar-SA"/>
        </w:rPr>
        <w:t xml:space="preserve"> </w:t>
      </w:r>
      <w:r w:rsidR="00EA18CC" w:rsidRPr="008061BC">
        <w:rPr>
          <w:rFonts w:eastAsia="Times New Roman" w:cs="Times New Roman"/>
          <w:b/>
          <w:sz w:val="22"/>
          <w:szCs w:val="22"/>
          <w:u w:val="single"/>
          <w:lang w:val="x-none" w:eastAsia="en-US" w:bidi="ar-SA"/>
        </w:rPr>
        <w:t>należy dołączyć</w:t>
      </w:r>
      <w:r w:rsidR="00EA18CC" w:rsidRPr="008061BC">
        <w:rPr>
          <w:rFonts w:eastAsia="Times New Roman" w:cs="Times New Roman"/>
          <w:sz w:val="22"/>
          <w:szCs w:val="22"/>
          <w:u w:val="single"/>
          <w:lang w:val="x-none" w:eastAsia="en-US" w:bidi="ar-SA"/>
        </w:rPr>
        <w:t>:</w:t>
      </w:r>
    </w:p>
    <w:p w:rsidR="006A3BD3" w:rsidRPr="008061BC" w:rsidRDefault="006A3BD3" w:rsidP="006A3BD3">
      <w:pPr>
        <w:spacing w:before="120" w:after="120" w:line="360" w:lineRule="auto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- załącznik nr 1</w:t>
      </w:r>
    </w:p>
    <w:p w:rsidR="00B83DAF" w:rsidRPr="008061BC" w:rsidRDefault="00B83DAF" w:rsidP="00B83DAF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1.1. Oświadczenie Oferenta, że zapoznał się z treścią „Programu polityki zdrowotnej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>z zakresu profilaktyki zakażeń wirusem brodawczaka ludzkiego (HPV) w latach 2022-2024” oraz ogłoszeniem o konkursie ofert na jego realizację.</w:t>
      </w:r>
    </w:p>
    <w:p w:rsidR="00B83DAF" w:rsidRPr="008061BC" w:rsidRDefault="00B83DAF" w:rsidP="00B83DAF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1.2. Oświadczenie Oferenta, że wszystkie podane w Formularzu oferty oraz załącznikach informacje są zgodne z aktualnym stanem prawnym i faktycznym.</w:t>
      </w:r>
    </w:p>
    <w:p w:rsidR="00B83DAF" w:rsidRPr="008061BC" w:rsidRDefault="00B83DAF" w:rsidP="00B83DAF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1.3. Oświadczenie potwierdzające, że w stosunku do podmiotu składającego ofertę nie stwierdzono niezgodnego z przeznaczeniem wykorzystania środków publicznych.</w:t>
      </w:r>
    </w:p>
    <w:p w:rsidR="00B83DAF" w:rsidRPr="008061BC" w:rsidRDefault="00B83DAF" w:rsidP="00B83DAF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1.4. Oświadczenie osoby uprawnionej do reprezentowania podmiotu składającego ofertę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>o niekaralności zakazem pełnienia funkcji związanych z dysponowaniem środkami publicznymi oraz niekaralności za umyślne przestępstwo lub umyślne przestępstwo skarbowe.</w:t>
      </w:r>
    </w:p>
    <w:p w:rsidR="00AB584E" w:rsidRPr="008061BC" w:rsidRDefault="00B83DAF" w:rsidP="00474606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1.5. Oświadczenie Oferenta, że zadanie będzie realizowane, zgodnie z obowiązującymi przepisami prawa w tym zakresie, w szczególności przepis</w:t>
      </w:r>
      <w:r w:rsidR="0038067F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ami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 ochronie danych </w:t>
      </w:r>
      <w:r w:rsidR="00474606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osobowych </w:t>
      </w:r>
      <w:r w:rsidR="00474606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>i ustawy o zapewnieniu dostępności osobom ze szczególnymi potrzebami, w tym wymagań określonych w art. 6 Ustawy.</w:t>
      </w:r>
    </w:p>
    <w:p w:rsidR="00B83DAF" w:rsidRPr="008061BC" w:rsidRDefault="00B83DAF" w:rsidP="00B83DAF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lastRenderedPageBreak/>
        <w:t>1.6. Oświadczenie Oferenta, że osoby wykazane w ofercie, jako realizujące przedmiot konkursu w ramach zadania wyraziły pisemną zgodę na realizację świadczeń w ramach Programu (zgody znajdują się w dyspozycji Oferenta).</w:t>
      </w:r>
    </w:p>
    <w:p w:rsidR="00306FD9" w:rsidRDefault="00B83DAF" w:rsidP="00D71026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</w:t>
      </w:r>
      <w:r w:rsidR="00306FD9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7</w:t>
      </w:r>
      <w:r w:rsidRPr="008061BC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 xml:space="preserve">.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Oświadczenie Oferenta potwierdzające</w:t>
      </w:r>
      <w:r w:rsidR="006A3BD3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,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</w:t>
      </w:r>
      <w:r w:rsidR="006A3BD3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że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kwalifikacje osób, które będą realizowały świadczenia w ramach Programu, wymienion</w:t>
      </w:r>
      <w:r w:rsidR="00597DBB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w pkt I</w:t>
      </w:r>
      <w:r w:rsidR="005229C1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V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formularza oferty</w:t>
      </w:r>
      <w:r w:rsidR="006A3BD3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są zgodne </w:t>
      </w:r>
      <w:r w:rsidR="00597DBB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</w:r>
      <w:r w:rsidR="006A3BD3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z wymogami konkursu.</w:t>
      </w:r>
    </w:p>
    <w:p w:rsidR="00D71026" w:rsidRPr="008061BC" w:rsidRDefault="00D71026" w:rsidP="00D71026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B83DAF" w:rsidRPr="008061BC" w:rsidRDefault="00B83DAF" w:rsidP="00B83DAF">
      <w:pPr>
        <w:spacing w:before="120" w:after="120"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- </w:t>
      </w:r>
      <w:r w:rsidRPr="008061BC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 xml:space="preserve">załącznik nr 2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(w zależności od statusu prawnego Oferenta)</w:t>
      </w:r>
    </w:p>
    <w:p w:rsidR="00B83DAF" w:rsidRPr="008061BC" w:rsidRDefault="00B83DAF" w:rsidP="00B83DAF">
      <w:pPr>
        <w:spacing w:before="120" w:after="120" w:line="360" w:lineRule="auto"/>
        <w:ind w:left="283" w:firstLine="227"/>
        <w:rPr>
          <w:color w:val="000000"/>
          <w:sz w:val="22"/>
          <w:szCs w:val="22"/>
          <w:u w:color="000000"/>
        </w:rPr>
      </w:pPr>
      <w:r w:rsidRPr="008061BC">
        <w:rPr>
          <w:color w:val="000000"/>
          <w:sz w:val="22"/>
          <w:szCs w:val="22"/>
          <w:u w:color="000000"/>
        </w:rPr>
        <w:t xml:space="preserve">2.1. Aktualny wydruk z rejestru podmiotów wykonujących działalność leczniczą prowadzonego przez wojewodę w zakresie Działu I księgi rejestrowej oraz tego/tych fragmentu/-ów, który/-e dotyczy/-ą realizacji przedmiotu konkursu ofert; natomiast </w:t>
      </w:r>
      <w:r w:rsidR="00725385" w:rsidRPr="008061BC">
        <w:rPr>
          <w:color w:val="000000"/>
          <w:sz w:val="22"/>
          <w:szCs w:val="22"/>
          <w:u w:color="000000"/>
        </w:rPr>
        <w:br/>
      </w:r>
      <w:r w:rsidRPr="008061BC">
        <w:rPr>
          <w:color w:val="000000"/>
          <w:sz w:val="22"/>
          <w:szCs w:val="22"/>
          <w:u w:color="000000"/>
        </w:rPr>
        <w:t>w przypadku praktyk zawodowych - cały wydruk z rejestru podmiotów wykonujących działalność leczniczą.</w:t>
      </w:r>
    </w:p>
    <w:p w:rsidR="00B83DAF" w:rsidRPr="008061BC" w:rsidRDefault="00B83DAF" w:rsidP="00B83DAF">
      <w:pPr>
        <w:spacing w:before="120" w:after="120" w:line="360" w:lineRule="auto"/>
        <w:ind w:left="283" w:firstLine="227"/>
        <w:rPr>
          <w:color w:val="000000"/>
          <w:sz w:val="22"/>
          <w:szCs w:val="22"/>
          <w:u w:color="000000"/>
        </w:rPr>
      </w:pPr>
      <w:r w:rsidRPr="008061BC">
        <w:rPr>
          <w:color w:val="000000"/>
          <w:sz w:val="22"/>
          <w:szCs w:val="22"/>
          <w:u w:color="000000"/>
        </w:rPr>
        <w:t>2.2. Aktualny odpis z Krajowego Rejestru Sądowego (dopuszczalny wydruk ze strony internetowej Ministerstwa Sprawiedliwości; https://ems.ms.gov.pl/).</w:t>
      </w:r>
    </w:p>
    <w:p w:rsidR="00B83DAF" w:rsidRPr="008061BC" w:rsidRDefault="00B83DAF" w:rsidP="00B83DAF">
      <w:pPr>
        <w:spacing w:before="120" w:after="120" w:line="360" w:lineRule="auto"/>
        <w:ind w:left="283" w:firstLine="227"/>
        <w:rPr>
          <w:color w:val="000000"/>
          <w:sz w:val="22"/>
          <w:szCs w:val="22"/>
          <w:u w:color="000000"/>
        </w:rPr>
      </w:pPr>
      <w:r w:rsidRPr="008061BC">
        <w:rPr>
          <w:color w:val="000000"/>
          <w:sz w:val="22"/>
          <w:szCs w:val="22"/>
          <w:u w:color="000000"/>
        </w:rPr>
        <w:t>2.3. W przypadku Oferentów wykonujących działalność leczniczą w formie spółki cywilnej: kopię umowy spółki lub wyciąg z tej umowy zawierający określenie zasad reprezentacji spółki albo uchwałę wspólników spółki cywilnej w przedmiocie sposobu reprezentacji spółki lub kopie pełnomocnictw udzielonych przez pozostałych wspólników do prowadzenia spraw spółki wykraczających poza zwykłe czynności.</w:t>
      </w:r>
    </w:p>
    <w:p w:rsidR="00B83DAF" w:rsidRDefault="00B83DAF" w:rsidP="00B83DAF">
      <w:pPr>
        <w:spacing w:before="120" w:after="120" w:line="360" w:lineRule="auto"/>
        <w:ind w:left="283" w:firstLine="227"/>
        <w:rPr>
          <w:color w:val="000000"/>
          <w:sz w:val="22"/>
          <w:szCs w:val="22"/>
          <w:u w:color="000000"/>
        </w:rPr>
      </w:pPr>
      <w:r w:rsidRPr="008061BC">
        <w:rPr>
          <w:color w:val="000000"/>
          <w:sz w:val="22"/>
          <w:szCs w:val="22"/>
          <w:u w:color="000000"/>
        </w:rPr>
        <w:t>2.4. Jeżeli działania organów uprawnionych do reprezentacji wymagają odrębnych upoważnień – stosowne upoważnienia udzielone tym organom.</w:t>
      </w:r>
    </w:p>
    <w:p w:rsidR="00D71026" w:rsidRPr="008061BC" w:rsidRDefault="00D71026" w:rsidP="00B83DAF">
      <w:pPr>
        <w:spacing w:before="120" w:after="120" w:line="360" w:lineRule="auto"/>
        <w:ind w:left="283" w:firstLine="227"/>
        <w:rPr>
          <w:color w:val="000000"/>
          <w:sz w:val="22"/>
          <w:szCs w:val="22"/>
          <w:u w:color="000000"/>
        </w:rPr>
      </w:pPr>
    </w:p>
    <w:p w:rsidR="00B83DAF" w:rsidRPr="008061BC" w:rsidRDefault="00B83DAF" w:rsidP="00B83DAF">
      <w:pPr>
        <w:spacing w:line="360" w:lineRule="auto"/>
        <w:ind w:left="283" w:firstLine="227"/>
        <w:rPr>
          <w:color w:val="000000"/>
          <w:sz w:val="22"/>
          <w:szCs w:val="22"/>
          <w:u w:color="000000"/>
        </w:rPr>
      </w:pPr>
      <w:r w:rsidRPr="008061BC">
        <w:rPr>
          <w:color w:val="000000"/>
          <w:sz w:val="22"/>
          <w:szCs w:val="22"/>
          <w:u w:color="000000"/>
        </w:rPr>
        <w:t>-</w:t>
      </w:r>
      <w:r w:rsidRPr="008061BC">
        <w:rPr>
          <w:color w:val="000000"/>
          <w:sz w:val="22"/>
          <w:szCs w:val="22"/>
          <w:u w:color="000000"/>
        </w:rPr>
        <w:tab/>
      </w:r>
      <w:r w:rsidRPr="008061BC">
        <w:rPr>
          <w:b/>
          <w:color w:val="000000"/>
          <w:sz w:val="22"/>
          <w:szCs w:val="22"/>
          <w:u w:color="000000"/>
        </w:rPr>
        <w:t>załącznik nr 3</w:t>
      </w:r>
      <w:r w:rsidR="00597DBB" w:rsidRPr="008061BC">
        <w:rPr>
          <w:color w:val="000000"/>
          <w:sz w:val="22"/>
          <w:szCs w:val="22"/>
          <w:u w:color="000000"/>
        </w:rPr>
        <w:t xml:space="preserve"> – kserokopię</w:t>
      </w:r>
      <w:r w:rsidRPr="008061BC">
        <w:rPr>
          <w:color w:val="000000"/>
          <w:sz w:val="22"/>
          <w:szCs w:val="22"/>
          <w:u w:color="000000"/>
        </w:rPr>
        <w:t xml:space="preserve"> aktualnej polisy ubezpieczeniowej odpowiedzialności cywilnej obejmującą szkody będące następstwem udzielania świadczeń zdrowotnych albo niezgodnego z prawem zaniechania udzielania świadczeń zdrowotnych, na okres ich udzielania. </w:t>
      </w:r>
    </w:p>
    <w:p w:rsidR="00B83DAF" w:rsidRDefault="00B83DAF" w:rsidP="002B7F06">
      <w:pPr>
        <w:spacing w:line="360" w:lineRule="auto"/>
        <w:ind w:left="283"/>
        <w:rPr>
          <w:color w:val="000000"/>
          <w:sz w:val="22"/>
          <w:szCs w:val="22"/>
          <w:u w:color="000000"/>
        </w:rPr>
      </w:pPr>
      <w:r w:rsidRPr="008061BC">
        <w:rPr>
          <w:color w:val="000000"/>
          <w:sz w:val="22"/>
          <w:szCs w:val="22"/>
          <w:u w:color="000000"/>
        </w:rPr>
        <w:t>W przypadku, gdy termin ubezpieczenia wygasa w trakcie trwania umowy na realizację Programu należy również dołączyć zobowiązanie Oferenta do przedłużenia umowy ubezpieczenia odpowiedzialności cywilnej. Natomiast w przypadku braku polisy Oferent musi złożyć oświadczenie stwierdzające, że umowa ubezpieczenia odpowiedzialności cywilnej zostanie zawarta na okres obowiązywania umowy.</w:t>
      </w:r>
    </w:p>
    <w:p w:rsidR="00A66F67" w:rsidRDefault="00A66F67" w:rsidP="002B7F06">
      <w:pPr>
        <w:spacing w:line="360" w:lineRule="auto"/>
        <w:ind w:left="283"/>
        <w:rPr>
          <w:color w:val="000000"/>
          <w:sz w:val="22"/>
          <w:szCs w:val="22"/>
          <w:u w:color="000000"/>
        </w:rPr>
      </w:pPr>
    </w:p>
    <w:p w:rsidR="00A66F67" w:rsidRDefault="00A66F67" w:rsidP="002B7F06">
      <w:pPr>
        <w:spacing w:line="360" w:lineRule="auto"/>
        <w:ind w:left="283"/>
        <w:rPr>
          <w:color w:val="000000"/>
          <w:sz w:val="22"/>
          <w:szCs w:val="22"/>
          <w:u w:color="000000"/>
        </w:rPr>
      </w:pPr>
    </w:p>
    <w:p w:rsidR="00A66F67" w:rsidRDefault="00A66F67" w:rsidP="002B7F06">
      <w:pPr>
        <w:spacing w:line="360" w:lineRule="auto"/>
        <w:ind w:left="283"/>
        <w:rPr>
          <w:color w:val="000000"/>
          <w:sz w:val="22"/>
          <w:szCs w:val="22"/>
          <w:u w:color="000000"/>
        </w:rPr>
      </w:pPr>
    </w:p>
    <w:p w:rsidR="00A66F67" w:rsidRDefault="00A66F67" w:rsidP="002B7F06">
      <w:pPr>
        <w:spacing w:line="360" w:lineRule="auto"/>
        <w:ind w:left="283"/>
        <w:rPr>
          <w:color w:val="000000"/>
          <w:sz w:val="22"/>
          <w:szCs w:val="22"/>
          <w:u w:color="000000"/>
        </w:rPr>
      </w:pPr>
    </w:p>
    <w:p w:rsidR="00A66F67" w:rsidRPr="008061BC" w:rsidRDefault="00A66F67" w:rsidP="002B7F06">
      <w:pPr>
        <w:spacing w:line="360" w:lineRule="auto"/>
        <w:ind w:left="283"/>
        <w:rPr>
          <w:color w:val="000000"/>
          <w:sz w:val="22"/>
          <w:szCs w:val="22"/>
          <w:u w:color="000000"/>
        </w:rPr>
      </w:pPr>
    </w:p>
    <w:p w:rsidR="00D71026" w:rsidRPr="008061BC" w:rsidRDefault="00D71026" w:rsidP="00641BD1">
      <w:pPr>
        <w:spacing w:line="360" w:lineRule="auto"/>
        <w:rPr>
          <w:color w:val="000000"/>
          <w:sz w:val="22"/>
          <w:szCs w:val="22"/>
          <w:u w:color="000000"/>
        </w:rPr>
      </w:pPr>
      <w:bookmarkStart w:id="0" w:name="_GoBack"/>
      <w:bookmarkEnd w:id="0"/>
    </w:p>
    <w:p w:rsidR="00BD6833" w:rsidRPr="008061BC" w:rsidRDefault="00BD6833" w:rsidP="00B83DAF">
      <w:pPr>
        <w:spacing w:before="120" w:after="120" w:line="360" w:lineRule="auto"/>
        <w:jc w:val="right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Załącznik nr 1 do Formularza Oferty</w:t>
      </w:r>
    </w:p>
    <w:p w:rsidR="00C41B07" w:rsidRPr="008061BC" w:rsidRDefault="00C41B07" w:rsidP="00B83DAF">
      <w:pPr>
        <w:spacing w:before="120" w:after="120" w:line="360" w:lineRule="auto"/>
        <w:jc w:val="right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C41B07" w:rsidRPr="008061BC" w:rsidRDefault="00C41B07" w:rsidP="00B83DAF">
      <w:pPr>
        <w:spacing w:before="120" w:after="120" w:line="360" w:lineRule="auto"/>
        <w:jc w:val="right"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BD6833" w:rsidRPr="008061BC" w:rsidRDefault="00BD6833" w:rsidP="0023273B">
      <w:pPr>
        <w:spacing w:before="120" w:after="120"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Oświadczenie Oferenta</w:t>
      </w:r>
    </w:p>
    <w:p w:rsidR="00BD6833" w:rsidRPr="008061BC" w:rsidRDefault="00BD6833" w:rsidP="0023273B">
      <w:pPr>
        <w:spacing w:before="120" w:line="276" w:lineRule="auto"/>
        <w:ind w:right="113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val="single" w:color="000000"/>
          <w:shd w:val="clear" w:color="auto" w:fill="FFFFFF"/>
        </w:rPr>
        <w:t>Oferent oświadcza, że:</w:t>
      </w:r>
    </w:p>
    <w:p w:rsidR="00B83DAF" w:rsidRPr="008061BC" w:rsidRDefault="00B83DAF" w:rsidP="0023273B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1.1. Z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apoznał się z treścią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„Programu polityki zdrowotnej z zakresu profilaktyki zakażeń wirusem brodawczaka ludzkiego (HPV) w latach 2022-2024” oraz ogłoszeniem o konkursie ofert na jego realizację. </w:t>
      </w:r>
    </w:p>
    <w:p w:rsidR="00C2014A" w:rsidRPr="008061BC" w:rsidRDefault="00B83DAF" w:rsidP="0023273B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1.2. W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szystkie podane w Formularzu oferty oraz załącznikach informacje są zgodne z aktualnym stanem prawnym i faktycznym.</w:t>
      </w:r>
    </w:p>
    <w:p w:rsidR="00C2014A" w:rsidRPr="008061BC" w:rsidRDefault="00B83DAF" w:rsidP="0023273B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1.3. W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stosunku do podmiotu składającego ofertę nie stwierdzono niezgodnego z przeznaczeniem wykorzystania środków publicznych.</w:t>
      </w:r>
    </w:p>
    <w:p w:rsidR="00C2014A" w:rsidRPr="008061BC" w:rsidRDefault="00C2014A" w:rsidP="0023273B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1.4. Nie byłem/nie byłam karany/a zakazem pełnienia funkcji związanych z dysponowaniem środkami publicznymi oraz nie byłem karany/nie byłam karana za umyślne przestępstwo skarbowe.</w:t>
      </w:r>
    </w:p>
    <w:p w:rsidR="00D56E7F" w:rsidRPr="008061BC" w:rsidRDefault="00B83DAF" w:rsidP="00474606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1.5. Z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adanie będzie realizowane, zgodnie z obowiązującymi przepisami prawa w tym zakresie,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w szczególności przepis</w:t>
      </w:r>
      <w:r w:rsidR="0038067F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ami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 ochronie danych osobowych</w:t>
      </w:r>
      <w:r w:rsidR="00474606" w:rsidRPr="008061BC">
        <w:rPr>
          <w:color w:val="000000"/>
          <w:u w:color="000000"/>
        </w:rPr>
        <w:t xml:space="preserve"> </w:t>
      </w:r>
      <w:r w:rsidR="00474606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i ustawy o zapewnieniu dostępności osobom ze szczególnymi potrzebami, w tym wymagań określonych w art. 6 Ustawy.</w:t>
      </w:r>
    </w:p>
    <w:p w:rsidR="00C2014A" w:rsidRPr="008061BC" w:rsidRDefault="00B83DAF" w:rsidP="0023273B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1.6. O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soby wykazane w ofercie, jako realizujące przedmiot konkursu w ramach zadania wyraziły pise</w:t>
      </w:r>
      <w:r w:rsidR="004531BB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mną zgodę na realizację Programu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(zgody znajdują się w dyspozycji Oferenta).</w:t>
      </w:r>
    </w:p>
    <w:p w:rsidR="00A47617" w:rsidRPr="008061BC" w:rsidRDefault="00306FD9" w:rsidP="0023273B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1.7.</w:t>
      </w:r>
      <w:r w:rsidR="00A30E14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K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walifikacje osób, które będą realizowały świadczenia w ramach Programu, wymienionych </w:t>
      </w:r>
      <w:r w:rsidR="00A30E14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w pkt </w:t>
      </w:r>
      <w:r w:rsidR="005229C1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IV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formularza oferty</w:t>
      </w:r>
      <w:r w:rsidR="00B35E46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są zgodne w wymogami konkursu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. </w:t>
      </w:r>
    </w:p>
    <w:p w:rsidR="006A3BD3" w:rsidRPr="008061BC" w:rsidRDefault="006A3BD3" w:rsidP="0023273B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A47617" w:rsidRPr="008061BC" w:rsidRDefault="00B35E46" w:rsidP="0023273B">
      <w:pPr>
        <w:spacing w:line="360" w:lineRule="auto"/>
        <w:ind w:left="142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Jestem świadomy odpowiedzialności karnej za złożenie fałszywego oświadczenia.</w:t>
      </w:r>
    </w:p>
    <w:p w:rsidR="00F027CA" w:rsidRPr="008061BC" w:rsidRDefault="00F027CA" w:rsidP="0023273B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C2014A" w:rsidRPr="008061BC" w:rsidRDefault="00C2014A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………………………………………………………..</w:t>
      </w:r>
    </w:p>
    <w:p w:rsidR="00C41B07" w:rsidRPr="008061BC" w:rsidRDefault="00C41B07" w:rsidP="00C41B07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pieczęć/-c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ie osoby/osób upoważnionej/-ych</w:t>
      </w:r>
    </w:p>
    <w:p w:rsidR="00C51B07" w:rsidRPr="008061BC" w:rsidRDefault="00C41B07" w:rsidP="00D71026">
      <w:pPr>
        <w:spacing w:before="120" w:after="120" w:line="276" w:lineRule="auto"/>
        <w:jc w:val="center"/>
        <w:rPr>
          <w:rFonts w:eastAsia="Times New Roman" w:cs="Times New Roman"/>
          <w:szCs w:val="20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do reprezentacji Oferenta i składania oświadczeń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 xml:space="preserve">   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woli w jego imieni</w:t>
      </w:r>
      <w:r w:rsidR="00D71026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u</w:t>
      </w:r>
    </w:p>
    <w:sectPr w:rsidR="00C51B07" w:rsidRPr="008061BC" w:rsidSect="00C51B07">
      <w:footerReference w:type="default" r:id="rId10"/>
      <w:endnotePr>
        <w:numFmt w:val="decimal"/>
      </w:endnotePr>
      <w:pgSz w:w="11906" w:h="16838"/>
      <w:pgMar w:top="992" w:right="1020" w:bottom="992" w:left="10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EA5" w:rsidRDefault="00D57EA5">
      <w:r>
        <w:separator/>
      </w:r>
    </w:p>
  </w:endnote>
  <w:endnote w:type="continuationSeparator" w:id="0">
    <w:p w:rsidR="00D57EA5" w:rsidRDefault="00D5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F654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F6544" w:rsidRDefault="001F6544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F6544" w:rsidRDefault="001F65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1026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1F6544" w:rsidRDefault="001F65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EA5" w:rsidRDefault="00D57EA5">
      <w:r>
        <w:separator/>
      </w:r>
    </w:p>
  </w:footnote>
  <w:footnote w:type="continuationSeparator" w:id="0">
    <w:p w:rsidR="00D57EA5" w:rsidRDefault="00D5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3CC"/>
    <w:multiLevelType w:val="hybridMultilevel"/>
    <w:tmpl w:val="00000000"/>
    <w:lvl w:ilvl="0" w:tplc="D2606E0C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20D4E8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16F0E4">
      <w:start w:val="1"/>
      <w:numFmt w:val="decimal"/>
      <w:lvlText w:val="%3."/>
      <w:lvlJc w:val="left"/>
      <w:pPr>
        <w:ind w:left="2160" w:hanging="360"/>
      </w:pPr>
    </w:lvl>
    <w:lvl w:ilvl="3" w:tplc="19FC219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E7681F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0561F8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270345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82C70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4A0242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FF2CA7"/>
    <w:multiLevelType w:val="hybridMultilevel"/>
    <w:tmpl w:val="097661BC"/>
    <w:lvl w:ilvl="0" w:tplc="E836ED9A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1A381F7B"/>
    <w:multiLevelType w:val="hybridMultilevel"/>
    <w:tmpl w:val="9A7E7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28"/>
    <w:multiLevelType w:val="hybridMultilevel"/>
    <w:tmpl w:val="8D78DCF6"/>
    <w:lvl w:ilvl="0" w:tplc="71F67C4A">
      <w:start w:val="1"/>
      <w:numFmt w:val="upperRoman"/>
      <w:lvlText w:val="%1."/>
      <w:lvlJc w:val="right"/>
      <w:pPr>
        <w:ind w:left="123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55D288B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color w:val="auto"/>
      </w:rPr>
    </w:lvl>
  </w:abstractNum>
  <w:abstractNum w:abstractNumId="6" w15:restartNumberingAfterBreak="0">
    <w:nsid w:val="288815A7"/>
    <w:multiLevelType w:val="hybridMultilevel"/>
    <w:tmpl w:val="D6065046"/>
    <w:lvl w:ilvl="0" w:tplc="E836ED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865A50"/>
    <w:multiLevelType w:val="hybridMultilevel"/>
    <w:tmpl w:val="4BF0A7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E1257"/>
    <w:multiLevelType w:val="hybridMultilevel"/>
    <w:tmpl w:val="9EDE4AC2"/>
    <w:lvl w:ilvl="0" w:tplc="778CAD14">
      <w:start w:val="3"/>
      <w:numFmt w:val="upperRoman"/>
      <w:lvlText w:val="%1."/>
      <w:lvlJc w:val="left"/>
      <w:pPr>
        <w:ind w:left="1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3E157B49"/>
    <w:multiLevelType w:val="hybridMultilevel"/>
    <w:tmpl w:val="E236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341CC"/>
    <w:multiLevelType w:val="hybridMultilevel"/>
    <w:tmpl w:val="00000000"/>
    <w:lvl w:ilvl="0" w:tplc="159C8AE2">
      <w:start w:val="1"/>
      <w:numFmt w:val="decimal"/>
      <w:lvlText w:val="%1)"/>
      <w:lvlJc w:val="left"/>
      <w:pPr>
        <w:ind w:left="700" w:hanging="360"/>
      </w:pPr>
    </w:lvl>
    <w:lvl w:ilvl="1" w:tplc="ABF0BF0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1952ABA4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4790E282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37EA6296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85F0E33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42DA1E8E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99000A0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E222E6F0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12" w15:restartNumberingAfterBreak="0">
    <w:nsid w:val="4B3D2FBF"/>
    <w:multiLevelType w:val="hybridMultilevel"/>
    <w:tmpl w:val="E04AF09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6B93F34"/>
    <w:multiLevelType w:val="hybridMultilevel"/>
    <w:tmpl w:val="D0BC3732"/>
    <w:lvl w:ilvl="0" w:tplc="E836ED9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D723114"/>
    <w:multiLevelType w:val="hybridMultilevel"/>
    <w:tmpl w:val="2ACEA17A"/>
    <w:lvl w:ilvl="0" w:tplc="699CDB7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AF6996"/>
    <w:multiLevelType w:val="hybridMultilevel"/>
    <w:tmpl w:val="DBFE5E9A"/>
    <w:lvl w:ilvl="0" w:tplc="75965C4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6F63401"/>
    <w:multiLevelType w:val="hybridMultilevel"/>
    <w:tmpl w:val="8CA88388"/>
    <w:lvl w:ilvl="0" w:tplc="75965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04D77"/>
    <w:multiLevelType w:val="hybridMultilevel"/>
    <w:tmpl w:val="63C0280E"/>
    <w:lvl w:ilvl="0" w:tplc="64BC15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A7A79"/>
    <w:multiLevelType w:val="hybridMultilevel"/>
    <w:tmpl w:val="2BF259D4"/>
    <w:lvl w:ilvl="0" w:tplc="D4740EC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64947"/>
    <w:multiLevelType w:val="hybridMultilevel"/>
    <w:tmpl w:val="00000000"/>
    <w:lvl w:ilvl="0" w:tplc="CAE43F46">
      <w:start w:val="1"/>
      <w:numFmt w:val="upperRoman"/>
      <w:lvlText w:val="%1."/>
      <w:lvlJc w:val="left"/>
      <w:pPr>
        <w:ind w:left="1080" w:hanging="720"/>
      </w:pPr>
    </w:lvl>
    <w:lvl w:ilvl="1" w:tplc="BBAE8202">
      <w:start w:val="1"/>
      <w:numFmt w:val="lowerLetter"/>
      <w:lvlText w:val="%2."/>
      <w:lvlJc w:val="left"/>
      <w:pPr>
        <w:ind w:left="1440" w:hanging="360"/>
      </w:pPr>
    </w:lvl>
    <w:lvl w:ilvl="2" w:tplc="1102C554">
      <w:start w:val="1"/>
      <w:numFmt w:val="lowerRoman"/>
      <w:lvlText w:val="%3."/>
      <w:lvlJc w:val="right"/>
      <w:pPr>
        <w:ind w:left="2160" w:hanging="180"/>
      </w:pPr>
    </w:lvl>
    <w:lvl w:ilvl="3" w:tplc="D2F49006">
      <w:start w:val="1"/>
      <w:numFmt w:val="decimal"/>
      <w:lvlText w:val="%4."/>
      <w:lvlJc w:val="left"/>
      <w:pPr>
        <w:ind w:left="2880" w:hanging="360"/>
      </w:pPr>
    </w:lvl>
    <w:lvl w:ilvl="4" w:tplc="A7CEF82C">
      <w:start w:val="1"/>
      <w:numFmt w:val="lowerLetter"/>
      <w:lvlText w:val="%5."/>
      <w:lvlJc w:val="left"/>
      <w:pPr>
        <w:ind w:left="3600" w:hanging="360"/>
      </w:pPr>
    </w:lvl>
    <w:lvl w:ilvl="5" w:tplc="585ACD8C">
      <w:start w:val="1"/>
      <w:numFmt w:val="lowerRoman"/>
      <w:lvlText w:val="%6."/>
      <w:lvlJc w:val="right"/>
      <w:pPr>
        <w:ind w:left="4320" w:hanging="180"/>
      </w:pPr>
    </w:lvl>
    <w:lvl w:ilvl="6" w:tplc="2A60EDEA">
      <w:start w:val="1"/>
      <w:numFmt w:val="decimal"/>
      <w:lvlText w:val="%7."/>
      <w:lvlJc w:val="left"/>
      <w:pPr>
        <w:ind w:left="5040" w:hanging="360"/>
      </w:pPr>
    </w:lvl>
    <w:lvl w:ilvl="7" w:tplc="C9BA6194">
      <w:start w:val="1"/>
      <w:numFmt w:val="lowerLetter"/>
      <w:lvlText w:val="%8."/>
      <w:lvlJc w:val="left"/>
      <w:pPr>
        <w:ind w:left="5760" w:hanging="360"/>
      </w:pPr>
    </w:lvl>
    <w:lvl w:ilvl="8" w:tplc="C08645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3"/>
  </w:num>
  <w:num w:numId="9">
    <w:abstractNumId w:val="2"/>
  </w:num>
  <w:num w:numId="10">
    <w:abstractNumId w:val="14"/>
  </w:num>
  <w:num w:numId="11">
    <w:abstractNumId w:val="6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7"/>
  </w:num>
  <w:num w:numId="16">
    <w:abstractNumId w:val="9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245A"/>
    <w:rsid w:val="000428F4"/>
    <w:rsid w:val="00047025"/>
    <w:rsid w:val="0005444F"/>
    <w:rsid w:val="000878AB"/>
    <w:rsid w:val="000C27FC"/>
    <w:rsid w:val="000C69D1"/>
    <w:rsid w:val="000D33A6"/>
    <w:rsid w:val="000E2EF1"/>
    <w:rsid w:val="000E5CD3"/>
    <w:rsid w:val="000F2FD8"/>
    <w:rsid w:val="000F429B"/>
    <w:rsid w:val="00100EEB"/>
    <w:rsid w:val="00121B3F"/>
    <w:rsid w:val="0012521D"/>
    <w:rsid w:val="00126FAE"/>
    <w:rsid w:val="00144C6E"/>
    <w:rsid w:val="00155D70"/>
    <w:rsid w:val="0017314D"/>
    <w:rsid w:val="001822B2"/>
    <w:rsid w:val="00183142"/>
    <w:rsid w:val="00187CDE"/>
    <w:rsid w:val="00192C2C"/>
    <w:rsid w:val="00194D6A"/>
    <w:rsid w:val="00197778"/>
    <w:rsid w:val="001A4652"/>
    <w:rsid w:val="001B6F39"/>
    <w:rsid w:val="001E2F2E"/>
    <w:rsid w:val="001E650B"/>
    <w:rsid w:val="001F6544"/>
    <w:rsid w:val="0023273B"/>
    <w:rsid w:val="00233FDA"/>
    <w:rsid w:val="00256128"/>
    <w:rsid w:val="00257FD9"/>
    <w:rsid w:val="00262ADF"/>
    <w:rsid w:val="00275C0E"/>
    <w:rsid w:val="0028041E"/>
    <w:rsid w:val="002817ED"/>
    <w:rsid w:val="00282A1D"/>
    <w:rsid w:val="002B685F"/>
    <w:rsid w:val="002B7F06"/>
    <w:rsid w:val="002E3074"/>
    <w:rsid w:val="002E6302"/>
    <w:rsid w:val="002F7497"/>
    <w:rsid w:val="00306FD9"/>
    <w:rsid w:val="00307704"/>
    <w:rsid w:val="00310E32"/>
    <w:rsid w:val="00320202"/>
    <w:rsid w:val="00320F19"/>
    <w:rsid w:val="00352D1A"/>
    <w:rsid w:val="0035666D"/>
    <w:rsid w:val="003624C9"/>
    <w:rsid w:val="00374E59"/>
    <w:rsid w:val="0038067F"/>
    <w:rsid w:val="003827EE"/>
    <w:rsid w:val="00384805"/>
    <w:rsid w:val="003944A3"/>
    <w:rsid w:val="003D7E03"/>
    <w:rsid w:val="003E1CC6"/>
    <w:rsid w:val="003E6621"/>
    <w:rsid w:val="003E6951"/>
    <w:rsid w:val="003F7B17"/>
    <w:rsid w:val="0041447B"/>
    <w:rsid w:val="004233F2"/>
    <w:rsid w:val="00434AF7"/>
    <w:rsid w:val="00452927"/>
    <w:rsid w:val="004531BB"/>
    <w:rsid w:val="00454BE8"/>
    <w:rsid w:val="00456B96"/>
    <w:rsid w:val="004620EB"/>
    <w:rsid w:val="0046594C"/>
    <w:rsid w:val="00473F94"/>
    <w:rsid w:val="00474606"/>
    <w:rsid w:val="00480B2A"/>
    <w:rsid w:val="004822EA"/>
    <w:rsid w:val="00483670"/>
    <w:rsid w:val="004B13A5"/>
    <w:rsid w:val="004B3261"/>
    <w:rsid w:val="004B5F33"/>
    <w:rsid w:val="004B6C1E"/>
    <w:rsid w:val="004C2806"/>
    <w:rsid w:val="004C3861"/>
    <w:rsid w:val="004D7048"/>
    <w:rsid w:val="004E331D"/>
    <w:rsid w:val="00500941"/>
    <w:rsid w:val="005068EF"/>
    <w:rsid w:val="00510351"/>
    <w:rsid w:val="005159E4"/>
    <w:rsid w:val="005229C1"/>
    <w:rsid w:val="00564735"/>
    <w:rsid w:val="00576336"/>
    <w:rsid w:val="00576E18"/>
    <w:rsid w:val="00593399"/>
    <w:rsid w:val="00593A51"/>
    <w:rsid w:val="0059402F"/>
    <w:rsid w:val="00597DBB"/>
    <w:rsid w:val="005A5FCC"/>
    <w:rsid w:val="005B5AF3"/>
    <w:rsid w:val="005B769D"/>
    <w:rsid w:val="005C6DC8"/>
    <w:rsid w:val="005D49FD"/>
    <w:rsid w:val="005F79A0"/>
    <w:rsid w:val="00605772"/>
    <w:rsid w:val="00616F2B"/>
    <w:rsid w:val="00641BD1"/>
    <w:rsid w:val="00644A1A"/>
    <w:rsid w:val="00687CC6"/>
    <w:rsid w:val="00696099"/>
    <w:rsid w:val="006A3BD3"/>
    <w:rsid w:val="006C32F5"/>
    <w:rsid w:val="006E3A07"/>
    <w:rsid w:val="006F2DAF"/>
    <w:rsid w:val="006F7794"/>
    <w:rsid w:val="00701AC2"/>
    <w:rsid w:val="00710FE6"/>
    <w:rsid w:val="00725385"/>
    <w:rsid w:val="007361B1"/>
    <w:rsid w:val="00770DDC"/>
    <w:rsid w:val="00772CDD"/>
    <w:rsid w:val="00780CCE"/>
    <w:rsid w:val="00780D1F"/>
    <w:rsid w:val="007811A2"/>
    <w:rsid w:val="00795DEE"/>
    <w:rsid w:val="007B13DC"/>
    <w:rsid w:val="007B5CD1"/>
    <w:rsid w:val="007C199B"/>
    <w:rsid w:val="007C50E8"/>
    <w:rsid w:val="007D1CA9"/>
    <w:rsid w:val="007D3ECD"/>
    <w:rsid w:val="007E11AC"/>
    <w:rsid w:val="007E4CEE"/>
    <w:rsid w:val="007F2356"/>
    <w:rsid w:val="007F323C"/>
    <w:rsid w:val="008004AE"/>
    <w:rsid w:val="0080468C"/>
    <w:rsid w:val="008061BC"/>
    <w:rsid w:val="00810EE7"/>
    <w:rsid w:val="00815929"/>
    <w:rsid w:val="00824E53"/>
    <w:rsid w:val="00831815"/>
    <w:rsid w:val="00840B68"/>
    <w:rsid w:val="008601BD"/>
    <w:rsid w:val="0086241F"/>
    <w:rsid w:val="00862C76"/>
    <w:rsid w:val="0087326F"/>
    <w:rsid w:val="008810BB"/>
    <w:rsid w:val="00892DA0"/>
    <w:rsid w:val="00893CA7"/>
    <w:rsid w:val="008B41DF"/>
    <w:rsid w:val="008B7756"/>
    <w:rsid w:val="008B7C7B"/>
    <w:rsid w:val="008C02AB"/>
    <w:rsid w:val="008F2463"/>
    <w:rsid w:val="00914BB9"/>
    <w:rsid w:val="0092086F"/>
    <w:rsid w:val="009309DB"/>
    <w:rsid w:val="009344D2"/>
    <w:rsid w:val="00942842"/>
    <w:rsid w:val="009438CA"/>
    <w:rsid w:val="009477B8"/>
    <w:rsid w:val="00957A2D"/>
    <w:rsid w:val="00967753"/>
    <w:rsid w:val="00971B84"/>
    <w:rsid w:val="00976688"/>
    <w:rsid w:val="009801DA"/>
    <w:rsid w:val="009A6AE6"/>
    <w:rsid w:val="009B01A5"/>
    <w:rsid w:val="009C6828"/>
    <w:rsid w:val="009D0B4D"/>
    <w:rsid w:val="009D35CA"/>
    <w:rsid w:val="009D3EA8"/>
    <w:rsid w:val="009D3F22"/>
    <w:rsid w:val="00A04C73"/>
    <w:rsid w:val="00A25E78"/>
    <w:rsid w:val="00A30E14"/>
    <w:rsid w:val="00A4197B"/>
    <w:rsid w:val="00A47617"/>
    <w:rsid w:val="00A51144"/>
    <w:rsid w:val="00A61B71"/>
    <w:rsid w:val="00A6313E"/>
    <w:rsid w:val="00A64444"/>
    <w:rsid w:val="00A66F67"/>
    <w:rsid w:val="00A72610"/>
    <w:rsid w:val="00A75C33"/>
    <w:rsid w:val="00A77B3E"/>
    <w:rsid w:val="00A77E1F"/>
    <w:rsid w:val="00A903D0"/>
    <w:rsid w:val="00A9425B"/>
    <w:rsid w:val="00A973F0"/>
    <w:rsid w:val="00AB584E"/>
    <w:rsid w:val="00AB6C5E"/>
    <w:rsid w:val="00AB7BD7"/>
    <w:rsid w:val="00AD2AF8"/>
    <w:rsid w:val="00AD6899"/>
    <w:rsid w:val="00B06609"/>
    <w:rsid w:val="00B1571B"/>
    <w:rsid w:val="00B26288"/>
    <w:rsid w:val="00B27FF3"/>
    <w:rsid w:val="00B35E46"/>
    <w:rsid w:val="00B51F39"/>
    <w:rsid w:val="00B52A3F"/>
    <w:rsid w:val="00B6509F"/>
    <w:rsid w:val="00B724C8"/>
    <w:rsid w:val="00B763E6"/>
    <w:rsid w:val="00B83DAF"/>
    <w:rsid w:val="00B84426"/>
    <w:rsid w:val="00B852AE"/>
    <w:rsid w:val="00B90854"/>
    <w:rsid w:val="00BA16D1"/>
    <w:rsid w:val="00BA3DE0"/>
    <w:rsid w:val="00BB09EF"/>
    <w:rsid w:val="00BC169B"/>
    <w:rsid w:val="00BD6833"/>
    <w:rsid w:val="00BE0849"/>
    <w:rsid w:val="00BE7D6B"/>
    <w:rsid w:val="00BF2B2E"/>
    <w:rsid w:val="00BF7DCA"/>
    <w:rsid w:val="00C02D78"/>
    <w:rsid w:val="00C04F3C"/>
    <w:rsid w:val="00C1054B"/>
    <w:rsid w:val="00C12ACA"/>
    <w:rsid w:val="00C2014A"/>
    <w:rsid w:val="00C26261"/>
    <w:rsid w:val="00C37B90"/>
    <w:rsid w:val="00C40AAC"/>
    <w:rsid w:val="00C41B07"/>
    <w:rsid w:val="00C42D67"/>
    <w:rsid w:val="00C51B07"/>
    <w:rsid w:val="00C65928"/>
    <w:rsid w:val="00C719A9"/>
    <w:rsid w:val="00C942C7"/>
    <w:rsid w:val="00CA2A55"/>
    <w:rsid w:val="00CA2AB5"/>
    <w:rsid w:val="00CA4151"/>
    <w:rsid w:val="00CB43BA"/>
    <w:rsid w:val="00CB6EAC"/>
    <w:rsid w:val="00CC0066"/>
    <w:rsid w:val="00CC7C30"/>
    <w:rsid w:val="00CD20A5"/>
    <w:rsid w:val="00CD4A2F"/>
    <w:rsid w:val="00CE238B"/>
    <w:rsid w:val="00CF7758"/>
    <w:rsid w:val="00D06D86"/>
    <w:rsid w:val="00D23F54"/>
    <w:rsid w:val="00D2471C"/>
    <w:rsid w:val="00D31440"/>
    <w:rsid w:val="00D32831"/>
    <w:rsid w:val="00D56E7F"/>
    <w:rsid w:val="00D57EA5"/>
    <w:rsid w:val="00D64FE9"/>
    <w:rsid w:val="00D66FFC"/>
    <w:rsid w:val="00D6782A"/>
    <w:rsid w:val="00D71026"/>
    <w:rsid w:val="00D72754"/>
    <w:rsid w:val="00D83C93"/>
    <w:rsid w:val="00D9036F"/>
    <w:rsid w:val="00DC080D"/>
    <w:rsid w:val="00DC0B32"/>
    <w:rsid w:val="00DC284D"/>
    <w:rsid w:val="00DD44B2"/>
    <w:rsid w:val="00DD7B05"/>
    <w:rsid w:val="00DE00B5"/>
    <w:rsid w:val="00DE2949"/>
    <w:rsid w:val="00E118B0"/>
    <w:rsid w:val="00E21D6F"/>
    <w:rsid w:val="00E32568"/>
    <w:rsid w:val="00E41148"/>
    <w:rsid w:val="00E411F5"/>
    <w:rsid w:val="00E418FB"/>
    <w:rsid w:val="00E42867"/>
    <w:rsid w:val="00E452BC"/>
    <w:rsid w:val="00E545F6"/>
    <w:rsid w:val="00E60D0D"/>
    <w:rsid w:val="00E61B43"/>
    <w:rsid w:val="00E61EA0"/>
    <w:rsid w:val="00E62FE2"/>
    <w:rsid w:val="00E769E4"/>
    <w:rsid w:val="00EA18CC"/>
    <w:rsid w:val="00EA3C18"/>
    <w:rsid w:val="00EA6EAC"/>
    <w:rsid w:val="00EB61C7"/>
    <w:rsid w:val="00EB7371"/>
    <w:rsid w:val="00EC370F"/>
    <w:rsid w:val="00ED7E9F"/>
    <w:rsid w:val="00F00342"/>
    <w:rsid w:val="00F027CA"/>
    <w:rsid w:val="00F060B5"/>
    <w:rsid w:val="00F355D4"/>
    <w:rsid w:val="00F46041"/>
    <w:rsid w:val="00F50EAE"/>
    <w:rsid w:val="00F60E2D"/>
    <w:rsid w:val="00F62590"/>
    <w:rsid w:val="00F6291E"/>
    <w:rsid w:val="00F90E0B"/>
    <w:rsid w:val="00FA5797"/>
    <w:rsid w:val="00FA587B"/>
    <w:rsid w:val="00FB07A7"/>
    <w:rsid w:val="00FE0802"/>
    <w:rsid w:val="00FE3AE1"/>
    <w:rsid w:val="00FF030A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7773A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DAF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5D49FD"/>
    <w:pPr>
      <w:keepNext/>
      <w:spacing w:before="240" w:line="360" w:lineRule="auto"/>
      <w:outlineLvl w:val="0"/>
    </w:pPr>
    <w:rPr>
      <w:rFonts w:eastAsiaTheme="minorHAnsi"/>
      <w:b/>
      <w:bCs/>
      <w:kern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styleId="Uwydatnienie">
    <w:name w:val="Emphasis"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D49FD"/>
    <w:rPr>
      <w:rFonts w:ascii="Arial" w:eastAsiaTheme="minorHAnsi" w:hAnsi="Arial" w:cs="Arial"/>
      <w:b/>
      <w:bCs/>
      <w:kern w:val="36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drowie.lodz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2856-AAC2-4298-B4EF-5BE3FA45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</TotalTime>
  <Pages>9</Pages>
  <Words>2389</Words>
  <Characters>14340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Magdalena Chojecka</cp:lastModifiedBy>
  <cp:revision>147</cp:revision>
  <cp:lastPrinted>2023-01-17T07:56:00Z</cp:lastPrinted>
  <dcterms:created xsi:type="dcterms:W3CDTF">2021-05-26T07:35:00Z</dcterms:created>
  <dcterms:modified xsi:type="dcterms:W3CDTF">2023-01-25T10:37:00Z</dcterms:modified>
  <cp:category>Akt prawny</cp:category>
</cp:coreProperties>
</file>