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78" w:rsidRPr="008B178F" w:rsidRDefault="00805678" w:rsidP="00805678">
      <w:pPr>
        <w:rPr>
          <w:rFonts w:ascii="Arial" w:hAnsi="Arial" w:cs="Arial"/>
          <w:szCs w:val="21"/>
        </w:rPr>
      </w:pPr>
      <w:bookmarkStart w:id="0" w:name="_GoBack"/>
      <w:bookmarkEnd w:id="0"/>
    </w:p>
    <w:tbl>
      <w:tblPr>
        <w:tblStyle w:val="Tabela-Siatka"/>
        <w:tblpPr w:leftFromText="141" w:rightFromText="141" w:vertAnchor="text" w:horzAnchor="margin" w:tblpXSpec="center" w:tblpY="674"/>
        <w:tblW w:w="14808" w:type="dxa"/>
        <w:tblLayout w:type="fixed"/>
        <w:tblLook w:val="04A0" w:firstRow="1" w:lastRow="0" w:firstColumn="1" w:lastColumn="0" w:noHBand="0" w:noVBand="1"/>
      </w:tblPr>
      <w:tblGrid>
        <w:gridCol w:w="2405"/>
        <w:gridCol w:w="2405"/>
        <w:gridCol w:w="1843"/>
        <w:gridCol w:w="2693"/>
        <w:gridCol w:w="1701"/>
        <w:gridCol w:w="1843"/>
        <w:gridCol w:w="1918"/>
      </w:tblGrid>
      <w:tr w:rsidR="00414A05" w:rsidRPr="00E864DD" w:rsidTr="00414A05">
        <w:trPr>
          <w:trHeight w:val="1299"/>
        </w:trPr>
        <w:tc>
          <w:tcPr>
            <w:tcW w:w="14808" w:type="dxa"/>
            <w:gridSpan w:val="7"/>
            <w:shd w:val="clear" w:color="auto" w:fill="D9D9D9" w:themeFill="background1" w:themeFillShade="D9"/>
          </w:tcPr>
          <w:p w:rsidR="00414A05" w:rsidRPr="000B3945" w:rsidRDefault="00414A05" w:rsidP="00414A0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14A05" w:rsidRPr="000B3945" w:rsidRDefault="00414A05" w:rsidP="00414A0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14A05">
              <w:rPr>
                <w:rFonts w:ascii="Arial" w:hAnsi="Arial" w:cs="Arial"/>
                <w:b/>
                <w:sz w:val="20"/>
              </w:rPr>
              <w:t>Informacje o Prawach i obowiązkach beneficjenta przyjętych Uchwałami Zarządu Województwa Łódzkiego w ramach Konkursu zamkniętego dla naboru nr RPLD.03.02.01-IZ.00-10-001/23 - Oś Priorytetowa III Transport, Działanie III.2 Drogi Poddziałanie III.2.1 Drogi wojewódzkie Regionalnego Programu Operacyjnego Województwa Łódzkiego na lata 2014 - 2020</w:t>
            </w:r>
          </w:p>
        </w:tc>
      </w:tr>
      <w:tr w:rsidR="00414A05" w:rsidRPr="00E864DD" w:rsidTr="00414A05">
        <w:trPr>
          <w:trHeight w:val="836"/>
        </w:trPr>
        <w:tc>
          <w:tcPr>
            <w:tcW w:w="2405" w:type="dxa"/>
            <w:shd w:val="clear" w:color="auto" w:fill="D9D9D9" w:themeFill="background1" w:themeFillShade="D9"/>
          </w:tcPr>
          <w:p w:rsidR="00414A05" w:rsidRPr="000B3945" w:rsidRDefault="00414A05" w:rsidP="00414A0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Numer Uchwały </w:t>
            </w:r>
            <w:r w:rsidRPr="004A48D5">
              <w:rPr>
                <w:rFonts w:ascii="Arial" w:hAnsi="Arial" w:cs="Arial"/>
                <w:b/>
                <w:sz w:val="20"/>
              </w:rPr>
              <w:t>Zarządu Województwa Łódzkiego</w:t>
            </w:r>
          </w:p>
        </w:tc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414A05" w:rsidRPr="000B3945" w:rsidRDefault="00414A05" w:rsidP="00414A0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3945">
              <w:rPr>
                <w:rFonts w:ascii="Arial" w:hAnsi="Arial" w:cs="Arial"/>
                <w:b/>
                <w:sz w:val="20"/>
              </w:rPr>
              <w:t xml:space="preserve">Numer wniosku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14A05" w:rsidRPr="000B3945" w:rsidRDefault="00414A05" w:rsidP="00414A0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3945">
              <w:rPr>
                <w:rFonts w:ascii="Arial" w:hAnsi="Arial" w:cs="Arial"/>
                <w:b/>
                <w:sz w:val="20"/>
              </w:rPr>
              <w:t>Beneficjent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414A05" w:rsidRPr="000B3945" w:rsidRDefault="00414A05" w:rsidP="00414A0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3945">
              <w:rPr>
                <w:rFonts w:ascii="Arial" w:hAnsi="Arial" w:cs="Arial"/>
                <w:b/>
                <w:sz w:val="20"/>
              </w:rPr>
              <w:t>Tytuł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14A05" w:rsidRPr="000B3945" w:rsidRDefault="00414A05" w:rsidP="00414A0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3945">
              <w:rPr>
                <w:rFonts w:ascii="Arial" w:hAnsi="Arial" w:cs="Arial"/>
                <w:b/>
                <w:sz w:val="20"/>
              </w:rPr>
              <w:t>Wartość ogółem (PLN)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14A05" w:rsidRPr="000B3945" w:rsidRDefault="00414A05" w:rsidP="00414A0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3945">
              <w:rPr>
                <w:rFonts w:ascii="Arial" w:hAnsi="Arial" w:cs="Arial"/>
                <w:b/>
                <w:sz w:val="20"/>
              </w:rPr>
              <w:t>Dofinansowanie z EFRR [PLN]</w:t>
            </w:r>
          </w:p>
        </w:tc>
        <w:tc>
          <w:tcPr>
            <w:tcW w:w="1918" w:type="dxa"/>
            <w:shd w:val="clear" w:color="auto" w:fill="D9D9D9" w:themeFill="background1" w:themeFillShade="D9"/>
            <w:vAlign w:val="center"/>
          </w:tcPr>
          <w:p w:rsidR="00414A05" w:rsidRPr="000B3945" w:rsidRDefault="00414A05" w:rsidP="00414A0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3945">
              <w:rPr>
                <w:rFonts w:ascii="Arial" w:hAnsi="Arial" w:cs="Arial"/>
                <w:b/>
                <w:sz w:val="20"/>
              </w:rPr>
              <w:t>Dofinansowanie z Budżetu Państwa [PLN]</w:t>
            </w:r>
          </w:p>
        </w:tc>
      </w:tr>
      <w:tr w:rsidR="00414A05" w:rsidRPr="00E864DD" w:rsidTr="00414A05">
        <w:trPr>
          <w:trHeight w:val="1007"/>
        </w:trPr>
        <w:tc>
          <w:tcPr>
            <w:tcW w:w="2405" w:type="dxa"/>
          </w:tcPr>
          <w:p w:rsidR="00414A05" w:rsidRPr="00414A05" w:rsidRDefault="00414A05" w:rsidP="00414A05">
            <w:pPr>
              <w:jc w:val="center"/>
              <w:rPr>
                <w:rFonts w:ascii="Arial" w:hAnsi="Arial" w:cs="Arial"/>
              </w:rPr>
            </w:pPr>
            <w:r w:rsidRPr="00414A05">
              <w:t>UCHWAŁA NR 1066/23 ZARZĄDU WOJEWÓDZTWA ŁÓDZKIEGO z dnia 28 listopada 2023 r.</w:t>
            </w:r>
          </w:p>
        </w:tc>
        <w:tc>
          <w:tcPr>
            <w:tcW w:w="2405" w:type="dxa"/>
          </w:tcPr>
          <w:p w:rsidR="00414A05" w:rsidRPr="004A48D5" w:rsidRDefault="00414A05" w:rsidP="00414A05">
            <w:pPr>
              <w:jc w:val="center"/>
              <w:rPr>
                <w:rFonts w:ascii="Arial" w:hAnsi="Arial" w:cs="Arial"/>
              </w:rPr>
            </w:pPr>
            <w:r w:rsidRPr="004A48D5">
              <w:rPr>
                <w:rFonts w:ascii="Arial" w:hAnsi="Arial" w:cs="Arial"/>
              </w:rPr>
              <w:t>WND-RPLD.03.02.01-</w:t>
            </w:r>
          </w:p>
          <w:p w:rsidR="00414A05" w:rsidRPr="004A48D5" w:rsidRDefault="00414A05" w:rsidP="00414A05">
            <w:pPr>
              <w:jc w:val="center"/>
              <w:rPr>
                <w:rFonts w:ascii="Arial" w:hAnsi="Arial" w:cs="Arial"/>
              </w:rPr>
            </w:pPr>
            <w:r w:rsidRPr="004A48D5">
              <w:rPr>
                <w:rFonts w:ascii="Arial" w:hAnsi="Arial" w:cs="Arial"/>
              </w:rPr>
              <w:t>10-0001/23</w:t>
            </w:r>
          </w:p>
        </w:tc>
        <w:tc>
          <w:tcPr>
            <w:tcW w:w="1843" w:type="dxa"/>
          </w:tcPr>
          <w:p w:rsidR="00414A05" w:rsidRPr="004A48D5" w:rsidRDefault="00414A05" w:rsidP="00414A05">
            <w:pPr>
              <w:jc w:val="center"/>
              <w:rPr>
                <w:rFonts w:ascii="Arial" w:hAnsi="Arial" w:cs="Arial"/>
              </w:rPr>
            </w:pPr>
            <w:r w:rsidRPr="004A48D5">
              <w:rPr>
                <w:rFonts w:ascii="Arial" w:hAnsi="Arial" w:cs="Arial"/>
              </w:rPr>
              <w:t>Województwo Łódzkie</w:t>
            </w:r>
          </w:p>
        </w:tc>
        <w:tc>
          <w:tcPr>
            <w:tcW w:w="2693" w:type="dxa"/>
          </w:tcPr>
          <w:p w:rsidR="00414A05" w:rsidRPr="004A48D5" w:rsidRDefault="00414A05" w:rsidP="00414A05">
            <w:pPr>
              <w:jc w:val="center"/>
              <w:rPr>
                <w:rFonts w:ascii="Arial" w:hAnsi="Arial" w:cs="Arial"/>
              </w:rPr>
            </w:pPr>
            <w:r w:rsidRPr="004A48D5">
              <w:rPr>
                <w:rFonts w:ascii="Arial" w:hAnsi="Arial" w:cs="Arial"/>
              </w:rPr>
              <w:t>Rozbudowa skrzyżowania dróg wojewódzkich nr 713 i nr 726 w Opocznie wraz z rozbudową odcinków dróg wojewódzkich nr 713 i nr 726</w:t>
            </w:r>
          </w:p>
        </w:tc>
        <w:tc>
          <w:tcPr>
            <w:tcW w:w="1701" w:type="dxa"/>
          </w:tcPr>
          <w:p w:rsidR="00414A05" w:rsidRDefault="00414A05" w:rsidP="00414A05">
            <w:pPr>
              <w:jc w:val="center"/>
              <w:rPr>
                <w:rFonts w:ascii="Arial" w:hAnsi="Arial" w:cs="Arial"/>
              </w:rPr>
            </w:pPr>
          </w:p>
          <w:p w:rsidR="00414A05" w:rsidRPr="004A48D5" w:rsidRDefault="00414A05" w:rsidP="00414A05">
            <w:pPr>
              <w:jc w:val="center"/>
              <w:rPr>
                <w:rFonts w:ascii="Arial" w:hAnsi="Arial" w:cs="Arial"/>
              </w:rPr>
            </w:pPr>
            <w:r w:rsidRPr="004A48D5">
              <w:rPr>
                <w:rFonts w:ascii="Arial" w:hAnsi="Arial" w:cs="Arial"/>
              </w:rPr>
              <w:t xml:space="preserve">16 807 776,16 </w:t>
            </w:r>
          </w:p>
        </w:tc>
        <w:tc>
          <w:tcPr>
            <w:tcW w:w="1843" w:type="dxa"/>
          </w:tcPr>
          <w:p w:rsidR="00414A05" w:rsidRDefault="00414A05" w:rsidP="00414A05">
            <w:pPr>
              <w:jc w:val="center"/>
              <w:rPr>
                <w:rFonts w:ascii="Arial" w:hAnsi="Arial" w:cs="Arial"/>
              </w:rPr>
            </w:pPr>
          </w:p>
          <w:p w:rsidR="00414A05" w:rsidRPr="004A48D5" w:rsidRDefault="00414A05" w:rsidP="00414A05">
            <w:pPr>
              <w:jc w:val="center"/>
              <w:rPr>
                <w:rFonts w:ascii="Arial" w:hAnsi="Arial" w:cs="Arial"/>
              </w:rPr>
            </w:pPr>
            <w:r w:rsidRPr="004A48D5">
              <w:rPr>
                <w:rFonts w:ascii="Arial" w:hAnsi="Arial" w:cs="Arial"/>
              </w:rPr>
              <w:t>4 175 703,85</w:t>
            </w:r>
          </w:p>
        </w:tc>
        <w:tc>
          <w:tcPr>
            <w:tcW w:w="1918" w:type="dxa"/>
          </w:tcPr>
          <w:p w:rsidR="00414A05" w:rsidRDefault="00414A05" w:rsidP="00414A05">
            <w:pPr>
              <w:jc w:val="center"/>
              <w:rPr>
                <w:rFonts w:ascii="Arial" w:hAnsi="Arial" w:cs="Arial"/>
              </w:rPr>
            </w:pPr>
          </w:p>
          <w:p w:rsidR="00414A05" w:rsidRPr="004A48D5" w:rsidRDefault="00414A05" w:rsidP="00414A05">
            <w:pPr>
              <w:jc w:val="center"/>
              <w:rPr>
                <w:rFonts w:ascii="Arial" w:hAnsi="Arial" w:cs="Arial"/>
              </w:rPr>
            </w:pPr>
            <w:r w:rsidRPr="004A48D5">
              <w:rPr>
                <w:rFonts w:ascii="Arial" w:hAnsi="Arial" w:cs="Arial"/>
              </w:rPr>
              <w:t>9 096 943,60</w:t>
            </w:r>
          </w:p>
        </w:tc>
      </w:tr>
      <w:tr w:rsidR="00414A05" w:rsidRPr="00E864DD" w:rsidTr="00414A05">
        <w:trPr>
          <w:trHeight w:val="1007"/>
        </w:trPr>
        <w:tc>
          <w:tcPr>
            <w:tcW w:w="2405" w:type="dxa"/>
          </w:tcPr>
          <w:p w:rsidR="00414A05" w:rsidRPr="00414A05" w:rsidRDefault="00414A05" w:rsidP="00414A05">
            <w:pPr>
              <w:jc w:val="center"/>
              <w:rPr>
                <w:rFonts w:ascii="Arial" w:hAnsi="Arial" w:cs="Arial"/>
              </w:rPr>
            </w:pPr>
            <w:r w:rsidRPr="00414A05">
              <w:t>UCHWAŁA NR 1065/23 ZARZĄDU WOJEWÓDZTWA ŁÓDZKIEGO z dnia 28 listopada 2023 r.</w:t>
            </w:r>
          </w:p>
        </w:tc>
        <w:tc>
          <w:tcPr>
            <w:tcW w:w="2405" w:type="dxa"/>
          </w:tcPr>
          <w:p w:rsidR="00414A05" w:rsidRPr="004A48D5" w:rsidRDefault="00414A05" w:rsidP="00414A05">
            <w:pPr>
              <w:jc w:val="center"/>
              <w:rPr>
                <w:rFonts w:ascii="Arial" w:hAnsi="Arial" w:cs="Arial"/>
              </w:rPr>
            </w:pPr>
            <w:r w:rsidRPr="004A48D5">
              <w:rPr>
                <w:rFonts w:ascii="Arial" w:hAnsi="Arial" w:cs="Arial"/>
              </w:rPr>
              <w:t>WND-RPLD.03.02.01-</w:t>
            </w:r>
          </w:p>
          <w:p w:rsidR="00414A05" w:rsidRPr="004A48D5" w:rsidRDefault="00414A05" w:rsidP="00414A05">
            <w:pPr>
              <w:jc w:val="center"/>
              <w:rPr>
                <w:rFonts w:ascii="Arial" w:hAnsi="Arial" w:cs="Arial"/>
              </w:rPr>
            </w:pPr>
            <w:r w:rsidRPr="004A48D5">
              <w:rPr>
                <w:rFonts w:ascii="Arial" w:hAnsi="Arial" w:cs="Arial"/>
              </w:rPr>
              <w:t>10-0002/23</w:t>
            </w:r>
          </w:p>
        </w:tc>
        <w:tc>
          <w:tcPr>
            <w:tcW w:w="1843" w:type="dxa"/>
          </w:tcPr>
          <w:p w:rsidR="00414A05" w:rsidRPr="004A48D5" w:rsidRDefault="00414A05" w:rsidP="00414A05">
            <w:pPr>
              <w:jc w:val="center"/>
              <w:rPr>
                <w:rFonts w:ascii="Arial" w:hAnsi="Arial" w:cs="Arial"/>
              </w:rPr>
            </w:pPr>
            <w:r w:rsidRPr="004A48D5">
              <w:rPr>
                <w:rFonts w:ascii="Arial" w:hAnsi="Arial" w:cs="Arial"/>
              </w:rPr>
              <w:t>Województwo Łódzkie</w:t>
            </w:r>
          </w:p>
        </w:tc>
        <w:tc>
          <w:tcPr>
            <w:tcW w:w="2693" w:type="dxa"/>
          </w:tcPr>
          <w:p w:rsidR="00414A05" w:rsidRPr="004A48D5" w:rsidRDefault="00414A05" w:rsidP="00414A05">
            <w:pPr>
              <w:jc w:val="center"/>
              <w:rPr>
                <w:rFonts w:ascii="Arial" w:hAnsi="Arial" w:cs="Arial"/>
              </w:rPr>
            </w:pPr>
            <w:r w:rsidRPr="004A48D5">
              <w:rPr>
                <w:rFonts w:ascii="Arial" w:hAnsi="Arial" w:cs="Arial"/>
              </w:rPr>
              <w:t>Rozbudowa drogi wojewódzkiej Nr 479 w M. Ralewice</w:t>
            </w:r>
          </w:p>
        </w:tc>
        <w:tc>
          <w:tcPr>
            <w:tcW w:w="1701" w:type="dxa"/>
          </w:tcPr>
          <w:p w:rsidR="00414A05" w:rsidRDefault="00414A05" w:rsidP="00414A05">
            <w:pPr>
              <w:jc w:val="center"/>
              <w:rPr>
                <w:rFonts w:ascii="Arial" w:hAnsi="Arial" w:cs="Arial"/>
              </w:rPr>
            </w:pPr>
          </w:p>
          <w:p w:rsidR="00414A05" w:rsidRPr="004A48D5" w:rsidRDefault="00414A05" w:rsidP="00414A05">
            <w:pPr>
              <w:jc w:val="center"/>
              <w:rPr>
                <w:rFonts w:ascii="Arial" w:hAnsi="Arial" w:cs="Arial"/>
              </w:rPr>
            </w:pPr>
            <w:r w:rsidRPr="004A48D5">
              <w:rPr>
                <w:rFonts w:ascii="Arial" w:hAnsi="Arial" w:cs="Arial"/>
              </w:rPr>
              <w:t>5 562 936,23</w:t>
            </w:r>
          </w:p>
        </w:tc>
        <w:tc>
          <w:tcPr>
            <w:tcW w:w="1843" w:type="dxa"/>
          </w:tcPr>
          <w:p w:rsidR="00414A05" w:rsidRDefault="00414A05" w:rsidP="00414A05">
            <w:pPr>
              <w:jc w:val="center"/>
              <w:rPr>
                <w:rFonts w:ascii="Arial" w:hAnsi="Arial" w:cs="Arial"/>
              </w:rPr>
            </w:pPr>
          </w:p>
          <w:p w:rsidR="00414A05" w:rsidRPr="004A48D5" w:rsidRDefault="00414A05" w:rsidP="00414A05">
            <w:pPr>
              <w:jc w:val="center"/>
              <w:rPr>
                <w:rFonts w:ascii="Arial" w:hAnsi="Arial" w:cs="Arial"/>
              </w:rPr>
            </w:pPr>
            <w:r w:rsidRPr="004A48D5">
              <w:rPr>
                <w:rFonts w:ascii="Arial" w:hAnsi="Arial" w:cs="Arial"/>
              </w:rPr>
              <w:t>1 585 473,83</w:t>
            </w:r>
          </w:p>
        </w:tc>
        <w:tc>
          <w:tcPr>
            <w:tcW w:w="1918" w:type="dxa"/>
          </w:tcPr>
          <w:p w:rsidR="00414A05" w:rsidRDefault="00414A05" w:rsidP="00414A05">
            <w:pPr>
              <w:jc w:val="center"/>
              <w:rPr>
                <w:rFonts w:ascii="Arial" w:hAnsi="Arial" w:cs="Arial"/>
              </w:rPr>
            </w:pPr>
          </w:p>
          <w:p w:rsidR="00414A05" w:rsidRPr="004A48D5" w:rsidRDefault="00414A05" w:rsidP="00414A05">
            <w:pPr>
              <w:jc w:val="center"/>
              <w:rPr>
                <w:rFonts w:ascii="Arial" w:hAnsi="Arial" w:cs="Arial"/>
              </w:rPr>
            </w:pPr>
            <w:r w:rsidRPr="004A48D5">
              <w:rPr>
                <w:rFonts w:ascii="Arial" w:hAnsi="Arial" w:cs="Arial"/>
              </w:rPr>
              <w:t>3 528 957,89</w:t>
            </w:r>
          </w:p>
        </w:tc>
      </w:tr>
      <w:tr w:rsidR="00414A05" w:rsidRPr="00E864DD" w:rsidTr="00414A05">
        <w:trPr>
          <w:trHeight w:val="1007"/>
        </w:trPr>
        <w:tc>
          <w:tcPr>
            <w:tcW w:w="2405" w:type="dxa"/>
          </w:tcPr>
          <w:p w:rsidR="00414A05" w:rsidRPr="00414A05" w:rsidRDefault="00414A05" w:rsidP="00414A05">
            <w:pPr>
              <w:jc w:val="center"/>
              <w:rPr>
                <w:rFonts w:ascii="Arial" w:hAnsi="Arial" w:cs="Arial"/>
              </w:rPr>
            </w:pPr>
            <w:r w:rsidRPr="00414A05">
              <w:t xml:space="preserve">UCHWAŁA NR 1067/23 ZARZĄDU WOJEWÓDZTWA </w:t>
            </w:r>
            <w:r w:rsidRPr="00414A05">
              <w:lastRenderedPageBreak/>
              <w:t>ŁÓDZKIEGO z dnia 28 listopada 2023 r.</w:t>
            </w:r>
          </w:p>
        </w:tc>
        <w:tc>
          <w:tcPr>
            <w:tcW w:w="2405" w:type="dxa"/>
          </w:tcPr>
          <w:p w:rsidR="00414A05" w:rsidRPr="004A48D5" w:rsidRDefault="00414A05" w:rsidP="00414A05">
            <w:pPr>
              <w:jc w:val="center"/>
              <w:rPr>
                <w:rFonts w:ascii="Arial" w:hAnsi="Arial" w:cs="Arial"/>
              </w:rPr>
            </w:pPr>
            <w:r w:rsidRPr="004A48D5">
              <w:rPr>
                <w:rFonts w:ascii="Arial" w:hAnsi="Arial" w:cs="Arial"/>
              </w:rPr>
              <w:lastRenderedPageBreak/>
              <w:t>WND-RPLD.03.02.01-</w:t>
            </w:r>
          </w:p>
          <w:p w:rsidR="00414A05" w:rsidRPr="004A48D5" w:rsidRDefault="00414A05" w:rsidP="00414A05">
            <w:pPr>
              <w:jc w:val="center"/>
              <w:rPr>
                <w:rFonts w:ascii="Arial" w:hAnsi="Arial" w:cs="Arial"/>
              </w:rPr>
            </w:pPr>
            <w:r w:rsidRPr="004A48D5">
              <w:rPr>
                <w:rFonts w:ascii="Arial" w:hAnsi="Arial" w:cs="Arial"/>
              </w:rPr>
              <w:t>10-0003/23</w:t>
            </w:r>
          </w:p>
        </w:tc>
        <w:tc>
          <w:tcPr>
            <w:tcW w:w="1843" w:type="dxa"/>
          </w:tcPr>
          <w:p w:rsidR="00414A05" w:rsidRPr="004A48D5" w:rsidRDefault="00414A05" w:rsidP="00414A05">
            <w:pPr>
              <w:jc w:val="center"/>
              <w:rPr>
                <w:rFonts w:ascii="Arial" w:hAnsi="Arial" w:cs="Arial"/>
              </w:rPr>
            </w:pPr>
            <w:r w:rsidRPr="004A48D5">
              <w:rPr>
                <w:rFonts w:ascii="Arial" w:hAnsi="Arial" w:cs="Arial"/>
              </w:rPr>
              <w:t>Województwo Łódzkie</w:t>
            </w:r>
          </w:p>
        </w:tc>
        <w:tc>
          <w:tcPr>
            <w:tcW w:w="2693" w:type="dxa"/>
          </w:tcPr>
          <w:p w:rsidR="00414A05" w:rsidRPr="004A48D5" w:rsidRDefault="00414A05" w:rsidP="00414A05">
            <w:pPr>
              <w:jc w:val="center"/>
              <w:rPr>
                <w:rFonts w:ascii="Arial" w:hAnsi="Arial" w:cs="Arial"/>
              </w:rPr>
            </w:pPr>
            <w:r w:rsidRPr="004A48D5">
              <w:rPr>
                <w:rFonts w:ascii="Arial" w:hAnsi="Arial" w:cs="Arial"/>
              </w:rPr>
              <w:t xml:space="preserve">Rozbudowa drogi wojewódzkiej Nr 486 na odcinku od km 25+000 </w:t>
            </w:r>
            <w:r w:rsidRPr="004A48D5">
              <w:rPr>
                <w:rFonts w:ascii="Arial" w:hAnsi="Arial" w:cs="Arial"/>
              </w:rPr>
              <w:lastRenderedPageBreak/>
              <w:t>do km 25+644 w Działoszynie</w:t>
            </w:r>
          </w:p>
        </w:tc>
        <w:tc>
          <w:tcPr>
            <w:tcW w:w="1701" w:type="dxa"/>
          </w:tcPr>
          <w:p w:rsidR="00414A05" w:rsidRDefault="00414A05" w:rsidP="00414A05">
            <w:pPr>
              <w:jc w:val="center"/>
              <w:rPr>
                <w:rFonts w:ascii="Arial" w:hAnsi="Arial" w:cs="Arial"/>
              </w:rPr>
            </w:pPr>
          </w:p>
          <w:p w:rsidR="00414A05" w:rsidRPr="004A48D5" w:rsidRDefault="00414A05" w:rsidP="00414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4A48D5">
              <w:rPr>
                <w:rFonts w:ascii="Arial" w:hAnsi="Arial" w:cs="Arial"/>
              </w:rPr>
              <w:t>6 048 504,78</w:t>
            </w:r>
          </w:p>
        </w:tc>
        <w:tc>
          <w:tcPr>
            <w:tcW w:w="1843" w:type="dxa"/>
          </w:tcPr>
          <w:p w:rsidR="00414A05" w:rsidRDefault="00414A05" w:rsidP="00414A05">
            <w:pPr>
              <w:jc w:val="center"/>
              <w:rPr>
                <w:rFonts w:ascii="Arial" w:hAnsi="Arial" w:cs="Arial"/>
              </w:rPr>
            </w:pPr>
          </w:p>
          <w:p w:rsidR="00414A05" w:rsidRPr="004A48D5" w:rsidRDefault="00414A05" w:rsidP="00414A05">
            <w:pPr>
              <w:jc w:val="center"/>
              <w:rPr>
                <w:rFonts w:ascii="Arial" w:hAnsi="Arial" w:cs="Arial"/>
              </w:rPr>
            </w:pPr>
            <w:r w:rsidRPr="004A48D5">
              <w:rPr>
                <w:rFonts w:ascii="Arial" w:hAnsi="Arial" w:cs="Arial"/>
              </w:rPr>
              <w:t>1 352 108,28</w:t>
            </w:r>
          </w:p>
        </w:tc>
        <w:tc>
          <w:tcPr>
            <w:tcW w:w="1918" w:type="dxa"/>
          </w:tcPr>
          <w:p w:rsidR="00414A05" w:rsidRDefault="00414A05" w:rsidP="00414A05">
            <w:pPr>
              <w:jc w:val="center"/>
              <w:rPr>
                <w:rFonts w:ascii="Arial" w:hAnsi="Arial" w:cs="Arial"/>
              </w:rPr>
            </w:pPr>
          </w:p>
          <w:p w:rsidR="00414A05" w:rsidRPr="004A48D5" w:rsidRDefault="00414A05" w:rsidP="00414A05">
            <w:pPr>
              <w:jc w:val="center"/>
              <w:rPr>
                <w:rFonts w:ascii="Arial" w:hAnsi="Arial" w:cs="Arial"/>
              </w:rPr>
            </w:pPr>
            <w:r w:rsidRPr="004A48D5">
              <w:rPr>
                <w:rFonts w:ascii="Arial" w:hAnsi="Arial" w:cs="Arial"/>
              </w:rPr>
              <w:t>3 588 287,34</w:t>
            </w:r>
          </w:p>
        </w:tc>
      </w:tr>
      <w:tr w:rsidR="00414A05" w:rsidRPr="00E864DD" w:rsidTr="00414A05">
        <w:trPr>
          <w:trHeight w:val="1065"/>
        </w:trPr>
        <w:tc>
          <w:tcPr>
            <w:tcW w:w="9346" w:type="dxa"/>
            <w:gridSpan w:val="4"/>
          </w:tcPr>
          <w:p w:rsidR="00414A05" w:rsidRPr="00F86CB8" w:rsidRDefault="00414A05" w:rsidP="00414A05">
            <w:pPr>
              <w:jc w:val="center"/>
              <w:rPr>
                <w:rFonts w:ascii="Arial" w:hAnsi="Arial" w:cs="Arial"/>
                <w:b/>
              </w:rPr>
            </w:pPr>
          </w:p>
          <w:p w:rsidR="00414A05" w:rsidRPr="00F86CB8" w:rsidRDefault="00414A05" w:rsidP="00414A05">
            <w:pPr>
              <w:jc w:val="center"/>
              <w:rPr>
                <w:rFonts w:ascii="Arial" w:hAnsi="Arial" w:cs="Arial"/>
                <w:b/>
              </w:rPr>
            </w:pPr>
            <w:r w:rsidRPr="00F86CB8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701" w:type="dxa"/>
          </w:tcPr>
          <w:p w:rsidR="00414A05" w:rsidRDefault="00414A05" w:rsidP="00414A05">
            <w:pPr>
              <w:jc w:val="center"/>
              <w:rPr>
                <w:rFonts w:ascii="Arial" w:hAnsi="Arial" w:cs="Arial"/>
              </w:rPr>
            </w:pPr>
          </w:p>
          <w:p w:rsidR="00414A05" w:rsidRPr="004A48D5" w:rsidRDefault="00414A05" w:rsidP="00414A05">
            <w:pPr>
              <w:jc w:val="center"/>
              <w:rPr>
                <w:rFonts w:ascii="Arial" w:hAnsi="Arial" w:cs="Arial"/>
              </w:rPr>
            </w:pPr>
            <w:r w:rsidRPr="004A48D5">
              <w:rPr>
                <w:rFonts w:ascii="Arial" w:hAnsi="Arial" w:cs="Arial"/>
              </w:rPr>
              <w:t>28 419 217,17</w:t>
            </w:r>
          </w:p>
        </w:tc>
        <w:tc>
          <w:tcPr>
            <w:tcW w:w="1843" w:type="dxa"/>
          </w:tcPr>
          <w:p w:rsidR="00414A05" w:rsidRDefault="00414A05" w:rsidP="00414A05">
            <w:pPr>
              <w:jc w:val="center"/>
              <w:rPr>
                <w:rFonts w:ascii="Arial" w:hAnsi="Arial" w:cs="Arial"/>
              </w:rPr>
            </w:pPr>
          </w:p>
          <w:p w:rsidR="00414A05" w:rsidRPr="004A48D5" w:rsidRDefault="00414A05" w:rsidP="00414A05">
            <w:pPr>
              <w:jc w:val="center"/>
              <w:rPr>
                <w:rFonts w:ascii="Arial" w:hAnsi="Arial" w:cs="Arial"/>
              </w:rPr>
            </w:pPr>
            <w:r w:rsidRPr="004A48D5">
              <w:rPr>
                <w:rFonts w:ascii="Arial" w:hAnsi="Arial" w:cs="Arial"/>
              </w:rPr>
              <w:t>7 113 285,96</w:t>
            </w:r>
          </w:p>
        </w:tc>
        <w:tc>
          <w:tcPr>
            <w:tcW w:w="1918" w:type="dxa"/>
          </w:tcPr>
          <w:p w:rsidR="00414A05" w:rsidRDefault="00414A05" w:rsidP="00414A05">
            <w:pPr>
              <w:rPr>
                <w:rFonts w:ascii="Arial" w:hAnsi="Arial" w:cs="Arial"/>
              </w:rPr>
            </w:pPr>
          </w:p>
          <w:p w:rsidR="00414A05" w:rsidRPr="00F86CB8" w:rsidRDefault="00414A05" w:rsidP="00414A05">
            <w:pPr>
              <w:rPr>
                <w:rFonts w:ascii="Arial" w:hAnsi="Arial" w:cs="Arial"/>
              </w:rPr>
            </w:pPr>
            <w:r w:rsidRPr="004A48D5">
              <w:rPr>
                <w:rFonts w:ascii="Arial" w:hAnsi="Arial" w:cs="Arial"/>
              </w:rPr>
              <w:t>16 214 188, 83</w:t>
            </w:r>
          </w:p>
        </w:tc>
      </w:tr>
    </w:tbl>
    <w:p w:rsidR="00805678" w:rsidRDefault="00805678" w:rsidP="00805678">
      <w:pPr>
        <w:rPr>
          <w:rFonts w:ascii="Arial" w:hAnsi="Arial" w:cs="Arial"/>
          <w:szCs w:val="21"/>
        </w:rPr>
      </w:pPr>
    </w:p>
    <w:p w:rsidR="00805678" w:rsidRDefault="00805678" w:rsidP="00805678">
      <w:pPr>
        <w:spacing w:after="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</w:p>
    <w:p w:rsidR="00414A05" w:rsidRDefault="00414A05" w:rsidP="00805678">
      <w:pPr>
        <w:spacing w:after="0"/>
        <w:jc w:val="both"/>
        <w:rPr>
          <w:rFonts w:ascii="Arial" w:hAnsi="Arial" w:cs="Arial"/>
          <w:szCs w:val="21"/>
        </w:rPr>
      </w:pPr>
    </w:p>
    <w:p w:rsidR="00414A05" w:rsidRPr="00E131F4" w:rsidRDefault="00414A05" w:rsidP="00805678">
      <w:pPr>
        <w:spacing w:after="0"/>
        <w:jc w:val="both"/>
        <w:rPr>
          <w:rFonts w:ascii="Arial" w:hAnsi="Arial" w:cs="Arial"/>
          <w:sz w:val="16"/>
        </w:rPr>
      </w:pPr>
    </w:p>
    <w:p w:rsidR="00805678" w:rsidRDefault="00805678" w:rsidP="00805678">
      <w:pPr>
        <w:tabs>
          <w:tab w:val="left" w:pos="1096"/>
          <w:tab w:val="left" w:pos="1182"/>
        </w:tabs>
        <w:rPr>
          <w:rFonts w:ascii="Arial" w:hAnsi="Arial" w:cs="Arial"/>
          <w:szCs w:val="21"/>
        </w:rPr>
      </w:pPr>
    </w:p>
    <w:p w:rsidR="00805678" w:rsidRPr="006C3B3E" w:rsidRDefault="00805678" w:rsidP="00805678">
      <w:pPr>
        <w:rPr>
          <w:rFonts w:ascii="Arial" w:hAnsi="Arial" w:cs="Arial"/>
          <w:sz w:val="24"/>
          <w:szCs w:val="24"/>
        </w:rPr>
      </w:pPr>
    </w:p>
    <w:p w:rsidR="004B76ED" w:rsidRDefault="004B76ED"/>
    <w:sectPr w:rsidR="004B76ED" w:rsidSect="00437276">
      <w:headerReference w:type="first" r:id="rId6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276" w:rsidRDefault="00437276" w:rsidP="00437276">
      <w:pPr>
        <w:spacing w:after="0" w:line="240" w:lineRule="auto"/>
      </w:pPr>
      <w:r>
        <w:separator/>
      </w:r>
    </w:p>
  </w:endnote>
  <w:endnote w:type="continuationSeparator" w:id="0">
    <w:p w:rsidR="00437276" w:rsidRDefault="00437276" w:rsidP="0043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276" w:rsidRDefault="00437276" w:rsidP="00437276">
      <w:pPr>
        <w:spacing w:after="0" w:line="240" w:lineRule="auto"/>
      </w:pPr>
      <w:r>
        <w:separator/>
      </w:r>
    </w:p>
  </w:footnote>
  <w:footnote w:type="continuationSeparator" w:id="0">
    <w:p w:rsidR="00437276" w:rsidRDefault="00437276" w:rsidP="0043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276" w:rsidRDefault="00437276">
    <w:pPr>
      <w:pStyle w:val="Nagwek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1" layoutInCell="1" allowOverlap="1" wp14:anchorId="08FB015A" wp14:editId="206F8C80">
          <wp:simplePos x="0" y="0"/>
          <wp:positionH relativeFrom="margin">
            <wp:posOffset>1113155</wp:posOffset>
          </wp:positionH>
          <wp:positionV relativeFrom="paragraph">
            <wp:posOffset>-311150</wp:posOffset>
          </wp:positionV>
          <wp:extent cx="6413500" cy="712470"/>
          <wp:effectExtent l="0" t="0" r="0" b="0"/>
          <wp:wrapTight wrapText="bothSides">
            <wp:wrapPolygon edited="0">
              <wp:start x="898" y="2310"/>
              <wp:lineTo x="385" y="4620"/>
              <wp:lineTo x="257" y="6353"/>
              <wp:lineTo x="257" y="15594"/>
              <wp:lineTo x="449" y="17326"/>
              <wp:lineTo x="770" y="18481"/>
              <wp:lineTo x="1283" y="18481"/>
              <wp:lineTo x="21429" y="16749"/>
              <wp:lineTo x="21429" y="5198"/>
              <wp:lineTo x="1283" y="2310"/>
              <wp:lineTo x="898" y="2310"/>
            </wp:wrapPolygon>
          </wp:wrapTight>
          <wp:docPr id="1" name="Obraz 1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20"/>
    <w:rsid w:val="00414A05"/>
    <w:rsid w:val="00437276"/>
    <w:rsid w:val="004A48D5"/>
    <w:rsid w:val="004B76ED"/>
    <w:rsid w:val="00531467"/>
    <w:rsid w:val="00782920"/>
    <w:rsid w:val="007C1C87"/>
    <w:rsid w:val="0080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4849F-AD08-4D7C-A223-31A8921B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67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37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27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7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276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Olejnik</dc:creator>
  <cp:keywords/>
  <dc:description/>
  <cp:lastModifiedBy>Klaudia Płoszyńska</cp:lastModifiedBy>
  <cp:revision>6</cp:revision>
  <dcterms:created xsi:type="dcterms:W3CDTF">2023-08-02T09:42:00Z</dcterms:created>
  <dcterms:modified xsi:type="dcterms:W3CDTF">2023-11-29T10:22:00Z</dcterms:modified>
</cp:coreProperties>
</file>