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8378D5" w:rsidRDefault="008378D5" w:rsidP="00CC2D3A">
      <w:pPr>
        <w:pStyle w:val="Nagwek"/>
        <w:jc w:val="right"/>
        <w:rPr>
          <w:rFonts w:ascii="Arial Narrow" w:hAnsi="Arial Narrow"/>
          <w:color w:val="FF0000"/>
        </w:rPr>
      </w:pPr>
    </w:p>
    <w:p w:rsidR="008378D5" w:rsidRPr="008378D5" w:rsidRDefault="008378D5" w:rsidP="008378D5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8378D5">
        <w:rPr>
          <w:rFonts w:ascii="Arial" w:hAnsi="Arial" w:cs="Arial"/>
          <w:color w:val="000000" w:themeColor="text1"/>
          <w:sz w:val="20"/>
          <w:szCs w:val="20"/>
        </w:rPr>
        <w:t>Załącznik do</w:t>
      </w:r>
    </w:p>
    <w:p w:rsidR="008378D5" w:rsidRPr="008378D5" w:rsidRDefault="008378D5" w:rsidP="008378D5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Uchwały Nr 581</w:t>
      </w:r>
      <w:r w:rsidRPr="008378D5">
        <w:rPr>
          <w:rFonts w:ascii="Arial" w:hAnsi="Arial" w:cs="Arial"/>
          <w:color w:val="000000" w:themeColor="text1"/>
          <w:sz w:val="20"/>
          <w:szCs w:val="20"/>
        </w:rPr>
        <w:t>/17</w:t>
      </w:r>
    </w:p>
    <w:p w:rsidR="008378D5" w:rsidRPr="008378D5" w:rsidRDefault="008378D5" w:rsidP="008378D5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 w:rsidRPr="008378D5">
        <w:rPr>
          <w:rFonts w:ascii="Arial" w:hAnsi="Arial" w:cs="Arial"/>
          <w:color w:val="000000" w:themeColor="text1"/>
          <w:sz w:val="20"/>
          <w:szCs w:val="20"/>
        </w:rPr>
        <w:t>Zarządu Województwa Łódzkiego</w:t>
      </w:r>
    </w:p>
    <w:p w:rsidR="008378D5" w:rsidRPr="004400D2" w:rsidRDefault="008378D5" w:rsidP="004400D2">
      <w:pPr>
        <w:tabs>
          <w:tab w:val="center" w:pos="4536"/>
          <w:tab w:val="right" w:pos="9072"/>
        </w:tabs>
        <w:spacing w:after="0" w:line="240" w:lineRule="auto"/>
        <w:ind w:firstLine="110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 dnia 15 maja</w:t>
      </w:r>
      <w:r w:rsidRPr="008378D5">
        <w:rPr>
          <w:rFonts w:ascii="Arial" w:hAnsi="Arial" w:cs="Arial"/>
          <w:color w:val="000000" w:themeColor="text1"/>
          <w:sz w:val="20"/>
          <w:szCs w:val="20"/>
        </w:rPr>
        <w:t xml:space="preserve"> 2017 r.</w:t>
      </w:r>
      <w:bookmarkStart w:id="0" w:name="_GoBack"/>
      <w:bookmarkEnd w:id="0"/>
    </w:p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8"/>
        <w:gridCol w:w="1488"/>
        <w:gridCol w:w="1602"/>
        <w:gridCol w:w="3717"/>
        <w:gridCol w:w="1371"/>
        <w:gridCol w:w="1474"/>
        <w:gridCol w:w="1456"/>
        <w:gridCol w:w="1571"/>
        <w:gridCol w:w="1210"/>
      </w:tblGrid>
      <w:tr w:rsidR="00D21B13" w:rsidTr="00D21B13">
        <w:trPr>
          <w:trHeight w:val="6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0E729B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E729B">
              <w:rPr>
                <w:rFonts w:ascii="Arial Narrow" w:hAnsi="Arial Narrow" w:cs="Arial"/>
                <w:bCs/>
                <w:sz w:val="20"/>
                <w:szCs w:val="20"/>
              </w:rPr>
              <w:t>Lista projektów wybranych do dofinansowania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5C573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RPLD.07.04.03</w:t>
            </w:r>
            <w:r w:rsidR="00D21B13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-IZ.00-10-001/16 </w:t>
            </w:r>
            <w:r w:rsidR="00D21B13"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VII.4 Edukacja</w:t>
            </w:r>
          </w:p>
          <w:p w:rsidR="00D21B13" w:rsidRDefault="001E360C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Poddziałanie VII.4.3 Edukacja ogólna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21B13" w:rsidTr="00D21B13">
        <w:trPr>
          <w:trHeight w:val="406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Numer Wniosku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Całkowita wartość projektu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Wnioskowane dofinansowanie z EFRR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Dofinansowanie narastająco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Procent przyznanych punktów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WND-RPLD.07.04.03-10-0007/16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Rogów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Przebudowa poddasza i dachu budynków Zespołu Szkół w Rogowie na zautomatyzowane planetarium oraz adaptacja i wyposażenie pomieszczeń budynku do celów dydaktycznych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788 905,59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530 813,66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91,11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WND-RPLD.07.04.03-10-0026/16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Gmina Rzeczyca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Innowacyjna szkoła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 xml:space="preserve">377 716,11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284 962,77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815 776,43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57DF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7DF0">
              <w:rPr>
                <w:rFonts w:ascii="Arial Narrow" w:hAnsi="Arial Narrow" w:cs="Arial"/>
                <w:sz w:val="18"/>
                <w:szCs w:val="18"/>
              </w:rPr>
              <w:t>90,32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WND-RPLD.07.04.03-10-0002/16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Gmina Kocierzew Południowy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Poprawa </w:t>
            </w:r>
            <w:r w:rsidR="001B67B3">
              <w:rPr>
                <w:rFonts w:ascii="Arial Narrow" w:hAnsi="Arial Narrow" w:cs="Arial"/>
                <w:sz w:val="18"/>
                <w:szCs w:val="18"/>
              </w:rPr>
              <w:t>jakości kształcenia ogólnego w z</w:t>
            </w: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espole </w:t>
            </w:r>
            <w:r w:rsidR="001B67B3">
              <w:rPr>
                <w:rFonts w:ascii="Arial Narrow" w:hAnsi="Arial Narrow" w:cs="Arial"/>
                <w:sz w:val="18"/>
                <w:szCs w:val="18"/>
              </w:rPr>
              <w:t>szkół p</w:t>
            </w:r>
            <w:r w:rsidRPr="00BD03DE">
              <w:rPr>
                <w:rFonts w:ascii="Arial Narrow" w:hAnsi="Arial Narrow" w:cs="Arial"/>
                <w:sz w:val="18"/>
                <w:szCs w:val="18"/>
              </w:rPr>
              <w:t>ublicznych w Kocierzewie Południowym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639 518,63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432 283,37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>1 248 059,80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BD03D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D03DE">
              <w:rPr>
                <w:rFonts w:ascii="Arial Narrow" w:hAnsi="Arial Narrow" w:cs="Arial"/>
                <w:sz w:val="18"/>
                <w:szCs w:val="18"/>
              </w:rPr>
              <w:t xml:space="preserve">89,79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WND-RPLD.07.04.03-10-0015/16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Miasto Łódź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Wsparcie edukacji ogólnej dla niepełnosprawnych wzrokowo poprzez budowę nowego obiektu edukacyjnego "Na Dziewanny"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6 143 736,84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>4 101 312,05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5 349 371,85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3D6DAB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D6DAB">
              <w:rPr>
                <w:rFonts w:ascii="Arial Narrow" w:hAnsi="Arial Narrow" w:cs="Arial"/>
                <w:sz w:val="18"/>
                <w:szCs w:val="18"/>
              </w:rPr>
              <w:t xml:space="preserve">88,89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WND-RPLD.07.04.03-10-0008/16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Powiat Zduńskowolski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Rozbudowa Zespołu Szkół Specjalnych im. M. Grzegorzewskiej w Zduńskiej Woli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5 959 622,55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>3 528 200,14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3 528 200,14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8 877 571,99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8D2023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8D2023">
              <w:rPr>
                <w:rFonts w:ascii="Arial Narrow" w:hAnsi="Arial Narrow" w:cs="Arial"/>
                <w:sz w:val="18"/>
                <w:szCs w:val="18"/>
              </w:rPr>
              <w:t xml:space="preserve">88,17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WND-RPLD.07.04.03-10-0004/16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Rozbudowa budynku Zespołu Szkół w Domaniewie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4 310 042,91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>2 978 484,93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 xml:space="preserve"> 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2 978 484,93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11 856 056,92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C7163E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7163E">
              <w:rPr>
                <w:rFonts w:ascii="Arial Narrow" w:hAnsi="Arial Narrow" w:cs="Arial"/>
                <w:sz w:val="18"/>
                <w:szCs w:val="18"/>
              </w:rPr>
              <w:t xml:space="preserve">87,64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28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WND-RPLD.07.04.03-10-0005/16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Gmina Dalików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>Rozbudowa budynku Zespołu Szkół w Dalikowie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4 639 954,87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2 745 338,84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14 601 395,76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zł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6E7480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E7480">
              <w:rPr>
                <w:rFonts w:ascii="Arial Narrow" w:hAnsi="Arial Narrow" w:cs="Arial"/>
                <w:sz w:val="18"/>
                <w:szCs w:val="18"/>
              </w:rPr>
              <w:t xml:space="preserve">86,67 </w:t>
            </w:r>
            <w:r w:rsidR="00D21B13">
              <w:rPr>
                <w:rFonts w:ascii="Arial Narrow" w:hAnsi="Arial Narrow" w:cs="Arial"/>
                <w:sz w:val="18"/>
                <w:szCs w:val="18"/>
              </w:rPr>
              <w:t>%</w:t>
            </w:r>
          </w:p>
        </w:tc>
      </w:tr>
      <w:tr w:rsidR="00D21B13" w:rsidTr="00D21B13">
        <w:trPr>
          <w:trHeight w:val="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286490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286490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22 859 497,50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C46A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C46A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14 601 395,76</w:t>
            </w:r>
            <w:r w:rsidR="00483A79" w:rsidRPr="00483A79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Default="00DC46AF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DC46A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 xml:space="preserve">14 601 395,76 </w:t>
            </w:r>
            <w:r w:rsidR="00D21B13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21B13" w:rsidRDefault="00D21B1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FA" w:rsidRDefault="00826EFA" w:rsidP="00697294">
      <w:pPr>
        <w:spacing w:after="0" w:line="240" w:lineRule="auto"/>
      </w:pPr>
      <w:r>
        <w:separator/>
      </w:r>
    </w:p>
  </w:endnote>
  <w:end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FA" w:rsidRDefault="00826EFA" w:rsidP="00697294">
      <w:pPr>
        <w:spacing w:after="0" w:line="240" w:lineRule="auto"/>
      </w:pPr>
      <w:r>
        <w:separator/>
      </w:r>
    </w:p>
  </w:footnote>
  <w:footnote w:type="continuationSeparator" w:id="0">
    <w:p w:rsidR="00826EFA" w:rsidRDefault="00826EFA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FA" w:rsidRDefault="00826EFA" w:rsidP="00F6654B">
    <w:pPr>
      <w:pStyle w:val="Nagwek"/>
      <w:jc w:val="right"/>
      <w:rPr>
        <w:rFonts w:ascii="Arial" w:hAnsi="Arial" w:cs="Arial"/>
        <w:b/>
      </w:rPr>
    </w:pPr>
  </w:p>
  <w:p w:rsidR="00826EFA" w:rsidRDefault="006136A9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E729B"/>
    <w:rsid w:val="000F40AB"/>
    <w:rsid w:val="0011694D"/>
    <w:rsid w:val="0012418D"/>
    <w:rsid w:val="00132199"/>
    <w:rsid w:val="00135842"/>
    <w:rsid w:val="00163AD3"/>
    <w:rsid w:val="00171F13"/>
    <w:rsid w:val="001725C9"/>
    <w:rsid w:val="001B67B3"/>
    <w:rsid w:val="001E2A4B"/>
    <w:rsid w:val="001E360C"/>
    <w:rsid w:val="001F00F9"/>
    <w:rsid w:val="001F346F"/>
    <w:rsid w:val="00212401"/>
    <w:rsid w:val="0021308E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400D2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16153"/>
    <w:rsid w:val="00537CF9"/>
    <w:rsid w:val="005419C9"/>
    <w:rsid w:val="005640C8"/>
    <w:rsid w:val="00570A3A"/>
    <w:rsid w:val="00570C58"/>
    <w:rsid w:val="005879C1"/>
    <w:rsid w:val="005C0A78"/>
    <w:rsid w:val="005C5731"/>
    <w:rsid w:val="005D5E8C"/>
    <w:rsid w:val="005D788A"/>
    <w:rsid w:val="005F34E7"/>
    <w:rsid w:val="006136A9"/>
    <w:rsid w:val="00622DC6"/>
    <w:rsid w:val="00640963"/>
    <w:rsid w:val="006722BB"/>
    <w:rsid w:val="00697294"/>
    <w:rsid w:val="006B7515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378D5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7699"/>
    <w:rsid w:val="00BE013C"/>
    <w:rsid w:val="00BF20F4"/>
    <w:rsid w:val="00BF536B"/>
    <w:rsid w:val="00C16871"/>
    <w:rsid w:val="00C30A60"/>
    <w:rsid w:val="00C47824"/>
    <w:rsid w:val="00C62196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80B30"/>
    <w:rsid w:val="00DC2336"/>
    <w:rsid w:val="00DC46AF"/>
    <w:rsid w:val="00DC721F"/>
    <w:rsid w:val="00DD6339"/>
    <w:rsid w:val="00DD73E8"/>
    <w:rsid w:val="00E217E7"/>
    <w:rsid w:val="00E82CC4"/>
    <w:rsid w:val="00EA2AB8"/>
    <w:rsid w:val="00EA5127"/>
    <w:rsid w:val="00EB0117"/>
    <w:rsid w:val="00F00B43"/>
    <w:rsid w:val="00F1180F"/>
    <w:rsid w:val="00F304B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A142FB0"/>
  <w15:docId w15:val="{779F228D-3AF9-43E7-965D-C60631A7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Łukasz Nozdryn-Płotnicki</cp:lastModifiedBy>
  <cp:revision>36</cp:revision>
  <cp:lastPrinted>2017-04-27T07:37:00Z</cp:lastPrinted>
  <dcterms:created xsi:type="dcterms:W3CDTF">2017-03-15T11:45:00Z</dcterms:created>
  <dcterms:modified xsi:type="dcterms:W3CDTF">2017-05-16T08:24:00Z</dcterms:modified>
</cp:coreProperties>
</file>