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892916" w:rsidRDefault="002E1262" w:rsidP="0033465D">
      <w:pPr>
        <w:rPr>
          <w:rFonts w:ascii="Arial" w:hAnsi="Arial" w:cs="Arial"/>
          <w:szCs w:val="20"/>
        </w:rPr>
      </w:pP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1508"/>
        <w:gridCol w:w="5407"/>
        <w:gridCol w:w="1276"/>
        <w:gridCol w:w="1686"/>
        <w:gridCol w:w="1652"/>
      </w:tblGrid>
      <w:tr w:rsidR="0033465D" w:rsidRPr="00892916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 xml:space="preserve">Informacja o umowach o dofinansowanie projektów zawartych w </w:t>
            </w:r>
            <w:r w:rsidR="00892916" w:rsidRPr="00892916">
              <w:rPr>
                <w:rFonts w:ascii="Arial" w:hAnsi="Arial" w:cs="Arial"/>
                <w:color w:val="000000"/>
                <w:szCs w:val="20"/>
              </w:rPr>
              <w:t>maj</w:t>
            </w:r>
            <w:r w:rsidR="006016F0" w:rsidRPr="00892916">
              <w:rPr>
                <w:rFonts w:ascii="Arial" w:hAnsi="Arial" w:cs="Arial"/>
                <w:color w:val="000000"/>
                <w:szCs w:val="20"/>
              </w:rPr>
              <w:t>u 2017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892916">
              <w:rPr>
                <w:rFonts w:ascii="Arial" w:hAnsi="Arial" w:cs="Arial"/>
                <w:color w:val="000000"/>
                <w:szCs w:val="20"/>
              </w:rPr>
              <w:t>amkniętego dla naboru Nr RPLD.07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>.0</w:t>
            </w:r>
            <w:r w:rsidR="00892916" w:rsidRPr="00892916">
              <w:rPr>
                <w:rFonts w:ascii="Arial" w:hAnsi="Arial" w:cs="Arial"/>
                <w:color w:val="000000"/>
                <w:szCs w:val="20"/>
              </w:rPr>
              <w:t>4</w:t>
            </w:r>
            <w:r w:rsidR="00A71834" w:rsidRPr="00892916">
              <w:rPr>
                <w:rFonts w:ascii="Arial" w:hAnsi="Arial" w:cs="Arial"/>
                <w:color w:val="000000"/>
                <w:szCs w:val="20"/>
              </w:rPr>
              <w:t>.0</w:t>
            </w:r>
            <w:r w:rsidR="00892916" w:rsidRPr="00892916">
              <w:rPr>
                <w:rFonts w:ascii="Arial" w:hAnsi="Arial" w:cs="Arial"/>
                <w:color w:val="000000"/>
                <w:szCs w:val="20"/>
              </w:rPr>
              <w:t>1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892916">
              <w:rPr>
                <w:rFonts w:ascii="Arial" w:hAnsi="Arial" w:cs="Arial"/>
                <w:color w:val="000000"/>
                <w:szCs w:val="20"/>
              </w:rPr>
              <w:t xml:space="preserve">-10-001/16 – Oś Priorytetowa </w:t>
            </w:r>
            <w:r w:rsidR="00A71834" w:rsidRPr="00892916">
              <w:rPr>
                <w:rFonts w:ascii="Arial" w:hAnsi="Arial" w:cs="Arial"/>
                <w:szCs w:val="20"/>
              </w:rPr>
              <w:t>VI</w:t>
            </w:r>
            <w:r w:rsidR="00892916" w:rsidRPr="00892916">
              <w:rPr>
                <w:rFonts w:ascii="Arial" w:hAnsi="Arial" w:cs="Arial"/>
                <w:szCs w:val="20"/>
              </w:rPr>
              <w:t>I Infrastruktura dla usług społecznych</w:t>
            </w:r>
            <w:r w:rsidR="00A71834" w:rsidRPr="00892916">
              <w:rPr>
                <w:rFonts w:ascii="Arial" w:hAnsi="Arial" w:cs="Arial"/>
                <w:szCs w:val="20"/>
              </w:rPr>
              <w:t xml:space="preserve">, </w:t>
            </w:r>
          </w:p>
          <w:p w:rsidR="0033465D" w:rsidRDefault="00A71834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Działanie V</w:t>
            </w:r>
            <w:r w:rsidR="00892916" w:rsidRPr="00892916">
              <w:rPr>
                <w:rFonts w:ascii="Arial" w:hAnsi="Arial" w:cs="Arial"/>
                <w:szCs w:val="20"/>
              </w:rPr>
              <w:t>I</w:t>
            </w:r>
            <w:r w:rsidRPr="00892916">
              <w:rPr>
                <w:rFonts w:ascii="Arial" w:hAnsi="Arial" w:cs="Arial"/>
                <w:szCs w:val="20"/>
              </w:rPr>
              <w:t>I.</w:t>
            </w:r>
            <w:r w:rsidR="00892916" w:rsidRPr="00892916">
              <w:rPr>
                <w:rFonts w:ascii="Arial" w:hAnsi="Arial" w:cs="Arial"/>
                <w:szCs w:val="20"/>
              </w:rPr>
              <w:t>4</w:t>
            </w:r>
            <w:r w:rsidRPr="00892916">
              <w:rPr>
                <w:rFonts w:ascii="Arial" w:hAnsi="Arial" w:cs="Arial"/>
                <w:szCs w:val="20"/>
              </w:rPr>
              <w:t xml:space="preserve"> </w:t>
            </w:r>
            <w:r w:rsidR="00892916" w:rsidRPr="00892916">
              <w:rPr>
                <w:rFonts w:ascii="Arial" w:hAnsi="Arial" w:cs="Arial"/>
                <w:szCs w:val="20"/>
              </w:rPr>
              <w:t>Edukacja</w:t>
            </w:r>
            <w:r w:rsidR="00481195" w:rsidRPr="00892916">
              <w:rPr>
                <w:rFonts w:ascii="Arial" w:hAnsi="Arial" w:cs="Arial"/>
                <w:szCs w:val="20"/>
              </w:rPr>
              <w:t>, Poddziałanie V</w:t>
            </w:r>
            <w:r w:rsidR="00892916" w:rsidRPr="00892916">
              <w:rPr>
                <w:rFonts w:ascii="Arial" w:hAnsi="Arial" w:cs="Arial"/>
                <w:szCs w:val="20"/>
              </w:rPr>
              <w:t>I</w:t>
            </w:r>
            <w:r w:rsidR="00481195" w:rsidRPr="00892916">
              <w:rPr>
                <w:rFonts w:ascii="Arial" w:hAnsi="Arial" w:cs="Arial"/>
                <w:szCs w:val="20"/>
              </w:rPr>
              <w:t>I.</w:t>
            </w:r>
            <w:r w:rsidR="00892916" w:rsidRPr="00892916">
              <w:rPr>
                <w:rFonts w:ascii="Arial" w:hAnsi="Arial" w:cs="Arial"/>
                <w:szCs w:val="20"/>
              </w:rPr>
              <w:t>4.</w:t>
            </w:r>
            <w:r w:rsidR="00481195" w:rsidRPr="00892916">
              <w:rPr>
                <w:rFonts w:ascii="Arial" w:hAnsi="Arial" w:cs="Arial"/>
                <w:szCs w:val="20"/>
              </w:rPr>
              <w:t xml:space="preserve">1 </w:t>
            </w:r>
            <w:r w:rsidR="00892916" w:rsidRPr="00892916">
              <w:rPr>
                <w:rFonts w:ascii="Arial" w:hAnsi="Arial" w:cs="Arial"/>
                <w:szCs w:val="20"/>
              </w:rPr>
              <w:t>Kształcenie zawodowe i ustawiczne</w:t>
            </w:r>
          </w:p>
          <w:p w:rsidR="008F01D9" w:rsidRPr="00892916" w:rsidRDefault="008F01D9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892916" w:rsidTr="008F01D9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892916">
              <w:rPr>
                <w:rFonts w:ascii="Arial" w:hAnsi="Arial" w:cs="Arial"/>
                <w:b/>
                <w:szCs w:val="20"/>
              </w:rPr>
              <w:t> </w:t>
            </w:r>
            <w:r w:rsidRPr="00892916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B0045A" w:rsidRPr="00892916" w:rsidTr="008F01D9">
        <w:trPr>
          <w:trHeight w:val="9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892916" w:rsidRDefault="00B0045A" w:rsidP="00B0045A">
            <w:pPr>
              <w:jc w:val="right"/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B0045A" w:rsidP="00892916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="00892916" w:rsidRPr="00892916">
              <w:rPr>
                <w:rFonts w:ascii="Arial" w:hAnsi="Arial" w:cs="Arial"/>
                <w:color w:val="0D0D0D"/>
                <w:szCs w:val="20"/>
              </w:rPr>
              <w:t>RPLD.07.04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.0</w:t>
            </w:r>
            <w:r w:rsidR="00892916" w:rsidRPr="00892916">
              <w:rPr>
                <w:rFonts w:ascii="Arial" w:hAnsi="Arial" w:cs="Arial"/>
                <w:color w:val="0D0D0D"/>
                <w:szCs w:val="20"/>
              </w:rPr>
              <w:t>1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 xml:space="preserve">-10-00 </w:t>
            </w:r>
            <w:r w:rsidR="006016F0" w:rsidRPr="00892916">
              <w:rPr>
                <w:rFonts w:ascii="Arial" w:hAnsi="Arial" w:cs="Arial"/>
                <w:color w:val="0D0D0D"/>
                <w:szCs w:val="20"/>
              </w:rPr>
              <w:t>0</w:t>
            </w:r>
            <w:r w:rsidR="00892916" w:rsidRPr="00892916">
              <w:rPr>
                <w:rFonts w:ascii="Arial" w:hAnsi="Arial" w:cs="Arial"/>
                <w:color w:val="0D0D0D"/>
                <w:szCs w:val="20"/>
              </w:rPr>
              <w:t>2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892916" w:rsidP="00B0045A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>Powiat Tomaszowski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892916" w:rsidP="00B0045A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>Modernizacja i adaptacja Centrum Kształcenia Praktycznego w Zespole Szkół Ponadgimnazjalnych nr 3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892916" w:rsidRDefault="006016F0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92916">
              <w:rPr>
                <w:rFonts w:ascii="Arial" w:hAnsi="Arial" w:cs="Arial"/>
                <w:color w:val="0D0D0D"/>
                <w:szCs w:val="20"/>
              </w:rPr>
              <w:t>2017-0</w:t>
            </w:r>
            <w:r w:rsidR="00892916" w:rsidRPr="00892916">
              <w:rPr>
                <w:rFonts w:ascii="Arial" w:hAnsi="Arial" w:cs="Arial"/>
                <w:color w:val="0D0D0D"/>
                <w:szCs w:val="20"/>
              </w:rPr>
              <w:t>5-17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892916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>17 559 225,53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892916" w:rsidRDefault="00892916" w:rsidP="00B0045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>11</w:t>
            </w:r>
            <w:r w:rsidR="008F01D9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>044</w:t>
            </w:r>
            <w:r w:rsidR="008F01D9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>932,11 zł</w:t>
            </w:r>
          </w:p>
        </w:tc>
      </w:tr>
    </w:tbl>
    <w:p w:rsidR="00A71834" w:rsidRPr="00892916" w:rsidRDefault="00A71834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A71834" w:rsidRPr="00892916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DF" w:rsidRDefault="002B51DF">
      <w:r>
        <w:separator/>
      </w:r>
    </w:p>
  </w:endnote>
  <w:endnote w:type="continuationSeparator" w:id="0">
    <w:p w:rsidR="002B51DF" w:rsidRDefault="002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6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DF" w:rsidRDefault="002B51DF">
      <w:r>
        <w:separator/>
      </w:r>
    </w:p>
  </w:footnote>
  <w:footnote w:type="continuationSeparator" w:id="0">
    <w:p w:rsidR="002B51DF" w:rsidRDefault="002B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016F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60A421F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Malgorzata Morawska</cp:lastModifiedBy>
  <cp:revision>7</cp:revision>
  <cp:lastPrinted>2016-12-05T10:15:00Z</cp:lastPrinted>
  <dcterms:created xsi:type="dcterms:W3CDTF">2016-09-30T07:53:00Z</dcterms:created>
  <dcterms:modified xsi:type="dcterms:W3CDTF">2017-06-01T11:41:00Z</dcterms:modified>
</cp:coreProperties>
</file>