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3C4CF6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3C4CF6" w:rsidTr="003C4CF6">
        <w:trPr>
          <w:trHeight w:hRule="exact" w:val="1824"/>
        </w:trPr>
        <w:tc>
          <w:tcPr>
            <w:tcW w:w="1275" w:type="dxa"/>
            <w:vAlign w:val="center"/>
          </w:tcPr>
          <w:p w:rsidR="003C4CF6" w:rsidRDefault="003C4CF6" w:rsidP="003C4CF6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:rsidR="003C4CF6" w:rsidRDefault="003C4CF6" w:rsidP="003C4CF6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325DCA">
              <w:rPr>
                <w:color w:val="0D0D0D"/>
                <w:sz w:val="20"/>
              </w:rPr>
              <w:t>WND-RPLD.04.02.01-10-0004/17</w:t>
            </w:r>
          </w:p>
        </w:tc>
        <w:tc>
          <w:tcPr>
            <w:tcW w:w="1680" w:type="dxa"/>
            <w:vAlign w:val="center"/>
          </w:tcPr>
          <w:p w:rsidR="003C4CF6" w:rsidRDefault="003C4CF6" w:rsidP="003C4CF6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  <w:bookmarkStart w:id="0" w:name="_GoBack"/>
            <w:bookmarkEnd w:id="0"/>
          </w:p>
          <w:p w:rsidR="003C4CF6" w:rsidRDefault="003C4CF6" w:rsidP="003C4CF6">
            <w:pPr>
              <w:pStyle w:val="TableParagraph"/>
              <w:ind w:left="103" w:right="3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Powiat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Zgierski</w:t>
            </w:r>
            <w:proofErr w:type="spellEnd"/>
          </w:p>
        </w:tc>
        <w:tc>
          <w:tcPr>
            <w:tcW w:w="1984" w:type="dxa"/>
            <w:vAlign w:val="center"/>
          </w:tcPr>
          <w:p w:rsidR="003C4CF6" w:rsidRPr="001E4303" w:rsidRDefault="003C4CF6" w:rsidP="003C4CF6">
            <w:pPr>
              <w:pStyle w:val="TableParagraph"/>
              <w:spacing w:before="110"/>
              <w:ind w:left="103" w:right="139"/>
              <w:jc w:val="center"/>
              <w:rPr>
                <w:sz w:val="20"/>
                <w:lang w:val="pl-PL"/>
              </w:rPr>
            </w:pPr>
            <w:r w:rsidRPr="001E4303">
              <w:rPr>
                <w:sz w:val="20"/>
                <w:szCs w:val="20"/>
                <w:lang w:val="pl-PL"/>
              </w:rPr>
              <w:t>„</w:t>
            </w:r>
            <w:r w:rsidRPr="007F4BB3">
              <w:rPr>
                <w:rFonts w:cs="Arial"/>
                <w:sz w:val="20"/>
                <w:szCs w:val="20"/>
                <w:lang w:val="pl-PL"/>
              </w:rPr>
              <w:t>Termomodernizacja budynków użyteczności publicznej Powiatu Zgierskiego – część II</w:t>
            </w:r>
            <w:r w:rsidRPr="001E4303">
              <w:rPr>
                <w:rFonts w:cs="Arial"/>
                <w:sz w:val="20"/>
                <w:szCs w:val="20"/>
                <w:lang w:val="pl-PL"/>
              </w:rPr>
              <w:t>”</w:t>
            </w:r>
          </w:p>
        </w:tc>
        <w:tc>
          <w:tcPr>
            <w:tcW w:w="1723" w:type="dxa"/>
            <w:vAlign w:val="center"/>
          </w:tcPr>
          <w:p w:rsidR="003C4CF6" w:rsidRPr="00B60FC6" w:rsidRDefault="003C4CF6" w:rsidP="003C4CF6">
            <w:pPr>
              <w:pStyle w:val="TableParagraph"/>
              <w:spacing w:before="4"/>
              <w:jc w:val="center"/>
              <w:rPr>
                <w:rFonts w:ascii="Arial"/>
                <w:sz w:val="19"/>
                <w:lang w:val="pl-PL"/>
              </w:rPr>
            </w:pPr>
          </w:p>
          <w:p w:rsidR="003C4CF6" w:rsidRDefault="003C4CF6" w:rsidP="003C4CF6">
            <w:pPr>
              <w:pStyle w:val="TableParagraph"/>
              <w:ind w:right="100"/>
              <w:jc w:val="center"/>
              <w:rPr>
                <w:sz w:val="20"/>
              </w:rPr>
            </w:pPr>
            <w:r w:rsidRPr="007F4BB3">
              <w:rPr>
                <w:sz w:val="20"/>
              </w:rPr>
              <w:t>3 231 385,59</w:t>
            </w:r>
          </w:p>
        </w:tc>
        <w:tc>
          <w:tcPr>
            <w:tcW w:w="1844" w:type="dxa"/>
            <w:vAlign w:val="center"/>
          </w:tcPr>
          <w:p w:rsidR="003C4CF6" w:rsidRDefault="003C4CF6" w:rsidP="003C4CF6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3C4CF6" w:rsidRPr="00B60FC6" w:rsidRDefault="003C4CF6" w:rsidP="003C4C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BB3">
              <w:rPr>
                <w:sz w:val="20"/>
                <w:szCs w:val="20"/>
              </w:rPr>
              <w:t>2 226 976,00</w:t>
            </w:r>
          </w:p>
        </w:tc>
        <w:tc>
          <w:tcPr>
            <w:tcW w:w="1702" w:type="dxa"/>
            <w:vAlign w:val="center"/>
          </w:tcPr>
          <w:p w:rsidR="003C4CF6" w:rsidRDefault="003C4CF6" w:rsidP="003C4CF6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3C4CF6" w:rsidRDefault="003C4CF6" w:rsidP="003C4CF6">
            <w:pPr>
              <w:pStyle w:val="TableParagraph"/>
              <w:ind w:right="100"/>
              <w:jc w:val="center"/>
              <w:rPr>
                <w:sz w:val="20"/>
              </w:rPr>
            </w:pPr>
            <w:r w:rsidRPr="007F4BB3">
              <w:rPr>
                <w:sz w:val="20"/>
                <w:szCs w:val="20"/>
              </w:rPr>
              <w:t>2 226 976,00</w:t>
            </w:r>
          </w:p>
        </w:tc>
        <w:tc>
          <w:tcPr>
            <w:tcW w:w="1273" w:type="dxa"/>
            <w:vAlign w:val="center"/>
          </w:tcPr>
          <w:p w:rsidR="003C4CF6" w:rsidRDefault="003C4CF6" w:rsidP="003C4CF6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3C4CF6" w:rsidRPr="0031385B" w:rsidRDefault="003C4CF6" w:rsidP="003C4CF6">
            <w:pPr>
              <w:pStyle w:val="TableParagraph"/>
              <w:ind w:left="141" w:right="144"/>
              <w:jc w:val="center"/>
              <w:rPr>
                <w:sz w:val="20"/>
              </w:rPr>
            </w:pPr>
            <w:r w:rsidRPr="002A7AC7">
              <w:rPr>
                <w:color w:val="0D0D0D"/>
                <w:sz w:val="20"/>
              </w:rPr>
              <w:t>64,95%</w:t>
            </w:r>
          </w:p>
        </w:tc>
        <w:tc>
          <w:tcPr>
            <w:tcW w:w="1418" w:type="dxa"/>
            <w:vAlign w:val="center"/>
          </w:tcPr>
          <w:p w:rsidR="003C4CF6" w:rsidRDefault="003C4CF6" w:rsidP="003C4CF6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</w:p>
          <w:p w:rsidR="003C4CF6" w:rsidRPr="009D76C1" w:rsidRDefault="003C4CF6" w:rsidP="003C4CF6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21.06.2017</w:t>
            </w:r>
          </w:p>
        </w:tc>
        <w:tc>
          <w:tcPr>
            <w:tcW w:w="1559" w:type="dxa"/>
            <w:vAlign w:val="center"/>
          </w:tcPr>
          <w:p w:rsidR="003C4CF6" w:rsidRDefault="003C4CF6" w:rsidP="003C4CF6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</w:p>
          <w:p w:rsidR="003C4CF6" w:rsidRDefault="003C4CF6" w:rsidP="003C4CF6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  <w:r w:rsidRPr="0096117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8-01</w:t>
            </w:r>
            <w:r w:rsidRPr="009611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  <w:r w:rsidRPr="009D76C1">
              <w:rPr>
                <w:sz w:val="20"/>
                <w:szCs w:val="20"/>
              </w:rPr>
              <w:t>-</w:t>
            </w:r>
          </w:p>
          <w:p w:rsidR="003C4CF6" w:rsidRPr="009D76C1" w:rsidRDefault="003C4CF6" w:rsidP="003C4CF6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  <w:r w:rsidRPr="0096117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961175">
              <w:rPr>
                <w:sz w:val="20"/>
                <w:szCs w:val="20"/>
              </w:rPr>
              <w:t>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19" w:rsidRDefault="00B60FC6">
      <w:r>
        <w:separator/>
      </w:r>
    </w:p>
  </w:endnote>
  <w:endnote w:type="continuationSeparator" w:id="0">
    <w:p w:rsidR="00804519" w:rsidRDefault="00B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19" w:rsidRDefault="00B60FC6">
      <w:r>
        <w:separator/>
      </w:r>
    </w:p>
  </w:footnote>
  <w:footnote w:type="continuationSeparator" w:id="0">
    <w:p w:rsidR="00804519" w:rsidRDefault="00B60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61784"/>
    <w:rsid w:val="0027423A"/>
    <w:rsid w:val="0031385B"/>
    <w:rsid w:val="003C4CF6"/>
    <w:rsid w:val="005B3D07"/>
    <w:rsid w:val="00666D8B"/>
    <w:rsid w:val="00804519"/>
    <w:rsid w:val="00815062"/>
    <w:rsid w:val="008620B6"/>
    <w:rsid w:val="00905691"/>
    <w:rsid w:val="00961175"/>
    <w:rsid w:val="009D76C1"/>
    <w:rsid w:val="00AD4D44"/>
    <w:rsid w:val="00B60FC6"/>
    <w:rsid w:val="00C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64CC-4641-4CF8-A600-771010E1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Szymon Marchel</cp:lastModifiedBy>
  <cp:revision>11</cp:revision>
  <dcterms:created xsi:type="dcterms:W3CDTF">2016-11-29T10:22:00Z</dcterms:created>
  <dcterms:modified xsi:type="dcterms:W3CDTF">2017-06-22T11:34:00Z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