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D5" w:rsidRDefault="008378D5" w:rsidP="00CC2D3A">
      <w:pPr>
        <w:pStyle w:val="Nagwek"/>
        <w:jc w:val="right"/>
        <w:rPr>
          <w:rFonts w:ascii="Arial Narrow" w:hAnsi="Arial Narrow"/>
          <w:color w:val="FF0000"/>
        </w:rPr>
      </w:pPr>
      <w:bookmarkStart w:id="0" w:name="_GoBack"/>
      <w:bookmarkEnd w:id="0"/>
    </w:p>
    <w:p w:rsidR="008B51D6" w:rsidRDefault="00AC72E5" w:rsidP="008B51D6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 xml:space="preserve">Załącznik </w:t>
      </w:r>
      <w:r w:rsidR="008B51D6">
        <w:rPr>
          <w:rFonts w:ascii="Arial" w:hAnsi="Arial" w:cs="Arial"/>
          <w:color w:val="000000" w:themeColor="text1"/>
          <w:sz w:val="20"/>
          <w:szCs w:val="20"/>
        </w:rPr>
        <w:t xml:space="preserve">nr 1 </w:t>
      </w:r>
    </w:p>
    <w:p w:rsidR="00AC72E5" w:rsidRPr="00BA5EF6" w:rsidRDefault="008B51D6" w:rsidP="008B51D6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Uchwały Nr </w:t>
      </w:r>
      <w:r w:rsidR="002E6948">
        <w:rPr>
          <w:rFonts w:ascii="Arial" w:hAnsi="Arial" w:cs="Arial"/>
          <w:color w:val="000000" w:themeColor="text1"/>
          <w:sz w:val="20"/>
          <w:szCs w:val="20"/>
        </w:rPr>
        <w:t>969</w:t>
      </w:r>
      <w:r>
        <w:rPr>
          <w:rFonts w:ascii="Arial" w:hAnsi="Arial" w:cs="Arial"/>
          <w:color w:val="000000" w:themeColor="text1"/>
          <w:sz w:val="20"/>
          <w:szCs w:val="20"/>
        </w:rPr>
        <w:t>/17</w:t>
      </w:r>
    </w:p>
    <w:p w:rsidR="00AC72E5" w:rsidRPr="00BA5EF6" w:rsidRDefault="00AC72E5" w:rsidP="008B51D6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A5EF6">
        <w:rPr>
          <w:rFonts w:ascii="Arial" w:hAnsi="Arial" w:cs="Arial"/>
          <w:color w:val="000000" w:themeColor="text1"/>
          <w:sz w:val="20"/>
          <w:szCs w:val="20"/>
        </w:rPr>
        <w:t>Zarządu Województwa Łódzkiego</w:t>
      </w:r>
    </w:p>
    <w:p w:rsidR="00AC72E5" w:rsidRPr="00BA5EF6" w:rsidRDefault="00AC72E5" w:rsidP="008B51D6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 dnia</w:t>
      </w:r>
      <w:r w:rsidR="00A45A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6948">
        <w:rPr>
          <w:rFonts w:ascii="Arial" w:hAnsi="Arial" w:cs="Arial"/>
          <w:color w:val="000000" w:themeColor="text1"/>
          <w:sz w:val="20"/>
          <w:szCs w:val="20"/>
        </w:rPr>
        <w:t xml:space="preserve">14 lipca </w:t>
      </w:r>
      <w:r w:rsidRPr="00BA5EF6">
        <w:rPr>
          <w:rFonts w:ascii="Arial" w:hAnsi="Arial" w:cs="Arial"/>
          <w:color w:val="000000" w:themeColor="text1"/>
          <w:sz w:val="20"/>
          <w:szCs w:val="20"/>
        </w:rPr>
        <w:t>2017 r.</w:t>
      </w:r>
    </w:p>
    <w:p w:rsidR="008378D5" w:rsidRPr="004400D2" w:rsidRDefault="008378D5" w:rsidP="004400D2">
      <w:pPr>
        <w:tabs>
          <w:tab w:val="center" w:pos="4536"/>
          <w:tab w:val="right" w:pos="9072"/>
        </w:tabs>
        <w:spacing w:after="0" w:line="240" w:lineRule="auto"/>
        <w:ind w:firstLine="11057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101" w:type="pct"/>
        <w:tblInd w:w="-289" w:type="dxa"/>
        <w:tblLook w:val="04A0" w:firstRow="1" w:lastRow="0" w:firstColumn="1" w:lastColumn="0" w:noHBand="0" w:noVBand="1"/>
      </w:tblPr>
      <w:tblGrid>
        <w:gridCol w:w="417"/>
        <w:gridCol w:w="1851"/>
        <w:gridCol w:w="1845"/>
        <w:gridCol w:w="3287"/>
        <w:gridCol w:w="1533"/>
        <w:gridCol w:w="1474"/>
        <w:gridCol w:w="1457"/>
        <w:gridCol w:w="1521"/>
        <w:gridCol w:w="1211"/>
      </w:tblGrid>
      <w:tr w:rsidR="00D21B13" w:rsidRPr="00AC72E5" w:rsidTr="00AC72E5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AC72E5" w:rsidRDefault="0028479A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/>
                <w:color w:val="FF0000"/>
              </w:rPr>
              <w:tab/>
            </w:r>
            <w:r w:rsidRPr="002976BA">
              <w:rPr>
                <w:rFonts w:ascii="Arial Narrow" w:hAnsi="Arial Narrow"/>
                <w:color w:val="FF0000"/>
              </w:rPr>
              <w:tab/>
            </w:r>
            <w:r w:rsidRPr="002976BA">
              <w:rPr>
                <w:rFonts w:ascii="Arial Narrow" w:hAnsi="Arial Narrow"/>
                <w:color w:val="FF0000"/>
              </w:rPr>
              <w:tab/>
            </w:r>
            <w:r w:rsidRPr="002976BA">
              <w:rPr>
                <w:rFonts w:ascii="Arial Narrow" w:hAnsi="Arial Narrow"/>
                <w:color w:val="FF0000"/>
              </w:rPr>
              <w:tab/>
            </w:r>
            <w:r w:rsidRPr="00B97242">
              <w:rPr>
                <w:rFonts w:ascii="Arial Narrow" w:hAnsi="Arial Narrow"/>
                <w:color w:val="000000" w:themeColor="text1"/>
              </w:rPr>
              <w:tab/>
            </w:r>
            <w:r w:rsidRPr="00B97242">
              <w:rPr>
                <w:rFonts w:ascii="Arial Narrow" w:hAnsi="Arial Narrow"/>
                <w:color w:val="000000" w:themeColor="text1"/>
              </w:rPr>
              <w:tab/>
            </w:r>
            <w:r w:rsidRPr="00B97242">
              <w:rPr>
                <w:rFonts w:ascii="Arial Narrow" w:hAnsi="Arial Narrow"/>
                <w:color w:val="000000" w:themeColor="text1"/>
              </w:rPr>
              <w:tab/>
            </w:r>
          </w:p>
          <w:p w:rsidR="00D21B13" w:rsidRPr="00AC72E5" w:rsidRDefault="000E729B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>Lista projektów wybranych do dofinansowania</w:t>
            </w:r>
            <w:r w:rsidR="00D21B13"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5C5731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RPLD.07.04.0</w:t>
            </w:r>
            <w:r w:rsidR="00AC72E5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 w:rsidR="00D21B13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="00D21B13" w:rsidRPr="00AC72E5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Pr="00AC72E5" w:rsidRDefault="001E360C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</w:t>
            </w:r>
            <w:r w:rsidR="006B0FE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Edukacja </w:t>
            </w:r>
            <w:r w:rsidR="00AC72E5" w:rsidRPr="00AC72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przedszkolna</w:t>
            </w:r>
          </w:p>
          <w:p w:rsidR="00D21B13" w:rsidRPr="00AC72E5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C72E5" w:rsidRPr="00AC72E5" w:rsidTr="00AC72E5">
        <w:trPr>
          <w:trHeight w:val="40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AC72E5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WND-RPLD.07.04.02-10-0013/16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Rawa Mazowiecka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Upowszechnienie edukacji przedszkolnej w Gminie Rawa Mazowiecka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3 870 965,96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2 328 873,82 zł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83,97 %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WND-RPLD.07.04.02-10-0006/16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Lubochnia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przedszkola w Lubochni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8 336 071,52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4 514 158,56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4 514 158,56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6 843 032,38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83,33 %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WND-RPLD.07.04.02-10-0007/16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Ujazd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budynku przedszkola samorządowego w Ujeździe, Gmina Ujazd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9 074 792,30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5 438 424,41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5 438 424,41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12 281 456,79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80,77 %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WND-RPLD.07.04.02-10-0005/16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Budowa przedszkola integracyjnego w Uniejowie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12 077 282,93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7 150 197,50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7 150 197,50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19 431 654,29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79,49 %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WND-RPLD.07.04.02-10-0018/16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Zapolice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Przebudowa i rozbudowa części istniejącej szkoły na przedszkole publiczne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4 495 286,95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2 923 748,22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2 923 748,22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22 355 402,51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76,92 %</w:t>
            </w:r>
          </w:p>
        </w:tc>
      </w:tr>
      <w:tr w:rsidR="00532487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WND-RPLD.07.04.02-10-0017/16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Gmina Konstantynów Łódzki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53248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Przebudowa budynku przy ul. Lutomierskiej 4 w Konstantynowie Łódzkim na potrzeby funkcjonowania oddziałów przedszkolnych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1 559 337,42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912 237,96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912 237,96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23 267 640,47 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87" w:rsidRPr="00AC72E5" w:rsidRDefault="00532487" w:rsidP="008243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C72E5">
              <w:rPr>
                <w:rFonts w:ascii="Arial Narrow" w:hAnsi="Arial Narrow" w:cs="Arial"/>
                <w:color w:val="000000"/>
                <w:sz w:val="20"/>
                <w:szCs w:val="20"/>
              </w:rPr>
              <w:t>75,64 %</w:t>
            </w:r>
          </w:p>
        </w:tc>
      </w:tr>
      <w:tr w:rsidR="00A45A06" w:rsidRPr="00AC72E5" w:rsidTr="00AC72E5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AC72E5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E6468A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WND-RPLD.07.04.02-10-0014/16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E6468A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Dłutów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E6468A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przedszkola w Dłutowie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E6468A" w:rsidRDefault="00A45A06" w:rsidP="004C0801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4C0801">
              <w:rPr>
                <w:rFonts w:ascii="Arial Narrow" w:hAnsi="Arial Narrow"/>
                <w:color w:val="000000" w:themeColor="text1"/>
                <w:sz w:val="20"/>
                <w:szCs w:val="20"/>
              </w:rPr>
              <w:t> 612 594,69</w:t>
            </w: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4C0801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1 213 074,58</w:t>
            </w:r>
            <w:r w:rsidR="00A45A06"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4C0801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1 213 074,58</w:t>
            </w:r>
            <w:r w:rsidR="00824357"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A45A06"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4C0801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24 480 715,05</w:t>
            </w:r>
            <w:r w:rsidR="00824357"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A45A06"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A45A06" w:rsidP="0082435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4357">
              <w:rPr>
                <w:rFonts w:ascii="Arial Narrow" w:hAnsi="Arial Narrow"/>
                <w:color w:val="000000" w:themeColor="text1"/>
                <w:sz w:val="20"/>
                <w:szCs w:val="20"/>
              </w:rPr>
              <w:t>74,36 %</w:t>
            </w:r>
          </w:p>
        </w:tc>
      </w:tr>
      <w:tr w:rsidR="00A45A06" w:rsidRPr="00AC72E5" w:rsidTr="00AC72E5">
        <w:trPr>
          <w:trHeight w:val="41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06" w:rsidRPr="00AC72E5" w:rsidRDefault="00A45A06" w:rsidP="00A45A06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06" w:rsidRPr="00AC72E5" w:rsidRDefault="00A45A06" w:rsidP="00A45A0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C72E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AC72E5" w:rsidRDefault="004C0801" w:rsidP="0082435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43 026 331,77</w:t>
            </w:r>
            <w:r w:rsidR="00A45A06" w:rsidRPr="00AC72E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3169F6" w:rsidP="0082435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24 480 715,05 </w:t>
            </w:r>
            <w:r w:rsidR="00A45A06" w:rsidRPr="0082435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06" w:rsidRPr="00824357" w:rsidRDefault="004C0801" w:rsidP="00824357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24 480 715,05</w:t>
            </w:r>
            <w:r w:rsidR="00A45A06" w:rsidRPr="0082435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45A06" w:rsidRPr="00824357" w:rsidRDefault="00A45A06" w:rsidP="00A45A0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45A06" w:rsidRPr="00824357" w:rsidRDefault="00A45A06" w:rsidP="00A45A0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1A" w:rsidRDefault="00E97E1A" w:rsidP="00697294">
      <w:pPr>
        <w:spacing w:after="0" w:line="240" w:lineRule="auto"/>
      </w:pPr>
      <w:r>
        <w:separator/>
      </w:r>
    </w:p>
  </w:endnote>
  <w:endnote w:type="continuationSeparator" w:id="0">
    <w:p w:rsidR="00E97E1A" w:rsidRDefault="00E97E1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1A" w:rsidRDefault="00E97E1A" w:rsidP="00697294">
      <w:pPr>
        <w:spacing w:after="0" w:line="240" w:lineRule="auto"/>
      </w:pPr>
      <w:r>
        <w:separator/>
      </w:r>
    </w:p>
  </w:footnote>
  <w:footnote w:type="continuationSeparator" w:id="0">
    <w:p w:rsidR="00E97E1A" w:rsidRDefault="00E97E1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E3521"/>
    <w:rsid w:val="000E729B"/>
    <w:rsid w:val="000F40AB"/>
    <w:rsid w:val="0011694D"/>
    <w:rsid w:val="0012418D"/>
    <w:rsid w:val="00132199"/>
    <w:rsid w:val="00135842"/>
    <w:rsid w:val="00163AD3"/>
    <w:rsid w:val="00171F13"/>
    <w:rsid w:val="001725C9"/>
    <w:rsid w:val="001934D0"/>
    <w:rsid w:val="001B67B3"/>
    <w:rsid w:val="001E2A4B"/>
    <w:rsid w:val="001E360C"/>
    <w:rsid w:val="001F00F9"/>
    <w:rsid w:val="001F346F"/>
    <w:rsid w:val="00212401"/>
    <w:rsid w:val="0021308E"/>
    <w:rsid w:val="00261BB3"/>
    <w:rsid w:val="0028479A"/>
    <w:rsid w:val="00286490"/>
    <w:rsid w:val="00290685"/>
    <w:rsid w:val="002908C5"/>
    <w:rsid w:val="002976BA"/>
    <w:rsid w:val="002B34F1"/>
    <w:rsid w:val="002C6293"/>
    <w:rsid w:val="002D4AC4"/>
    <w:rsid w:val="002E6948"/>
    <w:rsid w:val="002F3CA5"/>
    <w:rsid w:val="003169F6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400D2"/>
    <w:rsid w:val="004500AC"/>
    <w:rsid w:val="00467734"/>
    <w:rsid w:val="0048254E"/>
    <w:rsid w:val="00483A79"/>
    <w:rsid w:val="004A0125"/>
    <w:rsid w:val="004A2BA7"/>
    <w:rsid w:val="004C0801"/>
    <w:rsid w:val="004C4311"/>
    <w:rsid w:val="004E4C5F"/>
    <w:rsid w:val="004F3496"/>
    <w:rsid w:val="005001DF"/>
    <w:rsid w:val="005003C5"/>
    <w:rsid w:val="00500CA9"/>
    <w:rsid w:val="00516153"/>
    <w:rsid w:val="00532487"/>
    <w:rsid w:val="00537CF9"/>
    <w:rsid w:val="005419C9"/>
    <w:rsid w:val="005640C8"/>
    <w:rsid w:val="00570A3A"/>
    <w:rsid w:val="00570C58"/>
    <w:rsid w:val="005879C1"/>
    <w:rsid w:val="005C0A78"/>
    <w:rsid w:val="005C5731"/>
    <w:rsid w:val="005D5E8C"/>
    <w:rsid w:val="005D788A"/>
    <w:rsid w:val="005F34E7"/>
    <w:rsid w:val="006136A9"/>
    <w:rsid w:val="00622DC6"/>
    <w:rsid w:val="00640963"/>
    <w:rsid w:val="006722BB"/>
    <w:rsid w:val="00697294"/>
    <w:rsid w:val="006B0FE3"/>
    <w:rsid w:val="006B7515"/>
    <w:rsid w:val="006D24CF"/>
    <w:rsid w:val="006D413C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92E73"/>
    <w:rsid w:val="007A0BD8"/>
    <w:rsid w:val="007D273A"/>
    <w:rsid w:val="007F7FB9"/>
    <w:rsid w:val="00802F4E"/>
    <w:rsid w:val="00812E90"/>
    <w:rsid w:val="00824357"/>
    <w:rsid w:val="008260EF"/>
    <w:rsid w:val="00826EFA"/>
    <w:rsid w:val="00836726"/>
    <w:rsid w:val="008378D5"/>
    <w:rsid w:val="008849BB"/>
    <w:rsid w:val="00886B28"/>
    <w:rsid w:val="00896417"/>
    <w:rsid w:val="008B51D6"/>
    <w:rsid w:val="008D1579"/>
    <w:rsid w:val="008D2023"/>
    <w:rsid w:val="008E2C71"/>
    <w:rsid w:val="008E35CF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45A06"/>
    <w:rsid w:val="00A5090C"/>
    <w:rsid w:val="00A61D96"/>
    <w:rsid w:val="00A80429"/>
    <w:rsid w:val="00A820FD"/>
    <w:rsid w:val="00A93BBC"/>
    <w:rsid w:val="00AB43D9"/>
    <w:rsid w:val="00AC2E7A"/>
    <w:rsid w:val="00AC72E5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80B30"/>
    <w:rsid w:val="00DC2336"/>
    <w:rsid w:val="00DC46AF"/>
    <w:rsid w:val="00DC721F"/>
    <w:rsid w:val="00DD6339"/>
    <w:rsid w:val="00DD73E8"/>
    <w:rsid w:val="00DE134D"/>
    <w:rsid w:val="00E217E7"/>
    <w:rsid w:val="00E82CC4"/>
    <w:rsid w:val="00E97E1A"/>
    <w:rsid w:val="00EA2AB8"/>
    <w:rsid w:val="00EA5127"/>
    <w:rsid w:val="00EB0117"/>
    <w:rsid w:val="00F00B43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2017-07-13T12:09:00Z</cp:lastPrinted>
  <dcterms:created xsi:type="dcterms:W3CDTF">2017-07-27T13:08:00Z</dcterms:created>
  <dcterms:modified xsi:type="dcterms:W3CDTF">2017-07-27T13:08:00Z</dcterms:modified>
</cp:coreProperties>
</file>