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3F" w:rsidRDefault="00421F3F" w:rsidP="00421F3F">
      <w:pPr>
        <w:pStyle w:val="Nagwek"/>
        <w:rPr>
          <w:rFonts w:ascii="Arial Narrow" w:hAnsi="Arial Narrow"/>
          <w:color w:val="FF0000"/>
        </w:rPr>
      </w:pPr>
      <w:bookmarkStart w:id="0" w:name="_GoBack"/>
      <w:bookmarkEnd w:id="0"/>
    </w:p>
    <w:p w:rsidR="00421F3F" w:rsidRDefault="00421F3F" w:rsidP="00421F3F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Załącznik nr 2 </w:t>
      </w:r>
    </w:p>
    <w:p w:rsidR="0048428A" w:rsidRDefault="0048428A" w:rsidP="0048428A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 Uchwały Nr 970/17</w:t>
      </w:r>
      <w:r>
        <w:rPr>
          <w:rFonts w:ascii="Arial Narrow" w:hAnsi="Arial Narrow"/>
          <w:color w:val="FFFFFF" w:themeColor="background1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 xml:space="preserve">            </w:t>
      </w:r>
    </w:p>
    <w:p w:rsidR="0048428A" w:rsidRDefault="0048428A" w:rsidP="0048428A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Zarządu Województwa Łódzkiego</w:t>
      </w:r>
    </w:p>
    <w:p w:rsidR="0048428A" w:rsidRDefault="0048428A" w:rsidP="0048428A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z dnia 14 lipca 2017 r. </w:t>
      </w:r>
    </w:p>
    <w:p w:rsidR="0048428A" w:rsidRDefault="0048428A" w:rsidP="0048428A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8"/>
        <w:gridCol w:w="1488"/>
        <w:gridCol w:w="1602"/>
        <w:gridCol w:w="3717"/>
        <w:gridCol w:w="1371"/>
        <w:gridCol w:w="1474"/>
        <w:gridCol w:w="1456"/>
        <w:gridCol w:w="1571"/>
        <w:gridCol w:w="1210"/>
      </w:tblGrid>
      <w:tr w:rsidR="00D21B13" w:rsidTr="00D21B13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D21B13" w:rsidP="00026490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rezerwowa projektów wybranych do dofinansowania z</w:t>
            </w:r>
            <w:r w:rsidR="00026490">
              <w:rPr>
                <w:rFonts w:ascii="Arial Narrow" w:hAnsi="Arial Narrow" w:cs="Arial"/>
                <w:bCs/>
                <w:sz w:val="20"/>
                <w:szCs w:val="20"/>
              </w:rPr>
              <w:t xml:space="preserve">e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środków EFRR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02649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RPLD.07.04.03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Default="001E360C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VII.4.3 Edukacja ogólna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21B13" w:rsidTr="00D21B13">
        <w:trPr>
          <w:trHeight w:val="40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D21B13" w:rsidTr="0024436D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3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WND-RPLD.07.04.03-10-0014/16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Gmina Sławno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Poprawa efektywności systemu kształcenia ogólnego w Publicznej Szkole Podstawowej im. Jana Pawła II w Sławnie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2 476 391,37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1 507 981,41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1 507 981,41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>1 507 981,41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854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85423">
              <w:rPr>
                <w:rFonts w:ascii="Arial Narrow" w:hAnsi="Arial Narrow" w:cs="Arial"/>
                <w:sz w:val="18"/>
                <w:szCs w:val="18"/>
              </w:rPr>
              <w:t xml:space="preserve">86,02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24436D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3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WND-RPLD.07.04.03-10-0012/16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Gmina Parzęczew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Modernizacja budynku Zespołu Szkół w Parzęczewie wraz z zakupem wyposażenia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>1 621 373,05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 xml:space="preserve">1 119 394,63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F3496">
              <w:rPr>
                <w:rFonts w:ascii="Arial Narrow" w:hAnsi="Arial Narrow" w:cs="Arial"/>
                <w:sz w:val="18"/>
                <w:szCs w:val="18"/>
              </w:rPr>
              <w:t xml:space="preserve">1 119 394,63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2 627 376,04</w:t>
            </w:r>
            <w:r w:rsidR="004F3496" w:rsidRPr="004F349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287C99" w:rsidP="004F34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82,78</w:t>
            </w:r>
            <w:r w:rsidR="004F349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24436D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3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WND-RPLD.07.04.03-10-0025/16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Gmina Zapolice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Mod</w:t>
            </w:r>
            <w:r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C62196">
              <w:rPr>
                <w:rFonts w:ascii="Arial Narrow" w:hAnsi="Arial Narrow" w:cs="Arial"/>
                <w:sz w:val="18"/>
                <w:szCs w:val="18"/>
              </w:rPr>
              <w:t>rnizacja Zespołu Szkół Ogólnokształcących w Zapolicach z salą gimnastyczną i przebudową zaplecza sanitarno-socjalnego wraz z wyposażeniem techniczno-dydaktycznym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1 093 866,04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 xml:space="preserve">739 478,38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739 478,38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3 366 854,42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 xml:space="preserve">80,65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WND-RPLD.07.04.03-10-0019/16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Gmina Miasto Ozorków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Modernizacja obiektu Gimnazjum w Ozorkowie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3 912 753,00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2 703 935,00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2 703 935,00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6 070 789,42</w:t>
            </w:r>
            <w:r w:rsidR="00C62196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80,00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WND-RPLD.07.04.03-10-0009/16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Powiat Zduńskowolski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C6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2196">
              <w:rPr>
                <w:rFonts w:ascii="Arial Narrow" w:hAnsi="Arial Narrow" w:cs="Arial"/>
                <w:sz w:val="18"/>
                <w:szCs w:val="18"/>
              </w:rPr>
              <w:t>Nowoczesny zawód w nowoczesnej szkole - Modernizacja Zespołu Szkół w Zduńskiej Woli Karsznicach - zadanie I: budowa sali gimnastycznej wraz z zapleczem i dwoma salami dydaktycznymi dedykowanymi dla uczniów liceum o profilu wojskowym wraz z I w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C62196">
              <w:rPr>
                <w:rFonts w:ascii="Arial Narrow" w:hAnsi="Arial Narrow" w:cs="Arial"/>
                <w:sz w:val="18"/>
                <w:szCs w:val="18"/>
              </w:rPr>
              <w:t>posażeniem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00F9">
              <w:rPr>
                <w:rFonts w:ascii="Arial Narrow" w:hAnsi="Arial Narrow" w:cs="Arial"/>
                <w:sz w:val="18"/>
                <w:szCs w:val="18"/>
              </w:rPr>
              <w:t>7 810 262,27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00F9">
              <w:rPr>
                <w:rFonts w:ascii="Arial Narrow" w:hAnsi="Arial Narrow" w:cs="Arial"/>
                <w:sz w:val="18"/>
                <w:szCs w:val="18"/>
              </w:rPr>
              <w:t>3 613 014,85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00F9">
              <w:rPr>
                <w:rFonts w:ascii="Arial Narrow" w:hAnsi="Arial Narrow" w:cs="Arial"/>
                <w:sz w:val="18"/>
                <w:szCs w:val="18"/>
              </w:rPr>
              <w:t>3 613 014,85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B547B0" w:rsidP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9 683 804,27 </w:t>
            </w:r>
            <w:r w:rsidR="001F00F9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1F00F9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77,42 %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WND-RPLD.07.04.03-10-0023/16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Powiat Zgierski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902D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Zakup </w:t>
            </w:r>
            <w:r w:rsidR="0024436D">
              <w:rPr>
                <w:rFonts w:ascii="Arial Narrow" w:hAnsi="Arial Narrow" w:cs="Arial"/>
                <w:sz w:val="18"/>
                <w:szCs w:val="18"/>
              </w:rPr>
              <w:t>sprzętu i oprogramowania wraz z budową boiska szkolnego d</w:t>
            </w:r>
            <w:r w:rsidR="0024436D" w:rsidRPr="000E3521">
              <w:rPr>
                <w:rFonts w:ascii="Arial Narrow" w:hAnsi="Arial Narrow" w:cs="Arial"/>
                <w:sz w:val="18"/>
                <w:szCs w:val="18"/>
              </w:rPr>
              <w:t xml:space="preserve">la </w:t>
            </w:r>
            <w:r w:rsidR="000E3521" w:rsidRPr="000E3521">
              <w:rPr>
                <w:rFonts w:ascii="Arial Narrow" w:hAnsi="Arial Narrow" w:cs="Arial"/>
                <w:sz w:val="18"/>
                <w:szCs w:val="18"/>
              </w:rPr>
              <w:t>Zespołu Szkół Ogólnokształ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cących </w:t>
            </w:r>
            <w:r w:rsidR="0024436D">
              <w:rPr>
                <w:rFonts w:ascii="Arial Narrow" w:hAnsi="Arial Narrow" w:cs="Arial"/>
                <w:sz w:val="18"/>
                <w:szCs w:val="18"/>
              </w:rPr>
              <w:t>im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. Stanisława Staszica </w:t>
            </w:r>
            <w:r w:rsidR="0024436D">
              <w:rPr>
                <w:rFonts w:ascii="Arial Narrow" w:hAnsi="Arial Narrow" w:cs="Arial"/>
                <w:sz w:val="18"/>
                <w:szCs w:val="18"/>
              </w:rPr>
              <w:t xml:space="preserve">w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Zgierzu </w:t>
            </w:r>
            <w:r w:rsidR="0024436D">
              <w:rPr>
                <w:rFonts w:ascii="Arial Narrow" w:hAnsi="Arial Narrow" w:cs="Arial"/>
                <w:sz w:val="18"/>
                <w:szCs w:val="18"/>
              </w:rPr>
              <w:t>o</w:t>
            </w:r>
            <w:r w:rsidR="0024436D" w:rsidRPr="000E3521">
              <w:rPr>
                <w:rFonts w:ascii="Arial Narrow" w:hAnsi="Arial Narrow" w:cs="Arial"/>
                <w:sz w:val="18"/>
                <w:szCs w:val="18"/>
              </w:rPr>
              <w:t xml:space="preserve">raz </w:t>
            </w:r>
            <w:r w:rsidR="000E3521" w:rsidRPr="000E3521">
              <w:rPr>
                <w:rFonts w:ascii="Arial Narrow" w:hAnsi="Arial Narrow" w:cs="Arial"/>
                <w:sz w:val="18"/>
                <w:szCs w:val="18"/>
              </w:rPr>
              <w:t>Zgierskiego Zespołu Szkół Pona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dgimnazjalnych </w:t>
            </w:r>
            <w:r w:rsidR="0024436D">
              <w:rPr>
                <w:rFonts w:ascii="Arial Narrow" w:hAnsi="Arial Narrow" w:cs="Arial"/>
                <w:sz w:val="18"/>
                <w:szCs w:val="18"/>
              </w:rPr>
              <w:t>im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. Jana Pawła </w:t>
            </w:r>
            <w:r w:rsidR="0024436D">
              <w:rPr>
                <w:rFonts w:ascii="Arial Narrow" w:hAnsi="Arial Narrow" w:cs="Arial"/>
                <w:sz w:val="18"/>
                <w:szCs w:val="18"/>
              </w:rPr>
              <w:t xml:space="preserve">II w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Zgierzu </w:t>
            </w:r>
            <w:r w:rsidR="0024436D">
              <w:rPr>
                <w:rFonts w:ascii="Arial Narrow" w:hAnsi="Arial Narrow" w:cs="Arial"/>
                <w:sz w:val="18"/>
                <w:szCs w:val="18"/>
              </w:rPr>
              <w:t>w celu poprawy jakości kształcenia ogólnego i nauczania eksperymentalnego oraz sprawności f</w:t>
            </w:r>
            <w:r w:rsidR="0024436D" w:rsidRPr="000E3521">
              <w:rPr>
                <w:rFonts w:ascii="Arial Narrow" w:hAnsi="Arial Narrow" w:cs="Arial"/>
                <w:sz w:val="18"/>
                <w:szCs w:val="18"/>
              </w:rPr>
              <w:t>izycznej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1 664 207,83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1 121 572,62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1 121 572,62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10 805 376,89</w:t>
            </w:r>
            <w:r w:rsidR="000E3521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77,42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</w:tbl>
    <w:p w:rsidR="00421F3F" w:rsidRDefault="00421F3F"/>
    <w:p w:rsidR="00421F3F" w:rsidRDefault="00421F3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8"/>
        <w:gridCol w:w="1488"/>
        <w:gridCol w:w="1602"/>
        <w:gridCol w:w="3717"/>
        <w:gridCol w:w="1371"/>
        <w:gridCol w:w="1474"/>
        <w:gridCol w:w="1456"/>
        <w:gridCol w:w="1571"/>
        <w:gridCol w:w="1210"/>
      </w:tblGrid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WND-RPLD.07.04.03-10-0013/16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Powiat Sieradzki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Poprawa jakości kształcenia ogólnego w zakresie kompetencji kluczowych na rynku pracy oraz nauczania eksperymentalnego poprzez wyposażenie pięciu szkół Powiatu Sieradzkiego w nowoczesny sprzęt dydaktyczny wraz z przebudową infrastruktury sportowej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1 848 303,22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1 315 020,84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1 315 020,84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12 120 397,73</w:t>
            </w:r>
            <w:r w:rsidR="000E3521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72,04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  <w:tr w:rsidR="00EA5127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2443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WND-RPLD.07.04.03-10-0001/16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Gmina Andrespol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Wsparcie kompetencji kluczowych na rynku pracy i stworzenie fundamentu do nauczania eksperymentalnego poprzez zakup wyposażenia oraz budowę boisk wielofunkcyjnych przy Szkole Podstawowej i Gimnazjum w Wiśniowej Górze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1 518 109,11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1 054 154,18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1 054 154,18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B547B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13 174 551,91</w:t>
            </w:r>
            <w:r w:rsidR="000E3521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27" w:rsidRDefault="000E3521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E3521">
              <w:rPr>
                <w:rFonts w:ascii="Arial Narrow" w:hAnsi="Arial Narrow" w:cs="Arial"/>
                <w:sz w:val="18"/>
                <w:szCs w:val="18"/>
              </w:rPr>
              <w:t>70,97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CB" w:rsidRDefault="00B37CCB" w:rsidP="00697294">
      <w:pPr>
        <w:spacing w:after="0" w:line="240" w:lineRule="auto"/>
      </w:pPr>
      <w:r>
        <w:separator/>
      </w:r>
    </w:p>
  </w:endnote>
  <w:endnote w:type="continuationSeparator" w:id="0">
    <w:p w:rsidR="00B37CCB" w:rsidRDefault="00B37CC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CB" w:rsidRDefault="00B37CCB" w:rsidP="00697294">
      <w:pPr>
        <w:spacing w:after="0" w:line="240" w:lineRule="auto"/>
      </w:pPr>
      <w:r>
        <w:separator/>
      </w:r>
    </w:p>
  </w:footnote>
  <w:footnote w:type="continuationSeparator" w:id="0">
    <w:p w:rsidR="00B37CCB" w:rsidRDefault="00B37CC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63AD3"/>
    <w:rsid w:val="00171F13"/>
    <w:rsid w:val="001725C9"/>
    <w:rsid w:val="001E2A4B"/>
    <w:rsid w:val="001E360C"/>
    <w:rsid w:val="001F00F9"/>
    <w:rsid w:val="001F346F"/>
    <w:rsid w:val="0021108F"/>
    <w:rsid w:val="00212401"/>
    <w:rsid w:val="0021308E"/>
    <w:rsid w:val="0024436D"/>
    <w:rsid w:val="00261BB3"/>
    <w:rsid w:val="0028479A"/>
    <w:rsid w:val="00287C99"/>
    <w:rsid w:val="00290685"/>
    <w:rsid w:val="002908C5"/>
    <w:rsid w:val="002976BA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1F3F"/>
    <w:rsid w:val="004233B8"/>
    <w:rsid w:val="00423806"/>
    <w:rsid w:val="00430816"/>
    <w:rsid w:val="004468D3"/>
    <w:rsid w:val="004500AC"/>
    <w:rsid w:val="00467734"/>
    <w:rsid w:val="0048254E"/>
    <w:rsid w:val="00483A79"/>
    <w:rsid w:val="0048428A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548EB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65C7C"/>
    <w:rsid w:val="00792E73"/>
    <w:rsid w:val="007A0BD8"/>
    <w:rsid w:val="007D273A"/>
    <w:rsid w:val="007F7FB9"/>
    <w:rsid w:val="00802F4E"/>
    <w:rsid w:val="00812E90"/>
    <w:rsid w:val="008260EF"/>
    <w:rsid w:val="00826EFA"/>
    <w:rsid w:val="00835F14"/>
    <w:rsid w:val="00836726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635C"/>
    <w:rsid w:val="00994C4C"/>
    <w:rsid w:val="009E6B2D"/>
    <w:rsid w:val="009E6E76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F1BEC"/>
    <w:rsid w:val="00B02A5C"/>
    <w:rsid w:val="00B24439"/>
    <w:rsid w:val="00B335CB"/>
    <w:rsid w:val="00B37CCB"/>
    <w:rsid w:val="00B547B0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B361D"/>
    <w:rsid w:val="00CB7DF3"/>
    <w:rsid w:val="00CC2D3A"/>
    <w:rsid w:val="00D121D4"/>
    <w:rsid w:val="00D13E00"/>
    <w:rsid w:val="00D21B13"/>
    <w:rsid w:val="00D3054C"/>
    <w:rsid w:val="00D34B2E"/>
    <w:rsid w:val="00D80B30"/>
    <w:rsid w:val="00DC1D04"/>
    <w:rsid w:val="00DC2336"/>
    <w:rsid w:val="00DC721F"/>
    <w:rsid w:val="00DD6339"/>
    <w:rsid w:val="00DD73E8"/>
    <w:rsid w:val="00E217E7"/>
    <w:rsid w:val="00E82CC4"/>
    <w:rsid w:val="00EA2AB8"/>
    <w:rsid w:val="00EA5127"/>
    <w:rsid w:val="00EB0117"/>
    <w:rsid w:val="00F00B43"/>
    <w:rsid w:val="00F10746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2017-07-13T06:47:00Z</cp:lastPrinted>
  <dcterms:created xsi:type="dcterms:W3CDTF">2017-07-27T13:12:00Z</dcterms:created>
  <dcterms:modified xsi:type="dcterms:W3CDTF">2017-07-27T13:12:00Z</dcterms:modified>
</cp:coreProperties>
</file>