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62" w:rsidRPr="005F6A59" w:rsidRDefault="002E1262" w:rsidP="0033465D">
      <w:pPr>
        <w:rPr>
          <w:rFonts w:ascii="Arial" w:hAnsi="Arial" w:cs="Arial"/>
          <w:szCs w:val="20"/>
        </w:rPr>
      </w:pPr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75"/>
        <w:gridCol w:w="1654"/>
        <w:gridCol w:w="5294"/>
        <w:gridCol w:w="1276"/>
        <w:gridCol w:w="1671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 xml:space="preserve">Informacja o umowach o dofinansowanie projektów zawartych w </w:t>
            </w:r>
            <w:r w:rsidR="00B77CC4">
              <w:rPr>
                <w:rFonts w:ascii="Arial" w:hAnsi="Arial" w:cs="Arial"/>
                <w:color w:val="000000"/>
                <w:szCs w:val="20"/>
              </w:rPr>
              <w:t>lipcu</w:t>
            </w:r>
            <w:r w:rsidR="006016F0" w:rsidRPr="005F6A59">
              <w:rPr>
                <w:rFonts w:ascii="Arial" w:hAnsi="Arial" w:cs="Arial"/>
                <w:color w:val="000000"/>
                <w:szCs w:val="20"/>
              </w:rPr>
              <w:t xml:space="preserve"> 2017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5F6A59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amkniętego dla naboru Nr RPLD.07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-IZ.00</w:t>
            </w:r>
            <w:r w:rsidR="00C37395">
              <w:rPr>
                <w:rFonts w:ascii="Arial" w:hAnsi="Arial" w:cs="Arial"/>
                <w:color w:val="000000"/>
                <w:szCs w:val="20"/>
              </w:rPr>
              <w:t>-10-002</w:t>
            </w:r>
            <w:bookmarkStart w:id="0" w:name="_GoBack"/>
            <w:bookmarkEnd w:id="0"/>
            <w:r w:rsidR="00A71834" w:rsidRPr="005F6A59">
              <w:rPr>
                <w:rFonts w:ascii="Arial" w:hAnsi="Arial" w:cs="Arial"/>
                <w:color w:val="000000"/>
                <w:szCs w:val="20"/>
              </w:rPr>
              <w:t xml:space="preserve">/16 – Oś Priorytetowa </w:t>
            </w:r>
            <w:r w:rsidR="00A71834" w:rsidRPr="005F6A59">
              <w:rPr>
                <w:rFonts w:ascii="Arial" w:hAnsi="Arial" w:cs="Arial"/>
                <w:szCs w:val="20"/>
              </w:rPr>
              <w:t>VI</w:t>
            </w:r>
            <w:r w:rsidR="00892916" w:rsidRPr="005F6A59">
              <w:rPr>
                <w:rFonts w:ascii="Arial" w:hAnsi="Arial" w:cs="Arial"/>
                <w:szCs w:val="20"/>
              </w:rPr>
              <w:t>I Infrastruktura dla usług społecznych</w:t>
            </w:r>
            <w:r w:rsidR="00A71834" w:rsidRPr="005F6A59">
              <w:rPr>
                <w:rFonts w:ascii="Arial" w:hAnsi="Arial" w:cs="Arial"/>
                <w:szCs w:val="20"/>
              </w:rPr>
              <w:t xml:space="preserve">, </w:t>
            </w:r>
          </w:p>
          <w:p w:rsidR="008F01D9" w:rsidRPr="005F6A59" w:rsidRDefault="00D71365" w:rsidP="0089291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Działanie VII.2 Infrastruktura ochrony zdrowia (</w:t>
            </w:r>
            <w:r w:rsidR="00F444CB">
              <w:rPr>
                <w:rFonts w:ascii="Arial" w:hAnsi="Arial" w:cs="Arial"/>
                <w:szCs w:val="20"/>
              </w:rPr>
              <w:t>dla projektów dotyczących podstawowej opieki zdrowotnej i ambulatoryjnej opieki specjalistycznej realizowanych w zakresie opieki koordynowanej</w:t>
            </w:r>
            <w:r>
              <w:rPr>
                <w:rFonts w:ascii="Arial" w:hAnsi="Arial" w:cs="Arial"/>
                <w:szCs w:val="20"/>
              </w:rPr>
              <w:t>).</w:t>
            </w:r>
          </w:p>
        </w:tc>
      </w:tr>
      <w:tr w:rsidR="0033465D" w:rsidRPr="005F6A59" w:rsidTr="00B77CC4">
        <w:trPr>
          <w:trHeight w:val="67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D15614" w:rsidRPr="005F6A59" w:rsidTr="00B77CC4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5F6A59" w:rsidRDefault="00D15614" w:rsidP="005F6A59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5F6A59" w:rsidRDefault="00D15614" w:rsidP="00B77CC4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UDA-RPLD.07.02.00-10-0024/17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Samodzielny Publiczny Zakład Opieki Zdrowotnej w Aleksandrowie Łódzkim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 xml:space="preserve">Budowa nowoczesnej przychodni SP ZOZ w Aleksandrowie Łódzkim wraz z wyposażeniem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14" w:rsidRPr="005F6A59" w:rsidRDefault="00D15614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2017-07-07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5 024 650,68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2 726 660,03 zł</w:t>
            </w:r>
          </w:p>
        </w:tc>
      </w:tr>
      <w:tr w:rsidR="00D15614" w:rsidRPr="005F6A59" w:rsidTr="00B77CC4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5F6A59" w:rsidRDefault="00D15614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Default="00D15614" w:rsidP="00597AF0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UDA-RPLD.07.02.00-10-0066/17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 xml:space="preserve">Centrum Medyczne Szpital Świętej Rodziny Sp. z o.o. 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Wdrożenie modelu opieki koordynowanej w Centrum Medycznym Szpital Świętej Rodziny Sp. z o.o. 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14" w:rsidRDefault="00D15614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2017-07-17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3 166 539,79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2 656 543,15 zł</w:t>
            </w:r>
          </w:p>
        </w:tc>
      </w:tr>
      <w:tr w:rsidR="00D15614" w:rsidRPr="005F6A59" w:rsidTr="00B77CC4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Default="00D15614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Default="00D15614" w:rsidP="00597AF0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UDA-RPLD.07.02.00-10-0059/17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Fundacja Politechniki Łódzkiej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Wymiana wyposażenia oraz zakup nowoczesnego sprzętu Centrum Diagnostyki i Terapii Laserowej Fundacji Politechniki Łódzkiej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14" w:rsidRDefault="00D15614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2017-07-19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549 565,00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14" w:rsidRPr="007512A9" w:rsidRDefault="00D15614" w:rsidP="00B45ECE">
            <w:pPr>
              <w:jc w:val="right"/>
              <w:rPr>
                <w:color w:val="000000" w:themeColor="text1"/>
                <w:szCs w:val="20"/>
              </w:rPr>
            </w:pPr>
            <w:r w:rsidRPr="007512A9">
              <w:rPr>
                <w:color w:val="000000" w:themeColor="text1"/>
                <w:szCs w:val="20"/>
              </w:rPr>
              <w:t>467 130,25 zł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8872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C4" w:rsidRDefault="00B77CC4">
      <w:r>
        <w:separator/>
      </w:r>
    </w:p>
  </w:endnote>
  <w:endnote w:type="continuationSeparator" w:id="0">
    <w:p w:rsidR="00B77CC4" w:rsidRDefault="00B7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4" w:rsidRDefault="00413010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7C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7CC4" w:rsidRDefault="00B77CC4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4" w:rsidRDefault="00413010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7C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C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7CC4" w:rsidRDefault="00B77CC4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4" w:rsidRDefault="00B77CC4" w:rsidP="00CD5BF8">
    <w:pPr>
      <w:pStyle w:val="Stopka"/>
      <w:tabs>
        <w:tab w:val="clear" w:pos="4536"/>
        <w:tab w:val="clear" w:pos="9072"/>
      </w:tabs>
      <w:ind w:left="-142" w:right="-483"/>
    </w:pPr>
  </w:p>
  <w:p w:rsidR="00B77CC4" w:rsidRPr="00134D3D" w:rsidRDefault="00B77CC4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C4" w:rsidRDefault="00B77CC4">
      <w:r>
        <w:separator/>
      </w:r>
    </w:p>
  </w:footnote>
  <w:footnote w:type="continuationSeparator" w:id="0">
    <w:p w:rsidR="00B77CC4" w:rsidRDefault="00B7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4" w:rsidRDefault="00B77CC4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4" w:rsidRDefault="00B77CC4" w:rsidP="00887229">
    <w:pPr>
      <w:pStyle w:val="Nagwek"/>
      <w:jc w:val="right"/>
      <w:rPr>
        <w:rFonts w:ascii="Arial" w:hAnsi="Arial" w:cs="Arial"/>
        <w:b/>
      </w:rPr>
    </w:pPr>
  </w:p>
  <w:p w:rsidR="00B77CC4" w:rsidRDefault="00B77CC4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7CC4" w:rsidRDefault="00B77CC4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13010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97AF0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5483B"/>
    <w:rsid w:val="00654C63"/>
    <w:rsid w:val="006551DC"/>
    <w:rsid w:val="00675D26"/>
    <w:rsid w:val="00677115"/>
    <w:rsid w:val="00696203"/>
    <w:rsid w:val="006C5A9B"/>
    <w:rsid w:val="006E0783"/>
    <w:rsid w:val="006E585D"/>
    <w:rsid w:val="00703577"/>
    <w:rsid w:val="00713691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9E7E6E"/>
    <w:rsid w:val="00A0337C"/>
    <w:rsid w:val="00A236D3"/>
    <w:rsid w:val="00A27A76"/>
    <w:rsid w:val="00A35DC7"/>
    <w:rsid w:val="00A413D0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77CC4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37395"/>
    <w:rsid w:val="00C54764"/>
    <w:rsid w:val="00C616E1"/>
    <w:rsid w:val="00C658A2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1561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444CB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1">
    <w:name w:val="Domyślna czcionka akapitu1"/>
    <w:rsid w:val="00B77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Natalia Kępa</cp:lastModifiedBy>
  <cp:revision>7</cp:revision>
  <cp:lastPrinted>2016-12-05T10:15:00Z</cp:lastPrinted>
  <dcterms:created xsi:type="dcterms:W3CDTF">2017-07-03T09:06:00Z</dcterms:created>
  <dcterms:modified xsi:type="dcterms:W3CDTF">2017-08-01T06:11:00Z</dcterms:modified>
</cp:coreProperties>
</file>