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559"/>
        <w:gridCol w:w="1811"/>
        <w:gridCol w:w="1723"/>
        <w:gridCol w:w="1844"/>
        <w:gridCol w:w="1702"/>
        <w:gridCol w:w="1273"/>
        <w:gridCol w:w="1418"/>
        <w:gridCol w:w="1559"/>
      </w:tblGrid>
      <w:tr w:rsidR="009D76C1" w:rsidRPr="006869FD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4F1440">
        <w:trPr>
          <w:trHeight w:hRule="exact" w:val="1113"/>
        </w:trPr>
        <w:tc>
          <w:tcPr>
            <w:tcW w:w="1569" w:type="dxa"/>
            <w:vAlign w:val="center"/>
          </w:tcPr>
          <w:p w:rsidR="009D76C1" w:rsidRPr="009D76C1" w:rsidRDefault="009D76C1" w:rsidP="009D76C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9D76C1">
            <w:pPr>
              <w:pStyle w:val="TableParagraph"/>
              <w:ind w:left="146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9D76C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9D76C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1811" w:type="dxa"/>
            <w:vAlign w:val="center"/>
          </w:tcPr>
          <w:p w:rsidR="009D76C1" w:rsidRDefault="009D76C1" w:rsidP="009D76C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9D76C1" w:rsidRDefault="009D76C1" w:rsidP="009D76C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9D76C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9D76C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9D76C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6869FD" w:rsidRPr="004F1440" w:rsidTr="00EE40A5">
        <w:trPr>
          <w:trHeight w:hRule="exact" w:val="1824"/>
        </w:trPr>
        <w:tc>
          <w:tcPr>
            <w:tcW w:w="1569" w:type="dxa"/>
            <w:vAlign w:val="center"/>
          </w:tcPr>
          <w:p w:rsidR="006869FD" w:rsidRPr="00636954" w:rsidRDefault="006869FD" w:rsidP="006869FD">
            <w:pPr>
              <w:pStyle w:val="TableParagraph"/>
              <w:ind w:left="103" w:right="150"/>
              <w:jc w:val="center"/>
              <w:rPr>
                <w:sz w:val="20"/>
                <w:highlight w:val="darkRed"/>
              </w:rPr>
            </w:pPr>
            <w:r>
              <w:rPr>
                <w:color w:val="0D0D0D"/>
                <w:sz w:val="20"/>
              </w:rPr>
              <w:t>WND-RPLD.06.03.01-10-0004</w:t>
            </w:r>
            <w:r w:rsidRPr="00351E09">
              <w:rPr>
                <w:color w:val="0D0D0D"/>
                <w:sz w:val="20"/>
              </w:rPr>
              <w:t>/17</w:t>
            </w:r>
          </w:p>
        </w:tc>
        <w:tc>
          <w:tcPr>
            <w:tcW w:w="1559" w:type="dxa"/>
            <w:vAlign w:val="center"/>
          </w:tcPr>
          <w:p w:rsidR="006869FD" w:rsidRPr="00351E09" w:rsidRDefault="006869FD" w:rsidP="006869FD">
            <w:pPr>
              <w:pStyle w:val="TableParagraph"/>
              <w:spacing w:before="4"/>
              <w:jc w:val="center"/>
              <w:rPr>
                <w:rFonts w:ascii="Arial"/>
                <w:sz w:val="19"/>
                <w:highlight w:val="darkRed"/>
                <w:lang w:val="pl-PL"/>
              </w:rPr>
            </w:pPr>
          </w:p>
          <w:p w:rsidR="006869FD" w:rsidRPr="00351E09" w:rsidRDefault="006869FD" w:rsidP="006869FD">
            <w:pPr>
              <w:pStyle w:val="TableParagraph"/>
              <w:ind w:left="103" w:right="318"/>
              <w:jc w:val="center"/>
              <w:rPr>
                <w:sz w:val="20"/>
                <w:highlight w:val="darkRed"/>
                <w:lang w:val="pl-PL"/>
              </w:rPr>
            </w:pPr>
            <w:r w:rsidRPr="004F1440">
              <w:rPr>
                <w:sz w:val="20"/>
                <w:lang w:val="pl-PL"/>
              </w:rPr>
              <w:t>Miasto Łódź</w:t>
            </w:r>
          </w:p>
        </w:tc>
        <w:tc>
          <w:tcPr>
            <w:tcW w:w="1811" w:type="dxa"/>
            <w:vAlign w:val="center"/>
          </w:tcPr>
          <w:p w:rsidR="006869FD" w:rsidRPr="00636954" w:rsidRDefault="006869FD" w:rsidP="006869FD">
            <w:pPr>
              <w:pStyle w:val="TableParagraph"/>
              <w:spacing w:before="110"/>
              <w:ind w:left="103" w:right="139"/>
              <w:jc w:val="center"/>
              <w:rPr>
                <w:sz w:val="20"/>
                <w:highlight w:val="darkRed"/>
                <w:lang w:val="pl-PL"/>
              </w:rPr>
            </w:pPr>
            <w:r w:rsidRPr="004F1440">
              <w:rPr>
                <w:sz w:val="20"/>
                <w:lang w:val="pl-PL"/>
              </w:rPr>
              <w:t>„Rewitalizacja Obs</w:t>
            </w:r>
            <w:r>
              <w:rPr>
                <w:sz w:val="20"/>
                <w:lang w:val="pl-PL"/>
              </w:rPr>
              <w:t>zarowa Centrum Łodzi – Projekt 6</w:t>
            </w:r>
            <w:r w:rsidRPr="004F1440">
              <w:rPr>
                <w:sz w:val="20"/>
                <w:lang w:val="pl-PL"/>
              </w:rPr>
              <w:t>”</w:t>
            </w:r>
          </w:p>
        </w:tc>
        <w:tc>
          <w:tcPr>
            <w:tcW w:w="1723" w:type="dxa"/>
          </w:tcPr>
          <w:p w:rsidR="006869FD" w:rsidRPr="00B60FC6" w:rsidRDefault="006869FD" w:rsidP="006869FD">
            <w:pPr>
              <w:pStyle w:val="TableParagraph"/>
              <w:spacing w:before="4"/>
              <w:jc w:val="center"/>
              <w:rPr>
                <w:rFonts w:ascii="Arial"/>
                <w:sz w:val="19"/>
                <w:lang w:val="pl-PL"/>
              </w:rPr>
            </w:pPr>
          </w:p>
          <w:p w:rsidR="006869FD" w:rsidRDefault="006869FD" w:rsidP="006869FD">
            <w:pPr>
              <w:pStyle w:val="TableParagraph"/>
              <w:ind w:right="100"/>
              <w:jc w:val="center"/>
              <w:rPr>
                <w:sz w:val="20"/>
              </w:rPr>
            </w:pPr>
          </w:p>
          <w:p w:rsidR="006869FD" w:rsidRDefault="006869FD" w:rsidP="006869FD">
            <w:pPr>
              <w:pStyle w:val="TableParagraph"/>
              <w:ind w:right="100"/>
              <w:jc w:val="center"/>
              <w:rPr>
                <w:sz w:val="20"/>
              </w:rPr>
            </w:pPr>
          </w:p>
          <w:p w:rsidR="006869FD" w:rsidRDefault="006869FD" w:rsidP="006869FD">
            <w:pPr>
              <w:pStyle w:val="TableParagraph"/>
              <w:ind w:right="100"/>
              <w:jc w:val="center"/>
              <w:rPr>
                <w:sz w:val="20"/>
              </w:rPr>
            </w:pPr>
            <w:r w:rsidRPr="00097163">
              <w:rPr>
                <w:sz w:val="20"/>
              </w:rPr>
              <w:t>93</w:t>
            </w:r>
            <w:r>
              <w:rPr>
                <w:sz w:val="20"/>
              </w:rPr>
              <w:t> </w:t>
            </w:r>
            <w:r w:rsidRPr="00097163">
              <w:rPr>
                <w:sz w:val="20"/>
              </w:rPr>
              <w:t>131</w:t>
            </w:r>
            <w:r>
              <w:rPr>
                <w:sz w:val="20"/>
              </w:rPr>
              <w:t xml:space="preserve"> </w:t>
            </w:r>
            <w:r w:rsidRPr="00097163">
              <w:rPr>
                <w:sz w:val="20"/>
              </w:rPr>
              <w:t>062,74</w:t>
            </w:r>
          </w:p>
        </w:tc>
        <w:tc>
          <w:tcPr>
            <w:tcW w:w="1844" w:type="dxa"/>
          </w:tcPr>
          <w:p w:rsidR="006869FD" w:rsidRDefault="006869FD" w:rsidP="006869FD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</w:p>
          <w:p w:rsidR="006869FD" w:rsidRDefault="006869FD" w:rsidP="006869FD">
            <w:pPr>
              <w:jc w:val="center"/>
              <w:rPr>
                <w:sz w:val="20"/>
                <w:szCs w:val="20"/>
              </w:rPr>
            </w:pPr>
          </w:p>
          <w:p w:rsidR="006869FD" w:rsidRDefault="006869FD" w:rsidP="006869FD">
            <w:pPr>
              <w:jc w:val="center"/>
              <w:rPr>
                <w:sz w:val="20"/>
                <w:szCs w:val="20"/>
              </w:rPr>
            </w:pPr>
          </w:p>
          <w:p w:rsidR="006869FD" w:rsidRPr="00B60FC6" w:rsidRDefault="006869FD" w:rsidP="006869F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97163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 </w:t>
            </w:r>
            <w:r w:rsidRPr="00097163">
              <w:rPr>
                <w:sz w:val="20"/>
                <w:szCs w:val="20"/>
              </w:rPr>
              <w:t>870</w:t>
            </w:r>
            <w:r>
              <w:rPr>
                <w:sz w:val="20"/>
                <w:szCs w:val="20"/>
              </w:rPr>
              <w:t xml:space="preserve"> </w:t>
            </w:r>
            <w:r w:rsidRPr="00097163">
              <w:rPr>
                <w:sz w:val="20"/>
                <w:szCs w:val="20"/>
              </w:rPr>
              <w:t>039,26</w:t>
            </w:r>
          </w:p>
        </w:tc>
        <w:tc>
          <w:tcPr>
            <w:tcW w:w="1702" w:type="dxa"/>
          </w:tcPr>
          <w:p w:rsidR="006869FD" w:rsidRDefault="006869FD" w:rsidP="006869FD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</w:p>
          <w:p w:rsidR="006869FD" w:rsidRDefault="006869FD" w:rsidP="006869FD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</w:p>
          <w:p w:rsidR="006869FD" w:rsidRDefault="006869FD" w:rsidP="006869FD">
            <w:pPr>
              <w:pStyle w:val="TableParagraph"/>
              <w:ind w:right="100"/>
              <w:jc w:val="center"/>
              <w:rPr>
                <w:sz w:val="20"/>
                <w:szCs w:val="20"/>
              </w:rPr>
            </w:pPr>
          </w:p>
          <w:p w:rsidR="006869FD" w:rsidRDefault="006869FD" w:rsidP="006869FD">
            <w:pPr>
              <w:pStyle w:val="TableParagraph"/>
              <w:ind w:right="100"/>
              <w:jc w:val="center"/>
              <w:rPr>
                <w:sz w:val="20"/>
              </w:rPr>
            </w:pPr>
            <w:r w:rsidRPr="00097163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 </w:t>
            </w:r>
            <w:r w:rsidRPr="00097163">
              <w:rPr>
                <w:sz w:val="20"/>
                <w:szCs w:val="20"/>
              </w:rPr>
              <w:t>342</w:t>
            </w:r>
            <w:r>
              <w:rPr>
                <w:sz w:val="20"/>
                <w:szCs w:val="20"/>
              </w:rPr>
              <w:t xml:space="preserve"> </w:t>
            </w:r>
            <w:r w:rsidRPr="00097163">
              <w:rPr>
                <w:sz w:val="20"/>
                <w:szCs w:val="20"/>
              </w:rPr>
              <w:t>351,23</w:t>
            </w:r>
          </w:p>
        </w:tc>
        <w:tc>
          <w:tcPr>
            <w:tcW w:w="1273" w:type="dxa"/>
            <w:vAlign w:val="center"/>
          </w:tcPr>
          <w:p w:rsidR="006869FD" w:rsidRPr="004F1440" w:rsidRDefault="006869FD" w:rsidP="006869FD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</w:p>
          <w:p w:rsidR="006869FD" w:rsidRPr="004F1440" w:rsidRDefault="006869FD" w:rsidP="006869FD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 w:rsidRPr="00097163">
              <w:rPr>
                <w:color w:val="0D0D0D"/>
                <w:sz w:val="20"/>
              </w:rPr>
              <w:t>86,37</w:t>
            </w:r>
            <w:r>
              <w:rPr>
                <w:color w:val="0D0D0D"/>
                <w:sz w:val="20"/>
              </w:rPr>
              <w:t xml:space="preserve"> </w:t>
            </w:r>
            <w:r w:rsidRPr="00097163">
              <w:rPr>
                <w:color w:val="0D0D0D"/>
                <w:sz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6869FD" w:rsidRPr="004F1440" w:rsidRDefault="00ED6FC4" w:rsidP="006869FD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ED6FC4">
              <w:rPr>
                <w:sz w:val="20"/>
                <w:szCs w:val="20"/>
              </w:rPr>
              <w:t>23</w:t>
            </w:r>
            <w:r w:rsidR="006869FD" w:rsidRPr="00ED6FC4">
              <w:rPr>
                <w:sz w:val="20"/>
                <w:szCs w:val="20"/>
              </w:rPr>
              <w:t>.08.2017</w:t>
            </w:r>
          </w:p>
        </w:tc>
        <w:tc>
          <w:tcPr>
            <w:tcW w:w="1559" w:type="dxa"/>
            <w:vAlign w:val="center"/>
          </w:tcPr>
          <w:p w:rsidR="00614179" w:rsidRDefault="00614179" w:rsidP="006869FD">
            <w:pPr>
              <w:pStyle w:val="TableParagraph"/>
              <w:spacing w:before="4" w:line="276" w:lineRule="auto"/>
              <w:jc w:val="center"/>
              <w:rPr>
                <w:sz w:val="20"/>
                <w:szCs w:val="20"/>
              </w:rPr>
            </w:pPr>
            <w:r w:rsidRPr="00614179">
              <w:rPr>
                <w:sz w:val="20"/>
                <w:szCs w:val="20"/>
              </w:rPr>
              <w:t>2017-03-10</w:t>
            </w:r>
          </w:p>
          <w:p w:rsidR="006869FD" w:rsidRPr="004F1440" w:rsidRDefault="00614179" w:rsidP="006869FD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  <w:r w:rsidRPr="00614179">
              <w:rPr>
                <w:sz w:val="20"/>
                <w:szCs w:val="20"/>
              </w:rPr>
              <w:t>2020-12-31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519" w:rsidRDefault="00B60FC6">
      <w:r>
        <w:separator/>
      </w:r>
    </w:p>
  </w:endnote>
  <w:endnote w:type="continuationSeparator" w:id="0">
    <w:p w:rsidR="00804519" w:rsidRDefault="00B6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519" w:rsidRDefault="00B60FC6">
      <w:r>
        <w:separator/>
      </w:r>
    </w:p>
  </w:footnote>
  <w:footnote w:type="continuationSeparator" w:id="0">
    <w:p w:rsidR="00804519" w:rsidRDefault="00B6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Default="00B60FC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44"/>
    <w:rsid w:val="00161784"/>
    <w:rsid w:val="002713EB"/>
    <w:rsid w:val="0027423A"/>
    <w:rsid w:val="0031385B"/>
    <w:rsid w:val="00351E09"/>
    <w:rsid w:val="004F1440"/>
    <w:rsid w:val="005670B6"/>
    <w:rsid w:val="005B3D07"/>
    <w:rsid w:val="005D0E7A"/>
    <w:rsid w:val="006027F9"/>
    <w:rsid w:val="00614179"/>
    <w:rsid w:val="00636954"/>
    <w:rsid w:val="00666D8B"/>
    <w:rsid w:val="006869FD"/>
    <w:rsid w:val="00804519"/>
    <w:rsid w:val="00815062"/>
    <w:rsid w:val="008620B6"/>
    <w:rsid w:val="008C14FA"/>
    <w:rsid w:val="00905691"/>
    <w:rsid w:val="00961175"/>
    <w:rsid w:val="00966822"/>
    <w:rsid w:val="009D76C1"/>
    <w:rsid w:val="00AD4D44"/>
    <w:rsid w:val="00B2498E"/>
    <w:rsid w:val="00B60FC6"/>
    <w:rsid w:val="00B84AFB"/>
    <w:rsid w:val="00BF2EBB"/>
    <w:rsid w:val="00CB5D1D"/>
    <w:rsid w:val="00E71153"/>
    <w:rsid w:val="00E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5F8E"/>
  <w15:docId w15:val="{C6CE7AA7-90CE-459C-8B03-FC56BEA6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711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153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5C8F8-AB87-413D-B671-33DA2D92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Grzegorz Umiński</cp:lastModifiedBy>
  <cp:revision>9</cp:revision>
  <cp:lastPrinted>2017-08-08T05:43:00Z</cp:lastPrinted>
  <dcterms:created xsi:type="dcterms:W3CDTF">2017-07-26T12:40:00Z</dcterms:created>
  <dcterms:modified xsi:type="dcterms:W3CDTF">2017-08-23T11:42:00Z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