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680"/>
        <w:gridCol w:w="1984"/>
        <w:gridCol w:w="1723"/>
        <w:gridCol w:w="1844"/>
        <w:gridCol w:w="1702"/>
        <w:gridCol w:w="1273"/>
        <w:gridCol w:w="1418"/>
        <w:gridCol w:w="1559"/>
      </w:tblGrid>
      <w:tr w:rsidR="009D76C1" w:rsidRPr="00131890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9D76C1">
        <w:trPr>
          <w:trHeight w:hRule="exact" w:val="1113"/>
        </w:trPr>
        <w:tc>
          <w:tcPr>
            <w:tcW w:w="1275" w:type="dxa"/>
            <w:vAlign w:val="center"/>
          </w:tcPr>
          <w:p w:rsidR="009D76C1" w:rsidRPr="009D76C1" w:rsidRDefault="009D76C1" w:rsidP="009D76C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9D76C1">
            <w:pPr>
              <w:pStyle w:val="TableParagraph"/>
              <w:ind w:left="146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</w:tc>
        <w:tc>
          <w:tcPr>
            <w:tcW w:w="1680" w:type="dxa"/>
            <w:vAlign w:val="center"/>
          </w:tcPr>
          <w:p w:rsidR="009D76C1" w:rsidRDefault="009D76C1" w:rsidP="009D76C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9D76C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</w:tc>
        <w:tc>
          <w:tcPr>
            <w:tcW w:w="1984" w:type="dxa"/>
            <w:vAlign w:val="center"/>
          </w:tcPr>
          <w:p w:rsidR="009D76C1" w:rsidRDefault="009D76C1" w:rsidP="009D76C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</w:tc>
        <w:tc>
          <w:tcPr>
            <w:tcW w:w="1723" w:type="dxa"/>
            <w:vAlign w:val="center"/>
          </w:tcPr>
          <w:p w:rsidR="009D76C1" w:rsidRDefault="009D76C1" w:rsidP="009D76C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9D76C1" w:rsidRDefault="009D76C1" w:rsidP="009D76C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9D76C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9D76C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</w:tc>
        <w:tc>
          <w:tcPr>
            <w:tcW w:w="1418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</w:tc>
        <w:tc>
          <w:tcPr>
            <w:tcW w:w="1559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</w:tc>
      </w:tr>
      <w:tr w:rsidR="00411375" w:rsidTr="00B043D8">
        <w:trPr>
          <w:trHeight w:hRule="exact" w:val="3383"/>
        </w:trPr>
        <w:tc>
          <w:tcPr>
            <w:tcW w:w="1275" w:type="dxa"/>
            <w:vAlign w:val="center"/>
          </w:tcPr>
          <w:p w:rsidR="00411375" w:rsidRPr="00347916" w:rsidRDefault="00B41071" w:rsidP="00411375">
            <w:pPr>
              <w:pStyle w:val="TableParagraph"/>
              <w:ind w:left="103" w:right="150"/>
              <w:jc w:val="center"/>
              <w:rPr>
                <w:sz w:val="20"/>
                <w:szCs w:val="20"/>
              </w:rPr>
            </w:pPr>
            <w:r w:rsidRPr="00347916">
              <w:rPr>
                <w:rFonts w:cs="Arial"/>
                <w:bCs/>
                <w:sz w:val="20"/>
                <w:szCs w:val="20"/>
              </w:rPr>
              <w:t>WND-RPLD.03.01.01-10-0003/17</w:t>
            </w:r>
          </w:p>
        </w:tc>
        <w:tc>
          <w:tcPr>
            <w:tcW w:w="1680" w:type="dxa"/>
            <w:vAlign w:val="center"/>
          </w:tcPr>
          <w:p w:rsidR="00411375" w:rsidRPr="00347916" w:rsidRDefault="00B41071" w:rsidP="00411375">
            <w:pPr>
              <w:pStyle w:val="TableParagraph"/>
              <w:ind w:left="103" w:right="318"/>
              <w:jc w:val="center"/>
              <w:rPr>
                <w:sz w:val="20"/>
                <w:szCs w:val="20"/>
              </w:rPr>
            </w:pPr>
            <w:r w:rsidRPr="00347916">
              <w:rPr>
                <w:sz w:val="20"/>
                <w:szCs w:val="20"/>
                <w:lang w:val="pl-PL"/>
              </w:rPr>
              <w:t>Miasto Pabianice</w:t>
            </w:r>
          </w:p>
        </w:tc>
        <w:tc>
          <w:tcPr>
            <w:tcW w:w="1984" w:type="dxa"/>
            <w:vAlign w:val="center"/>
          </w:tcPr>
          <w:p w:rsidR="00411375" w:rsidRPr="00347916" w:rsidRDefault="00B41071" w:rsidP="00411375">
            <w:pPr>
              <w:pStyle w:val="TableParagraph"/>
              <w:spacing w:before="110"/>
              <w:ind w:left="103" w:right="139"/>
              <w:jc w:val="center"/>
              <w:rPr>
                <w:sz w:val="20"/>
                <w:szCs w:val="20"/>
                <w:lang w:val="pl-PL"/>
              </w:rPr>
            </w:pPr>
            <w:r w:rsidRPr="00347916">
              <w:rPr>
                <w:sz w:val="20"/>
                <w:szCs w:val="20"/>
                <w:lang w:val="pl-PL"/>
              </w:rPr>
              <w:t>Modernizacja i rozwój komunikacji miejskiej w Pabianicach</w:t>
            </w:r>
          </w:p>
        </w:tc>
        <w:tc>
          <w:tcPr>
            <w:tcW w:w="1723" w:type="dxa"/>
          </w:tcPr>
          <w:p w:rsidR="000E6774" w:rsidRPr="00131890" w:rsidRDefault="000E6774" w:rsidP="00411375">
            <w:pPr>
              <w:pStyle w:val="TableParagraph"/>
              <w:ind w:right="100"/>
              <w:jc w:val="center"/>
              <w:rPr>
                <w:sz w:val="20"/>
                <w:szCs w:val="20"/>
                <w:lang w:val="pl-PL"/>
              </w:rPr>
            </w:pPr>
          </w:p>
          <w:p w:rsidR="000E6774" w:rsidRPr="00131890" w:rsidRDefault="000E6774" w:rsidP="00411375">
            <w:pPr>
              <w:pStyle w:val="TableParagraph"/>
              <w:ind w:right="100"/>
              <w:jc w:val="center"/>
              <w:rPr>
                <w:sz w:val="20"/>
                <w:szCs w:val="20"/>
                <w:lang w:val="pl-PL"/>
              </w:rPr>
            </w:pPr>
          </w:p>
          <w:p w:rsidR="000E6774" w:rsidRPr="00131890" w:rsidRDefault="000E6774" w:rsidP="00411375">
            <w:pPr>
              <w:pStyle w:val="TableParagraph"/>
              <w:ind w:right="100"/>
              <w:jc w:val="center"/>
              <w:rPr>
                <w:sz w:val="20"/>
                <w:szCs w:val="20"/>
                <w:lang w:val="pl-PL"/>
              </w:rPr>
            </w:pPr>
          </w:p>
          <w:p w:rsidR="000E6774" w:rsidRPr="00131890" w:rsidRDefault="000E6774" w:rsidP="00411375">
            <w:pPr>
              <w:pStyle w:val="TableParagraph"/>
              <w:ind w:right="100"/>
              <w:jc w:val="center"/>
              <w:rPr>
                <w:sz w:val="20"/>
                <w:szCs w:val="20"/>
                <w:lang w:val="pl-PL"/>
              </w:rPr>
            </w:pPr>
          </w:p>
          <w:p w:rsidR="000E6774" w:rsidRPr="00131890" w:rsidRDefault="000E6774" w:rsidP="00411375">
            <w:pPr>
              <w:pStyle w:val="TableParagraph"/>
              <w:ind w:right="100"/>
              <w:jc w:val="center"/>
              <w:rPr>
                <w:sz w:val="20"/>
                <w:szCs w:val="20"/>
                <w:lang w:val="pl-PL"/>
              </w:rPr>
            </w:pPr>
          </w:p>
          <w:p w:rsidR="000E6774" w:rsidRPr="00131890" w:rsidRDefault="000E6774" w:rsidP="00411375">
            <w:pPr>
              <w:pStyle w:val="TableParagraph"/>
              <w:ind w:right="100"/>
              <w:jc w:val="center"/>
              <w:rPr>
                <w:sz w:val="20"/>
                <w:szCs w:val="20"/>
                <w:lang w:val="pl-PL"/>
              </w:rPr>
            </w:pPr>
          </w:p>
          <w:p w:rsidR="000E6774" w:rsidRPr="00131890" w:rsidRDefault="000E6774" w:rsidP="00411375">
            <w:pPr>
              <w:pStyle w:val="TableParagraph"/>
              <w:ind w:right="100"/>
              <w:jc w:val="center"/>
              <w:rPr>
                <w:sz w:val="20"/>
                <w:szCs w:val="20"/>
                <w:lang w:val="pl-PL"/>
              </w:rPr>
            </w:pPr>
          </w:p>
          <w:p w:rsidR="00411375" w:rsidRPr="00347916" w:rsidRDefault="00B41071" w:rsidP="00411375">
            <w:pPr>
              <w:pStyle w:val="TableParagraph"/>
              <w:ind w:right="100"/>
              <w:jc w:val="center"/>
              <w:rPr>
                <w:sz w:val="20"/>
                <w:szCs w:val="20"/>
                <w:lang w:val="pl-PL"/>
              </w:rPr>
            </w:pPr>
            <w:r w:rsidRPr="00347916">
              <w:rPr>
                <w:sz w:val="20"/>
                <w:szCs w:val="20"/>
              </w:rPr>
              <w:t>70 558 054,51</w:t>
            </w:r>
          </w:p>
        </w:tc>
        <w:tc>
          <w:tcPr>
            <w:tcW w:w="1844" w:type="dxa"/>
          </w:tcPr>
          <w:p w:rsidR="00411375" w:rsidRPr="00347916" w:rsidRDefault="00411375" w:rsidP="00411375">
            <w:pPr>
              <w:pStyle w:val="TableParagraph"/>
              <w:spacing w:before="4"/>
              <w:jc w:val="center"/>
              <w:rPr>
                <w:sz w:val="20"/>
                <w:szCs w:val="20"/>
                <w:lang w:val="pl-PL"/>
              </w:rPr>
            </w:pPr>
          </w:p>
          <w:p w:rsidR="00411375" w:rsidRPr="00347916" w:rsidRDefault="00411375" w:rsidP="00411375">
            <w:pPr>
              <w:jc w:val="center"/>
              <w:rPr>
                <w:sz w:val="20"/>
                <w:szCs w:val="20"/>
                <w:lang w:val="pl-PL"/>
              </w:rPr>
            </w:pPr>
          </w:p>
          <w:p w:rsidR="00411375" w:rsidRPr="00347916" w:rsidRDefault="00411375" w:rsidP="00411375">
            <w:pPr>
              <w:jc w:val="center"/>
              <w:rPr>
                <w:sz w:val="20"/>
                <w:szCs w:val="20"/>
                <w:lang w:val="pl-PL"/>
              </w:rPr>
            </w:pPr>
          </w:p>
          <w:p w:rsidR="00411375" w:rsidRPr="00347916" w:rsidRDefault="00411375" w:rsidP="00411375">
            <w:pPr>
              <w:jc w:val="center"/>
              <w:rPr>
                <w:sz w:val="20"/>
                <w:szCs w:val="20"/>
                <w:lang w:val="pl-PL"/>
              </w:rPr>
            </w:pPr>
          </w:p>
          <w:p w:rsidR="00411375" w:rsidRPr="00347916" w:rsidRDefault="00411375" w:rsidP="00411375">
            <w:pPr>
              <w:jc w:val="center"/>
              <w:rPr>
                <w:sz w:val="20"/>
                <w:szCs w:val="20"/>
                <w:lang w:val="pl-PL"/>
              </w:rPr>
            </w:pPr>
          </w:p>
          <w:p w:rsidR="00411375" w:rsidRPr="00347916" w:rsidRDefault="00411375" w:rsidP="00411375">
            <w:pPr>
              <w:jc w:val="center"/>
              <w:rPr>
                <w:sz w:val="20"/>
                <w:szCs w:val="20"/>
                <w:lang w:val="pl-PL"/>
              </w:rPr>
            </w:pPr>
          </w:p>
          <w:p w:rsidR="00411375" w:rsidRPr="00347916" w:rsidRDefault="00411375" w:rsidP="00411375">
            <w:pPr>
              <w:jc w:val="center"/>
              <w:rPr>
                <w:sz w:val="20"/>
                <w:szCs w:val="20"/>
                <w:lang w:val="pl-PL"/>
              </w:rPr>
            </w:pPr>
          </w:p>
          <w:p w:rsidR="00411375" w:rsidRPr="00347916" w:rsidRDefault="00B41071" w:rsidP="0041137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47916">
              <w:rPr>
                <w:rFonts w:cs="Arial"/>
                <w:color w:val="000000"/>
                <w:sz w:val="20"/>
                <w:szCs w:val="20"/>
              </w:rPr>
              <w:t>48 024 999,96</w:t>
            </w:r>
          </w:p>
        </w:tc>
        <w:tc>
          <w:tcPr>
            <w:tcW w:w="1702" w:type="dxa"/>
            <w:vAlign w:val="center"/>
          </w:tcPr>
          <w:p w:rsidR="00411375" w:rsidRPr="00347916" w:rsidRDefault="009E3724" w:rsidP="009E3724">
            <w:pPr>
              <w:pStyle w:val="TableParagraph"/>
              <w:spacing w:line="276" w:lineRule="auto"/>
              <w:ind w:right="100"/>
              <w:rPr>
                <w:sz w:val="20"/>
                <w:szCs w:val="20"/>
                <w:highlight w:val="yellow"/>
              </w:rPr>
            </w:pPr>
            <w:r w:rsidRPr="00347916">
              <w:rPr>
                <w:sz w:val="20"/>
                <w:szCs w:val="20"/>
              </w:rPr>
              <w:t xml:space="preserve">      </w:t>
            </w:r>
            <w:r w:rsidR="00B41071" w:rsidRPr="00347916">
              <w:rPr>
                <w:rFonts w:cs="Arial"/>
                <w:color w:val="000000"/>
                <w:sz w:val="20"/>
                <w:szCs w:val="20"/>
              </w:rPr>
              <w:t>48 024 999,96</w:t>
            </w:r>
          </w:p>
        </w:tc>
        <w:tc>
          <w:tcPr>
            <w:tcW w:w="1273" w:type="dxa"/>
            <w:vAlign w:val="center"/>
          </w:tcPr>
          <w:p w:rsidR="00411375" w:rsidRPr="00131890" w:rsidRDefault="00131890" w:rsidP="00411375">
            <w:pPr>
              <w:pStyle w:val="TableParagraph"/>
              <w:spacing w:line="276" w:lineRule="auto"/>
              <w:ind w:left="141" w:right="144"/>
              <w:jc w:val="center"/>
              <w:rPr>
                <w:sz w:val="20"/>
                <w:szCs w:val="20"/>
              </w:rPr>
            </w:pPr>
            <w:r w:rsidRPr="00131890">
              <w:rPr>
                <w:color w:val="0D0D0D"/>
                <w:sz w:val="20"/>
                <w:szCs w:val="20"/>
              </w:rPr>
              <w:t xml:space="preserve">79,49 </w:t>
            </w:r>
            <w:r w:rsidR="009E3724" w:rsidRPr="00131890"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411375" w:rsidRPr="00131890" w:rsidRDefault="009E3724" w:rsidP="009E3724">
            <w:pPr>
              <w:pStyle w:val="TableParagraph"/>
              <w:spacing w:line="276" w:lineRule="auto"/>
              <w:ind w:left="141" w:right="144"/>
              <w:jc w:val="center"/>
              <w:rPr>
                <w:sz w:val="20"/>
                <w:szCs w:val="20"/>
              </w:rPr>
            </w:pPr>
            <w:r w:rsidRPr="00131890">
              <w:rPr>
                <w:sz w:val="20"/>
                <w:szCs w:val="20"/>
              </w:rPr>
              <w:t>27</w:t>
            </w:r>
            <w:r w:rsidR="00411375" w:rsidRPr="00131890">
              <w:rPr>
                <w:sz w:val="20"/>
                <w:szCs w:val="20"/>
              </w:rPr>
              <w:t>.0</w:t>
            </w:r>
            <w:r w:rsidR="00B41071" w:rsidRPr="00131890">
              <w:rPr>
                <w:sz w:val="20"/>
                <w:szCs w:val="20"/>
              </w:rPr>
              <w:t>9</w:t>
            </w:r>
            <w:r w:rsidR="00411375" w:rsidRPr="00131890">
              <w:rPr>
                <w:sz w:val="20"/>
                <w:szCs w:val="20"/>
              </w:rPr>
              <w:t>.2017</w:t>
            </w:r>
          </w:p>
        </w:tc>
        <w:tc>
          <w:tcPr>
            <w:tcW w:w="1559" w:type="dxa"/>
            <w:vAlign w:val="center"/>
          </w:tcPr>
          <w:p w:rsidR="00B41071" w:rsidRPr="00131890" w:rsidRDefault="00B41071" w:rsidP="00411375">
            <w:pPr>
              <w:pStyle w:val="TableParagraph"/>
              <w:spacing w:before="4" w:line="276" w:lineRule="auto"/>
              <w:jc w:val="center"/>
              <w:rPr>
                <w:smallCaps/>
                <w:sz w:val="20"/>
                <w:szCs w:val="20"/>
              </w:rPr>
            </w:pPr>
            <w:r w:rsidRPr="00131890">
              <w:rPr>
                <w:smallCaps/>
                <w:sz w:val="20"/>
                <w:szCs w:val="20"/>
              </w:rPr>
              <w:t>2016-05-16 –</w:t>
            </w:r>
          </w:p>
          <w:p w:rsidR="00411375" w:rsidRPr="00131890" w:rsidRDefault="00B41071" w:rsidP="00411375">
            <w:pPr>
              <w:pStyle w:val="TableParagraph"/>
              <w:spacing w:before="4" w:line="276" w:lineRule="auto"/>
              <w:jc w:val="center"/>
              <w:rPr>
                <w:sz w:val="20"/>
                <w:szCs w:val="20"/>
              </w:rPr>
            </w:pPr>
            <w:r w:rsidRPr="00131890">
              <w:rPr>
                <w:smallCaps/>
                <w:sz w:val="20"/>
                <w:szCs w:val="20"/>
              </w:rPr>
              <w:t xml:space="preserve"> 2020-03-31</w:t>
            </w:r>
            <w:bookmarkStart w:id="0" w:name="_GoBack"/>
            <w:bookmarkEnd w:id="0"/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B53" w:rsidRDefault="003B5B53">
      <w:r>
        <w:separator/>
      </w:r>
    </w:p>
  </w:endnote>
  <w:endnote w:type="continuationSeparator" w:id="0">
    <w:p w:rsidR="003B5B53" w:rsidRDefault="003B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B53" w:rsidRDefault="003B5B53">
      <w:r>
        <w:separator/>
      </w:r>
    </w:p>
  </w:footnote>
  <w:footnote w:type="continuationSeparator" w:id="0">
    <w:p w:rsidR="003B5B53" w:rsidRDefault="003B5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44" w:rsidRDefault="00B60FC6">
    <w:pPr>
      <w:pStyle w:val="Tekstpodstawowy"/>
      <w:spacing w:line="14" w:lineRule="auto"/>
    </w:pPr>
    <w:r>
      <w:rPr>
        <w:noProof/>
        <w:lang w:val="pl-PL" w:eastAsia="pl-PL"/>
      </w:rPr>
      <w:drawing>
        <wp:anchor distT="0" distB="0" distL="0" distR="0" simplePos="0" relativeHeight="268422287" behindDoc="1" locked="0" layoutInCell="1" allowOverlap="1">
          <wp:simplePos x="0" y="0"/>
          <wp:positionH relativeFrom="page">
            <wp:posOffset>2479548</wp:posOffset>
          </wp:positionH>
          <wp:positionV relativeFrom="page">
            <wp:posOffset>595884</wp:posOffset>
          </wp:positionV>
          <wp:extent cx="5753100" cy="4678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46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E6774"/>
    <w:rsid w:val="00131890"/>
    <w:rsid w:val="00161784"/>
    <w:rsid w:val="0027423A"/>
    <w:rsid w:val="0031385B"/>
    <w:rsid w:val="00347916"/>
    <w:rsid w:val="003B5B53"/>
    <w:rsid w:val="004072D8"/>
    <w:rsid w:val="00411375"/>
    <w:rsid w:val="005B3D07"/>
    <w:rsid w:val="00666D8B"/>
    <w:rsid w:val="00804519"/>
    <w:rsid w:val="00815062"/>
    <w:rsid w:val="008620B6"/>
    <w:rsid w:val="00905691"/>
    <w:rsid w:val="00961175"/>
    <w:rsid w:val="009D76C1"/>
    <w:rsid w:val="009E3724"/>
    <w:rsid w:val="00AD4D44"/>
    <w:rsid w:val="00B41071"/>
    <w:rsid w:val="00B60FC6"/>
    <w:rsid w:val="00CB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50F95-8A85-4E21-B866-EB85B743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2F1D0-2AA5-46CF-A844-877FCB22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Monika Bieniecka</cp:lastModifiedBy>
  <cp:revision>17</cp:revision>
  <dcterms:created xsi:type="dcterms:W3CDTF">2016-11-29T10:22:00Z</dcterms:created>
  <dcterms:modified xsi:type="dcterms:W3CDTF">2017-09-27T11:47:00Z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