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680"/>
        <w:gridCol w:w="1984"/>
        <w:gridCol w:w="1723"/>
        <w:gridCol w:w="1844"/>
        <w:gridCol w:w="1702"/>
        <w:gridCol w:w="1273"/>
        <w:gridCol w:w="1418"/>
        <w:gridCol w:w="1559"/>
      </w:tblGrid>
      <w:tr w:rsidR="009D76C1" w:rsidRPr="0027733C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9D76C1">
        <w:trPr>
          <w:trHeight w:hRule="exact" w:val="1113"/>
        </w:trPr>
        <w:tc>
          <w:tcPr>
            <w:tcW w:w="1275" w:type="dxa"/>
            <w:vAlign w:val="center"/>
          </w:tcPr>
          <w:p w:rsidR="009D76C1" w:rsidRPr="009D76C1" w:rsidRDefault="009D76C1" w:rsidP="009D76C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9D76C1">
            <w:pPr>
              <w:pStyle w:val="TableParagraph"/>
              <w:ind w:left="146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</w:tc>
        <w:tc>
          <w:tcPr>
            <w:tcW w:w="1680" w:type="dxa"/>
            <w:vAlign w:val="center"/>
          </w:tcPr>
          <w:p w:rsidR="009D76C1" w:rsidRDefault="009D76C1" w:rsidP="009D76C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9D76C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</w:tc>
        <w:tc>
          <w:tcPr>
            <w:tcW w:w="1984" w:type="dxa"/>
            <w:vAlign w:val="center"/>
          </w:tcPr>
          <w:p w:rsidR="009D76C1" w:rsidRDefault="009D76C1" w:rsidP="009D76C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9D76C1" w:rsidRDefault="009D76C1" w:rsidP="009D76C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9D76C1" w:rsidP="009D76C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9D76C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9D76C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FF1224" w:rsidTr="009D76C1">
        <w:trPr>
          <w:trHeight w:hRule="exact" w:val="1824"/>
        </w:trPr>
        <w:tc>
          <w:tcPr>
            <w:tcW w:w="1275" w:type="dxa"/>
            <w:vAlign w:val="center"/>
          </w:tcPr>
          <w:p w:rsidR="00FF1224" w:rsidRPr="003F2AD5" w:rsidRDefault="00E41EEC" w:rsidP="0027733C">
            <w:pPr>
              <w:pStyle w:val="TableParagraph"/>
              <w:spacing w:line="276" w:lineRule="auto"/>
              <w:ind w:left="103" w:right="150"/>
              <w:jc w:val="center"/>
            </w:pPr>
            <w:r>
              <w:rPr>
                <w:color w:val="0D0D0D"/>
              </w:rPr>
              <w:t>WND-RPLD.04.02.01-10-001</w:t>
            </w:r>
            <w:r w:rsidR="0027733C">
              <w:rPr>
                <w:color w:val="0D0D0D"/>
              </w:rPr>
              <w:t>6</w:t>
            </w:r>
            <w:r w:rsidR="00FF1224" w:rsidRPr="003F2AD5">
              <w:rPr>
                <w:color w:val="0D0D0D"/>
              </w:rPr>
              <w:t>/17</w:t>
            </w:r>
          </w:p>
        </w:tc>
        <w:tc>
          <w:tcPr>
            <w:tcW w:w="1680" w:type="dxa"/>
            <w:vAlign w:val="center"/>
          </w:tcPr>
          <w:p w:rsidR="00FF1224" w:rsidRPr="003F2AD5" w:rsidRDefault="0027733C" w:rsidP="00FF1224">
            <w:pPr>
              <w:pStyle w:val="TableParagraph"/>
              <w:spacing w:line="276" w:lineRule="auto"/>
              <w:ind w:left="103" w:right="120"/>
              <w:jc w:val="center"/>
            </w:pPr>
            <w:proofErr w:type="spellStart"/>
            <w:r>
              <w:t>Powiat</w:t>
            </w:r>
            <w:proofErr w:type="spellEnd"/>
            <w:r>
              <w:t xml:space="preserve"> </w:t>
            </w:r>
            <w:proofErr w:type="spellStart"/>
            <w:r>
              <w:t>Brzeziński</w:t>
            </w:r>
            <w:proofErr w:type="spellEnd"/>
          </w:p>
        </w:tc>
        <w:tc>
          <w:tcPr>
            <w:tcW w:w="1984" w:type="dxa"/>
            <w:vAlign w:val="center"/>
          </w:tcPr>
          <w:p w:rsidR="00FF1224" w:rsidRPr="008F29E0" w:rsidRDefault="008F29E0" w:rsidP="00FF1224">
            <w:pPr>
              <w:pStyle w:val="TableParagraph"/>
              <w:ind w:left="103" w:right="139"/>
              <w:jc w:val="center"/>
              <w:rPr>
                <w:lang w:val="pl-PL"/>
              </w:rPr>
            </w:pPr>
            <w:bookmarkStart w:id="0" w:name="_GoBack"/>
            <w:r w:rsidRPr="008F29E0">
              <w:rPr>
                <w:lang w:val="pl-PL"/>
              </w:rPr>
              <w:t>”</w:t>
            </w:r>
            <w:r w:rsidR="0027733C" w:rsidRPr="008F29E0">
              <w:rPr>
                <w:rFonts w:cs="Arial"/>
                <w:bCs/>
                <w:lang w:val="pl-PL"/>
              </w:rPr>
              <w:t>Modernizacja energetyczna Domu Pomocy Społecznej w Dąbrowie</w:t>
            </w:r>
            <w:r w:rsidR="00E41EEC" w:rsidRPr="008F29E0">
              <w:rPr>
                <w:rFonts w:cs="Arial"/>
                <w:bCs/>
                <w:lang w:val="pl-PL"/>
              </w:rPr>
              <w:t>”</w:t>
            </w:r>
            <w:bookmarkEnd w:id="0"/>
          </w:p>
        </w:tc>
        <w:tc>
          <w:tcPr>
            <w:tcW w:w="1723" w:type="dxa"/>
            <w:vAlign w:val="center"/>
          </w:tcPr>
          <w:p w:rsidR="00FF1224" w:rsidRPr="00E6110B" w:rsidRDefault="0027733C" w:rsidP="00E41EEC">
            <w:pPr>
              <w:pStyle w:val="TableParagraph"/>
              <w:ind w:left="103" w:right="139"/>
              <w:jc w:val="center"/>
              <w:rPr>
                <w:lang w:val="pl-PL"/>
              </w:rPr>
            </w:pPr>
            <w:r w:rsidRPr="0027733C">
              <w:rPr>
                <w:lang w:val="pl-PL"/>
              </w:rPr>
              <w:t>3 288 007,85</w:t>
            </w:r>
            <w:r>
              <w:rPr>
                <w:lang w:val="pl-PL"/>
              </w:rPr>
              <w:t xml:space="preserve"> </w:t>
            </w:r>
            <w:r w:rsidR="00FF1224">
              <w:rPr>
                <w:lang w:val="pl-PL"/>
              </w:rPr>
              <w:t>zł</w:t>
            </w:r>
          </w:p>
        </w:tc>
        <w:tc>
          <w:tcPr>
            <w:tcW w:w="1844" w:type="dxa"/>
            <w:vAlign w:val="center"/>
          </w:tcPr>
          <w:p w:rsidR="00FF1224" w:rsidRPr="00E6110B" w:rsidRDefault="0027733C" w:rsidP="00FF1224">
            <w:pPr>
              <w:ind w:left="103" w:right="139"/>
              <w:jc w:val="center"/>
              <w:rPr>
                <w:lang w:val="pl-PL"/>
              </w:rPr>
            </w:pPr>
            <w:r w:rsidRPr="0027733C">
              <w:rPr>
                <w:lang w:val="pl-PL"/>
              </w:rPr>
              <w:t>1 812 867,89</w:t>
            </w:r>
            <w:r w:rsidR="00DE7D7B">
              <w:rPr>
                <w:lang w:val="pl-PL"/>
              </w:rPr>
              <w:t xml:space="preserve"> zł</w:t>
            </w:r>
          </w:p>
        </w:tc>
        <w:tc>
          <w:tcPr>
            <w:tcW w:w="1702" w:type="dxa"/>
            <w:vAlign w:val="center"/>
          </w:tcPr>
          <w:p w:rsidR="00FF1224" w:rsidRPr="00E6110B" w:rsidRDefault="0027733C" w:rsidP="00FF1224">
            <w:pPr>
              <w:pStyle w:val="TableParagraph"/>
              <w:ind w:left="103" w:right="139"/>
              <w:jc w:val="center"/>
              <w:rPr>
                <w:lang w:val="pl-PL"/>
              </w:rPr>
            </w:pPr>
            <w:r w:rsidRPr="0027733C">
              <w:rPr>
                <w:lang w:val="pl-PL"/>
              </w:rPr>
              <w:t>1 812 867,89</w:t>
            </w:r>
            <w:r>
              <w:rPr>
                <w:lang w:val="pl-PL"/>
              </w:rPr>
              <w:t xml:space="preserve"> </w:t>
            </w:r>
            <w:r w:rsidR="00DE7D7B">
              <w:rPr>
                <w:lang w:val="pl-PL"/>
              </w:rPr>
              <w:t>zł</w:t>
            </w:r>
          </w:p>
        </w:tc>
        <w:tc>
          <w:tcPr>
            <w:tcW w:w="1273" w:type="dxa"/>
            <w:vAlign w:val="center"/>
          </w:tcPr>
          <w:p w:rsidR="00FF1224" w:rsidRPr="003F2AD5" w:rsidRDefault="008331D5" w:rsidP="00FF1224">
            <w:pPr>
              <w:pStyle w:val="TableParagraph"/>
              <w:spacing w:line="276" w:lineRule="auto"/>
              <w:ind w:left="141" w:right="144"/>
              <w:jc w:val="center"/>
            </w:pPr>
            <w:r>
              <w:rPr>
                <w:color w:val="0D0D0D"/>
              </w:rPr>
              <w:t>82,47</w:t>
            </w:r>
            <w:r w:rsidR="00FF1224" w:rsidRPr="00FF1224">
              <w:rPr>
                <w:color w:val="0D0D0D"/>
              </w:rPr>
              <w:t xml:space="preserve"> </w:t>
            </w:r>
            <w:r w:rsidR="00FF1224" w:rsidRPr="003F2AD5">
              <w:rPr>
                <w:color w:val="0D0D0D"/>
              </w:rPr>
              <w:t>%</w:t>
            </w:r>
          </w:p>
        </w:tc>
        <w:tc>
          <w:tcPr>
            <w:tcW w:w="1418" w:type="dxa"/>
            <w:vAlign w:val="center"/>
          </w:tcPr>
          <w:p w:rsidR="00FF1224" w:rsidRPr="003F2AD5" w:rsidRDefault="0027733C" w:rsidP="00E41EEC">
            <w:pPr>
              <w:pStyle w:val="TableParagraph"/>
              <w:spacing w:line="276" w:lineRule="auto"/>
              <w:ind w:left="141" w:right="144"/>
              <w:jc w:val="center"/>
            </w:pPr>
            <w:r>
              <w:t>02.11.2017</w:t>
            </w:r>
          </w:p>
        </w:tc>
        <w:tc>
          <w:tcPr>
            <w:tcW w:w="1559" w:type="dxa"/>
            <w:vAlign w:val="center"/>
          </w:tcPr>
          <w:p w:rsidR="00FF1224" w:rsidRPr="003F2AD5" w:rsidRDefault="0027733C" w:rsidP="0027733C">
            <w:pPr>
              <w:autoSpaceDE w:val="0"/>
              <w:jc w:val="center"/>
              <w:rPr>
                <w:rFonts w:eastAsia="Calibri"/>
                <w:color w:val="000000"/>
              </w:rPr>
            </w:pPr>
            <w:r>
              <w:rPr>
                <w:rStyle w:val="Domylnaczcionkaakapitu3"/>
                <w:rFonts w:eastAsia="Calibri"/>
                <w:color w:val="000000"/>
              </w:rPr>
              <w:t>2016-11</w:t>
            </w:r>
            <w:r w:rsidR="00E41EEC">
              <w:rPr>
                <w:rStyle w:val="Domylnaczcionkaakapitu3"/>
                <w:rFonts w:eastAsia="Calibri"/>
                <w:color w:val="000000"/>
              </w:rPr>
              <w:t>-15 – 2018-</w:t>
            </w:r>
            <w:r>
              <w:rPr>
                <w:rStyle w:val="Domylnaczcionkaakapitu3"/>
                <w:rFonts w:eastAsia="Calibri"/>
                <w:color w:val="000000"/>
              </w:rPr>
              <w:t>06</w:t>
            </w:r>
            <w:r w:rsidR="00E41EEC">
              <w:rPr>
                <w:rStyle w:val="Domylnaczcionkaakapitu3"/>
                <w:rFonts w:eastAsia="Calibri"/>
                <w:color w:val="000000"/>
              </w:rPr>
              <w:t>-</w:t>
            </w:r>
            <w:r>
              <w:rPr>
                <w:rStyle w:val="Domylnaczcionkaakapitu3"/>
                <w:rFonts w:eastAsia="Calibri"/>
                <w:color w:val="000000"/>
              </w:rPr>
              <w:t>30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Default="00B60FC6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68422287" behindDoc="1" locked="0" layoutInCell="1" allowOverlap="1">
          <wp:simplePos x="0" y="0"/>
          <wp:positionH relativeFrom="page">
            <wp:posOffset>2479548</wp:posOffset>
          </wp:positionH>
          <wp:positionV relativeFrom="page">
            <wp:posOffset>595884</wp:posOffset>
          </wp:positionV>
          <wp:extent cx="5753100" cy="467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196233"/>
    <w:rsid w:val="001F584C"/>
    <w:rsid w:val="0027733C"/>
    <w:rsid w:val="0031385B"/>
    <w:rsid w:val="003F2AD5"/>
    <w:rsid w:val="00543937"/>
    <w:rsid w:val="00666D8B"/>
    <w:rsid w:val="006B74A1"/>
    <w:rsid w:val="00725A9A"/>
    <w:rsid w:val="00804519"/>
    <w:rsid w:val="00815062"/>
    <w:rsid w:val="008331D5"/>
    <w:rsid w:val="008620B6"/>
    <w:rsid w:val="00870545"/>
    <w:rsid w:val="008F29E0"/>
    <w:rsid w:val="009006BE"/>
    <w:rsid w:val="00901435"/>
    <w:rsid w:val="00905691"/>
    <w:rsid w:val="00971056"/>
    <w:rsid w:val="009D76C1"/>
    <w:rsid w:val="00AD4D44"/>
    <w:rsid w:val="00B60FC6"/>
    <w:rsid w:val="00CB5D1D"/>
    <w:rsid w:val="00D05E50"/>
    <w:rsid w:val="00DE7D7B"/>
    <w:rsid w:val="00E41EEC"/>
    <w:rsid w:val="00ED680E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50F95-8A85-4E21-B866-EB85B74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1D7B-57EE-4959-9C04-E838EF1D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Szymon Marchel</cp:lastModifiedBy>
  <cp:revision>23</cp:revision>
  <dcterms:created xsi:type="dcterms:W3CDTF">2016-11-29T10:22:00Z</dcterms:created>
  <dcterms:modified xsi:type="dcterms:W3CDTF">2017-11-03T07:28:00Z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