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79184F">
        <w:rPr>
          <w:rFonts w:ascii="Arial Narrow" w:hAnsi="Arial Narrow" w:cs="Arial Narrow"/>
        </w:rPr>
        <w:t>październiku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8A3527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-IZ.00-10-001/1</w:t>
      </w:r>
      <w:r w:rsidR="00524659">
        <w:rPr>
          <w:rFonts w:ascii="Arial Narrow" w:hAnsi="Arial Narrow" w:cs="Arial Narrow"/>
        </w:rPr>
        <w:t>7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 xml:space="preserve"> </w:t>
      </w:r>
      <w:r w:rsidR="008A3527">
        <w:rPr>
          <w:rFonts w:ascii="Arial Narrow" w:hAnsi="Arial Narrow" w:cs="Arial Narrow"/>
        </w:rPr>
        <w:t>Transport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>.</w:t>
      </w:r>
      <w:r w:rsidR="00F53A2C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.</w:t>
      </w:r>
      <w:r w:rsidR="00F53A2C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 xml:space="preserve"> </w:t>
      </w:r>
      <w:r w:rsidR="00F53A2C">
        <w:rPr>
          <w:rFonts w:ascii="Arial Narrow" w:hAnsi="Arial Narrow" w:cs="Arial Narrow"/>
        </w:rPr>
        <w:t>Niskoemisyjny transport miejski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7B04FE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FB4569" w:rsidRPr="007B04F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7B04FE" w:rsidRDefault="007D6F95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UDA-RPLD.03.01.02-10-0004/17-00</w:t>
            </w:r>
          </w:p>
        </w:tc>
        <w:tc>
          <w:tcPr>
            <w:tcW w:w="1559" w:type="dxa"/>
          </w:tcPr>
          <w:p w:rsidR="00ED3626" w:rsidRPr="007B04FE" w:rsidRDefault="009557CD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Miasto Pabianice</w:t>
            </w:r>
          </w:p>
        </w:tc>
        <w:tc>
          <w:tcPr>
            <w:tcW w:w="3969" w:type="dxa"/>
          </w:tcPr>
          <w:p w:rsidR="00ED3626" w:rsidRPr="007B04FE" w:rsidRDefault="00B6512F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Łódzki Tramwaj Metropolitalny: etap Pabianice – Ksawerów</w:t>
            </w:r>
          </w:p>
        </w:tc>
        <w:tc>
          <w:tcPr>
            <w:tcW w:w="1559" w:type="dxa"/>
          </w:tcPr>
          <w:p w:rsidR="00ED3626" w:rsidRPr="007B04FE" w:rsidRDefault="00D80003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04FE">
              <w:rPr>
                <w:rFonts w:ascii="Arial Narrow" w:hAnsi="Arial Narrow" w:cs="Arial"/>
                <w:sz w:val="20"/>
                <w:szCs w:val="20"/>
              </w:rPr>
              <w:t>6.10.2017</w:t>
            </w:r>
          </w:p>
        </w:tc>
        <w:tc>
          <w:tcPr>
            <w:tcW w:w="2014" w:type="dxa"/>
          </w:tcPr>
          <w:p w:rsidR="00ED3626" w:rsidRPr="007B04FE" w:rsidRDefault="00D80003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146 388 450,00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7B04FE" w:rsidRDefault="00973582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87 913 725,00</w:t>
            </w:r>
          </w:p>
        </w:tc>
      </w:tr>
      <w:tr w:rsidR="005573D4" w:rsidRPr="00B8151B" w:rsidTr="00CB24D5">
        <w:trPr>
          <w:trHeight w:val="1004"/>
          <w:jc w:val="center"/>
        </w:trPr>
        <w:tc>
          <w:tcPr>
            <w:tcW w:w="534" w:type="dxa"/>
          </w:tcPr>
          <w:p w:rsidR="005573D4" w:rsidRPr="007B04FE" w:rsidRDefault="00D801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5573D4" w:rsidRPr="007B04FE" w:rsidRDefault="00255C71" w:rsidP="00255C71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UDA-RPLD.03.01.02-10-0011/17-00</w:t>
            </w:r>
          </w:p>
        </w:tc>
        <w:tc>
          <w:tcPr>
            <w:tcW w:w="1559" w:type="dxa"/>
          </w:tcPr>
          <w:p w:rsidR="005573D4" w:rsidRPr="007B04FE" w:rsidRDefault="005573D4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Gmina Łask</w:t>
            </w:r>
          </w:p>
        </w:tc>
        <w:tc>
          <w:tcPr>
            <w:tcW w:w="3969" w:type="dxa"/>
          </w:tcPr>
          <w:p w:rsidR="005573D4" w:rsidRPr="007B04FE" w:rsidRDefault="00AB3287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Modernizacja Transportu Publicznego</w:t>
            </w:r>
          </w:p>
        </w:tc>
        <w:tc>
          <w:tcPr>
            <w:tcW w:w="1559" w:type="dxa"/>
          </w:tcPr>
          <w:p w:rsidR="005573D4" w:rsidRPr="007B04FE" w:rsidRDefault="00826963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04FE">
              <w:rPr>
                <w:rFonts w:ascii="Arial Narrow" w:hAnsi="Arial Narrow" w:cs="Arial"/>
                <w:sz w:val="20"/>
                <w:szCs w:val="20"/>
              </w:rPr>
              <w:t>20.10.2017</w:t>
            </w:r>
          </w:p>
        </w:tc>
        <w:tc>
          <w:tcPr>
            <w:tcW w:w="2014" w:type="dxa"/>
          </w:tcPr>
          <w:p w:rsidR="005573D4" w:rsidRPr="007B04FE" w:rsidRDefault="00D16441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16 232 563,32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3D4" w:rsidRPr="007B04FE" w:rsidRDefault="000F2EEA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11 217 625,05</w:t>
            </w:r>
          </w:p>
        </w:tc>
      </w:tr>
      <w:tr w:rsidR="005573D4" w:rsidRPr="00B8151B" w:rsidTr="00CB24D5">
        <w:trPr>
          <w:trHeight w:val="1004"/>
          <w:jc w:val="center"/>
        </w:trPr>
        <w:tc>
          <w:tcPr>
            <w:tcW w:w="534" w:type="dxa"/>
          </w:tcPr>
          <w:p w:rsidR="005573D4" w:rsidRPr="007B04FE" w:rsidRDefault="00D801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5573D4" w:rsidRPr="007B04FE" w:rsidRDefault="00DF36D4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UDA-RPLD.03.01.02-10-0009</w:t>
            </w:r>
            <w:r w:rsidR="000D55AD" w:rsidRPr="007B04FE">
              <w:rPr>
                <w:rFonts w:ascii="Arial Narrow" w:hAnsi="Arial Narrow"/>
                <w:sz w:val="20"/>
                <w:szCs w:val="20"/>
              </w:rPr>
              <w:t>/17-00</w:t>
            </w:r>
          </w:p>
        </w:tc>
        <w:tc>
          <w:tcPr>
            <w:tcW w:w="1559" w:type="dxa"/>
          </w:tcPr>
          <w:p w:rsidR="005573D4" w:rsidRPr="007B04FE" w:rsidRDefault="000D55AD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Miasto Bełchatów</w:t>
            </w:r>
          </w:p>
        </w:tc>
        <w:tc>
          <w:tcPr>
            <w:tcW w:w="3969" w:type="dxa"/>
          </w:tcPr>
          <w:p w:rsidR="005573D4" w:rsidRPr="007B04FE" w:rsidRDefault="007D370D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„Zakup taboru niskoemisyjnego wraz z przebudową niezbędnej infrastruktury do obsługi pasażerów w Bełchatowie”</w:t>
            </w:r>
          </w:p>
        </w:tc>
        <w:tc>
          <w:tcPr>
            <w:tcW w:w="1559" w:type="dxa"/>
          </w:tcPr>
          <w:p w:rsidR="005573D4" w:rsidRPr="007B04FE" w:rsidRDefault="008A1FD9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04FE">
              <w:rPr>
                <w:rFonts w:ascii="Arial Narrow" w:hAnsi="Arial Narrow" w:cs="Arial"/>
                <w:sz w:val="20"/>
                <w:szCs w:val="20"/>
              </w:rPr>
              <w:t>31.10.2017</w:t>
            </w:r>
          </w:p>
        </w:tc>
        <w:tc>
          <w:tcPr>
            <w:tcW w:w="2014" w:type="dxa"/>
          </w:tcPr>
          <w:p w:rsidR="005573D4" w:rsidRPr="007B04FE" w:rsidRDefault="005A1942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10 847 299,97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3D4" w:rsidRPr="007B04FE" w:rsidRDefault="00BF1B96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04FE">
              <w:rPr>
                <w:rFonts w:ascii="Arial Narrow" w:hAnsi="Arial Narrow"/>
                <w:sz w:val="20"/>
                <w:szCs w:val="20"/>
              </w:rPr>
              <w:t>4 191 103,02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0F49F8" w:rsidRDefault="00524659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173 468 313,29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0F49F8" w:rsidRDefault="002B7FFC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49F8">
              <w:rPr>
                <w:rFonts w:ascii="Arial Narrow" w:hAnsi="Arial Narrow" w:cs="Arial"/>
                <w:b/>
                <w:bCs/>
                <w:color w:val="000000"/>
              </w:rPr>
              <w:t>103 322 453,07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BC" w:rsidRDefault="00981CBC" w:rsidP="00697294">
      <w:pPr>
        <w:spacing w:after="0" w:line="240" w:lineRule="auto"/>
      </w:pPr>
      <w:r>
        <w:separator/>
      </w:r>
    </w:p>
  </w:endnote>
  <w:endnote w:type="continuationSeparator" w:id="0">
    <w:p w:rsidR="00981CBC" w:rsidRDefault="00981CB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BC" w:rsidRDefault="00981CBC" w:rsidP="00697294">
      <w:pPr>
        <w:spacing w:after="0" w:line="240" w:lineRule="auto"/>
      </w:pPr>
      <w:r>
        <w:separator/>
      </w:r>
    </w:p>
  </w:footnote>
  <w:footnote w:type="continuationSeparator" w:id="0">
    <w:p w:rsidR="00981CBC" w:rsidRDefault="00981CB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C691E"/>
    <w:rsid w:val="000D277E"/>
    <w:rsid w:val="000D55AD"/>
    <w:rsid w:val="000E1027"/>
    <w:rsid w:val="000F2EEA"/>
    <w:rsid w:val="000F40AB"/>
    <w:rsid w:val="000F49F8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55C71"/>
    <w:rsid w:val="00261BB3"/>
    <w:rsid w:val="0028479A"/>
    <w:rsid w:val="00290685"/>
    <w:rsid w:val="002908C5"/>
    <w:rsid w:val="002951CA"/>
    <w:rsid w:val="002A6F87"/>
    <w:rsid w:val="002B3B37"/>
    <w:rsid w:val="002B63AC"/>
    <w:rsid w:val="002B7FFC"/>
    <w:rsid w:val="002C6293"/>
    <w:rsid w:val="002D4AC4"/>
    <w:rsid w:val="002F3CA5"/>
    <w:rsid w:val="00303A6D"/>
    <w:rsid w:val="00304279"/>
    <w:rsid w:val="003143A8"/>
    <w:rsid w:val="0035370B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24659"/>
    <w:rsid w:val="00534DE8"/>
    <w:rsid w:val="00537CF9"/>
    <w:rsid w:val="005573D4"/>
    <w:rsid w:val="00562C77"/>
    <w:rsid w:val="00570A3A"/>
    <w:rsid w:val="005A1942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04FE"/>
    <w:rsid w:val="007B738B"/>
    <w:rsid w:val="007D370D"/>
    <w:rsid w:val="007D6F95"/>
    <w:rsid w:val="007F7FB9"/>
    <w:rsid w:val="0081177F"/>
    <w:rsid w:val="00812E90"/>
    <w:rsid w:val="008141CC"/>
    <w:rsid w:val="008260EF"/>
    <w:rsid w:val="00826963"/>
    <w:rsid w:val="008306F2"/>
    <w:rsid w:val="00836726"/>
    <w:rsid w:val="00872DFE"/>
    <w:rsid w:val="008849BB"/>
    <w:rsid w:val="00886B28"/>
    <w:rsid w:val="008A1FD9"/>
    <w:rsid w:val="008A3527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3582"/>
    <w:rsid w:val="00980EB1"/>
    <w:rsid w:val="00981CBC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12F"/>
    <w:rsid w:val="00B65730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B96"/>
    <w:rsid w:val="00C20F5B"/>
    <w:rsid w:val="00C21911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D0115F"/>
    <w:rsid w:val="00D11DBE"/>
    <w:rsid w:val="00D16441"/>
    <w:rsid w:val="00D34B2E"/>
    <w:rsid w:val="00D608E5"/>
    <w:rsid w:val="00D80003"/>
    <w:rsid w:val="00D80169"/>
    <w:rsid w:val="00D80B30"/>
    <w:rsid w:val="00DC2336"/>
    <w:rsid w:val="00DC340F"/>
    <w:rsid w:val="00DD2318"/>
    <w:rsid w:val="00DD2EAE"/>
    <w:rsid w:val="00DD41F7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B4569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465B-F957-4572-B32C-AF16F12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2017-11-07T12:14:00Z</dcterms:created>
  <dcterms:modified xsi:type="dcterms:W3CDTF">2017-11-07T12:14:00Z</dcterms:modified>
</cp:coreProperties>
</file>