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43" w:rsidRDefault="00517DC3" w:rsidP="00517DC3">
      <w:pPr>
        <w:pStyle w:val="Tekstpodstawowy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33FD93C" wp14:editId="737DBC38">
            <wp:extent cx="6120130" cy="717550"/>
            <wp:effectExtent l="0" t="0" r="0" b="6350"/>
            <wp:docPr id="2" name="Obraz 2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33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730"/>
        <w:gridCol w:w="1843"/>
        <w:gridCol w:w="2798"/>
        <w:gridCol w:w="1985"/>
        <w:gridCol w:w="1417"/>
        <w:gridCol w:w="1701"/>
        <w:gridCol w:w="1580"/>
      </w:tblGrid>
      <w:tr w:rsidR="00D91585" w:rsidTr="00015D4C">
        <w:trPr>
          <w:jc w:val="right"/>
        </w:trPr>
        <w:tc>
          <w:tcPr>
            <w:tcW w:w="144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015D4C" w:rsidRDefault="00322F7A" w:rsidP="00015D4C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Lista wniosków o dofinansowanie</w:t>
            </w:r>
            <w:r w:rsidR="00015D4C">
              <w:rPr>
                <w:rFonts w:ascii="Arial Narrow" w:hAnsi="Arial Narrow" w:cs="Arial"/>
                <w:bCs/>
                <w:sz w:val="20"/>
                <w:szCs w:val="20"/>
              </w:rPr>
              <w:t xml:space="preserve"> ocenionych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pozytywnie</w:t>
            </w:r>
            <w:r w:rsidR="00015D4C">
              <w:rPr>
                <w:rFonts w:ascii="Arial Narrow" w:hAnsi="Arial Narrow" w:cs="Arial"/>
                <w:bCs/>
                <w:sz w:val="20"/>
                <w:szCs w:val="20"/>
              </w:rPr>
              <w:t xml:space="preserve"> pod względem merytorycznym</w:t>
            </w:r>
            <w:r w:rsidR="005F7BE2"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</w:t>
            </w:r>
            <w:r w:rsidR="005F7BE2"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 w:rsidR="005F7BE2" w:rsidRPr="005F7BE2">
              <w:rPr>
                <w:rFonts w:ascii="Arial Narrow" w:hAnsi="Arial Narrow"/>
                <w:sz w:val="20"/>
                <w:szCs w:val="20"/>
              </w:rPr>
              <w:t>RPLD.06.0</w:t>
            </w:r>
            <w:r w:rsidR="00517DC3">
              <w:rPr>
                <w:rFonts w:ascii="Arial Narrow" w:hAnsi="Arial Narrow"/>
                <w:sz w:val="20"/>
                <w:szCs w:val="20"/>
              </w:rPr>
              <w:t>1</w:t>
            </w:r>
            <w:r w:rsidR="005F7BE2" w:rsidRPr="005F7BE2">
              <w:rPr>
                <w:rFonts w:ascii="Arial Narrow" w:hAnsi="Arial Narrow"/>
                <w:sz w:val="20"/>
                <w:szCs w:val="20"/>
              </w:rPr>
              <w:t>.0</w:t>
            </w:r>
            <w:r w:rsidR="00517DC3">
              <w:rPr>
                <w:rFonts w:ascii="Arial Narrow" w:hAnsi="Arial Narrow"/>
                <w:sz w:val="20"/>
                <w:szCs w:val="20"/>
              </w:rPr>
              <w:t>2</w:t>
            </w:r>
            <w:r w:rsidR="005F7BE2" w:rsidRPr="005F7BE2">
              <w:rPr>
                <w:rFonts w:ascii="Arial Narrow" w:hAnsi="Arial Narrow"/>
                <w:sz w:val="20"/>
                <w:szCs w:val="20"/>
              </w:rPr>
              <w:t xml:space="preserve">-IZ.00-10-001/17 </w:t>
            </w:r>
            <w:r w:rsidR="005F7BE2">
              <w:rPr>
                <w:rFonts w:ascii="Arial Narrow" w:hAnsi="Arial Narrow"/>
                <w:sz w:val="20"/>
                <w:szCs w:val="20"/>
                <w:highlight w:val="white"/>
              </w:rPr>
              <w:t>w ramach</w:t>
            </w:r>
          </w:p>
          <w:p w:rsidR="005F7BE2" w:rsidRPr="00517DC3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7BE2">
              <w:rPr>
                <w:rFonts w:ascii="Arial Narrow" w:hAnsi="Arial Narrow"/>
                <w:sz w:val="20"/>
                <w:szCs w:val="20"/>
              </w:rPr>
              <w:t xml:space="preserve">Osi </w:t>
            </w:r>
            <w:r w:rsidRPr="00517DC3">
              <w:rPr>
                <w:rFonts w:ascii="Arial Narrow" w:hAnsi="Arial Narrow"/>
                <w:sz w:val="20"/>
                <w:szCs w:val="20"/>
              </w:rPr>
              <w:t>priorytetowej VI Rewitalizacja i potencjał endogeniczny regionu</w:t>
            </w:r>
          </w:p>
          <w:p w:rsidR="005F7BE2" w:rsidRPr="00517DC3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DC3">
              <w:rPr>
                <w:rFonts w:ascii="Arial Narrow" w:hAnsi="Arial Narrow"/>
                <w:sz w:val="20"/>
                <w:szCs w:val="20"/>
              </w:rPr>
              <w:t xml:space="preserve">Działania </w:t>
            </w:r>
            <w:r w:rsidR="00517DC3" w:rsidRPr="00517DC3">
              <w:rPr>
                <w:rFonts w:ascii="Arial Narrow" w:hAnsi="Arial Narrow" w:cs="Arial"/>
                <w:bCs/>
                <w:color w:val="000000"/>
                <w:sz w:val="20"/>
                <w:szCs w:val="20"/>
                <w:shd w:val="clear" w:color="auto" w:fill="FFFFFF"/>
              </w:rPr>
              <w:t>VI.1 Dziedzictwo kulturowe i infrastruktura kultury</w:t>
            </w:r>
          </w:p>
          <w:p w:rsidR="00D91585" w:rsidRDefault="005F7BE2" w:rsidP="006C4BA0">
            <w:pPr>
              <w:pStyle w:val="Zawartotabeli"/>
              <w:jc w:val="center"/>
            </w:pPr>
            <w:r w:rsidRPr="00517DC3">
              <w:rPr>
                <w:rFonts w:ascii="Arial Narrow" w:hAnsi="Arial Narrow"/>
                <w:sz w:val="20"/>
                <w:szCs w:val="20"/>
              </w:rPr>
              <w:t xml:space="preserve">Poddziałania </w:t>
            </w:r>
            <w:r w:rsidR="00517DC3" w:rsidRPr="00517DC3">
              <w:rPr>
                <w:rFonts w:ascii="Arial Narrow" w:hAnsi="Arial Narrow" w:cs="Arial"/>
                <w:bCs/>
                <w:color w:val="000000"/>
                <w:sz w:val="20"/>
                <w:szCs w:val="20"/>
                <w:shd w:val="clear" w:color="auto" w:fill="FFFFFF"/>
              </w:rPr>
              <w:t>VI.1.2 Dziedzictwo kulturowe i infrastruktura kultury</w:t>
            </w:r>
          </w:p>
        </w:tc>
      </w:tr>
      <w:tr w:rsidR="00B63D21" w:rsidTr="00517DC3">
        <w:trPr>
          <w:jc w:val="right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br w:type="page"/>
            </w: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2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Default="00B63D21" w:rsidP="00450C18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517DC3" w:rsidRPr="006C4BA0" w:rsidTr="00517DC3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6C4BA0" w:rsidRDefault="00517DC3" w:rsidP="00517DC3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457D4" w:rsidRDefault="00517DC3" w:rsidP="00517DC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WND-RPLD.06.01.02-10-0013/17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457D4" w:rsidRDefault="00517DC3" w:rsidP="00517DC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Parafia Rzymskokatolicka pw. Świętego Tomasza Kantuaryjskiego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457D4" w:rsidRDefault="00517DC3" w:rsidP="00517DC3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Ochrona dziedzictwa kulturowego i rozwój zasobów kultury poprzez utworzenie cysterskiego centrum edukacji w Sulejowie - Etap 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140639" w:rsidRDefault="00517DC3" w:rsidP="00517DC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3 409 547,20 </w:t>
            </w:r>
            <w:r w:rsidRPr="00140639">
              <w:rPr>
                <w:rFonts w:ascii="Arial Narrow" w:hAnsi="Arial Narrow" w:cs="Arial"/>
                <w:sz w:val="18"/>
                <w:szCs w:val="18"/>
              </w:rPr>
              <w:t>PLN</w:t>
            </w: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140639" w:rsidRDefault="00517DC3" w:rsidP="00517DC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2 356 191,15 PLN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140639" w:rsidRDefault="00517DC3" w:rsidP="00517DC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2 356 191,15 PLN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3508E" w:rsidRDefault="00517DC3" w:rsidP="00517DC3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93508E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75,73 %</w:t>
            </w:r>
          </w:p>
        </w:tc>
      </w:tr>
      <w:tr w:rsidR="00517DC3" w:rsidRPr="006C4BA0" w:rsidTr="00517DC3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6C4BA0" w:rsidRDefault="00517DC3" w:rsidP="00517DC3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457D4" w:rsidRDefault="00517DC3" w:rsidP="00517DC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WND-RPLD.06.01.02-10-0009/17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457D4" w:rsidRDefault="00517DC3" w:rsidP="00517DC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Gmina Aleksandrów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457D4" w:rsidRDefault="00517DC3" w:rsidP="00517DC3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Poprawa infrastruktury dla potrzeb aktywności artystycznej i kulturalnej w Gminie Aleksandrów poprzez przebudowę i rozbudowę budynku Gminnego Centrum Kultury w miejscowości Stara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140639" w:rsidRDefault="00517DC3" w:rsidP="00517DC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591 140,88 </w:t>
            </w:r>
            <w:r w:rsidRPr="00140639">
              <w:rPr>
                <w:rFonts w:ascii="Arial Narrow" w:hAnsi="Arial Narrow" w:cs="Arial"/>
                <w:sz w:val="18"/>
                <w:szCs w:val="18"/>
              </w:rPr>
              <w:t>PLN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140639" w:rsidRDefault="00517DC3" w:rsidP="00517DC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370 419,18 PLN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140639" w:rsidRDefault="00517DC3" w:rsidP="00517DC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</w:t>
            </w: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370 419,18 PLN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3508E" w:rsidRDefault="00517DC3" w:rsidP="00517DC3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93508E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64,08 %</w:t>
            </w:r>
          </w:p>
        </w:tc>
      </w:tr>
      <w:tr w:rsidR="00517DC3" w:rsidRPr="006C4BA0" w:rsidTr="00517DC3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6C4BA0" w:rsidRDefault="00517DC3" w:rsidP="00517DC3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457D4" w:rsidRDefault="00517DC3" w:rsidP="00517DC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WND-RPLD.06.01.02-10-0004/17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457D4" w:rsidRDefault="00517DC3" w:rsidP="00517DC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Uniwersytet Łódzki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457D4" w:rsidRDefault="00517DC3" w:rsidP="00517DC3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Przebudowa budynków dawnej wozowni  i stróżówki w Zespole Willowym O. Zieglera przy ul. Skłodowskiej-Curie 11 na potrzeby Centrum Kultury Uniwersytetu Łódzkiego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140639" w:rsidRDefault="00517DC3" w:rsidP="00517DC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1 862 120,93 PLN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140639" w:rsidRDefault="00517DC3" w:rsidP="00517DC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1 271 692,36 PLN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140639" w:rsidRDefault="00517DC3" w:rsidP="00517DC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1 271 692,36 PLN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3508E" w:rsidRDefault="00517DC3" w:rsidP="00517DC3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93508E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62,14 %</w:t>
            </w:r>
          </w:p>
        </w:tc>
      </w:tr>
      <w:tr w:rsidR="00517DC3" w:rsidRPr="006C4BA0" w:rsidTr="00517DC3">
        <w:trPr>
          <w:jc w:val="righ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6C4BA0" w:rsidRDefault="00517DC3" w:rsidP="00517DC3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457D4" w:rsidRDefault="00517DC3" w:rsidP="00517DC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WND-RPLD.06.01.02-10-0021/17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457D4" w:rsidRDefault="00517DC3" w:rsidP="00517DC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Gmina Miasto Łowicz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457D4" w:rsidRDefault="00517DC3" w:rsidP="00517DC3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57D4">
              <w:rPr>
                <w:rFonts w:ascii="Arial Narrow" w:hAnsi="Arial Narrow" w:cs="Arial"/>
                <w:color w:val="000000"/>
                <w:sz w:val="18"/>
                <w:szCs w:val="18"/>
              </w:rPr>
              <w:t>Poprawa stanu dziedzictwa kulturowego oraz rozwój instytucji kultury w Łowiczu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140639" w:rsidRDefault="00517DC3" w:rsidP="00517DC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>4 297 977,51 PLN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140639" w:rsidRDefault="00517DC3" w:rsidP="00517DC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2 805 534,23 PLN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140639" w:rsidRDefault="00517DC3" w:rsidP="00517DC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406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2 805 534,23 PLN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517DC3" w:rsidRPr="0093508E" w:rsidRDefault="00517DC3" w:rsidP="00517DC3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93508E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60,19 %</w:t>
            </w:r>
          </w:p>
        </w:tc>
      </w:tr>
      <w:tr w:rsidR="00B63D21" w:rsidRPr="0031011E" w:rsidTr="00517DC3">
        <w:trPr>
          <w:jc w:val="right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B63D21" w:rsidP="00450C1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31011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517DC3" w:rsidP="00450C1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14063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10 160 786,52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517DC3" w:rsidP="00450C1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14063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6 803 836,92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517DC3" w:rsidP="00450C1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14063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6 803 836,92 PLN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63D21" w:rsidRPr="0031011E" w:rsidRDefault="00B63D21" w:rsidP="00450C18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</w:tr>
    </w:tbl>
    <w:p w:rsidR="00D91585" w:rsidRPr="0031011E" w:rsidRDefault="00D91585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sectPr w:rsidR="00D91585" w:rsidRPr="0031011E"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15D4C"/>
    <w:rsid w:val="0031011E"/>
    <w:rsid w:val="00322F7A"/>
    <w:rsid w:val="00450C18"/>
    <w:rsid w:val="00517DC3"/>
    <w:rsid w:val="005A230A"/>
    <w:rsid w:val="005D0D7E"/>
    <w:rsid w:val="005F7BE2"/>
    <w:rsid w:val="00693AF7"/>
    <w:rsid w:val="006C4936"/>
    <w:rsid w:val="006C4BA0"/>
    <w:rsid w:val="006F4107"/>
    <w:rsid w:val="00785D74"/>
    <w:rsid w:val="00901460"/>
    <w:rsid w:val="00A9715A"/>
    <w:rsid w:val="00B63D21"/>
    <w:rsid w:val="00B8186A"/>
    <w:rsid w:val="00BB319D"/>
    <w:rsid w:val="00C14143"/>
    <w:rsid w:val="00D91585"/>
    <w:rsid w:val="00DB0454"/>
    <w:rsid w:val="00E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Krzysztofik</dc:creator>
  <dc:description/>
  <cp:lastModifiedBy>Kacper Krzysztofik</cp:lastModifiedBy>
  <cp:revision>2</cp:revision>
  <cp:lastPrinted>2017-12-12T14:17:00Z</cp:lastPrinted>
  <dcterms:created xsi:type="dcterms:W3CDTF">2018-04-05T09:04:00Z</dcterms:created>
  <dcterms:modified xsi:type="dcterms:W3CDTF">2018-04-05T09:04:00Z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