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B2" w:rsidRPr="00B50252" w:rsidRDefault="00563C6F" w:rsidP="002C59B2">
      <w:pPr>
        <w:tabs>
          <w:tab w:val="center" w:pos="4536"/>
          <w:tab w:val="right" w:pos="9072"/>
        </w:tabs>
        <w:spacing w:after="0" w:line="240" w:lineRule="auto"/>
        <w:rPr>
          <w:rFonts w:ascii="Arial Narrow" w:hAnsi="Arial Narrow"/>
          <w:sz w:val="18"/>
          <w:szCs w:val="18"/>
        </w:rPr>
      </w:pP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760404" w:rsidRDefault="00760404" w:rsidP="001C3A44">
      <w:pPr>
        <w:tabs>
          <w:tab w:val="center" w:pos="4536"/>
          <w:tab w:val="right" w:pos="9072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B50252">
        <w:rPr>
          <w:rFonts w:ascii="Arial Narrow" w:hAnsi="Arial Narrow"/>
          <w:sz w:val="18"/>
          <w:szCs w:val="18"/>
        </w:rPr>
        <w:tab/>
      </w:r>
      <w:r w:rsidRPr="00B50252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</w:p>
    <w:p w:rsidR="00760404" w:rsidRPr="005B0007" w:rsidRDefault="00760404" w:rsidP="005B00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60404" w:rsidRDefault="00760404" w:rsidP="001C3A44">
      <w:pPr>
        <w:pStyle w:val="Tekstpodstawowy3"/>
        <w:ind w:left="720" w:right="818" w:firstLine="720"/>
        <w:jc w:val="center"/>
        <w:rPr>
          <w:rFonts w:ascii="Arial" w:hAnsi="Arial" w:cs="Arial"/>
          <w:bCs/>
          <w:sz w:val="20"/>
          <w:szCs w:val="20"/>
        </w:rPr>
      </w:pPr>
      <w:r w:rsidRPr="003C4503">
        <w:rPr>
          <w:rFonts w:ascii="Arial" w:hAnsi="Arial" w:cs="Arial"/>
          <w:bCs/>
          <w:sz w:val="20"/>
          <w:szCs w:val="20"/>
        </w:rPr>
        <w:t xml:space="preserve">Lista </w:t>
      </w:r>
      <w:r w:rsidR="00563C6F">
        <w:rPr>
          <w:rFonts w:ascii="Arial" w:hAnsi="Arial" w:cs="Arial"/>
          <w:bCs/>
          <w:sz w:val="20"/>
          <w:szCs w:val="20"/>
        </w:rPr>
        <w:t>projektów wybranych do dofinansowania w ramach</w:t>
      </w:r>
      <w:r w:rsidRPr="003C4503">
        <w:rPr>
          <w:rFonts w:ascii="Arial" w:hAnsi="Arial" w:cs="Arial"/>
          <w:bCs/>
          <w:sz w:val="20"/>
          <w:szCs w:val="20"/>
        </w:rPr>
        <w:t xml:space="preserve"> naboru </w:t>
      </w:r>
      <w:r w:rsidR="001071F9">
        <w:rPr>
          <w:rFonts w:ascii="Arial" w:hAnsi="Arial" w:cs="Arial"/>
          <w:bCs/>
          <w:sz w:val="20"/>
          <w:szCs w:val="20"/>
        </w:rPr>
        <w:t>Nr RPLD.04.02.02-IZ.00-10-001/17</w:t>
      </w:r>
      <w:r w:rsidR="00391A00" w:rsidRPr="00391A00">
        <w:rPr>
          <w:rFonts w:ascii="Arial" w:hAnsi="Arial" w:cs="Arial"/>
          <w:bCs/>
          <w:sz w:val="20"/>
          <w:szCs w:val="20"/>
        </w:rPr>
        <w:t xml:space="preserve"> </w:t>
      </w:r>
      <w:r w:rsidR="00563C6F">
        <w:rPr>
          <w:rFonts w:ascii="Arial" w:hAnsi="Arial" w:cs="Arial"/>
          <w:bCs/>
          <w:sz w:val="20"/>
          <w:szCs w:val="20"/>
        </w:rPr>
        <w:t>wniosków o dofinansowanie projektów</w:t>
      </w:r>
      <w:r w:rsidR="00391A00" w:rsidRPr="00391A00">
        <w:rPr>
          <w:rFonts w:ascii="Arial" w:hAnsi="Arial" w:cs="Arial"/>
          <w:bCs/>
          <w:sz w:val="20"/>
          <w:szCs w:val="20"/>
        </w:rPr>
        <w:t xml:space="preserve">- </w:t>
      </w:r>
      <w:r w:rsidR="002C59B2">
        <w:rPr>
          <w:rFonts w:ascii="Arial" w:hAnsi="Arial" w:cs="Arial"/>
          <w:bCs/>
          <w:sz w:val="20"/>
          <w:szCs w:val="20"/>
        </w:rPr>
        <w:br/>
      </w:r>
      <w:r w:rsidR="00391A00" w:rsidRPr="00391A00">
        <w:rPr>
          <w:rFonts w:ascii="Arial" w:hAnsi="Arial" w:cs="Arial"/>
          <w:bCs/>
          <w:sz w:val="20"/>
          <w:szCs w:val="20"/>
        </w:rPr>
        <w:t>Oś priorytetowa IV Gospodarka Niskoemisyjna, Dz</w:t>
      </w:r>
      <w:r w:rsidR="00391A00">
        <w:rPr>
          <w:rFonts w:ascii="Arial" w:hAnsi="Arial" w:cs="Arial"/>
          <w:bCs/>
          <w:sz w:val="20"/>
          <w:szCs w:val="20"/>
        </w:rPr>
        <w:t>iałanie IV.2 Termomodernizacja b</w:t>
      </w:r>
      <w:r w:rsidR="00391A00" w:rsidRPr="00391A00">
        <w:rPr>
          <w:rFonts w:ascii="Arial" w:hAnsi="Arial" w:cs="Arial"/>
          <w:bCs/>
          <w:sz w:val="20"/>
          <w:szCs w:val="20"/>
        </w:rPr>
        <w:t>udynków, Poddziałanie IV.2.2 Termomodernizacja budynków w ramach Regionalnego Programu Operacyjnego Wojewód</w:t>
      </w:r>
      <w:r w:rsidR="001C3A44">
        <w:rPr>
          <w:rFonts w:ascii="Arial" w:hAnsi="Arial" w:cs="Arial"/>
          <w:bCs/>
          <w:sz w:val="20"/>
          <w:szCs w:val="20"/>
        </w:rPr>
        <w:t>ztwa Łódzkiego na lata 2014-2020</w:t>
      </w:r>
    </w:p>
    <w:p w:rsidR="001C3A44" w:rsidRPr="001C3A44" w:rsidRDefault="001C3A44" w:rsidP="001C3A44">
      <w:pPr>
        <w:pStyle w:val="Tekstpodstawowy3"/>
        <w:ind w:left="720" w:right="818" w:firstLine="720"/>
        <w:jc w:val="center"/>
        <w:rPr>
          <w:rFonts w:ascii="Arial" w:hAnsi="Arial" w:cs="Arial"/>
          <w:bCs/>
          <w:sz w:val="20"/>
          <w:szCs w:val="20"/>
        </w:rPr>
      </w:pPr>
    </w:p>
    <w:p w:rsidR="00760404" w:rsidRDefault="00760404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</w:t>
      </w:r>
    </w:p>
    <w:tbl>
      <w:tblPr>
        <w:tblW w:w="1426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1600"/>
        <w:gridCol w:w="1857"/>
        <w:gridCol w:w="2733"/>
        <w:gridCol w:w="1594"/>
        <w:gridCol w:w="2193"/>
        <w:gridCol w:w="2193"/>
        <w:gridCol w:w="1134"/>
      </w:tblGrid>
      <w:tr w:rsidR="00760404" w:rsidRPr="00B76183" w:rsidTr="00B76183">
        <w:trPr>
          <w:trHeight w:val="78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404" w:rsidRPr="00B76183" w:rsidRDefault="00760404" w:rsidP="00B761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0404" w:rsidRPr="00B76183" w:rsidRDefault="00760404" w:rsidP="00B761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0404" w:rsidRPr="00B76183" w:rsidRDefault="00760404" w:rsidP="00B761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0404" w:rsidRPr="00B76183" w:rsidRDefault="00760404" w:rsidP="00B761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60404" w:rsidRPr="00B76183" w:rsidRDefault="00760404" w:rsidP="00B761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Całkowita wartość projektu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404" w:rsidRPr="00B76183" w:rsidRDefault="00760404" w:rsidP="00B7618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Wnioskowane dofinansowanie z EFRR Dofinansowanie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0404" w:rsidRPr="00B76183" w:rsidRDefault="00760404" w:rsidP="00B7618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Dofinansowanie narastające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404" w:rsidRPr="00B76183" w:rsidRDefault="00760404" w:rsidP="00B761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WND-RPLD.04.02.02-10-0059/17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Uniejów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Kompleksowa termomodernizacja obiektów użyteczności publicznej w m. Czepów, Felicjanów, Zaborów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1 222 649,29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569 900,00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569 900,00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89,90%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WND-RPLD.04.02.02-10-0062/17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Uniejów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KOMPLEKSOWA TERMOMODERNIZACJA OBIEKTÓW UŻYTECZNOŚCI PUBLICZNEJ W M. ORZESZKÓW, SKOTNIKI, WOLA PRZEDMIEJSKA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1 835 730,02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1 104 422,95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1 674 322,95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85,86%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WND-RPLD.04.02.02-10-0027/17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Związek Gmin Regionu Kutnowskiego 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budynków użyteczności publicznej w gminach Związku Gmin Regionu Kutnowskiego - Etap II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4 757 343,55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3 248 833,52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4 923 156,47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85,56%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WND-RPLD.04.02.02-10-0044/17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Ujazd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BUDYNKÓW UŻYTECZNOŚCI PUBLICZNEJ W GMINIE UJAZD TJ. BUDYNKU URZĘDU GMINY W UJEŹDZIE ORAZ ŚWIETLICY WIEJSKIEJ W BRONISŁAWOWIE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1 273 584,57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808 101,74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5 731 258,21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83,84%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WND-RPLD.04.02.02-10-0082/17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Gmina Pęczniew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budynków użyteczności publicznej na terenie Gminy Pęczniew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1 777 181,23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1 212 754,63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6 944 012,84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82,83%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WND-RPLD.04.02.02-10-0004/17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Paradyż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budynków użyteczności publicznej w Gminie Paradyż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1 350 245,99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765 021,76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7 709 034,60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81,82%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WND-RPLD.04.02.02-10-0005/17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i Miasto Warta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Poprawa efektywności energetycznej budynku szkolnego w Cielcach - Termomodernizacja Szkoły Podstawowej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1 474 678,04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871 054,04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8 580 088,64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81,82%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WND-RPLD.04.02.02-10-0028/17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Bełchatów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budynków użyteczności publicznej na terenie Gminy Bełchatów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2 866 020,21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848 591,69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9 428 680,33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81,82%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WND-RPLD.04.02.02-10-0033/17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Krzyżanów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Głęboka termomodernizacja budynków strażnic OSP Ktery i OSP Wały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1 077 120,50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695 833,33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10 124 513,66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81,82%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WND-RPLD.04.02.02-10-0047/17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Łubnice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budynku Zespołu Szkół w Wójcinie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1 477 175,71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1 009 989,16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11 134 502,82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81,82%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WND-RPLD.04.02.02-10-0081/17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AMICUS - MED. R.W. Szymańscy Sp. J.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Wymiana źródeł ciepła, termomodernizacja i poprawa efektywności energetycznej budynków Przychodni Lekarskich w Wolborzu i Goleszach Dużych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947 333,70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654 661,50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11 789 164,32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81,82%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WND-RPLD.04.02.02-10-0069/17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Poświętne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Termomodernizacja budynku Szkoły filialnej w Brudzewicach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959 534,39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601 701,35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12 390 865,67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80,81%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WND-RPLD.04.02.02-10-0014/17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Piątek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Kompleksowa termomodernizacja budynków szkolnych wraz z salą gimnastyczną w Piątku przy ul. Szkolnej 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5 245 380,44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3 213 364,86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15 604 230,53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79,80%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WND-RPLD.04.02.02-10-0063/17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Gmina Czarnocin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Przebudowa - modernizacja budynku Ochotniczej Straży Pożarnej w Woli Kutowej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684 492,91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231 763,96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15 835 994,49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79,80%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WND-RPLD.04.02.02-10-0032/17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Opoczno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Poprawa efektywności energetycznej budynków użyteczności publicznej w Gminie Opoczno w formule partnerstwa publiczno-prywatnego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15 734 106,03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9 551 324,57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25 387 319,06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78,79%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WND-RPLD.04.02.02-10-0080/17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Gmina Osjaków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Termomodernizacja budynku świetlicy wiejskiej w Drobnicach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570 988,50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378 206,36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25 765 525,42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78,79%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WND-RPLD.04.02.02-10-0009/17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i Miasto Pajęczno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Kompleksowa termomodernizacja budynku Urzędu Gminy i Miasta Pajęczno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1 180 441,95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674 619,69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26 440 145,11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77,78%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WND-RPLD.04.02.02-10-0018/17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Dobryszyce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Poprawa efektywności energetycznej budynku Szkoły Podstawowej w miejscowości Blok Dobryszyce, Gmina Dobryszyce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1 117 246,00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771 400,57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27 211 545,68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77,78%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WND-RPLD.04.02.02-10-0015/17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Pątnów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BUDYNKÓW UŻYTECZNOŚCI PUBLICZNEJ W GMINIE PĄTNÓW TJ. BUDYNKU ZESPOŁU SZKÓŁ SAMORZĄDOWYCH IM. KRÓLA WŁADYSŁAWA JAGIEŁŁY W DZIETRZNIKACH ORAZ BUDYNKU URZĘDU GMINY PĄTNÓW I OŚRODKA ZDROWIA W PĄTNOWIE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1 835 801,41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1 052 915,47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28 264 461,15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75,76%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WND-RPLD.04.02.02-10-0042/17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Wolbórz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Przebudowa i termomodernizacja budynku domu ludowego w Goleszach Dużych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1 814 075,82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969 299,82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29 233 760,97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75,76%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WND-RPLD.04.02.02-10-0039/17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Parafia Rzymsko- Katolicka pw. Św. Katarzyny Aleksandryjskiej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Termomodernizacja i modernizacja energetyczna domu parafialnego wraz z Kaplicą w </w:t>
            </w:r>
            <w:r w:rsid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Parafii pw. Św. Katarzyny Aleks</w:t>
            </w: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dryjskiej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1 136 773,38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725 723,59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29 959 484,56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75,26%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WND-RPLD.04.02.02-10-0017/17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Chąśno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budynku Szkoły Podstawowej w Mastkach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794 080,52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543 555,47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30 503 040,03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74,75%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WND-RPLD.04.02.02-10-0049/17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Kocierzew Południowy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i remont Domu Ludowego w Boczkach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712 590,75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393 052,21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30 896 092,24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74,75%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WND-RPLD.04.02.02-10-0012/17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Bełchatów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budynku przy ul. Czaplinieckiej 5 - ODRA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9 204 621,22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4 865 748,97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35 761 841,21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73,74%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WND-RPLD.04.02.02-10-0040/17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Skierniewice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budynku Gimnazjum w Żelaznej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2 568 359,37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1 691 843,30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37 453 684,51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73,74%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WND-RPLD.04.02.02-10-0019/17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Gomunice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budynku mieszkalno-usługowego w Gomunicach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192 188,52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126 967,76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37 580 652,27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73,24%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WND-RPLD.04.02.02-10-0034/17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Kodrąb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budynku Gminnego Centrum Informacji w Dmeninie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556 555,68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205 050,15   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37 785 702,42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73,24%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WND-RPLD.04.02.02-10-0001/17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Wróblew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budynku placówki oświatowej, obecnie Publicznego Gimnazjum we Wróblewie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2 258 356,80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1 450 489,32   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39 236 191,74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72,73%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WND-RPLD.04.02.02-10-0065/17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Powiat Kutnowski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specjalnego ośrodka Szkolno-Wychowawczego nr 1 w Kutnie, Kutno ul. Przemysłowa 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1 359 763,68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913 958,81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40 150 150,55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72,54%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WND-RPLD.04.02.02-10-0072/17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Samodzielny Publiczny Zakład Opieki zdrowotnej Szpital Powiatowy im. Edmunda Biernackiego w Opocznie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Termomodernizacja zespołu dwóch budynków SP ZOZ Szpitala Powiatowego im. E. Biernackiego w Opocznie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3 607 074,44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2 260 988,48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42 411 139,03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70,97%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WND-RPLD.04.02.02-10-0002/17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Strzelce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Kompleksowa termomodernizacja budynku Urzędu Gminy Strzelce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1 025 479,69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489 020,04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42 900 159,07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70,42%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WND-RPLD.04.02.02-10-0073/17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Samodzielny Publiczny Zakład Opieki zdrowotnej Szpital Powiatowy im. Edmunda Biernackiego w Opocznie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Termomodernizacja budynku głównego SP ZOZ Szpitala Powiatowego im. E. Biernackiego w Opocznie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5 120 473,64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3 288 759,49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46 188 918,56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69,35%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WND-RPLD.04.02.02-10-0003/17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Łęczyca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Szkoły Podstawowej i Biblioteki w Siedlcu wraz z montażem instalacji fotowoltaicznej, wymianą instalacji oświetleniowej oraz grzejników centralnego ogrzewania - ograniczenie niskiej emisji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783 143,23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499 651,84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46 688 570,40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67,61%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WND-RPLD.04.02.02-10-0050/17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Nowa Brzeźnica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Kompleksowa termomodernizacja budynku Urzędu Gminy w Nowej Brzeźnicy oraz budynku Publicznej Szkoły Podstawowej w Nowej Brzeźnicy - świetlica i sala gimnastyczna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604 579,38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415 396,65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47 103 967,05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67,61%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WND-RPLD.04.02.02-10-0030/17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Radomsko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budynków będących własnością miasta: Urzędu Miasta oraz Publicznego Przedszkola nr 2 w Radomsku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3 953 325,16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1 895 971,64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48 999 938,69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67,61%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WND-RPLD.04.02.02-10-0071/17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Politechnika Łódzka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Głęboka termomodernizacja budynku Wydziału Zarządzania i Inżynierii Produkcji B-17 Politechniki Łódzkiej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9 078 422,44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5 705 815,81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54 705 754,50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66,20%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WND-RPLD.04.02.02-10-0053/17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Poddębice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budynków na obszarze Gminy Poddębice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2 030 628,47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1 333 942,06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56 039 696,56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63,38%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WND-RPLD.04.02.02-10-0041/17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Archidiecezja Łódzka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Efektywne energetycznie obiekty Archidiecezji Łódzkiej w Tomaszowie Mazowieckim - Katolicka Szkoła Podstawowa i budynek administracyjno - gospodarczy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2 738 464,85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1 798 935,07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57 838 631,63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61,97%</w:t>
            </w:r>
          </w:p>
        </w:tc>
      </w:tr>
      <w:tr w:rsidR="001071F9" w:rsidRPr="002E27A3" w:rsidTr="000B327F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WND-RPLD.04.02.02-10-0079/17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Gmina Osjaków 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Termomodernizacja budynku Szkoły Podstawowej w Osjakowie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744 455,14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516 050,30  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58 354 681,93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F9" w:rsidRPr="002E27A3" w:rsidRDefault="001071F9" w:rsidP="0010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27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61,27%</w:t>
            </w:r>
          </w:p>
        </w:tc>
      </w:tr>
    </w:tbl>
    <w:p w:rsidR="00760404" w:rsidRPr="002E27A3" w:rsidRDefault="00760404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sectPr w:rsidR="00760404" w:rsidRPr="002E27A3" w:rsidSect="00D16953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06E" w:rsidRDefault="00A7506E" w:rsidP="00697294">
      <w:pPr>
        <w:spacing w:after="0" w:line="240" w:lineRule="auto"/>
      </w:pPr>
      <w:r>
        <w:separator/>
      </w:r>
    </w:p>
  </w:endnote>
  <w:endnote w:type="continuationSeparator" w:id="0">
    <w:p w:rsidR="00A7506E" w:rsidRDefault="00A7506E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404" w:rsidRDefault="00760404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0404" w:rsidRDefault="00760404" w:rsidP="00C546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404" w:rsidRDefault="00760404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123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0404" w:rsidRDefault="00760404" w:rsidP="00C546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06E" w:rsidRDefault="00A7506E" w:rsidP="00697294">
      <w:pPr>
        <w:spacing w:after="0" w:line="240" w:lineRule="auto"/>
      </w:pPr>
      <w:r>
        <w:separator/>
      </w:r>
    </w:p>
  </w:footnote>
  <w:footnote w:type="continuationSeparator" w:id="0">
    <w:p w:rsidR="00A7506E" w:rsidRDefault="00A7506E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404" w:rsidRDefault="0036123C" w:rsidP="00BC1B98">
    <w:pPr>
      <w:pStyle w:val="Nagwek"/>
      <w:jc w:val="center"/>
    </w:pPr>
    <w:r>
      <w:rPr>
        <w:noProof/>
      </w:rPr>
      <w:drawing>
        <wp:inline distT="0" distB="0" distL="0" distR="0">
          <wp:extent cx="5972810" cy="53213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ED5"/>
    <w:multiLevelType w:val="hybridMultilevel"/>
    <w:tmpl w:val="9B9888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DC48AF"/>
    <w:multiLevelType w:val="hybridMultilevel"/>
    <w:tmpl w:val="C9D80D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DC0D90"/>
    <w:multiLevelType w:val="hybridMultilevel"/>
    <w:tmpl w:val="FA04F4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D00C90"/>
    <w:multiLevelType w:val="hybridMultilevel"/>
    <w:tmpl w:val="6CAC8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078"/>
    <w:rsid w:val="00016209"/>
    <w:rsid w:val="00021E73"/>
    <w:rsid w:val="0002264F"/>
    <w:rsid w:val="0002787F"/>
    <w:rsid w:val="000338F1"/>
    <w:rsid w:val="00036D97"/>
    <w:rsid w:val="000517EB"/>
    <w:rsid w:val="000706E0"/>
    <w:rsid w:val="0008429B"/>
    <w:rsid w:val="000A0C47"/>
    <w:rsid w:val="000A0E2C"/>
    <w:rsid w:val="000A7571"/>
    <w:rsid w:val="000B625D"/>
    <w:rsid w:val="000C1715"/>
    <w:rsid w:val="000D5963"/>
    <w:rsid w:val="000D6770"/>
    <w:rsid w:val="000F40AB"/>
    <w:rsid w:val="000F48FA"/>
    <w:rsid w:val="001071F9"/>
    <w:rsid w:val="00110E56"/>
    <w:rsid w:val="0011694D"/>
    <w:rsid w:val="001243D8"/>
    <w:rsid w:val="00132199"/>
    <w:rsid w:val="00135842"/>
    <w:rsid w:val="00162EF8"/>
    <w:rsid w:val="00163AD3"/>
    <w:rsid w:val="001768AC"/>
    <w:rsid w:val="00186F24"/>
    <w:rsid w:val="00191581"/>
    <w:rsid w:val="00197F13"/>
    <w:rsid w:val="001B7A3B"/>
    <w:rsid w:val="001C0DAC"/>
    <w:rsid w:val="001C3A44"/>
    <w:rsid w:val="001D22CD"/>
    <w:rsid w:val="001D38C2"/>
    <w:rsid w:val="001D40F9"/>
    <w:rsid w:val="001E14FA"/>
    <w:rsid w:val="001E4DB4"/>
    <w:rsid w:val="00212401"/>
    <w:rsid w:val="00226161"/>
    <w:rsid w:val="00231CAC"/>
    <w:rsid w:val="00244E93"/>
    <w:rsid w:val="00261BB3"/>
    <w:rsid w:val="00266251"/>
    <w:rsid w:val="002705F0"/>
    <w:rsid w:val="00280EDE"/>
    <w:rsid w:val="0028479A"/>
    <w:rsid w:val="00287A8D"/>
    <w:rsid w:val="00290685"/>
    <w:rsid w:val="002908C5"/>
    <w:rsid w:val="002C59B2"/>
    <w:rsid w:val="002C6293"/>
    <w:rsid w:val="002C7879"/>
    <w:rsid w:val="002D1D0A"/>
    <w:rsid w:val="002D4AC4"/>
    <w:rsid w:val="002E27A3"/>
    <w:rsid w:val="002F3CA5"/>
    <w:rsid w:val="003174A6"/>
    <w:rsid w:val="0036123C"/>
    <w:rsid w:val="003654D4"/>
    <w:rsid w:val="00373E1B"/>
    <w:rsid w:val="00375D66"/>
    <w:rsid w:val="003769E2"/>
    <w:rsid w:val="003771C7"/>
    <w:rsid w:val="00381956"/>
    <w:rsid w:val="0039005E"/>
    <w:rsid w:val="00391A00"/>
    <w:rsid w:val="00393D76"/>
    <w:rsid w:val="003C4503"/>
    <w:rsid w:val="003C5C98"/>
    <w:rsid w:val="003C5F31"/>
    <w:rsid w:val="003D37CD"/>
    <w:rsid w:val="003E3FA2"/>
    <w:rsid w:val="003E6FD4"/>
    <w:rsid w:val="003F0C17"/>
    <w:rsid w:val="003F67DA"/>
    <w:rsid w:val="00403DC3"/>
    <w:rsid w:val="0040473B"/>
    <w:rsid w:val="0041600D"/>
    <w:rsid w:val="004233B8"/>
    <w:rsid w:val="00423806"/>
    <w:rsid w:val="004278DF"/>
    <w:rsid w:val="00431DD2"/>
    <w:rsid w:val="004417EE"/>
    <w:rsid w:val="004500AC"/>
    <w:rsid w:val="00467734"/>
    <w:rsid w:val="0048254E"/>
    <w:rsid w:val="004916EA"/>
    <w:rsid w:val="004940CA"/>
    <w:rsid w:val="004A0125"/>
    <w:rsid w:val="004A2BA7"/>
    <w:rsid w:val="004B2722"/>
    <w:rsid w:val="004C4311"/>
    <w:rsid w:val="004C5B3A"/>
    <w:rsid w:val="004C799C"/>
    <w:rsid w:val="004D4390"/>
    <w:rsid w:val="004E3010"/>
    <w:rsid w:val="005001DF"/>
    <w:rsid w:val="005003C5"/>
    <w:rsid w:val="005035B8"/>
    <w:rsid w:val="0051146A"/>
    <w:rsid w:val="00516153"/>
    <w:rsid w:val="005223A7"/>
    <w:rsid w:val="00524896"/>
    <w:rsid w:val="00537CF9"/>
    <w:rsid w:val="00563C6F"/>
    <w:rsid w:val="00570A3A"/>
    <w:rsid w:val="00596904"/>
    <w:rsid w:val="005A54E9"/>
    <w:rsid w:val="005B0007"/>
    <w:rsid w:val="005C0A78"/>
    <w:rsid w:val="005D244F"/>
    <w:rsid w:val="005D2891"/>
    <w:rsid w:val="005E097F"/>
    <w:rsid w:val="005F34E7"/>
    <w:rsid w:val="005F3928"/>
    <w:rsid w:val="005F4FFF"/>
    <w:rsid w:val="00600EBA"/>
    <w:rsid w:val="006146F9"/>
    <w:rsid w:val="00623185"/>
    <w:rsid w:val="006355E3"/>
    <w:rsid w:val="00640963"/>
    <w:rsid w:val="006535F1"/>
    <w:rsid w:val="006722BB"/>
    <w:rsid w:val="00695FD6"/>
    <w:rsid w:val="00697294"/>
    <w:rsid w:val="006A1894"/>
    <w:rsid w:val="006A3672"/>
    <w:rsid w:val="006D24CF"/>
    <w:rsid w:val="006D252E"/>
    <w:rsid w:val="006E10B1"/>
    <w:rsid w:val="006E1667"/>
    <w:rsid w:val="006E6923"/>
    <w:rsid w:val="006E75DB"/>
    <w:rsid w:val="006F1C33"/>
    <w:rsid w:val="006F1EA8"/>
    <w:rsid w:val="006F6A9A"/>
    <w:rsid w:val="007054E4"/>
    <w:rsid w:val="007139CC"/>
    <w:rsid w:val="0072457C"/>
    <w:rsid w:val="007245F7"/>
    <w:rsid w:val="007305B8"/>
    <w:rsid w:val="00730CEE"/>
    <w:rsid w:val="007357C3"/>
    <w:rsid w:val="00737E89"/>
    <w:rsid w:val="0074000A"/>
    <w:rsid w:val="00760404"/>
    <w:rsid w:val="00791469"/>
    <w:rsid w:val="00792E73"/>
    <w:rsid w:val="007951F1"/>
    <w:rsid w:val="007C200F"/>
    <w:rsid w:val="007D4CE5"/>
    <w:rsid w:val="007D5985"/>
    <w:rsid w:val="007F7FB9"/>
    <w:rsid w:val="00812E90"/>
    <w:rsid w:val="008260EF"/>
    <w:rsid w:val="00834639"/>
    <w:rsid w:val="00836726"/>
    <w:rsid w:val="00843431"/>
    <w:rsid w:val="00870410"/>
    <w:rsid w:val="00880007"/>
    <w:rsid w:val="008849BB"/>
    <w:rsid w:val="00886B28"/>
    <w:rsid w:val="00893BC0"/>
    <w:rsid w:val="008A1E51"/>
    <w:rsid w:val="008B3763"/>
    <w:rsid w:val="008C58B0"/>
    <w:rsid w:val="008D1579"/>
    <w:rsid w:val="008E2C71"/>
    <w:rsid w:val="008E6F5D"/>
    <w:rsid w:val="008F058C"/>
    <w:rsid w:val="008F20AF"/>
    <w:rsid w:val="00900F36"/>
    <w:rsid w:val="00910013"/>
    <w:rsid w:val="0091435C"/>
    <w:rsid w:val="00915449"/>
    <w:rsid w:val="0092556C"/>
    <w:rsid w:val="00964C95"/>
    <w:rsid w:val="009652CE"/>
    <w:rsid w:val="00974F97"/>
    <w:rsid w:val="00977847"/>
    <w:rsid w:val="00980EB1"/>
    <w:rsid w:val="0098581D"/>
    <w:rsid w:val="00994C4C"/>
    <w:rsid w:val="009B4C08"/>
    <w:rsid w:val="009C19B3"/>
    <w:rsid w:val="009D3296"/>
    <w:rsid w:val="009E4D69"/>
    <w:rsid w:val="009F29C6"/>
    <w:rsid w:val="009F7C9F"/>
    <w:rsid w:val="00A06143"/>
    <w:rsid w:val="00A22BA1"/>
    <w:rsid w:val="00A35077"/>
    <w:rsid w:val="00A5090C"/>
    <w:rsid w:val="00A61D96"/>
    <w:rsid w:val="00A676D7"/>
    <w:rsid w:val="00A74B93"/>
    <w:rsid w:val="00A7506E"/>
    <w:rsid w:val="00A80429"/>
    <w:rsid w:val="00A852E3"/>
    <w:rsid w:val="00A93BBC"/>
    <w:rsid w:val="00AA0D46"/>
    <w:rsid w:val="00AA6A42"/>
    <w:rsid w:val="00AC2E7A"/>
    <w:rsid w:val="00AD1CDF"/>
    <w:rsid w:val="00AD4864"/>
    <w:rsid w:val="00AE7D46"/>
    <w:rsid w:val="00AF1BEC"/>
    <w:rsid w:val="00B04F59"/>
    <w:rsid w:val="00B26A24"/>
    <w:rsid w:val="00B34A88"/>
    <w:rsid w:val="00B34B57"/>
    <w:rsid w:val="00B50252"/>
    <w:rsid w:val="00B64419"/>
    <w:rsid w:val="00B65730"/>
    <w:rsid w:val="00B67CE2"/>
    <w:rsid w:val="00B76183"/>
    <w:rsid w:val="00B81131"/>
    <w:rsid w:val="00B8151B"/>
    <w:rsid w:val="00B93B7F"/>
    <w:rsid w:val="00B93C99"/>
    <w:rsid w:val="00BA2F02"/>
    <w:rsid w:val="00BA6E48"/>
    <w:rsid w:val="00BB2AD2"/>
    <w:rsid w:val="00BB47E6"/>
    <w:rsid w:val="00BB678B"/>
    <w:rsid w:val="00BC1B98"/>
    <w:rsid w:val="00BD0E3E"/>
    <w:rsid w:val="00BD1DEB"/>
    <w:rsid w:val="00BD7699"/>
    <w:rsid w:val="00BE76F0"/>
    <w:rsid w:val="00C17C08"/>
    <w:rsid w:val="00C20C05"/>
    <w:rsid w:val="00C25C38"/>
    <w:rsid w:val="00C2744E"/>
    <w:rsid w:val="00C308C7"/>
    <w:rsid w:val="00C30A60"/>
    <w:rsid w:val="00C37F9C"/>
    <w:rsid w:val="00C46B89"/>
    <w:rsid w:val="00C47824"/>
    <w:rsid w:val="00C509CD"/>
    <w:rsid w:val="00C54662"/>
    <w:rsid w:val="00C64EC1"/>
    <w:rsid w:val="00C7277D"/>
    <w:rsid w:val="00C73836"/>
    <w:rsid w:val="00C771B6"/>
    <w:rsid w:val="00CC2D3A"/>
    <w:rsid w:val="00CC685E"/>
    <w:rsid w:val="00CC7728"/>
    <w:rsid w:val="00CD714B"/>
    <w:rsid w:val="00CE6073"/>
    <w:rsid w:val="00D0204A"/>
    <w:rsid w:val="00D0551E"/>
    <w:rsid w:val="00D16953"/>
    <w:rsid w:val="00D32476"/>
    <w:rsid w:val="00D34B2E"/>
    <w:rsid w:val="00D5679D"/>
    <w:rsid w:val="00D76701"/>
    <w:rsid w:val="00D76E08"/>
    <w:rsid w:val="00D80B30"/>
    <w:rsid w:val="00D850D6"/>
    <w:rsid w:val="00D87259"/>
    <w:rsid w:val="00D904F4"/>
    <w:rsid w:val="00DA2CB8"/>
    <w:rsid w:val="00DB29C6"/>
    <w:rsid w:val="00DC2336"/>
    <w:rsid w:val="00DD1F8B"/>
    <w:rsid w:val="00DD4FF7"/>
    <w:rsid w:val="00DD6339"/>
    <w:rsid w:val="00DE032E"/>
    <w:rsid w:val="00E20AC1"/>
    <w:rsid w:val="00E31BC0"/>
    <w:rsid w:val="00E92684"/>
    <w:rsid w:val="00EB0117"/>
    <w:rsid w:val="00EB3F40"/>
    <w:rsid w:val="00EB4297"/>
    <w:rsid w:val="00EC75E2"/>
    <w:rsid w:val="00ED038B"/>
    <w:rsid w:val="00EF0DE1"/>
    <w:rsid w:val="00F00B43"/>
    <w:rsid w:val="00F304BD"/>
    <w:rsid w:val="00F336D4"/>
    <w:rsid w:val="00F40EC3"/>
    <w:rsid w:val="00F421CF"/>
    <w:rsid w:val="00F464D6"/>
    <w:rsid w:val="00F6654B"/>
    <w:rsid w:val="00F74ECE"/>
    <w:rsid w:val="00F81067"/>
    <w:rsid w:val="00FA720E"/>
    <w:rsid w:val="00FB1403"/>
    <w:rsid w:val="00FB6498"/>
    <w:rsid w:val="00FC41BE"/>
    <w:rsid w:val="00FE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35D2FCA-3EC5-4792-8FC1-3128B9E2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kern w:val="32"/>
      <w:sz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lang w:eastAsia="pl-PL"/>
    </w:rPr>
  </w:style>
  <w:style w:type="character" w:styleId="Numerstrony">
    <w:name w:val="page number"/>
    <w:uiPriority w:val="99"/>
    <w:rsid w:val="00C546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2016-07-25T12:08:00Z</cp:lastPrinted>
  <dcterms:created xsi:type="dcterms:W3CDTF">2018-08-22T04:44:00Z</dcterms:created>
  <dcterms:modified xsi:type="dcterms:W3CDTF">2018-08-22T04:44:00Z</dcterms:modified>
</cp:coreProperties>
</file>