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80" w:rsidRPr="009D3546" w:rsidRDefault="005A7E80" w:rsidP="009D3546">
      <w:pPr>
        <w:spacing w:line="240" w:lineRule="auto"/>
        <w:jc w:val="right"/>
        <w:rPr>
          <w:rFonts w:ascii="Arial Narrow" w:hAnsi="Arial Narrow" w:cs="Arial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5A7E80" w:rsidRPr="003C4503" w:rsidRDefault="005A7E80" w:rsidP="007F6BEE">
      <w:pPr>
        <w:ind w:left="142"/>
        <w:jc w:val="both"/>
        <w:rPr>
          <w:rFonts w:ascii="Arial" w:hAnsi="Arial" w:cs="Arial"/>
          <w:bCs/>
          <w:sz w:val="20"/>
          <w:szCs w:val="20"/>
        </w:rPr>
      </w:pPr>
      <w:r w:rsidRPr="003C4503">
        <w:rPr>
          <w:rFonts w:ascii="Arial" w:hAnsi="Arial" w:cs="Arial"/>
          <w:bCs/>
          <w:sz w:val="20"/>
          <w:szCs w:val="20"/>
        </w:rPr>
        <w:t xml:space="preserve">Lista wniosków o dofinansowanie </w:t>
      </w:r>
      <w:r w:rsidRPr="003C4503">
        <w:rPr>
          <w:rFonts w:ascii="Arial" w:hAnsi="Arial" w:cs="Arial"/>
          <w:sz w:val="20"/>
          <w:szCs w:val="20"/>
        </w:rPr>
        <w:t xml:space="preserve">ocenionych </w:t>
      </w:r>
      <w:r w:rsidRPr="003C4503">
        <w:rPr>
          <w:rFonts w:ascii="Arial" w:hAnsi="Arial" w:cs="Arial"/>
          <w:bCs/>
          <w:sz w:val="20"/>
          <w:szCs w:val="20"/>
        </w:rPr>
        <w:t>pozytywnie pod względem oceny formalnej dla naboru Nr RPLD.0</w:t>
      </w:r>
      <w:r w:rsidR="00771CB8">
        <w:rPr>
          <w:rFonts w:ascii="Arial" w:hAnsi="Arial" w:cs="Arial"/>
          <w:bCs/>
          <w:sz w:val="20"/>
          <w:szCs w:val="20"/>
        </w:rPr>
        <w:t>5</w:t>
      </w:r>
      <w:r w:rsidRPr="003C4503">
        <w:rPr>
          <w:rFonts w:ascii="Arial" w:hAnsi="Arial" w:cs="Arial"/>
          <w:bCs/>
          <w:sz w:val="20"/>
          <w:szCs w:val="20"/>
        </w:rPr>
        <w:t>.0</w:t>
      </w:r>
      <w:r w:rsidR="00771CB8">
        <w:rPr>
          <w:rFonts w:ascii="Arial" w:hAnsi="Arial" w:cs="Arial"/>
          <w:bCs/>
          <w:sz w:val="20"/>
          <w:szCs w:val="20"/>
        </w:rPr>
        <w:t>4</w:t>
      </w:r>
      <w:r w:rsidRPr="003C4503">
        <w:rPr>
          <w:rFonts w:ascii="Arial" w:hAnsi="Arial" w:cs="Arial"/>
          <w:bCs/>
          <w:sz w:val="20"/>
          <w:szCs w:val="20"/>
        </w:rPr>
        <w:t>.0</w:t>
      </w:r>
      <w:r w:rsidR="00F66257">
        <w:rPr>
          <w:rFonts w:ascii="Arial" w:hAnsi="Arial" w:cs="Arial"/>
          <w:bCs/>
          <w:sz w:val="20"/>
          <w:szCs w:val="20"/>
        </w:rPr>
        <w:t>1</w:t>
      </w:r>
      <w:r w:rsidRPr="003C4503">
        <w:rPr>
          <w:rFonts w:ascii="Arial" w:hAnsi="Arial" w:cs="Arial"/>
          <w:bCs/>
          <w:sz w:val="20"/>
          <w:szCs w:val="20"/>
        </w:rPr>
        <w:t>-IZ.00-10-001/1</w:t>
      </w:r>
      <w:r w:rsidR="005567C7">
        <w:rPr>
          <w:rFonts w:ascii="Arial" w:hAnsi="Arial" w:cs="Arial"/>
          <w:bCs/>
          <w:sz w:val="20"/>
          <w:szCs w:val="20"/>
        </w:rPr>
        <w:t>8</w:t>
      </w:r>
      <w:r w:rsidR="007F6BEE">
        <w:rPr>
          <w:rFonts w:ascii="Arial" w:hAnsi="Arial" w:cs="Arial"/>
          <w:bCs/>
          <w:sz w:val="20"/>
          <w:szCs w:val="20"/>
        </w:rPr>
        <w:t xml:space="preserve"> w ramach Osi priorytetowej</w:t>
      </w:r>
      <w:r w:rsidR="00B6267D">
        <w:rPr>
          <w:rFonts w:ascii="Arial" w:hAnsi="Arial" w:cs="Arial"/>
          <w:bCs/>
          <w:sz w:val="20"/>
          <w:szCs w:val="20"/>
        </w:rPr>
        <w:t xml:space="preserve"> </w:t>
      </w:r>
      <w:r w:rsidR="00771CB8">
        <w:rPr>
          <w:rFonts w:ascii="Arial" w:hAnsi="Arial" w:cs="Arial"/>
          <w:bCs/>
          <w:sz w:val="20"/>
          <w:szCs w:val="20"/>
        </w:rPr>
        <w:t>V Ochrona środowiska, Działanie V.4 Ochrona przyrody, Poddziałanie V.4</w:t>
      </w:r>
      <w:r w:rsidR="00771CB8" w:rsidRPr="00CF4492">
        <w:rPr>
          <w:rFonts w:ascii="Arial" w:hAnsi="Arial" w:cs="Arial"/>
          <w:bCs/>
          <w:sz w:val="20"/>
          <w:szCs w:val="20"/>
        </w:rPr>
        <w:t>.</w:t>
      </w:r>
      <w:r w:rsidR="00F66257">
        <w:rPr>
          <w:rFonts w:ascii="Arial" w:hAnsi="Arial" w:cs="Arial"/>
          <w:bCs/>
          <w:sz w:val="20"/>
          <w:szCs w:val="20"/>
        </w:rPr>
        <w:t>1</w:t>
      </w:r>
      <w:r w:rsidR="00771CB8">
        <w:rPr>
          <w:rFonts w:ascii="Arial" w:hAnsi="Arial" w:cs="Arial"/>
          <w:bCs/>
          <w:sz w:val="20"/>
          <w:szCs w:val="20"/>
        </w:rPr>
        <w:t xml:space="preserve"> </w:t>
      </w:r>
      <w:r w:rsidR="00F66257">
        <w:rPr>
          <w:rFonts w:ascii="Arial" w:hAnsi="Arial" w:cs="Arial"/>
          <w:bCs/>
          <w:sz w:val="20"/>
          <w:szCs w:val="20"/>
        </w:rPr>
        <w:t>Ochrona przyrody</w:t>
      </w:r>
      <w:r w:rsidR="00F66257" w:rsidRPr="007F6BEE">
        <w:rPr>
          <w:rFonts w:ascii="Arial" w:hAnsi="Arial" w:cs="Arial"/>
          <w:bCs/>
          <w:sz w:val="20"/>
          <w:szCs w:val="20"/>
        </w:rPr>
        <w:t xml:space="preserve"> </w:t>
      </w:r>
      <w:r w:rsidR="007F6BEE" w:rsidRPr="007F6BEE">
        <w:rPr>
          <w:rFonts w:ascii="Arial" w:hAnsi="Arial" w:cs="Arial"/>
          <w:bCs/>
          <w:sz w:val="20"/>
          <w:szCs w:val="20"/>
        </w:rPr>
        <w:t xml:space="preserve">Regionalnego Programu Operacyjnego Województwa Łódzkiego na lata 2014-2020.  </w:t>
      </w:r>
    </w:p>
    <w:tbl>
      <w:tblPr>
        <w:tblW w:w="142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694"/>
        <w:gridCol w:w="2551"/>
        <w:gridCol w:w="4253"/>
        <w:gridCol w:w="1761"/>
        <w:gridCol w:w="2349"/>
      </w:tblGrid>
      <w:tr w:rsidR="007F6BEE" w:rsidRPr="007F6BEE" w:rsidTr="00C076DA">
        <w:trPr>
          <w:trHeight w:val="1141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6BEE" w:rsidRPr="007F6BEE" w:rsidRDefault="007F6BEE" w:rsidP="007F6B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6BEE" w:rsidRPr="007F6BEE" w:rsidRDefault="007F6BEE" w:rsidP="007F6B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6BEE" w:rsidRPr="007F6BEE" w:rsidRDefault="007F6BEE" w:rsidP="007F6B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BENEFICJENT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6BEE" w:rsidRPr="007F6BEE" w:rsidRDefault="007F6BEE" w:rsidP="007F6B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6BEE" w:rsidRPr="007F6BEE" w:rsidRDefault="007F6BEE" w:rsidP="007F6B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Wartość ogółem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6BEE" w:rsidRPr="007F6BEE" w:rsidRDefault="007F6BEE" w:rsidP="007F6B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WNIOSKOWANE DOFINANSOWANIE </w:t>
            </w: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br/>
              <w:t>z EFRR (PLN)</w:t>
            </w:r>
          </w:p>
        </w:tc>
      </w:tr>
      <w:tr w:rsidR="00E4426A" w:rsidRPr="007F6BEE" w:rsidTr="00C05F0C">
        <w:trPr>
          <w:trHeight w:val="907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26A" w:rsidRPr="007F6BEE" w:rsidRDefault="00E4426A" w:rsidP="00E442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6BE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26A" w:rsidRPr="007F6BEE" w:rsidRDefault="00E4426A" w:rsidP="00556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442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WND-RPLD.05.04.0</w:t>
            </w:r>
            <w:r w:rsidR="00F662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5567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-10-0001/18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4" w:rsidRDefault="00DF3B74" w:rsidP="005567C7">
            <w:pPr>
              <w:jc w:val="center"/>
            </w:pPr>
          </w:p>
          <w:p w:rsidR="00E4426A" w:rsidRPr="005E4108" w:rsidRDefault="005567C7" w:rsidP="005567C7">
            <w:pPr>
              <w:jc w:val="center"/>
            </w:pPr>
            <w:r>
              <w:t>Instytut Ogrodnictwa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7C7" w:rsidRPr="005567C7" w:rsidRDefault="005567C7" w:rsidP="005567C7">
            <w:pPr>
              <w:spacing w:after="0" w:line="240" w:lineRule="auto"/>
              <w:jc w:val="center"/>
              <w:rPr>
                <w:bCs/>
              </w:rPr>
            </w:pPr>
            <w:r w:rsidRPr="005567C7">
              <w:rPr>
                <w:bCs/>
              </w:rPr>
              <w:t>Regionalne Centrum Bioróżnorodności Ogrodniczej jako ośrodek integrujący ochronę ex situ różnorodności biologicznej województwa łódzkiego</w:t>
            </w:r>
          </w:p>
          <w:p w:rsidR="00E4426A" w:rsidRPr="005567C7" w:rsidRDefault="00E4426A" w:rsidP="005567C7">
            <w:pPr>
              <w:spacing w:after="0" w:line="240" w:lineRule="auto"/>
              <w:jc w:val="center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26A" w:rsidRPr="00F66257" w:rsidRDefault="005567C7" w:rsidP="00556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6 826 500,00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26A" w:rsidRPr="00F66257" w:rsidRDefault="005567C7" w:rsidP="00556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4 717 500,00</w:t>
            </w:r>
          </w:p>
        </w:tc>
      </w:tr>
      <w:tr w:rsidR="00ED1265" w:rsidRPr="007F6BEE" w:rsidTr="00F66257">
        <w:trPr>
          <w:trHeight w:val="98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65" w:rsidRPr="007F6BEE" w:rsidRDefault="005567C7" w:rsidP="00ED1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7C7" w:rsidRDefault="005567C7" w:rsidP="005567C7">
            <w:pPr>
              <w:jc w:val="center"/>
            </w:pPr>
          </w:p>
          <w:p w:rsidR="00ED1265" w:rsidRDefault="00ED1265" w:rsidP="005567C7">
            <w:pPr>
              <w:jc w:val="center"/>
            </w:pPr>
            <w:r>
              <w:t>WND-RPLD.05.04.0</w:t>
            </w:r>
            <w:r w:rsidR="00F66257">
              <w:t>1</w:t>
            </w:r>
            <w:r w:rsidR="005567C7">
              <w:t>-10-0002/18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7C7" w:rsidRDefault="005567C7" w:rsidP="005567C7">
            <w:pPr>
              <w:jc w:val="center"/>
            </w:pPr>
          </w:p>
          <w:p w:rsidR="00ED1265" w:rsidRPr="005E4108" w:rsidRDefault="005567C7" w:rsidP="005567C7">
            <w:pPr>
              <w:jc w:val="center"/>
            </w:pPr>
            <w:r>
              <w:t>Gmina Sulmierzyce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7C7" w:rsidRPr="005567C7" w:rsidRDefault="005567C7" w:rsidP="005567C7">
            <w:pPr>
              <w:jc w:val="center"/>
              <w:rPr>
                <w:bCs/>
              </w:rPr>
            </w:pPr>
            <w:r w:rsidRPr="005567C7">
              <w:rPr>
                <w:bCs/>
              </w:rPr>
              <w:t>Zagospodarowanie zabytkowego założenia parkowego w Chorzenicach poprzez przywrócenie i zwiększenie potencjału przyrodniczego oraz nadanie ekologicznych funkcji dydaktycznych</w:t>
            </w:r>
          </w:p>
          <w:p w:rsidR="00ED1265" w:rsidRPr="005567C7" w:rsidRDefault="00ED1265" w:rsidP="005567C7">
            <w:pPr>
              <w:jc w:val="center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7C7" w:rsidRDefault="005567C7" w:rsidP="00556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1265" w:rsidRPr="00F66257" w:rsidRDefault="00D70F19" w:rsidP="00556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2 981 837,56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7C7" w:rsidRDefault="005567C7" w:rsidP="00556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1265" w:rsidRPr="00F66257" w:rsidRDefault="00D70F19" w:rsidP="00556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1 976 529,89</w:t>
            </w:r>
          </w:p>
        </w:tc>
      </w:tr>
      <w:tr w:rsidR="00E4426A" w:rsidRPr="007F6BEE" w:rsidTr="008F5CB8">
        <w:trPr>
          <w:trHeight w:val="73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A" w:rsidRPr="007F6BEE" w:rsidRDefault="00E4426A" w:rsidP="00E44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6B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26A" w:rsidRDefault="00E4426A" w:rsidP="00E4426A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A" w:rsidRPr="007F6BEE" w:rsidRDefault="00E4426A" w:rsidP="00E44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6B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A" w:rsidRPr="007F6BEE" w:rsidRDefault="00E4426A" w:rsidP="00E442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6B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6A" w:rsidRPr="007F6BEE" w:rsidRDefault="00D70F19" w:rsidP="00E44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9 808 337,56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6A" w:rsidRPr="007F6BEE" w:rsidRDefault="00D70F19" w:rsidP="00556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6 694 029,89</w:t>
            </w:r>
          </w:p>
        </w:tc>
      </w:tr>
    </w:tbl>
    <w:p w:rsidR="005A7E80" w:rsidRPr="00B2743E" w:rsidRDefault="005A7E80" w:rsidP="0098234D">
      <w:pPr>
        <w:spacing w:after="120"/>
        <w:jc w:val="both"/>
      </w:pPr>
    </w:p>
    <w:sectPr w:rsidR="005A7E80" w:rsidRPr="00B2743E" w:rsidSect="001D6484">
      <w:headerReference w:type="default" r:id="rId7"/>
      <w:footerReference w:type="even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73" w:rsidRDefault="00A76D73" w:rsidP="00697294">
      <w:pPr>
        <w:spacing w:after="0" w:line="240" w:lineRule="auto"/>
      </w:pPr>
      <w:r>
        <w:separator/>
      </w:r>
    </w:p>
  </w:endnote>
  <w:endnote w:type="continuationSeparator" w:id="0">
    <w:p w:rsidR="00A76D73" w:rsidRDefault="00A76D73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84" w:rsidRDefault="001D6484">
    <w:pPr>
      <w:pStyle w:val="Stopka"/>
    </w:pPr>
  </w:p>
  <w:p w:rsidR="001D6484" w:rsidRDefault="001D6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73" w:rsidRDefault="00A76D73" w:rsidP="00697294">
      <w:pPr>
        <w:spacing w:after="0" w:line="240" w:lineRule="auto"/>
      </w:pPr>
      <w:r>
        <w:separator/>
      </w:r>
    </w:p>
  </w:footnote>
  <w:footnote w:type="continuationSeparator" w:id="0">
    <w:p w:rsidR="00A76D73" w:rsidRDefault="00A76D73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84" w:rsidRPr="004F6ACE" w:rsidRDefault="00A278AE" w:rsidP="00BC1B98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6C18C387">
          <wp:extent cx="5981700" cy="54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61029"/>
    <w:rsid w:val="00061DB2"/>
    <w:rsid w:val="00063772"/>
    <w:rsid w:val="000819C8"/>
    <w:rsid w:val="00083B9E"/>
    <w:rsid w:val="0009531C"/>
    <w:rsid w:val="000B63C0"/>
    <w:rsid w:val="000C3977"/>
    <w:rsid w:val="000F5E16"/>
    <w:rsid w:val="000F7C75"/>
    <w:rsid w:val="00103005"/>
    <w:rsid w:val="0011694D"/>
    <w:rsid w:val="00135842"/>
    <w:rsid w:val="00163AD3"/>
    <w:rsid w:val="001B4874"/>
    <w:rsid w:val="001B525D"/>
    <w:rsid w:val="001C643C"/>
    <w:rsid w:val="001D0CAA"/>
    <w:rsid w:val="001D2739"/>
    <w:rsid w:val="001D6484"/>
    <w:rsid w:val="00205EFF"/>
    <w:rsid w:val="00216495"/>
    <w:rsid w:val="0023474A"/>
    <w:rsid w:val="0023503F"/>
    <w:rsid w:val="0028352B"/>
    <w:rsid w:val="00292C9C"/>
    <w:rsid w:val="002B296C"/>
    <w:rsid w:val="002C4663"/>
    <w:rsid w:val="002D4AC4"/>
    <w:rsid w:val="002E56E6"/>
    <w:rsid w:val="002F3CA5"/>
    <w:rsid w:val="003216B1"/>
    <w:rsid w:val="0035029B"/>
    <w:rsid w:val="00355852"/>
    <w:rsid w:val="00356EA5"/>
    <w:rsid w:val="003654D4"/>
    <w:rsid w:val="003778C7"/>
    <w:rsid w:val="00384C15"/>
    <w:rsid w:val="003914DC"/>
    <w:rsid w:val="003A495B"/>
    <w:rsid w:val="003A5D81"/>
    <w:rsid w:val="003C4503"/>
    <w:rsid w:val="003D177C"/>
    <w:rsid w:val="003D4AED"/>
    <w:rsid w:val="003F67F2"/>
    <w:rsid w:val="004007D7"/>
    <w:rsid w:val="00401B37"/>
    <w:rsid w:val="00412B75"/>
    <w:rsid w:val="0041600D"/>
    <w:rsid w:val="00422A53"/>
    <w:rsid w:val="00423806"/>
    <w:rsid w:val="00423D9F"/>
    <w:rsid w:val="004355AD"/>
    <w:rsid w:val="0044085D"/>
    <w:rsid w:val="00441A56"/>
    <w:rsid w:val="00454240"/>
    <w:rsid w:val="00457BE9"/>
    <w:rsid w:val="00462698"/>
    <w:rsid w:val="0047119F"/>
    <w:rsid w:val="00476D38"/>
    <w:rsid w:val="0049650C"/>
    <w:rsid w:val="004A0125"/>
    <w:rsid w:val="004A2BA7"/>
    <w:rsid w:val="004B0349"/>
    <w:rsid w:val="004C3B50"/>
    <w:rsid w:val="004F6ACE"/>
    <w:rsid w:val="00506973"/>
    <w:rsid w:val="0051418A"/>
    <w:rsid w:val="00516153"/>
    <w:rsid w:val="00517350"/>
    <w:rsid w:val="005246FD"/>
    <w:rsid w:val="00540D4F"/>
    <w:rsid w:val="005567C7"/>
    <w:rsid w:val="00565F77"/>
    <w:rsid w:val="00566EF8"/>
    <w:rsid w:val="00571317"/>
    <w:rsid w:val="005A7E80"/>
    <w:rsid w:val="005B6208"/>
    <w:rsid w:val="005B7F89"/>
    <w:rsid w:val="005C0903"/>
    <w:rsid w:val="005C6824"/>
    <w:rsid w:val="005E4E6E"/>
    <w:rsid w:val="005F05DA"/>
    <w:rsid w:val="005F34E7"/>
    <w:rsid w:val="00601442"/>
    <w:rsid w:val="00606257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477B"/>
    <w:rsid w:val="00687229"/>
    <w:rsid w:val="00697294"/>
    <w:rsid w:val="006A6A8A"/>
    <w:rsid w:val="006B2B2A"/>
    <w:rsid w:val="006C6D98"/>
    <w:rsid w:val="006E05D3"/>
    <w:rsid w:val="006E47F3"/>
    <w:rsid w:val="006E6272"/>
    <w:rsid w:val="006E75DB"/>
    <w:rsid w:val="006E7611"/>
    <w:rsid w:val="006F1C43"/>
    <w:rsid w:val="00702422"/>
    <w:rsid w:val="00703EF9"/>
    <w:rsid w:val="00726105"/>
    <w:rsid w:val="00730CEE"/>
    <w:rsid w:val="007357C3"/>
    <w:rsid w:val="00755CA2"/>
    <w:rsid w:val="00767B46"/>
    <w:rsid w:val="007705C8"/>
    <w:rsid w:val="00771CB8"/>
    <w:rsid w:val="00783E0F"/>
    <w:rsid w:val="007D6E80"/>
    <w:rsid w:val="007E5943"/>
    <w:rsid w:val="007F005E"/>
    <w:rsid w:val="007F6BEE"/>
    <w:rsid w:val="00801E88"/>
    <w:rsid w:val="00812E90"/>
    <w:rsid w:val="00814B05"/>
    <w:rsid w:val="00831068"/>
    <w:rsid w:val="008365BA"/>
    <w:rsid w:val="00837BBC"/>
    <w:rsid w:val="008401C3"/>
    <w:rsid w:val="008443B9"/>
    <w:rsid w:val="0085719E"/>
    <w:rsid w:val="00863F42"/>
    <w:rsid w:val="00875B02"/>
    <w:rsid w:val="0088539C"/>
    <w:rsid w:val="008953F5"/>
    <w:rsid w:val="008B23EC"/>
    <w:rsid w:val="008B7636"/>
    <w:rsid w:val="008C39FD"/>
    <w:rsid w:val="008D00C9"/>
    <w:rsid w:val="008E2C71"/>
    <w:rsid w:val="008E35DF"/>
    <w:rsid w:val="008F2DE6"/>
    <w:rsid w:val="00900ABA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C569F"/>
    <w:rsid w:val="009C575F"/>
    <w:rsid w:val="009D3546"/>
    <w:rsid w:val="009D3699"/>
    <w:rsid w:val="009E6A75"/>
    <w:rsid w:val="009E7188"/>
    <w:rsid w:val="009F2891"/>
    <w:rsid w:val="00A13DCB"/>
    <w:rsid w:val="00A2043A"/>
    <w:rsid w:val="00A20C0A"/>
    <w:rsid w:val="00A20F3C"/>
    <w:rsid w:val="00A278AE"/>
    <w:rsid w:val="00A341E7"/>
    <w:rsid w:val="00A35077"/>
    <w:rsid w:val="00A3716D"/>
    <w:rsid w:val="00A37E8F"/>
    <w:rsid w:val="00A41581"/>
    <w:rsid w:val="00A51658"/>
    <w:rsid w:val="00A55E3C"/>
    <w:rsid w:val="00A712B8"/>
    <w:rsid w:val="00A76D73"/>
    <w:rsid w:val="00A94F3C"/>
    <w:rsid w:val="00A96772"/>
    <w:rsid w:val="00AA4BFD"/>
    <w:rsid w:val="00AC245D"/>
    <w:rsid w:val="00AC6357"/>
    <w:rsid w:val="00AD2D25"/>
    <w:rsid w:val="00AE09B2"/>
    <w:rsid w:val="00AF1BEC"/>
    <w:rsid w:val="00AF5F74"/>
    <w:rsid w:val="00B01F7C"/>
    <w:rsid w:val="00B11F94"/>
    <w:rsid w:val="00B23F10"/>
    <w:rsid w:val="00B251A8"/>
    <w:rsid w:val="00B2743E"/>
    <w:rsid w:val="00B35AC7"/>
    <w:rsid w:val="00B4399A"/>
    <w:rsid w:val="00B55FBC"/>
    <w:rsid w:val="00B6267D"/>
    <w:rsid w:val="00B65087"/>
    <w:rsid w:val="00B65730"/>
    <w:rsid w:val="00B9335A"/>
    <w:rsid w:val="00BC1B98"/>
    <w:rsid w:val="00BD4D9F"/>
    <w:rsid w:val="00BD7699"/>
    <w:rsid w:val="00C076DA"/>
    <w:rsid w:val="00C14A77"/>
    <w:rsid w:val="00C152A2"/>
    <w:rsid w:val="00C20E9C"/>
    <w:rsid w:val="00C24303"/>
    <w:rsid w:val="00C33EB2"/>
    <w:rsid w:val="00C724B9"/>
    <w:rsid w:val="00CA6041"/>
    <w:rsid w:val="00CD1B14"/>
    <w:rsid w:val="00CD29C6"/>
    <w:rsid w:val="00CD309D"/>
    <w:rsid w:val="00CD612C"/>
    <w:rsid w:val="00CE4833"/>
    <w:rsid w:val="00CF738A"/>
    <w:rsid w:val="00D05F2C"/>
    <w:rsid w:val="00D0733E"/>
    <w:rsid w:val="00D17E29"/>
    <w:rsid w:val="00D22D3A"/>
    <w:rsid w:val="00D26568"/>
    <w:rsid w:val="00D27D1C"/>
    <w:rsid w:val="00D34B2E"/>
    <w:rsid w:val="00D41B5F"/>
    <w:rsid w:val="00D50EFB"/>
    <w:rsid w:val="00D53257"/>
    <w:rsid w:val="00D53BD4"/>
    <w:rsid w:val="00D674D7"/>
    <w:rsid w:val="00D67875"/>
    <w:rsid w:val="00D70F19"/>
    <w:rsid w:val="00D7342D"/>
    <w:rsid w:val="00D73441"/>
    <w:rsid w:val="00D73BDB"/>
    <w:rsid w:val="00D76EA4"/>
    <w:rsid w:val="00D92C4B"/>
    <w:rsid w:val="00D96C5E"/>
    <w:rsid w:val="00DA4DCE"/>
    <w:rsid w:val="00DB7F2C"/>
    <w:rsid w:val="00DD139C"/>
    <w:rsid w:val="00DE160A"/>
    <w:rsid w:val="00DE422D"/>
    <w:rsid w:val="00DF3B74"/>
    <w:rsid w:val="00E13B61"/>
    <w:rsid w:val="00E24DE8"/>
    <w:rsid w:val="00E26EDE"/>
    <w:rsid w:val="00E2765B"/>
    <w:rsid w:val="00E27814"/>
    <w:rsid w:val="00E35260"/>
    <w:rsid w:val="00E363D6"/>
    <w:rsid w:val="00E4426A"/>
    <w:rsid w:val="00E4509A"/>
    <w:rsid w:val="00E63CE0"/>
    <w:rsid w:val="00E63E06"/>
    <w:rsid w:val="00E64F76"/>
    <w:rsid w:val="00E765C8"/>
    <w:rsid w:val="00E9361A"/>
    <w:rsid w:val="00EB0117"/>
    <w:rsid w:val="00EB5546"/>
    <w:rsid w:val="00EC3B1A"/>
    <w:rsid w:val="00EC434F"/>
    <w:rsid w:val="00ED1265"/>
    <w:rsid w:val="00ED3850"/>
    <w:rsid w:val="00EF5FEE"/>
    <w:rsid w:val="00EF72C1"/>
    <w:rsid w:val="00F004D8"/>
    <w:rsid w:val="00F00B43"/>
    <w:rsid w:val="00F22DC4"/>
    <w:rsid w:val="00F24C86"/>
    <w:rsid w:val="00F3075C"/>
    <w:rsid w:val="00F32B5A"/>
    <w:rsid w:val="00F34C84"/>
    <w:rsid w:val="00F42B5B"/>
    <w:rsid w:val="00F56358"/>
    <w:rsid w:val="00F63315"/>
    <w:rsid w:val="00F66257"/>
    <w:rsid w:val="00F84416"/>
    <w:rsid w:val="00F91829"/>
    <w:rsid w:val="00FA720E"/>
    <w:rsid w:val="00FA7D63"/>
    <w:rsid w:val="00FB62BF"/>
    <w:rsid w:val="00FB6498"/>
    <w:rsid w:val="00FD1A6A"/>
    <w:rsid w:val="00FD4784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7CBB9B-9D90-4F15-B560-019A7847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Kacper Krzysztofik</cp:lastModifiedBy>
  <cp:revision>2</cp:revision>
  <cp:lastPrinted>2017-11-15T09:23:00Z</cp:lastPrinted>
  <dcterms:created xsi:type="dcterms:W3CDTF">2018-11-08T07:54:00Z</dcterms:created>
  <dcterms:modified xsi:type="dcterms:W3CDTF">2018-11-08T07:54:00Z</dcterms:modified>
</cp:coreProperties>
</file>