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D71867" w:rsidRPr="00815293" w:rsidTr="008E57D0">
        <w:trPr>
          <w:trHeight w:hRule="exact" w:val="4525"/>
        </w:trPr>
        <w:tc>
          <w:tcPr>
            <w:tcW w:w="1559" w:type="dxa"/>
          </w:tcPr>
          <w:p w:rsidR="00D71867" w:rsidRPr="00D71867" w:rsidRDefault="00D71867" w:rsidP="00D71867">
            <w:pPr>
              <w:pStyle w:val="TableParagraph"/>
              <w:spacing w:before="240" w:after="240"/>
              <w:ind w:left="103" w:right="15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left="103" w:right="15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D71867" w:rsidRDefault="00D71867" w:rsidP="00D71867">
            <w:pPr>
              <w:pStyle w:val="TableParagraph"/>
              <w:spacing w:before="240" w:after="240"/>
              <w:ind w:left="103" w:right="150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r w:rsidRPr="00D71867">
              <w:rPr>
                <w:rFonts w:cs="Arial"/>
                <w:bCs/>
                <w:sz w:val="20"/>
                <w:szCs w:val="20"/>
              </w:rPr>
              <w:t>WND-RPLD.05.03.01-10-0002/18</w:t>
            </w:r>
          </w:p>
        </w:tc>
        <w:tc>
          <w:tcPr>
            <w:tcW w:w="1559" w:type="dxa"/>
          </w:tcPr>
          <w:p w:rsidR="00D71867" w:rsidRPr="00D71867" w:rsidRDefault="00D71867" w:rsidP="00D71867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D71867" w:rsidRDefault="00D71867" w:rsidP="00D71867">
            <w:pPr>
              <w:pStyle w:val="TableParagraph"/>
              <w:spacing w:before="240" w:after="240"/>
              <w:ind w:right="318"/>
              <w:jc w:val="center"/>
              <w:rPr>
                <w:sz w:val="20"/>
                <w:szCs w:val="20"/>
                <w:lang w:val="pl-PL"/>
              </w:rPr>
            </w:pPr>
          </w:p>
          <w:p w:rsidR="00D71867" w:rsidRDefault="00D71867" w:rsidP="00D71867">
            <w:pPr>
              <w:pStyle w:val="TableParagraph"/>
              <w:spacing w:before="240" w:after="240"/>
              <w:ind w:right="318"/>
              <w:jc w:val="center"/>
              <w:rPr>
                <w:sz w:val="20"/>
                <w:szCs w:val="20"/>
                <w:lang w:val="pl-PL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right="318"/>
              <w:jc w:val="center"/>
              <w:rPr>
                <w:sz w:val="20"/>
                <w:szCs w:val="20"/>
                <w:lang w:val="pl-PL"/>
              </w:rPr>
            </w:pPr>
            <w:r w:rsidRPr="00D71867">
              <w:rPr>
                <w:sz w:val="20"/>
                <w:szCs w:val="20"/>
                <w:lang w:val="pl-PL"/>
              </w:rPr>
              <w:t>Gmina Tuszyn</w:t>
            </w:r>
          </w:p>
        </w:tc>
        <w:tc>
          <w:tcPr>
            <w:tcW w:w="1821" w:type="dxa"/>
          </w:tcPr>
          <w:p w:rsidR="00D71867" w:rsidRPr="00D71867" w:rsidRDefault="00D71867" w:rsidP="00D71867">
            <w:pPr>
              <w:pStyle w:val="TableParagraph"/>
              <w:spacing w:before="240" w:after="240"/>
              <w:ind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D71867" w:rsidRDefault="00D71867" w:rsidP="00D71867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D71867" w:rsidRPr="00D71867" w:rsidRDefault="00D71867" w:rsidP="00D71867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D71867">
              <w:rPr>
                <w:rFonts w:cs="Arial"/>
                <w:bCs/>
                <w:sz w:val="20"/>
                <w:szCs w:val="20"/>
              </w:rPr>
              <w:t>„</w:t>
            </w:r>
            <w:r w:rsidRPr="00D71867">
              <w:rPr>
                <w:rFonts w:cs="Arial"/>
                <w:sz w:val="20"/>
                <w:szCs w:val="20"/>
              </w:rPr>
              <w:t>Poprawa jakości życia mieszkańców Gminy Tuszyn poprzez budowę kanalizacji ściekowej”</w:t>
            </w:r>
          </w:p>
        </w:tc>
        <w:tc>
          <w:tcPr>
            <w:tcW w:w="1723" w:type="dxa"/>
          </w:tcPr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 w:rsidRPr="00D71867">
              <w:rPr>
                <w:bCs/>
                <w:sz w:val="20"/>
                <w:szCs w:val="20"/>
                <w:lang w:val="pl-PL"/>
              </w:rPr>
              <w:t>3 487 497,67</w:t>
            </w:r>
          </w:p>
        </w:tc>
        <w:tc>
          <w:tcPr>
            <w:tcW w:w="1844" w:type="dxa"/>
          </w:tcPr>
          <w:p w:rsidR="00D71867" w:rsidRPr="00D71867" w:rsidRDefault="00D71867" w:rsidP="004E2A29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71867" w:rsidRPr="00D71867" w:rsidRDefault="00D71867" w:rsidP="004E2A29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Default="00D71867" w:rsidP="004E2A29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D71867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1 985 479,75</w:t>
            </w:r>
          </w:p>
        </w:tc>
        <w:tc>
          <w:tcPr>
            <w:tcW w:w="1702" w:type="dxa"/>
          </w:tcPr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D71867" w:rsidRPr="00D71867" w:rsidRDefault="00D71867" w:rsidP="004E2A29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 w:rsidRPr="00D71867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1 985 479,75</w:t>
            </w:r>
          </w:p>
        </w:tc>
        <w:tc>
          <w:tcPr>
            <w:tcW w:w="1273" w:type="dxa"/>
            <w:vAlign w:val="center"/>
          </w:tcPr>
          <w:p w:rsidR="00D71867" w:rsidRPr="00D71867" w:rsidRDefault="00D71867" w:rsidP="004E2A29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66,</w:t>
            </w:r>
            <w:r w:rsidRPr="00D71867">
              <w:rPr>
                <w:rFonts w:eastAsia="Times New Roman" w:cs="Times New Roman"/>
                <w:sz w:val="20"/>
                <w:szCs w:val="20"/>
                <w:lang w:val="pl-PL"/>
              </w:rPr>
              <w:t>67</w:t>
            </w:r>
            <w:r w:rsidRPr="00D71867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D7186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D71867" w:rsidRPr="00D71867" w:rsidRDefault="00D71867" w:rsidP="004E2A29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1867">
              <w:rPr>
                <w:sz w:val="20"/>
                <w:szCs w:val="20"/>
              </w:rPr>
              <w:t>16.11.2018</w:t>
            </w:r>
          </w:p>
        </w:tc>
        <w:tc>
          <w:tcPr>
            <w:tcW w:w="1559" w:type="dxa"/>
            <w:vAlign w:val="center"/>
          </w:tcPr>
          <w:p w:rsidR="00D71867" w:rsidRPr="00D71867" w:rsidRDefault="00D71867" w:rsidP="00D71867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2018-11-20 –</w:t>
            </w:r>
          </w:p>
          <w:p w:rsidR="00D71867" w:rsidRPr="00D71867" w:rsidRDefault="00D71867" w:rsidP="00D71867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2018-12-31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31" w:rsidRDefault="00894831">
      <w:r>
        <w:separator/>
      </w:r>
    </w:p>
  </w:endnote>
  <w:endnote w:type="continuationSeparator" w:id="0">
    <w:p w:rsidR="00894831" w:rsidRDefault="0089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31" w:rsidRDefault="00894831">
      <w:r>
        <w:separator/>
      </w:r>
    </w:p>
  </w:footnote>
  <w:footnote w:type="continuationSeparator" w:id="0">
    <w:p w:rsidR="00894831" w:rsidRDefault="0089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C6B14"/>
    <w:rsid w:val="00121CC6"/>
    <w:rsid w:val="00196233"/>
    <w:rsid w:val="001F584C"/>
    <w:rsid w:val="002E0702"/>
    <w:rsid w:val="0031385B"/>
    <w:rsid w:val="00322C8B"/>
    <w:rsid w:val="003F2AD5"/>
    <w:rsid w:val="004D08BA"/>
    <w:rsid w:val="004E2A29"/>
    <w:rsid w:val="00543937"/>
    <w:rsid w:val="0056553D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890CBA"/>
    <w:rsid w:val="00894831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AADD-E748-40A3-8EF3-D2D43B9F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2018-11-19T09:42:00Z</dcterms:created>
  <dcterms:modified xsi:type="dcterms:W3CDTF">2018-11-19T09:42:00Z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