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4B5F08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pPr w:leftFromText="141" w:rightFromText="141" w:vertAnchor="text" w:horzAnchor="margin" w:tblpXSpec="center" w:tblpY="5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14"/>
        <w:gridCol w:w="1560"/>
        <w:gridCol w:w="5670"/>
        <w:gridCol w:w="1559"/>
        <w:gridCol w:w="1559"/>
        <w:gridCol w:w="1559"/>
        <w:gridCol w:w="1418"/>
      </w:tblGrid>
      <w:tr w:rsidR="008165DA" w:rsidRPr="00F62F5D" w:rsidTr="008165DA">
        <w:trPr>
          <w:trHeight w:val="1408"/>
        </w:trPr>
        <w:tc>
          <w:tcPr>
            <w:tcW w:w="15701" w:type="dxa"/>
            <w:gridSpan w:val="8"/>
            <w:vAlign w:val="center"/>
          </w:tcPr>
          <w:p w:rsidR="00745CC0" w:rsidRPr="00745CC0" w:rsidRDefault="00745CC0" w:rsidP="008165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 projektów wybranych do dofinansowania w ramach naboru nr </w:t>
            </w:r>
            <w:r w:rsidRPr="00745CC0">
              <w:rPr>
                <w:rFonts w:ascii="Arial" w:hAnsi="Arial" w:cs="Arial"/>
                <w:b/>
                <w:sz w:val="20"/>
                <w:szCs w:val="20"/>
              </w:rPr>
              <w:t>RPLD.07.04.04-IZ.00-10-001/18</w:t>
            </w:r>
          </w:p>
          <w:p w:rsidR="00745CC0" w:rsidRPr="00745CC0" w:rsidRDefault="00745CC0" w:rsidP="008165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Osi priorytetowej </w:t>
            </w:r>
            <w:r w:rsidRPr="00745CC0">
              <w:rPr>
                <w:rFonts w:ascii="Arial" w:hAnsi="Arial" w:cs="Arial"/>
                <w:b/>
                <w:sz w:val="20"/>
                <w:szCs w:val="20"/>
              </w:rPr>
              <w:t xml:space="preserve">VII </w:t>
            </w:r>
            <w:r w:rsidRPr="00745CC0">
              <w:rPr>
                <w:rFonts w:ascii="Arial" w:hAnsi="Arial" w:cs="Arial"/>
                <w:b/>
                <w:i/>
                <w:sz w:val="20"/>
                <w:szCs w:val="20"/>
              </w:rPr>
              <w:t>Infrastruktura dla usług społecznych,</w:t>
            </w:r>
            <w:r w:rsidRPr="00745CC0">
              <w:rPr>
                <w:rFonts w:ascii="Arial" w:hAnsi="Arial" w:cs="Arial"/>
                <w:b/>
                <w:sz w:val="20"/>
                <w:szCs w:val="20"/>
              </w:rPr>
              <w:t xml:space="preserve"> Działania VII.4 </w:t>
            </w:r>
            <w:r w:rsidRPr="00745CC0">
              <w:rPr>
                <w:rFonts w:ascii="Arial" w:hAnsi="Arial" w:cs="Arial"/>
                <w:b/>
                <w:i/>
                <w:sz w:val="20"/>
                <w:szCs w:val="20"/>
              </w:rPr>
              <w:t>Edukacja,</w:t>
            </w:r>
          </w:p>
          <w:p w:rsidR="008165DA" w:rsidRPr="00745CC0" w:rsidRDefault="00745CC0" w:rsidP="008165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45CC0">
              <w:rPr>
                <w:rFonts w:ascii="Arial" w:hAnsi="Arial" w:cs="Arial"/>
                <w:b/>
                <w:sz w:val="20"/>
                <w:szCs w:val="20"/>
              </w:rPr>
              <w:t>Poddziałania VII.4.4</w:t>
            </w:r>
            <w:r w:rsidRPr="00745C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Kształcenie zawodowe i ustawiczne - Miasto Łódź</w:t>
            </w:r>
            <w:r w:rsidRPr="00745C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165DA" w:rsidRPr="00F62F5D" w:rsidTr="008165DA">
        <w:trPr>
          <w:trHeight w:val="981"/>
        </w:trPr>
        <w:tc>
          <w:tcPr>
            <w:tcW w:w="562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14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156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567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Dofinan-sowanie</w:t>
            </w:r>
            <w:proofErr w:type="spellEnd"/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Wnioskowane </w:t>
            </w:r>
            <w:proofErr w:type="spellStart"/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dofinanso-wanie</w:t>
            </w:r>
            <w:proofErr w:type="spellEnd"/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EFRR</w:t>
            </w:r>
          </w:p>
        </w:tc>
        <w:tc>
          <w:tcPr>
            <w:tcW w:w="1418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Procent przyzna</w:t>
            </w:r>
            <w:r w:rsidRPr="00F62F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nych punktów</w:t>
            </w:r>
          </w:p>
        </w:tc>
      </w:tr>
      <w:tr w:rsidR="008165DA" w:rsidRPr="00F62F5D" w:rsidTr="008165DA">
        <w:trPr>
          <w:cantSplit/>
          <w:trHeight w:hRule="exact" w:val="1191"/>
        </w:trPr>
        <w:tc>
          <w:tcPr>
            <w:tcW w:w="562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WND-RPLD.07.04.04-10-0006/18</w:t>
            </w:r>
          </w:p>
        </w:tc>
        <w:tc>
          <w:tcPr>
            <w:tcW w:w="156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Miasto Łódź</w:t>
            </w:r>
          </w:p>
        </w:tc>
        <w:tc>
          <w:tcPr>
            <w:tcW w:w="5670" w:type="dxa"/>
            <w:vAlign w:val="center"/>
          </w:tcPr>
          <w:p w:rsidR="008165DA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 kształ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cenia zawodowego i ustawicznego</w:t>
            </w:r>
          </w:p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- Zespół Szkół Zawodowych Specjalnych nr 2 w Łodzi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1 021 196,19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714 275,11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705 969,58</w:t>
            </w:r>
          </w:p>
        </w:tc>
        <w:tc>
          <w:tcPr>
            <w:tcW w:w="1418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72,94</w:t>
            </w:r>
          </w:p>
        </w:tc>
      </w:tr>
      <w:tr w:rsidR="008165DA" w:rsidRPr="00F62F5D" w:rsidTr="008165DA">
        <w:trPr>
          <w:cantSplit/>
          <w:trHeight w:hRule="exact" w:val="1191"/>
        </w:trPr>
        <w:tc>
          <w:tcPr>
            <w:tcW w:w="562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WND-RPLD.07.04.04-10-0005/18</w:t>
            </w:r>
          </w:p>
        </w:tc>
        <w:tc>
          <w:tcPr>
            <w:tcW w:w="156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Miasto Łódź</w:t>
            </w:r>
          </w:p>
        </w:tc>
        <w:tc>
          <w:tcPr>
            <w:tcW w:w="5670" w:type="dxa"/>
            <w:vAlign w:val="center"/>
          </w:tcPr>
          <w:p w:rsidR="008165DA" w:rsidRDefault="008165DA" w:rsidP="008165D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 kształcenia zawodowego i ustawicznego</w:t>
            </w:r>
          </w:p>
          <w:p w:rsidR="008165DA" w:rsidRPr="00F62F5D" w:rsidRDefault="008165DA" w:rsidP="008165D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- Centrum Kształcenia Zawodowego i Ustawicznego w Łodzi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5 558 576,29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3 886 765,65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3 841 570,70</w:t>
            </w:r>
          </w:p>
        </w:tc>
        <w:tc>
          <w:tcPr>
            <w:tcW w:w="1418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70,59</w:t>
            </w:r>
          </w:p>
        </w:tc>
      </w:tr>
      <w:tr w:rsidR="008165DA" w:rsidRPr="00F62F5D" w:rsidTr="008165DA">
        <w:trPr>
          <w:cantSplit/>
          <w:trHeight w:hRule="exact" w:val="1191"/>
        </w:trPr>
        <w:tc>
          <w:tcPr>
            <w:tcW w:w="562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WND-RPLD.07.04.04-10-0002/18</w:t>
            </w:r>
          </w:p>
        </w:tc>
        <w:tc>
          <w:tcPr>
            <w:tcW w:w="156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Miasto Łódź</w:t>
            </w:r>
          </w:p>
        </w:tc>
        <w:tc>
          <w:tcPr>
            <w:tcW w:w="5670" w:type="dxa"/>
            <w:vAlign w:val="center"/>
          </w:tcPr>
          <w:p w:rsidR="008165DA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 kształ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cenia zawodowego i ustawicznego</w:t>
            </w:r>
          </w:p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- Zespół Szkół Ponadgimnazjalnych nr 3 w Łodzi</w:t>
            </w:r>
          </w:p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(od 01.09.2018r. Technikum nr 3)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3 055 440,59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2 205 087,42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2 179 446,87</w:t>
            </w:r>
          </w:p>
        </w:tc>
        <w:tc>
          <w:tcPr>
            <w:tcW w:w="1418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65,88</w:t>
            </w:r>
          </w:p>
        </w:tc>
      </w:tr>
      <w:tr w:rsidR="008165DA" w:rsidRPr="00F62F5D" w:rsidTr="008165DA">
        <w:trPr>
          <w:cantSplit/>
          <w:trHeight w:hRule="exact" w:val="1191"/>
        </w:trPr>
        <w:tc>
          <w:tcPr>
            <w:tcW w:w="562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WND-RPLD.07.04.04-10-0003/18</w:t>
            </w:r>
          </w:p>
        </w:tc>
        <w:tc>
          <w:tcPr>
            <w:tcW w:w="1560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Miasto Łódź</w:t>
            </w:r>
          </w:p>
        </w:tc>
        <w:tc>
          <w:tcPr>
            <w:tcW w:w="5670" w:type="dxa"/>
            <w:vAlign w:val="center"/>
          </w:tcPr>
          <w:p w:rsidR="008165DA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Program kształcenia zawodowego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 ustawicznego</w:t>
            </w:r>
          </w:p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- Zespół Szkół Techniczno-Informatycznych w Łodzi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1 786 841,90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1 249 604,63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1 235 074,34</w:t>
            </w:r>
          </w:p>
        </w:tc>
        <w:tc>
          <w:tcPr>
            <w:tcW w:w="1418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64,71</w:t>
            </w:r>
          </w:p>
        </w:tc>
      </w:tr>
      <w:tr w:rsidR="008165DA" w:rsidRPr="00F62F5D" w:rsidTr="008165DA">
        <w:trPr>
          <w:trHeight w:val="623"/>
        </w:trPr>
        <w:tc>
          <w:tcPr>
            <w:tcW w:w="9606" w:type="dxa"/>
            <w:gridSpan w:val="4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11 422 054,97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8 055 732,81</w:t>
            </w:r>
          </w:p>
        </w:tc>
        <w:tc>
          <w:tcPr>
            <w:tcW w:w="1559" w:type="dxa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F5D">
              <w:rPr>
                <w:rFonts w:ascii="Arial" w:hAnsi="Arial" w:cs="Arial"/>
                <w:color w:val="000000" w:themeColor="text1"/>
                <w:sz w:val="20"/>
                <w:szCs w:val="20"/>
              </w:rPr>
              <w:t>7 962 061,49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8165DA" w:rsidRPr="00F62F5D" w:rsidRDefault="008165DA" w:rsidP="00B4513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black"/>
              </w:rPr>
            </w:pPr>
          </w:p>
        </w:tc>
      </w:tr>
    </w:tbl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A0" w:rsidRDefault="003736A0" w:rsidP="00697294">
      <w:pPr>
        <w:spacing w:after="0" w:line="240" w:lineRule="auto"/>
      </w:pPr>
      <w:r>
        <w:separator/>
      </w:r>
    </w:p>
  </w:endnote>
  <w:endnote w:type="continuationSeparator" w:id="0">
    <w:p w:rsidR="003736A0" w:rsidRDefault="003736A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A0" w:rsidRDefault="003736A0" w:rsidP="00697294">
      <w:pPr>
        <w:spacing w:after="0" w:line="240" w:lineRule="auto"/>
      </w:pPr>
      <w:r>
        <w:separator/>
      </w:r>
    </w:p>
  </w:footnote>
  <w:footnote w:type="continuationSeparator" w:id="0">
    <w:p w:rsidR="003736A0" w:rsidRDefault="003736A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36912"/>
    <w:rsid w:val="00053C9E"/>
    <w:rsid w:val="000627DF"/>
    <w:rsid w:val="00073B05"/>
    <w:rsid w:val="000834AC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57DF0"/>
    <w:rsid w:val="003654D4"/>
    <w:rsid w:val="003736A0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41111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45CC0"/>
    <w:rsid w:val="00750223"/>
    <w:rsid w:val="00754AB5"/>
    <w:rsid w:val="007851E8"/>
    <w:rsid w:val="00792E73"/>
    <w:rsid w:val="007A0BD8"/>
    <w:rsid w:val="007B7BD7"/>
    <w:rsid w:val="007D273A"/>
    <w:rsid w:val="007F7FB9"/>
    <w:rsid w:val="00802F4E"/>
    <w:rsid w:val="008116CE"/>
    <w:rsid w:val="00812E90"/>
    <w:rsid w:val="008165DA"/>
    <w:rsid w:val="008260EF"/>
    <w:rsid w:val="00826EFA"/>
    <w:rsid w:val="00836726"/>
    <w:rsid w:val="00842DAB"/>
    <w:rsid w:val="008849BB"/>
    <w:rsid w:val="00886B28"/>
    <w:rsid w:val="00896417"/>
    <w:rsid w:val="008D1579"/>
    <w:rsid w:val="008D2023"/>
    <w:rsid w:val="008E2C71"/>
    <w:rsid w:val="008E35CF"/>
    <w:rsid w:val="00915449"/>
    <w:rsid w:val="00960FBE"/>
    <w:rsid w:val="0096189F"/>
    <w:rsid w:val="009645B0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81131"/>
    <w:rsid w:val="00B8151B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4555"/>
    <w:rsid w:val="00BF536B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7E7"/>
    <w:rsid w:val="00E82CC4"/>
    <w:rsid w:val="00E86A93"/>
    <w:rsid w:val="00EA2AB8"/>
    <w:rsid w:val="00EA5127"/>
    <w:rsid w:val="00EB0117"/>
    <w:rsid w:val="00EB14B8"/>
    <w:rsid w:val="00EE3F1E"/>
    <w:rsid w:val="00F00B43"/>
    <w:rsid w:val="00F1180F"/>
    <w:rsid w:val="00F163D0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2018-06-12T08:28:00Z</cp:lastPrinted>
  <dcterms:created xsi:type="dcterms:W3CDTF">2018-11-19T13:59:00Z</dcterms:created>
  <dcterms:modified xsi:type="dcterms:W3CDTF">2018-11-19T13:59:00Z</dcterms:modified>
</cp:coreProperties>
</file>