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891"/>
        <w:gridCol w:w="1487"/>
        <w:gridCol w:w="1475"/>
        <w:gridCol w:w="1652"/>
      </w:tblGrid>
      <w:tr w:rsidR="00957D82" w:rsidRPr="00957D82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957D82" w:rsidRDefault="003657BF" w:rsidP="002D535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5D0467" w:rsidRPr="00957D82" w:rsidRDefault="005D0467" w:rsidP="005D046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57D82">
              <w:rPr>
                <w:rFonts w:ascii="Arial" w:hAnsi="Arial" w:cs="Arial"/>
                <w:b/>
                <w:szCs w:val="20"/>
              </w:rPr>
              <w:t>Informacja o umowach o dofinansow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 xml:space="preserve">anie projektów zawartych </w:t>
            </w:r>
            <w:r w:rsidR="00F86A2D">
              <w:rPr>
                <w:rFonts w:ascii="Arial" w:hAnsi="Arial" w:cs="Arial"/>
                <w:b/>
                <w:szCs w:val="20"/>
              </w:rPr>
              <w:t>w listopadzie</w:t>
            </w:r>
            <w:r w:rsidRPr="00957D82">
              <w:rPr>
                <w:rFonts w:ascii="Arial" w:hAnsi="Arial" w:cs="Arial"/>
                <w:b/>
                <w:szCs w:val="20"/>
              </w:rPr>
              <w:t xml:space="preserve"> 2018 roku w </w:t>
            </w:r>
            <w:r w:rsidRPr="00A96AE7">
              <w:rPr>
                <w:rFonts w:ascii="Arial" w:hAnsi="Arial" w:cs="Arial"/>
                <w:b/>
                <w:szCs w:val="20"/>
              </w:rPr>
              <w:t>ramach Konkursu zamkniętego</w:t>
            </w:r>
            <w:r w:rsidRPr="00957D82">
              <w:rPr>
                <w:rFonts w:ascii="Arial" w:hAnsi="Arial" w:cs="Arial"/>
                <w:b/>
                <w:szCs w:val="20"/>
              </w:rPr>
              <w:t xml:space="preserve"> dla naboru</w:t>
            </w:r>
          </w:p>
          <w:p w:rsidR="005D0467" w:rsidRPr="00957D82" w:rsidRDefault="00957D82" w:rsidP="005D046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872CE7">
              <w:rPr>
                <w:rFonts w:ascii="Arial" w:hAnsi="Arial" w:cs="Arial"/>
                <w:b/>
                <w:bCs/>
                <w:szCs w:val="20"/>
              </w:rPr>
              <w:t>RPLD.07.02.00-IZ.00-10-002/17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>- Oś Priorytetowa VII Infrastruktura dla usług społecznych, Działanie VII.2 Infrastruktura ochrony zdrowia</w:t>
            </w:r>
          </w:p>
          <w:p w:rsidR="002D535E" w:rsidRDefault="00957D82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72CE7">
              <w:rPr>
                <w:rFonts w:ascii="Arial" w:hAnsi="Arial" w:cs="Arial"/>
                <w:b/>
                <w:bCs/>
                <w:szCs w:val="20"/>
              </w:rPr>
              <w:t>(dla projektów dotyczących podstawowej opieki zdrowotnej i ambulatoryjnej opieki specjalistycznej)</w:t>
            </w:r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:rsidR="002D535E" w:rsidRPr="002D535E" w:rsidRDefault="002D535E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A96AE7">
        <w:trPr>
          <w:trHeight w:val="6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D535E" w:rsidRPr="002D535E" w:rsidTr="00A96AE7">
        <w:trPr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2D535E" w:rsidP="002D535E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UDA-RPLD.07.02.00-10-0014/18-00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Niepubliczny</w:t>
            </w:r>
            <w:r w:rsidRPr="00F86A2D">
              <w:rPr>
                <w:rFonts w:cs="Arial"/>
                <w:szCs w:val="20"/>
              </w:rPr>
              <w:t xml:space="preserve"> Zakł</w:t>
            </w:r>
            <w:r>
              <w:rPr>
                <w:rFonts w:cs="Arial"/>
                <w:szCs w:val="20"/>
              </w:rPr>
              <w:t>ad</w:t>
            </w:r>
            <w:r w:rsidRPr="00F86A2D">
              <w:rPr>
                <w:rFonts w:cs="Arial"/>
                <w:szCs w:val="20"/>
              </w:rPr>
              <w:t xml:space="preserve"> Opie</w:t>
            </w:r>
            <w:r>
              <w:rPr>
                <w:rFonts w:cs="Arial"/>
                <w:szCs w:val="20"/>
              </w:rPr>
              <w:t xml:space="preserve">ki Zdrowotnej </w:t>
            </w:r>
            <w:proofErr w:type="spellStart"/>
            <w:r>
              <w:rPr>
                <w:rFonts w:cs="Arial"/>
                <w:szCs w:val="20"/>
              </w:rPr>
              <w:t>Promed</w:t>
            </w:r>
            <w:proofErr w:type="spellEnd"/>
            <w:r>
              <w:rPr>
                <w:rFonts w:cs="Arial"/>
                <w:szCs w:val="20"/>
              </w:rPr>
              <w:t xml:space="preserve"> M&amp;JB Spółka</w:t>
            </w:r>
            <w:r w:rsidRPr="00F86A2D">
              <w:rPr>
                <w:rFonts w:cs="Arial"/>
                <w:szCs w:val="20"/>
              </w:rPr>
              <w:t xml:space="preserve"> z ogran</w:t>
            </w:r>
            <w:r>
              <w:rPr>
                <w:rFonts w:cs="Arial"/>
                <w:szCs w:val="20"/>
              </w:rPr>
              <w:t>iczoną odpowiedzialnością Spółka</w:t>
            </w:r>
            <w:r w:rsidRPr="00F86A2D">
              <w:rPr>
                <w:rFonts w:cs="Arial"/>
                <w:szCs w:val="20"/>
              </w:rPr>
              <w:t xml:space="preserve"> komandytow</w:t>
            </w: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F86A2D">
              <w:rPr>
                <w:rFonts w:cs="Arial"/>
                <w:szCs w:val="20"/>
              </w:rPr>
              <w:t>akup urządzeń medycznych w celu zwiększenia dostępności usług medycznych.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35E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listopada</w:t>
            </w:r>
            <w:r w:rsidR="00A96AE7">
              <w:rPr>
                <w:rFonts w:cs="Arial"/>
                <w:szCs w:val="20"/>
              </w:rPr>
              <w:t xml:space="preserve">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F86A2D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485</w:t>
            </w:r>
            <w:r>
              <w:rPr>
                <w:rFonts w:cs="Arial"/>
                <w:szCs w:val="20"/>
              </w:rPr>
              <w:t xml:space="preserve"> </w:t>
            </w:r>
            <w:r w:rsidRPr="00F86A2D">
              <w:rPr>
                <w:rFonts w:cs="Arial"/>
                <w:szCs w:val="20"/>
              </w:rPr>
              <w:t>224,52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F86A2D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412</w:t>
            </w:r>
            <w:r>
              <w:rPr>
                <w:rFonts w:cs="Arial"/>
                <w:szCs w:val="20"/>
              </w:rPr>
              <w:t xml:space="preserve"> </w:t>
            </w:r>
            <w:r w:rsidRPr="00F86A2D">
              <w:rPr>
                <w:rFonts w:cs="Arial"/>
                <w:szCs w:val="20"/>
              </w:rPr>
              <w:t>440,84</w:t>
            </w:r>
          </w:p>
        </w:tc>
      </w:tr>
      <w:tr w:rsidR="002D535E" w:rsidRPr="002D535E" w:rsidTr="00A96AE7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2D535E" w:rsidP="002D535E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UDA-RPLD.07.02.00-10-0029/18-00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Style w:val="Domylnaczcionkaakapitu1"/>
                <w:rFonts w:cs="Arial Narrow"/>
                <w:szCs w:val="20"/>
              </w:rPr>
              <w:t xml:space="preserve">Poradnia Lekarzy Rodzinnych </w:t>
            </w:r>
            <w:proofErr w:type="spellStart"/>
            <w:r>
              <w:rPr>
                <w:rStyle w:val="Domylnaczcionkaakapitu1"/>
                <w:rFonts w:cs="Arial Narrow"/>
                <w:szCs w:val="20"/>
              </w:rPr>
              <w:t>MEJAmed</w:t>
            </w:r>
            <w:proofErr w:type="spellEnd"/>
            <w:r>
              <w:rPr>
                <w:rStyle w:val="Domylnaczcionkaakapitu1"/>
                <w:rFonts w:cs="Arial Narrow"/>
                <w:szCs w:val="20"/>
              </w:rPr>
              <w:t xml:space="preserve"> Spółka z ograniczoną odpowiedzialnością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 xml:space="preserve">Rozwój opieki koordynowanej oraz poprawa dostępności do usług diagnostycznych w Poradni Lekarzy Rodzinnych </w:t>
            </w:r>
            <w:proofErr w:type="spellStart"/>
            <w:r w:rsidRPr="00F86A2D">
              <w:rPr>
                <w:rFonts w:cs="Arial"/>
                <w:szCs w:val="20"/>
              </w:rPr>
              <w:t>MEJAmed</w:t>
            </w:r>
            <w:proofErr w:type="spellEnd"/>
            <w:r w:rsidRPr="00F86A2D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2D" w:rsidRPr="002D535E" w:rsidRDefault="00F86A2D" w:rsidP="00F86A2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listopada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F86A2D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193</w:t>
            </w:r>
            <w:r>
              <w:rPr>
                <w:rFonts w:cs="Arial"/>
                <w:szCs w:val="20"/>
              </w:rPr>
              <w:t xml:space="preserve"> </w:t>
            </w:r>
            <w:r w:rsidRPr="00F86A2D">
              <w:rPr>
                <w:rFonts w:cs="Arial"/>
                <w:szCs w:val="20"/>
              </w:rPr>
              <w:t>744</w:t>
            </w:r>
            <w:r>
              <w:rPr>
                <w:rFonts w:cs="Arial"/>
                <w:szCs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F86A2D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142</w:t>
            </w:r>
            <w:r>
              <w:rPr>
                <w:rFonts w:cs="Arial"/>
                <w:szCs w:val="20"/>
              </w:rPr>
              <w:t xml:space="preserve"> </w:t>
            </w:r>
            <w:r w:rsidRPr="00F86A2D">
              <w:rPr>
                <w:rFonts w:cs="Arial"/>
                <w:szCs w:val="20"/>
              </w:rPr>
              <w:t>597,56</w:t>
            </w:r>
          </w:p>
        </w:tc>
      </w:tr>
      <w:tr w:rsidR="00F86A2D" w:rsidRPr="002D535E" w:rsidTr="00A96AE7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D" w:rsidRPr="002D535E" w:rsidRDefault="00F86A2D" w:rsidP="00F86A2D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3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A2D" w:rsidRPr="00F86A2D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UDA-RPLD.07.02.00-10-0033/18-00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A2D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Style w:val="Domylnaczcionkaakapitu1"/>
                <w:rFonts w:cs="Arial Narrow"/>
                <w:szCs w:val="20"/>
              </w:rPr>
              <w:t>Centrum Medyczne Szpital Świętej Rodziny Sp. z o. o.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A2D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 xml:space="preserve">Nowoczesne technologie w trosce o zdrowie pacjentów Centrum Medycznego Szpital Świętej Rodziny </w:t>
            </w:r>
            <w:proofErr w:type="spellStart"/>
            <w:r w:rsidRPr="00F86A2D">
              <w:rPr>
                <w:rFonts w:cs="Arial"/>
                <w:szCs w:val="20"/>
              </w:rPr>
              <w:t>Sp.z</w:t>
            </w:r>
            <w:proofErr w:type="spellEnd"/>
            <w:r w:rsidRPr="00F86A2D">
              <w:rPr>
                <w:rFonts w:cs="Arial"/>
                <w:szCs w:val="20"/>
              </w:rPr>
              <w:t xml:space="preserve"> o.o. w Łodzi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2D" w:rsidRPr="002D535E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listopada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A2D" w:rsidRPr="00F86A2D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</w:t>
            </w:r>
            <w:r w:rsidRPr="00F86A2D">
              <w:rPr>
                <w:rFonts w:cs="Arial"/>
                <w:szCs w:val="20"/>
              </w:rPr>
              <w:t>140</w:t>
            </w:r>
            <w:r>
              <w:rPr>
                <w:rFonts w:cs="Arial"/>
                <w:szCs w:val="20"/>
              </w:rPr>
              <w:t xml:space="preserve"> </w:t>
            </w:r>
            <w:r w:rsidRPr="00F86A2D">
              <w:rPr>
                <w:rFonts w:cs="Arial"/>
                <w:szCs w:val="20"/>
              </w:rPr>
              <w:t>151,1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A2D" w:rsidRPr="00F86A2D" w:rsidRDefault="00F86A2D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86A2D">
              <w:rPr>
                <w:rFonts w:cs="Arial"/>
                <w:szCs w:val="20"/>
              </w:rPr>
              <w:t>969</w:t>
            </w:r>
            <w:r>
              <w:rPr>
                <w:rFonts w:cs="Arial"/>
                <w:szCs w:val="20"/>
              </w:rPr>
              <w:t xml:space="preserve"> </w:t>
            </w:r>
            <w:r w:rsidRPr="00F86A2D">
              <w:rPr>
                <w:rFonts w:cs="Arial"/>
                <w:szCs w:val="20"/>
              </w:rPr>
              <w:t>128,44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0F" w:rsidRDefault="00D77B0F">
      <w:r>
        <w:separator/>
      </w:r>
    </w:p>
  </w:endnote>
  <w:endnote w:type="continuationSeparator" w:id="0">
    <w:p w:rsidR="00D77B0F" w:rsidRDefault="00D7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A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0F" w:rsidRDefault="00D77B0F">
      <w:r>
        <w:separator/>
      </w:r>
    </w:p>
  </w:footnote>
  <w:footnote w:type="continuationSeparator" w:id="0">
    <w:p w:rsidR="00D77B0F" w:rsidRDefault="00D7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A72C5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57D82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77B0F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86A2D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1">
    <w:name w:val="Domyślna czcionka akapitu1"/>
    <w:rsid w:val="00F8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2018-12-11T14:07:00Z</dcterms:created>
  <dcterms:modified xsi:type="dcterms:W3CDTF">2018-12-11T14:07:00Z</dcterms:modified>
</cp:coreProperties>
</file>