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0F" w:rsidRDefault="008D073C" w:rsidP="008D073C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</w:t>
      </w:r>
      <w:r w:rsidR="00A17C33">
        <w:rPr>
          <w:rFonts w:ascii="Arial Narrow" w:hAnsi="Arial Narrow"/>
        </w:rPr>
        <w:t xml:space="preserve">      </w:t>
      </w:r>
    </w:p>
    <w:p w:rsidR="00A17C33" w:rsidRDefault="0072260F" w:rsidP="00B00040">
      <w:pPr>
        <w:pStyle w:val="Nagwek"/>
        <w:tabs>
          <w:tab w:val="left" w:pos="124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</w:t>
      </w:r>
      <w:r w:rsidR="00B00040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           </w:t>
      </w:r>
      <w:r w:rsidR="00B00040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</w:t>
      </w:r>
      <w:r w:rsidR="002E42B8">
        <w:rPr>
          <w:rFonts w:ascii="Arial Narrow" w:hAnsi="Arial Narrow"/>
        </w:rPr>
        <w:t xml:space="preserve"> </w:t>
      </w:r>
      <w:r w:rsidR="00A17C33">
        <w:rPr>
          <w:rFonts w:ascii="Arial Narrow" w:hAnsi="Arial Narrow"/>
        </w:rPr>
        <w:t xml:space="preserve"> </w:t>
      </w:r>
      <w:r w:rsidR="008D073C" w:rsidRPr="008D073C">
        <w:rPr>
          <w:rFonts w:ascii="Arial Narrow" w:hAnsi="Arial Narrow"/>
        </w:rPr>
        <w:t xml:space="preserve">Załącznik </w:t>
      </w:r>
    </w:p>
    <w:p w:rsidR="008D073C" w:rsidRPr="008D073C" w:rsidRDefault="00A17C33" w:rsidP="00B00040">
      <w:pPr>
        <w:pStyle w:val="Nagwek"/>
        <w:tabs>
          <w:tab w:val="left" w:pos="124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</w:t>
      </w:r>
      <w:r w:rsidR="00B00040">
        <w:rPr>
          <w:rFonts w:ascii="Arial Narrow" w:hAnsi="Arial Narrow"/>
        </w:rPr>
        <w:t xml:space="preserve">                                       </w:t>
      </w:r>
      <w:r w:rsidR="002E42B8">
        <w:rPr>
          <w:rFonts w:ascii="Arial Narrow" w:hAnsi="Arial Narrow"/>
        </w:rPr>
        <w:t xml:space="preserve"> </w:t>
      </w:r>
      <w:r w:rsidR="008D073C" w:rsidRPr="008D073C">
        <w:rPr>
          <w:rFonts w:ascii="Arial Narrow" w:hAnsi="Arial Narrow"/>
        </w:rPr>
        <w:t>do Uchwały Nr</w:t>
      </w:r>
      <w:r w:rsidR="00B00040">
        <w:rPr>
          <w:rFonts w:ascii="Arial Narrow" w:hAnsi="Arial Narrow"/>
        </w:rPr>
        <w:t xml:space="preserve"> </w:t>
      </w:r>
      <w:r w:rsidR="00996105">
        <w:rPr>
          <w:rFonts w:ascii="Arial Narrow" w:hAnsi="Arial Narrow"/>
        </w:rPr>
        <w:t>515/19</w:t>
      </w:r>
    </w:p>
    <w:p w:rsidR="008D073C" w:rsidRPr="008D073C" w:rsidRDefault="00B00040" w:rsidP="00B00040">
      <w:pPr>
        <w:tabs>
          <w:tab w:val="center" w:pos="4536"/>
          <w:tab w:val="right" w:pos="9072"/>
          <w:tab w:val="left" w:pos="124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                                                                          </w:t>
      </w:r>
      <w:r w:rsidR="008D073C" w:rsidRPr="008D073C">
        <w:rPr>
          <w:rFonts w:ascii="Arial Narrow" w:hAnsi="Arial Narrow"/>
        </w:rPr>
        <w:t>Zarządu Województwa Łódzkiego</w:t>
      </w:r>
    </w:p>
    <w:p w:rsidR="008D073C" w:rsidRPr="008D073C" w:rsidRDefault="008D073C" w:rsidP="00B00040">
      <w:pPr>
        <w:tabs>
          <w:tab w:val="center" w:pos="4536"/>
          <w:tab w:val="right" w:pos="9072"/>
          <w:tab w:val="left" w:pos="124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</w:t>
      </w:r>
      <w:r w:rsidR="00B00040">
        <w:rPr>
          <w:rFonts w:ascii="Arial Narrow" w:hAnsi="Arial Narrow"/>
        </w:rPr>
        <w:tab/>
        <w:t xml:space="preserve">                      </w:t>
      </w:r>
      <w:r>
        <w:rPr>
          <w:rFonts w:ascii="Arial Narrow" w:hAnsi="Arial Narrow"/>
        </w:rPr>
        <w:t xml:space="preserve">                                                 </w:t>
      </w:r>
      <w:r w:rsidRPr="008D073C">
        <w:rPr>
          <w:rFonts w:ascii="Arial Narrow" w:hAnsi="Arial Narrow"/>
        </w:rPr>
        <w:t>z dnia</w:t>
      </w:r>
      <w:r w:rsidR="00B00040">
        <w:rPr>
          <w:rFonts w:ascii="Arial Narrow" w:hAnsi="Arial Narrow"/>
        </w:rPr>
        <w:t xml:space="preserve"> </w:t>
      </w:r>
      <w:r w:rsidR="00F0777B">
        <w:rPr>
          <w:rFonts w:ascii="Arial Narrow" w:hAnsi="Arial Narrow"/>
        </w:rPr>
        <w:t xml:space="preserve"> </w:t>
      </w:r>
      <w:r w:rsidR="00996105">
        <w:rPr>
          <w:rFonts w:ascii="Arial Narrow" w:hAnsi="Arial Narrow"/>
        </w:rPr>
        <w:t>16 kwietnia 2019 r.</w:t>
      </w:r>
    </w:p>
    <w:p w:rsidR="005A7E80" w:rsidRPr="009D3546" w:rsidRDefault="005A7E80" w:rsidP="008D073C">
      <w:pPr>
        <w:pStyle w:val="Nagwek"/>
        <w:tabs>
          <w:tab w:val="left" w:pos="12420"/>
        </w:tabs>
        <w:rPr>
          <w:rFonts w:ascii="Arial Narrow" w:hAnsi="Arial Narrow" w:cs="Arial"/>
        </w:rPr>
      </w:pP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727024" w:rsidRPr="007F4B37" w:rsidRDefault="00606AB2" w:rsidP="00727024">
      <w:pPr>
        <w:ind w:left="142"/>
        <w:jc w:val="center"/>
        <w:rPr>
          <w:rFonts w:ascii="Arial" w:hAnsi="Arial" w:cs="Arial"/>
          <w:bCs/>
          <w:sz w:val="20"/>
          <w:szCs w:val="20"/>
        </w:rPr>
      </w:pPr>
      <w:r w:rsidRPr="007F4B37">
        <w:rPr>
          <w:rFonts w:ascii="Arial" w:hAnsi="Arial" w:cs="Arial"/>
          <w:b/>
          <w:bCs/>
          <w:sz w:val="20"/>
          <w:szCs w:val="20"/>
        </w:rPr>
        <w:t xml:space="preserve">Lista projektów </w:t>
      </w:r>
      <w:r w:rsidR="0091616D">
        <w:rPr>
          <w:rFonts w:ascii="Arial" w:hAnsi="Arial" w:cs="Arial"/>
          <w:b/>
          <w:bCs/>
          <w:sz w:val="20"/>
          <w:szCs w:val="20"/>
        </w:rPr>
        <w:t xml:space="preserve">wybranych 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do dofinansowania </w:t>
      </w:r>
      <w:r w:rsidRPr="007F4B37">
        <w:rPr>
          <w:rFonts w:ascii="Arial" w:hAnsi="Arial" w:cs="Arial"/>
          <w:b/>
          <w:sz w:val="20"/>
          <w:szCs w:val="20"/>
        </w:rPr>
        <w:t xml:space="preserve">w ramach Konkursu </w:t>
      </w:r>
      <w:r w:rsidR="00F80572" w:rsidRPr="007F4B37">
        <w:rPr>
          <w:rFonts w:ascii="Arial" w:hAnsi="Arial" w:cs="Arial"/>
          <w:b/>
          <w:sz w:val="20"/>
          <w:szCs w:val="20"/>
        </w:rPr>
        <w:t>zamkniętego</w:t>
      </w:r>
      <w:r w:rsidRPr="007F4B37">
        <w:rPr>
          <w:rFonts w:ascii="Arial" w:hAnsi="Arial" w:cs="Arial"/>
          <w:b/>
          <w:sz w:val="20"/>
          <w:szCs w:val="20"/>
        </w:rPr>
        <w:t xml:space="preserve"> dla naboru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 </w:t>
      </w:r>
      <w:r w:rsidR="00A21E28" w:rsidRPr="007F4B37">
        <w:rPr>
          <w:rFonts w:ascii="Arial" w:hAnsi="Arial" w:cs="Arial"/>
          <w:b/>
          <w:bCs/>
          <w:sz w:val="20"/>
          <w:szCs w:val="20"/>
        </w:rPr>
        <w:t xml:space="preserve">Nr </w:t>
      </w:r>
      <w:r w:rsidR="001E2250" w:rsidRPr="001E2250">
        <w:rPr>
          <w:rFonts w:ascii="Arial" w:hAnsi="Arial" w:cs="Arial"/>
          <w:b/>
          <w:bCs/>
          <w:sz w:val="20"/>
          <w:szCs w:val="20"/>
        </w:rPr>
        <w:t>RPLD.04.03.02-IZ.00-10-001/17</w:t>
      </w:r>
      <w:r w:rsidR="0071009A">
        <w:rPr>
          <w:rFonts w:ascii="Arial" w:hAnsi="Arial" w:cs="Arial"/>
          <w:b/>
          <w:bCs/>
          <w:sz w:val="20"/>
          <w:szCs w:val="20"/>
        </w:rPr>
        <w:br/>
      </w:r>
      <w:r w:rsidR="001A109C" w:rsidRPr="007F4B37">
        <w:rPr>
          <w:rFonts w:ascii="Arial" w:hAnsi="Arial" w:cs="Arial"/>
          <w:b/>
          <w:bCs/>
          <w:sz w:val="20"/>
          <w:szCs w:val="20"/>
        </w:rPr>
        <w:t xml:space="preserve">w ramach Osi priorytetowej </w:t>
      </w:r>
      <w:r w:rsidR="001E2250" w:rsidRPr="001E2250">
        <w:rPr>
          <w:rFonts w:ascii="Arial" w:hAnsi="Arial" w:cs="Arial"/>
          <w:b/>
          <w:color w:val="000000"/>
          <w:sz w:val="20"/>
          <w:szCs w:val="20"/>
        </w:rPr>
        <w:t xml:space="preserve">IV Gospodarka niskoemisyjna Działanie IV.3 Ochrona powietrza Poddziałanie IV.3.2 Ochrona powietrza </w:t>
      </w:r>
      <w:r w:rsidR="001A109C" w:rsidRPr="007F4B37">
        <w:rPr>
          <w:rFonts w:ascii="Arial" w:hAnsi="Arial" w:cs="Arial"/>
          <w:b/>
          <w:bCs/>
          <w:sz w:val="20"/>
          <w:szCs w:val="20"/>
        </w:rPr>
        <w:t>w ramach Regionalnego Programu Operacyjnego Województwa Łódzkiego na lata 2014-2020</w:t>
      </w:r>
      <w:r w:rsidR="005A7E80" w:rsidRPr="007F4B37">
        <w:rPr>
          <w:rFonts w:ascii="Arial" w:hAnsi="Arial" w:cs="Arial"/>
          <w:b/>
          <w:bCs/>
          <w:sz w:val="20"/>
          <w:szCs w:val="20"/>
        </w:rPr>
        <w:t>.</w:t>
      </w:r>
      <w:r w:rsidR="00DC6C3F" w:rsidRPr="007F4B37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701"/>
        <w:gridCol w:w="3402"/>
        <w:gridCol w:w="1843"/>
        <w:gridCol w:w="1701"/>
        <w:gridCol w:w="1701"/>
        <w:gridCol w:w="1701"/>
        <w:gridCol w:w="1843"/>
      </w:tblGrid>
      <w:tr w:rsidR="00A051C6" w:rsidRPr="00DC6C3F" w:rsidTr="005A6E69">
        <w:trPr>
          <w:trHeight w:val="1072"/>
        </w:trPr>
        <w:tc>
          <w:tcPr>
            <w:tcW w:w="675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35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701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3402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3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ogółem</w:t>
            </w:r>
          </w:p>
        </w:tc>
        <w:tc>
          <w:tcPr>
            <w:tcW w:w="1701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Wnioskowane dofinansowanie z</w:t>
            </w: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EFRR (PLN)</w:t>
            </w:r>
          </w:p>
        </w:tc>
        <w:tc>
          <w:tcPr>
            <w:tcW w:w="1701" w:type="dxa"/>
            <w:shd w:val="clear" w:color="auto" w:fill="BFBFBF"/>
          </w:tcPr>
          <w:p w:rsidR="00A051C6" w:rsidRDefault="00A051C6" w:rsidP="00A051C6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Wnioskowane dofinansowanie (PLN)</w:t>
            </w:r>
          </w:p>
        </w:tc>
        <w:tc>
          <w:tcPr>
            <w:tcW w:w="1701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Wnioskowane dofinansowanie </w:t>
            </w: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NARASTAJĄCO (PLN</w:t>
            </w:r>
            <w:r w:rsidRPr="006C68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Wynik oceny merytorycznej</w:t>
            </w:r>
          </w:p>
        </w:tc>
      </w:tr>
      <w:tr w:rsidR="00A051C6" w:rsidRPr="003D21DE" w:rsidTr="005A6E69">
        <w:trPr>
          <w:trHeight w:val="1200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RPLD.04.03.02-10-0024/18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Powiat W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ieruszowski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pasywnego budynku użyteczności publicznej przeznaczonego na cele dydaktyczne zespołu szkół ponadgimnazjalnych im. Stanisława Staszica w Wieruszowie i poradni psychologiczno – pedagogicznej w Wieruszowie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10 087 562,10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5 898 445,95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5 898 445,95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5 898 445,95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87,50%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RPLD.04.03.02-10-0013/18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Strzelce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Wymiana źródeł ciepła w gospodarstwach domowych w gminie Strzelce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6 216 081,26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4 717 386,37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4 717 386,37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615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832,32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82,47%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RPLD.04.03.02-10-0029/18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Sulejów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demonstracyjnych budynków pasywnych w Sulejowie 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basenu przyszkolnego i hali sportowej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14 625 355,95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8 040 365,74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8 040 365,74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656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198,06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80,56%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RPLD.04.03.02-10-0008/18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Żarnów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Odnawialne źródła energii na terenie gmin Paradyż i Żarnów – pompy ciepła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1 556 324,40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1 201 928,70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1 201 928,70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858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126,76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77,32%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RPLD.04.03.02-10-0010/17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Instytut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Centrum Zdrowia Matki Polki w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 Łodzi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Ochrona powietrza poprzez wymianę węzłów cieplnych w instytucie „Centrum Zdrowia Matki Polki” w łodzi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2 262 065,00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1 145 680,46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1 145 680,46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807,22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76,81%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RPLD.04.03.02-10-0015/18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Uniejów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pasywnego budynku urzędu miasta w Uniejowie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24 327 924,00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13 937 691,43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13 937 691,43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941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498,65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76,39%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RPLD.04.03.02-10-0008/17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Ujazd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świetlicy wiejskiej w standardzie pasywnym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miejscowości O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jrzanów, gm. Ujazd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1 512 736,42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726 978,44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726 978,44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668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477,09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RPLD.04.03.02-10-0014/17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Aleksandrów Łódzki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pasywnej hali sportowej w Bełdowie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7 502 388,85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4 355 101,29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4 355 101,29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023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578,38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RPLD.04.03.02-10-0019/18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Rząśnia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pasywnego budynku użyteczności publicznej w Rząśni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12 938 071,40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7 286 914,21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7 286 914,21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310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492,59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RPLD.04.03.02-10-0030/18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Wodzierady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budynku szkoły podstawowej w Kwiatkowicach o charakterystyce niskoemisyjnej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7 247 294,97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4 348 553,13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C6" w:rsidRDefault="00A051C6" w:rsidP="00A051C6">
            <w:pPr>
              <w:rPr>
                <w:rFonts w:ascii="Arial" w:hAnsi="Arial" w:cs="Arial"/>
                <w:sz w:val="20"/>
                <w:szCs w:val="20"/>
              </w:rPr>
            </w:pPr>
          </w:p>
          <w:p w:rsidR="00A051C6" w:rsidRPr="003D21DE" w:rsidRDefault="00A051C6" w:rsidP="00A05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4 553 190,92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51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863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683,51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RPLD.04.03.02-10-0004/18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Sędziejowice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przedszkola w Sędziejowicach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12 036 676,83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6 813 037,13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6 813 037,13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676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720,64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73,61%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RPLD.04.03.02-10-0014/18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Politechnika Łódzka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pasywnego budynku biurowego na potrzeby administracji i studentów pł wraz z wymianą oświetlenia zewnętrznego na energooszczędne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9 274 910,71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5 417 424,65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5 417 424,65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094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145,29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72,22%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RPLD.04.03.02-10-0034/18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Miasto Łódź.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Poprawa efektywności energetycznej na terenie miasta łodzi poprzez wymianę indywidualnych źródeł ciepła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17 057 070,00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13 280 400,00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13 850 660,00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944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805,29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71,13%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RPLD.04.03.02-10-0007/17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Opoczno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budynku pasywnego świetlicy z pomieszczeniami dl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potrzeb szkoły podstawowej w W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oli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ałężnej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gmina O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poczno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2 604 909,64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1 639 028,79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1 639 028,79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583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834,08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69,44%</w:t>
            </w:r>
          </w:p>
        </w:tc>
      </w:tr>
      <w:tr w:rsidR="0086130E" w:rsidRPr="003D21DE" w:rsidTr="00307AA7">
        <w:trPr>
          <w:trHeight w:val="82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RPLD.04.03.02-10-0009/18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Przedbórz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Zastosowanie systemu inteligentnego ledowego oświetlenia na terenie gminy Przedbórz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777 224,70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537 106,50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537 106,50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8613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80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120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940,58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69,23%</w:t>
            </w:r>
          </w:p>
        </w:tc>
      </w:tr>
      <w:tr w:rsidR="0086130E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RPLD.04.03.02-10-0016/17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Moszczenica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Modernizacja dróg w gminie Moszczenica: etap i - poprawa efektywności energetycznej oświetlenia ulicznego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3 040 761,70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2 113 736,95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2 113 736,95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82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234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677,53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69,23%</w:t>
            </w:r>
          </w:p>
        </w:tc>
      </w:tr>
      <w:tr w:rsidR="0086130E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RPLD.04.03.02-10-0009/17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Miasto Radomsko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Przebudowa budynku wi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elorodzinnego przy ul. Świętej R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ozalii 1b w radomsku w zakresie instalacji centralnego ogrzewania oraz ciepłej wody użytkowej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202 762,19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112 571,13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112 571,13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82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347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248,66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69,07%</w:t>
            </w:r>
          </w:p>
        </w:tc>
      </w:tr>
      <w:tr w:rsidR="0086130E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RPLD.04.03.02-10-0007/18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Miasto Skierniewice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Zaprojektowanie i budowa przedszkola/żłobka przy ul. Widok w Skierniewicach.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19 689 052,80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7 738 446,40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7 738 446,40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90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085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695,06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68,06%</w:t>
            </w:r>
          </w:p>
        </w:tc>
      </w:tr>
      <w:tr w:rsidR="0086130E" w:rsidRPr="003D21DE" w:rsidTr="00307AA7">
        <w:trPr>
          <w:trHeight w:val="82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RPLD.04.03.02-10-0011/17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Skierniewice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hali sportowej wraz z zapleczem technicznym w Sierakowicach prawych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7 808 084,03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4 856 464,54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4 856 464,54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94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942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159,60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68,06%</w:t>
            </w:r>
          </w:p>
        </w:tc>
      </w:tr>
      <w:tr w:rsidR="0086130E" w:rsidRPr="003D21DE" w:rsidTr="00307AA7">
        <w:trPr>
          <w:trHeight w:val="8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Wartkowice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urzędu gminy Wartkowice w Wartkowicach w systemie zaprojektuj i wybuduj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9 324 015,00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6 124 972,35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6 124 972,35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101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067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131,95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68,06%</w:t>
            </w:r>
          </w:p>
        </w:tc>
      </w:tr>
      <w:tr w:rsidR="0086130E" w:rsidRPr="003D21DE" w:rsidTr="00307AA7">
        <w:trPr>
          <w:trHeight w:val="82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RPLD.04.03.02-10-0033/18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Miasto Łódź.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Poprawa efektywności energetycznej na terenie miasta łodzi poprzez ograniczenie punktowych źródeł ciepła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19 141 980,00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14 815 500,00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15 512 700,00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116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579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831,95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67,01%</w:t>
            </w:r>
          </w:p>
        </w:tc>
      </w:tr>
      <w:tr w:rsidR="0086130E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RPLD.04.03.02-10-0004/17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Lipce Reymontowskie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przedszkola publicznego w lipcach reymontowskich w technologii pasywnej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4 482 294,23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2 681 600,41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2 681 600,41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119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261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432,36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66,67%</w:t>
            </w:r>
          </w:p>
        </w:tc>
      </w:tr>
      <w:tr w:rsidR="0086130E" w:rsidRPr="003D21DE" w:rsidTr="00307AA7">
        <w:trPr>
          <w:trHeight w:val="82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RPLD.04.03.02-10-0023/18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Sławno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oświetlenia publicznego z wykorzystaniem urządzeń energooszczędnych i ekologicznych na terenie gminy Sławno w miejscowościach kunice, Prymusowa wola, kamień i ostrożna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713 365,28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476 780,67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476 780,67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119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738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213,03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65,38%</w:t>
            </w:r>
          </w:p>
        </w:tc>
      </w:tr>
      <w:tr w:rsidR="0086130E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86130E" w:rsidRPr="003D21DE" w:rsidRDefault="00333E6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RPLD.04.03.02-10-0003/17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Maków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budynku urzędu gminy w miejscowości maków w technologii pasywnej na dz. Nr 595/2 i 595/3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6 563 991,25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3 813 567,33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3 813 567,33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2F6357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123 551 780,36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63,89%</w:t>
            </w:r>
          </w:p>
        </w:tc>
      </w:tr>
      <w:tr w:rsidR="0086130E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86130E" w:rsidRPr="003D21DE" w:rsidRDefault="00333E6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RPLD.04.03.02-10-0025/18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Miasta Łowicz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demonstracyjnego budynku pasywnego – wielofunkcyjnej sali w Łowiczu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10 686 287,71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3 929 110,85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3 929 110,85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2F6357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127 480 891,21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62,50%</w:t>
            </w:r>
          </w:p>
        </w:tc>
      </w:tr>
      <w:tr w:rsidR="0086130E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86130E" w:rsidRPr="00AB1A58" w:rsidRDefault="00333E6E" w:rsidP="00761CB1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1A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AB1A58" w:rsidRPr="00AB1A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RPLD.04.03.02-10-0001/18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Inowłódz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Kompleksowa modernizacja i rozbudowa komunalnego oświetlenia publicznego w gminie Inowłódz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4 408 975,02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3 045 288,65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3 045 288,65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CB1" w:rsidRPr="00AB1A58" w:rsidRDefault="002F6357" w:rsidP="00AB1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A58">
              <w:rPr>
                <w:rFonts w:ascii="Arial" w:hAnsi="Arial" w:cs="Arial"/>
                <w:sz w:val="20"/>
                <w:szCs w:val="20"/>
              </w:rPr>
              <w:t>130 526 179,86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61,54%</w:t>
            </w:r>
          </w:p>
        </w:tc>
      </w:tr>
      <w:tr w:rsidR="0086130E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86130E" w:rsidRPr="00AB1A58" w:rsidRDefault="00333E6E" w:rsidP="00761CB1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1A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AB1A58" w:rsidRPr="00AB1A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RPLD.04.03.02-10-0016/18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Uniejów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Budowa, przebudowa i modernizacja oświetlenia publicznego w Uniejowie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4 160 177,91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2 874 919,66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2 874 919,66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CB1" w:rsidRPr="00761CB1" w:rsidRDefault="00C872D2" w:rsidP="00AB1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A58">
              <w:rPr>
                <w:rFonts w:ascii="Arial" w:hAnsi="Arial" w:cs="Arial"/>
                <w:sz w:val="20"/>
                <w:szCs w:val="20"/>
              </w:rPr>
              <w:t>133</w:t>
            </w:r>
            <w:r w:rsidR="00457899" w:rsidRPr="00AB1A58">
              <w:rPr>
                <w:rFonts w:ascii="Arial" w:hAnsi="Arial" w:cs="Arial"/>
                <w:sz w:val="20"/>
                <w:szCs w:val="20"/>
              </w:rPr>
              <w:t> 401 099,52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60,26%</w:t>
            </w:r>
          </w:p>
        </w:tc>
      </w:tr>
      <w:tr w:rsidR="00AB1A58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AB1A58" w:rsidRPr="00AB1A58" w:rsidRDefault="00AB1A58" w:rsidP="00AB1A58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1A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RPLD.04.03.02-10-0027/18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Gmina Gomunice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Budowa budynku Przedszkola w Gomunicach w technologii budownictwa pasywnego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7 784 264,10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4 656 019,50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4 656 019,50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A58">
              <w:rPr>
                <w:rFonts w:ascii="Arial" w:hAnsi="Arial" w:cs="Arial"/>
                <w:sz w:val="20"/>
                <w:szCs w:val="20"/>
              </w:rPr>
              <w:t>138 057 119,02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A58">
              <w:rPr>
                <w:rFonts w:ascii="Arial" w:hAnsi="Arial" w:cs="Arial"/>
                <w:sz w:val="20"/>
                <w:szCs w:val="20"/>
              </w:rPr>
              <w:t>62,50%</w:t>
            </w:r>
          </w:p>
        </w:tc>
      </w:tr>
      <w:tr w:rsidR="00AB1A58" w:rsidRPr="003D21DE" w:rsidTr="005A6E69">
        <w:trPr>
          <w:trHeight w:val="683"/>
        </w:trPr>
        <w:tc>
          <w:tcPr>
            <w:tcW w:w="41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A58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A58" w:rsidRPr="00AB1A58" w:rsidRDefault="00AB1A58" w:rsidP="00AB1A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B1A58">
              <w:rPr>
                <w:rFonts w:ascii="Arial" w:hAnsi="Arial" w:cs="Arial"/>
                <w:b/>
                <w:bCs/>
                <w:sz w:val="20"/>
                <w:szCs w:val="20"/>
              </w:rPr>
              <w:t>228 032 607,45</w:t>
            </w:r>
          </w:p>
          <w:p w:rsidR="00AB1A58" w:rsidRPr="00AB1A58" w:rsidRDefault="00AB1A58" w:rsidP="00AB1A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A58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A58">
              <w:rPr>
                <w:rFonts w:ascii="Arial" w:hAnsi="Arial" w:cs="Arial"/>
                <w:b/>
                <w:bCs/>
                <w:sz w:val="20"/>
                <w:szCs w:val="20"/>
              </w:rPr>
              <w:t>137 725 541,23</w:t>
            </w:r>
          </w:p>
          <w:p w:rsidR="00AB1A58" w:rsidRPr="00AB1A58" w:rsidRDefault="00AB1A58" w:rsidP="00AB1A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A58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A58">
              <w:rPr>
                <w:rFonts w:ascii="Arial" w:hAnsi="Arial" w:cs="Arial"/>
                <w:b/>
                <w:bCs/>
                <w:sz w:val="20"/>
                <w:szCs w:val="20"/>
              </w:rPr>
              <w:t>138 057 119,02</w:t>
            </w:r>
          </w:p>
          <w:p w:rsidR="00AB1A58" w:rsidRPr="00AB1A58" w:rsidRDefault="00AB1A58" w:rsidP="00AB1A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1A58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C6C3F" w:rsidRPr="003D21DE" w:rsidRDefault="00DC6C3F" w:rsidP="0098234D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DC6C3F" w:rsidRPr="003D21DE" w:rsidSect="0026043B">
      <w:headerReference w:type="default" r:id="rId8"/>
      <w:footerReference w:type="even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8B" w:rsidRDefault="009A6B8B" w:rsidP="00697294">
      <w:pPr>
        <w:spacing w:after="0" w:line="240" w:lineRule="auto"/>
      </w:pPr>
      <w:r>
        <w:separator/>
      </w:r>
    </w:p>
  </w:endnote>
  <w:endnote w:type="continuationSeparator" w:id="0">
    <w:p w:rsidR="009A6B8B" w:rsidRDefault="009A6B8B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Default="00DC6C3F">
    <w:pPr>
      <w:pStyle w:val="Stopka"/>
    </w:pPr>
  </w:p>
  <w:p w:rsidR="00DC6C3F" w:rsidRDefault="00DC6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8B" w:rsidRDefault="009A6B8B" w:rsidP="00697294">
      <w:pPr>
        <w:spacing w:after="0" w:line="240" w:lineRule="auto"/>
      </w:pPr>
      <w:r>
        <w:separator/>
      </w:r>
    </w:p>
  </w:footnote>
  <w:footnote w:type="continuationSeparator" w:id="0">
    <w:p w:rsidR="009A6B8B" w:rsidRDefault="009A6B8B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Pr="004F6ACE" w:rsidRDefault="000C6ED8" w:rsidP="00BC1B98">
    <w:pPr>
      <w:pStyle w:val="Nagwek"/>
      <w:jc w:val="center"/>
      <w:rPr>
        <w:rFonts w:ascii="Arial" w:hAnsi="Arial" w:cs="Arial"/>
      </w:rPr>
    </w:pPr>
    <w:r>
      <w:rPr>
        <w:noProof/>
        <w:lang w:eastAsia="pl-PL"/>
      </w:rPr>
      <w:drawing>
        <wp:inline distT="0" distB="0" distL="0" distR="0">
          <wp:extent cx="6000750" cy="5429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61029"/>
    <w:rsid w:val="00061DB2"/>
    <w:rsid w:val="00063772"/>
    <w:rsid w:val="000819C8"/>
    <w:rsid w:val="0009531C"/>
    <w:rsid w:val="000B609D"/>
    <w:rsid w:val="000B63C0"/>
    <w:rsid w:val="000C3977"/>
    <w:rsid w:val="000C6ED8"/>
    <w:rsid w:val="000C7054"/>
    <w:rsid w:val="000D75E4"/>
    <w:rsid w:val="000F5E16"/>
    <w:rsid w:val="000F7C75"/>
    <w:rsid w:val="00103005"/>
    <w:rsid w:val="0011694D"/>
    <w:rsid w:val="00133736"/>
    <w:rsid w:val="00135842"/>
    <w:rsid w:val="00163AD3"/>
    <w:rsid w:val="00173EE1"/>
    <w:rsid w:val="00174964"/>
    <w:rsid w:val="001A109C"/>
    <w:rsid w:val="001B4874"/>
    <w:rsid w:val="001B525D"/>
    <w:rsid w:val="001C643C"/>
    <w:rsid w:val="001D0CAA"/>
    <w:rsid w:val="001D2739"/>
    <w:rsid w:val="001E2250"/>
    <w:rsid w:val="00205EFF"/>
    <w:rsid w:val="00216495"/>
    <w:rsid w:val="0023474A"/>
    <w:rsid w:val="0023503F"/>
    <w:rsid w:val="0026043B"/>
    <w:rsid w:val="00270CA7"/>
    <w:rsid w:val="0028352B"/>
    <w:rsid w:val="00292C9C"/>
    <w:rsid w:val="002C4663"/>
    <w:rsid w:val="002D3C57"/>
    <w:rsid w:val="002D4AC4"/>
    <w:rsid w:val="002E42B8"/>
    <w:rsid w:val="002F3CA5"/>
    <w:rsid w:val="002F6357"/>
    <w:rsid w:val="00333E6E"/>
    <w:rsid w:val="0035029B"/>
    <w:rsid w:val="00355852"/>
    <w:rsid w:val="00356EA5"/>
    <w:rsid w:val="00364935"/>
    <w:rsid w:val="003654D4"/>
    <w:rsid w:val="00376D39"/>
    <w:rsid w:val="003778C7"/>
    <w:rsid w:val="00384C15"/>
    <w:rsid w:val="003914DC"/>
    <w:rsid w:val="003A495B"/>
    <w:rsid w:val="003A5D81"/>
    <w:rsid w:val="003C4503"/>
    <w:rsid w:val="003D177C"/>
    <w:rsid w:val="003D21DE"/>
    <w:rsid w:val="003D4AED"/>
    <w:rsid w:val="003F67F2"/>
    <w:rsid w:val="004007D7"/>
    <w:rsid w:val="00401B37"/>
    <w:rsid w:val="00412B75"/>
    <w:rsid w:val="0041600D"/>
    <w:rsid w:val="00422A53"/>
    <w:rsid w:val="00423806"/>
    <w:rsid w:val="00423D9F"/>
    <w:rsid w:val="004355AD"/>
    <w:rsid w:val="0044085D"/>
    <w:rsid w:val="00441A56"/>
    <w:rsid w:val="0045025C"/>
    <w:rsid w:val="00454240"/>
    <w:rsid w:val="00457899"/>
    <w:rsid w:val="0047119F"/>
    <w:rsid w:val="00476D38"/>
    <w:rsid w:val="0049650C"/>
    <w:rsid w:val="00497AAB"/>
    <w:rsid w:val="004A0125"/>
    <w:rsid w:val="004A2BA7"/>
    <w:rsid w:val="004B0349"/>
    <w:rsid w:val="004C3B50"/>
    <w:rsid w:val="004F6ACE"/>
    <w:rsid w:val="0051418A"/>
    <w:rsid w:val="00516153"/>
    <w:rsid w:val="00517350"/>
    <w:rsid w:val="005246FD"/>
    <w:rsid w:val="0052614E"/>
    <w:rsid w:val="00540D4F"/>
    <w:rsid w:val="00565F77"/>
    <w:rsid w:val="00566EF8"/>
    <w:rsid w:val="00571317"/>
    <w:rsid w:val="00571C6F"/>
    <w:rsid w:val="005A6E69"/>
    <w:rsid w:val="005A7E80"/>
    <w:rsid w:val="005B119F"/>
    <w:rsid w:val="005B6208"/>
    <w:rsid w:val="005B7F89"/>
    <w:rsid w:val="005C0903"/>
    <w:rsid w:val="005C4E33"/>
    <w:rsid w:val="005C6824"/>
    <w:rsid w:val="005E46AC"/>
    <w:rsid w:val="005F05DA"/>
    <w:rsid w:val="005F34E7"/>
    <w:rsid w:val="00601442"/>
    <w:rsid w:val="00606257"/>
    <w:rsid w:val="00606AB2"/>
    <w:rsid w:val="00624A14"/>
    <w:rsid w:val="00634A85"/>
    <w:rsid w:val="006451E5"/>
    <w:rsid w:val="00650E81"/>
    <w:rsid w:val="00660DE4"/>
    <w:rsid w:val="00663F98"/>
    <w:rsid w:val="00676446"/>
    <w:rsid w:val="006776F1"/>
    <w:rsid w:val="00682BC2"/>
    <w:rsid w:val="00683DD4"/>
    <w:rsid w:val="00686D03"/>
    <w:rsid w:val="00687229"/>
    <w:rsid w:val="00697294"/>
    <w:rsid w:val="006A6A8A"/>
    <w:rsid w:val="006B2B2A"/>
    <w:rsid w:val="006C68EF"/>
    <w:rsid w:val="006C6D98"/>
    <w:rsid w:val="006E05D3"/>
    <w:rsid w:val="006E6272"/>
    <w:rsid w:val="006E63BC"/>
    <w:rsid w:val="006E75DB"/>
    <w:rsid w:val="006E7611"/>
    <w:rsid w:val="006E7DB8"/>
    <w:rsid w:val="006F1C43"/>
    <w:rsid w:val="0070194D"/>
    <w:rsid w:val="00702422"/>
    <w:rsid w:val="00703EF9"/>
    <w:rsid w:val="0071009A"/>
    <w:rsid w:val="0072260F"/>
    <w:rsid w:val="00723B6E"/>
    <w:rsid w:val="00726105"/>
    <w:rsid w:val="00727024"/>
    <w:rsid w:val="00730CEE"/>
    <w:rsid w:val="007357C3"/>
    <w:rsid w:val="00761CB1"/>
    <w:rsid w:val="00767B46"/>
    <w:rsid w:val="007705C8"/>
    <w:rsid w:val="00783E0F"/>
    <w:rsid w:val="007D6E80"/>
    <w:rsid w:val="007E5943"/>
    <w:rsid w:val="007F005E"/>
    <w:rsid w:val="007F4B37"/>
    <w:rsid w:val="00801E88"/>
    <w:rsid w:val="00812E90"/>
    <w:rsid w:val="00814B05"/>
    <w:rsid w:val="00831068"/>
    <w:rsid w:val="008365BA"/>
    <w:rsid w:val="008401C3"/>
    <w:rsid w:val="008443B9"/>
    <w:rsid w:val="00852FDA"/>
    <w:rsid w:val="0085719E"/>
    <w:rsid w:val="0086130E"/>
    <w:rsid w:val="00863F42"/>
    <w:rsid w:val="00875B02"/>
    <w:rsid w:val="0088539C"/>
    <w:rsid w:val="008953F5"/>
    <w:rsid w:val="008A19C0"/>
    <w:rsid w:val="008B23EC"/>
    <w:rsid w:val="008B7636"/>
    <w:rsid w:val="008C39FD"/>
    <w:rsid w:val="008D00C9"/>
    <w:rsid w:val="008D073C"/>
    <w:rsid w:val="008E2C71"/>
    <w:rsid w:val="008E35DF"/>
    <w:rsid w:val="008F2DE6"/>
    <w:rsid w:val="008F5FE0"/>
    <w:rsid w:val="00900ABA"/>
    <w:rsid w:val="0091074F"/>
    <w:rsid w:val="0091616D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77847"/>
    <w:rsid w:val="00980EB1"/>
    <w:rsid w:val="0098234D"/>
    <w:rsid w:val="00996105"/>
    <w:rsid w:val="009A6B8B"/>
    <w:rsid w:val="009B5214"/>
    <w:rsid w:val="009C575F"/>
    <w:rsid w:val="009D3546"/>
    <w:rsid w:val="009D3699"/>
    <w:rsid w:val="009E6A75"/>
    <w:rsid w:val="009E7188"/>
    <w:rsid w:val="009F2891"/>
    <w:rsid w:val="00A047A0"/>
    <w:rsid w:val="00A051C6"/>
    <w:rsid w:val="00A12893"/>
    <w:rsid w:val="00A13DCB"/>
    <w:rsid w:val="00A17C33"/>
    <w:rsid w:val="00A2043A"/>
    <w:rsid w:val="00A20C0A"/>
    <w:rsid w:val="00A20F3C"/>
    <w:rsid w:val="00A21E28"/>
    <w:rsid w:val="00A341E7"/>
    <w:rsid w:val="00A35077"/>
    <w:rsid w:val="00A3716D"/>
    <w:rsid w:val="00A41581"/>
    <w:rsid w:val="00A43EF7"/>
    <w:rsid w:val="00A51658"/>
    <w:rsid w:val="00A55825"/>
    <w:rsid w:val="00A55E3C"/>
    <w:rsid w:val="00A712B8"/>
    <w:rsid w:val="00A94F3C"/>
    <w:rsid w:val="00A96772"/>
    <w:rsid w:val="00AA4BFD"/>
    <w:rsid w:val="00AB1A58"/>
    <w:rsid w:val="00AC245D"/>
    <w:rsid w:val="00AC6357"/>
    <w:rsid w:val="00AE09B2"/>
    <w:rsid w:val="00AE150A"/>
    <w:rsid w:val="00AF04C8"/>
    <w:rsid w:val="00AF1BEC"/>
    <w:rsid w:val="00AF5F74"/>
    <w:rsid w:val="00B00040"/>
    <w:rsid w:val="00B01D5B"/>
    <w:rsid w:val="00B11F94"/>
    <w:rsid w:val="00B251A8"/>
    <w:rsid w:val="00B2743E"/>
    <w:rsid w:val="00B27EE4"/>
    <w:rsid w:val="00B35AC7"/>
    <w:rsid w:val="00B4399A"/>
    <w:rsid w:val="00B55FBC"/>
    <w:rsid w:val="00B6267D"/>
    <w:rsid w:val="00B65087"/>
    <w:rsid w:val="00B65730"/>
    <w:rsid w:val="00B75505"/>
    <w:rsid w:val="00B9335A"/>
    <w:rsid w:val="00BC1B98"/>
    <w:rsid w:val="00BD4D9F"/>
    <w:rsid w:val="00BD7699"/>
    <w:rsid w:val="00C14A77"/>
    <w:rsid w:val="00C152A2"/>
    <w:rsid w:val="00C20E9C"/>
    <w:rsid w:val="00C24303"/>
    <w:rsid w:val="00C33EB2"/>
    <w:rsid w:val="00C6635A"/>
    <w:rsid w:val="00C724B9"/>
    <w:rsid w:val="00C872D2"/>
    <w:rsid w:val="00CA6041"/>
    <w:rsid w:val="00CD148A"/>
    <w:rsid w:val="00CD1B14"/>
    <w:rsid w:val="00CD29C6"/>
    <w:rsid w:val="00CD2B5E"/>
    <w:rsid w:val="00CD309D"/>
    <w:rsid w:val="00CD612C"/>
    <w:rsid w:val="00CE4833"/>
    <w:rsid w:val="00CF738A"/>
    <w:rsid w:val="00D05F2C"/>
    <w:rsid w:val="00D0733E"/>
    <w:rsid w:val="00D17E29"/>
    <w:rsid w:val="00D223D5"/>
    <w:rsid w:val="00D22D3A"/>
    <w:rsid w:val="00D26568"/>
    <w:rsid w:val="00D27D1C"/>
    <w:rsid w:val="00D34B2E"/>
    <w:rsid w:val="00D41B5F"/>
    <w:rsid w:val="00D50EFB"/>
    <w:rsid w:val="00D53BD4"/>
    <w:rsid w:val="00D5564B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C6C3F"/>
    <w:rsid w:val="00DD139C"/>
    <w:rsid w:val="00DE160A"/>
    <w:rsid w:val="00DE2EA2"/>
    <w:rsid w:val="00E01D15"/>
    <w:rsid w:val="00E12537"/>
    <w:rsid w:val="00E13B61"/>
    <w:rsid w:val="00E22EB9"/>
    <w:rsid w:val="00E24DE8"/>
    <w:rsid w:val="00E25400"/>
    <w:rsid w:val="00E26EDE"/>
    <w:rsid w:val="00E2765B"/>
    <w:rsid w:val="00E27814"/>
    <w:rsid w:val="00E35260"/>
    <w:rsid w:val="00E363D6"/>
    <w:rsid w:val="00E4509A"/>
    <w:rsid w:val="00E50E58"/>
    <w:rsid w:val="00E63CE0"/>
    <w:rsid w:val="00E63E06"/>
    <w:rsid w:val="00E765C8"/>
    <w:rsid w:val="00E9361A"/>
    <w:rsid w:val="00EB0117"/>
    <w:rsid w:val="00EB1292"/>
    <w:rsid w:val="00EB5546"/>
    <w:rsid w:val="00EC434F"/>
    <w:rsid w:val="00ED3850"/>
    <w:rsid w:val="00EF5FEE"/>
    <w:rsid w:val="00EF6264"/>
    <w:rsid w:val="00EF72C1"/>
    <w:rsid w:val="00F004D8"/>
    <w:rsid w:val="00F00B43"/>
    <w:rsid w:val="00F0777B"/>
    <w:rsid w:val="00F22DC4"/>
    <w:rsid w:val="00F24C86"/>
    <w:rsid w:val="00F3075C"/>
    <w:rsid w:val="00F32B5A"/>
    <w:rsid w:val="00F34C84"/>
    <w:rsid w:val="00F42B5B"/>
    <w:rsid w:val="00F63315"/>
    <w:rsid w:val="00F80572"/>
    <w:rsid w:val="00F84416"/>
    <w:rsid w:val="00F91829"/>
    <w:rsid w:val="00FA720E"/>
    <w:rsid w:val="00FA7D63"/>
    <w:rsid w:val="00FB62BF"/>
    <w:rsid w:val="00FB6498"/>
    <w:rsid w:val="00FD1A6A"/>
    <w:rsid w:val="00FD4784"/>
    <w:rsid w:val="00FE07F8"/>
    <w:rsid w:val="00FE5457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361807-98F4-4AD2-9471-7297B6B7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DF3E-A710-4C0B-87F7-7EF4C90B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2019-03-27T09:43:00Z</cp:lastPrinted>
  <dcterms:created xsi:type="dcterms:W3CDTF">2019-05-06T13:37:00Z</dcterms:created>
  <dcterms:modified xsi:type="dcterms:W3CDTF">2019-05-06T13:37:00Z</dcterms:modified>
</cp:coreProperties>
</file>