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860"/>
        <w:gridCol w:w="2242"/>
        <w:gridCol w:w="2514"/>
        <w:gridCol w:w="1342"/>
        <w:gridCol w:w="1975"/>
        <w:gridCol w:w="1975"/>
        <w:gridCol w:w="1626"/>
      </w:tblGrid>
      <w:tr w:rsidR="009C1C3B" w:rsidRPr="009C1C3B" w:rsidTr="00FD1CA8">
        <w:trPr>
          <w:trHeight w:val="1123"/>
        </w:trPr>
        <w:tc>
          <w:tcPr>
            <w:tcW w:w="1400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C1C3B" w:rsidRPr="004E0C88" w:rsidRDefault="00050A1B" w:rsidP="00E71BF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="00055628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="009C1C3B" w:rsidRPr="004E0C88">
              <w:rPr>
                <w:rFonts w:ascii="Arial Narrow" w:hAnsi="Arial Narrow"/>
                <w:sz w:val="20"/>
                <w:szCs w:val="20"/>
              </w:rPr>
              <w:t>Załącznik</w:t>
            </w:r>
            <w:r w:rsidR="00055628">
              <w:rPr>
                <w:rFonts w:ascii="Arial Narrow" w:hAnsi="Arial Narrow"/>
                <w:sz w:val="20"/>
                <w:szCs w:val="20"/>
              </w:rPr>
              <w:t xml:space="preserve"> Nr 1</w:t>
            </w:r>
            <w:r w:rsidR="009C1C3B">
              <w:rPr>
                <w:rFonts w:ascii="Arial Narrow" w:hAnsi="Arial Narrow"/>
                <w:sz w:val="20"/>
                <w:szCs w:val="20"/>
              </w:rPr>
              <w:t xml:space="preserve"> do</w:t>
            </w:r>
          </w:p>
          <w:p w:rsidR="009C1C3B" w:rsidRPr="004E0C88" w:rsidRDefault="00050A1B" w:rsidP="00E71BF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="009C1C3B" w:rsidRPr="004E0C88">
              <w:rPr>
                <w:rFonts w:ascii="Arial Narrow" w:hAnsi="Arial Narrow"/>
                <w:sz w:val="20"/>
                <w:szCs w:val="20"/>
              </w:rPr>
              <w:t>Uchwały Nr</w:t>
            </w:r>
          </w:p>
          <w:p w:rsidR="009C1C3B" w:rsidRPr="004E0C88" w:rsidRDefault="00050A1B" w:rsidP="00E71BF9">
            <w:pPr>
              <w:tabs>
                <w:tab w:val="center" w:pos="4536"/>
                <w:tab w:val="right" w:pos="9072"/>
              </w:tabs>
              <w:spacing w:after="0" w:line="240" w:lineRule="auto"/>
              <w:ind w:left="8856" w:hanging="885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C1C3B">
              <w:rPr>
                <w:rFonts w:ascii="Arial Narrow" w:hAnsi="Arial Narrow"/>
                <w:sz w:val="20"/>
                <w:szCs w:val="20"/>
              </w:rPr>
              <w:t xml:space="preserve">Zarządu Województwa </w:t>
            </w:r>
            <w:r w:rsidR="009C1C3B" w:rsidRPr="004E0C88">
              <w:rPr>
                <w:rFonts w:ascii="Arial Narrow" w:hAnsi="Arial Narrow"/>
                <w:sz w:val="20"/>
                <w:szCs w:val="20"/>
              </w:rPr>
              <w:t>Łódzkiego</w:t>
            </w:r>
          </w:p>
          <w:p w:rsidR="009C1C3B" w:rsidRDefault="00050A1B" w:rsidP="00E71BF9">
            <w:pPr>
              <w:ind w:left="8572" w:hanging="857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9C1C3B">
              <w:rPr>
                <w:rFonts w:ascii="Arial Narrow" w:hAnsi="Arial Narrow"/>
                <w:sz w:val="20"/>
                <w:szCs w:val="20"/>
              </w:rPr>
              <w:t>z dnia</w:t>
            </w:r>
          </w:p>
          <w:p w:rsidR="009C1C3B" w:rsidRDefault="009C1C3B" w:rsidP="00E71BF9">
            <w:pPr>
              <w:ind w:left="8572" w:hanging="8572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C1C3B" w:rsidRPr="009C1C3B" w:rsidRDefault="009C1C3B" w:rsidP="00E71BF9">
            <w:pPr>
              <w:ind w:left="8572" w:hanging="857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C3B" w:rsidRPr="009C1C3B" w:rsidTr="00446C51">
        <w:trPr>
          <w:trHeight w:val="1413"/>
        </w:trPr>
        <w:tc>
          <w:tcPr>
            <w:tcW w:w="14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Lista projektów wybranych do dofinansowania w </w:t>
            </w:r>
            <w:r w:rsidR="00DD5F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ramach naboru Nr RPLD.04.01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.02-IZ.00-10-001/17 wniosków o dofinansowanie projektów w ramach Regionalnego Programu Operac</w:t>
            </w:r>
            <w:r w:rsidR="00DD5F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yjnego Województwa Łódzkiego na lata 2014-2020 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 ramach Osi Priorytetowej IV Gospodarka niskoemisyjna Działanie I</w:t>
            </w:r>
            <w:r w:rsidR="00DD5F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V.1 Odnawialne źródła energii Poddziałanie  IV.1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.2 </w:t>
            </w:r>
            <w:r w:rsidR="00DD5F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Odnawialne źródła energii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br/>
              <w:t>Regionalnego Programu Operacyjnego Województwa Łódzkiego na lata 2014-2020.</w:t>
            </w:r>
          </w:p>
        </w:tc>
      </w:tr>
      <w:tr w:rsidR="009C1C3B" w:rsidRPr="009C1C3B" w:rsidTr="00446C51">
        <w:trPr>
          <w:trHeight w:val="12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NUMER WNIOSKU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BENEFICJENT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CAŁKOWITA WARTOŚĆ PROJEKTU (PLN)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WNIOSKOWANE DOFINANSOWANIE </w:t>
            </w: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br/>
              <w:t>z EFRR (PLN)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DOFINANSOWANIE NARASTAJĄCO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DD5FCD" w:rsidRPr="009C1C3B" w:rsidTr="00446C51">
        <w:trPr>
          <w:trHeight w:val="110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WND-RPLD.04.01.02-10-0110/18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Gmina Rzeczyca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Odnawialne źródła energii w Gminie Rzeczyca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1 623 948,59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1 130 800,47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1 130 800,47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95,19</w:t>
            </w:r>
          </w:p>
        </w:tc>
      </w:tr>
      <w:tr w:rsidR="00DD5FCD" w:rsidRPr="009C1C3B" w:rsidTr="00446C51">
        <w:trPr>
          <w:trHeight w:val="157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WND-RPLD.04.01.02-10-0088/18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Gmina Wieluń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Zwiększenie wykorzystania odnawialnych źródeł energii na terenie Gminy Wieluń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4 217 744,61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3 256 381,45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4 387 181,92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93,98</w:t>
            </w:r>
          </w:p>
        </w:tc>
      </w:tr>
      <w:tr w:rsidR="00DD5FCD" w:rsidRPr="009C1C3B" w:rsidTr="00446C51">
        <w:trPr>
          <w:trHeight w:val="17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lastRenderedPageBreak/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WND-RPLD.04.01.02-10-0182/18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POLAND SUN SPÓŁKA Z OGRANICZONĄ ODPOWIEDZIALNOŚCIĄ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Budowa elektrowni fotowoltaicznej w Dąbrówce II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4 272 693,44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1 826 514,60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6 213 696,52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92,03</w:t>
            </w:r>
          </w:p>
        </w:tc>
      </w:tr>
      <w:tr w:rsidR="00DD5FCD" w:rsidRPr="009C1C3B" w:rsidTr="00446C51">
        <w:trPr>
          <w:trHeight w:val="124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WND-RPLD.04.01.02-10-0183/18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POLAND SUN SPÓŁKA Z OGRANICZONĄ ODPOWIEDZIALNOŚCIĄ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Budowa elektrowni fotowoltaicznej w Dąbrówce I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4 272 693,44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1 826 514,60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8 040 211,12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92,03</w:t>
            </w:r>
          </w:p>
        </w:tc>
      </w:tr>
      <w:tr w:rsidR="00DD5FCD" w:rsidRPr="009C1C3B" w:rsidTr="00446C51">
        <w:trPr>
          <w:trHeight w:val="15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WND-RPLD.04.01.02-10-0009/18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Gmina Dąbrowice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Odnawialne źródła energii w Gminie Dąbrowice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2 704 659,34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2 019 061,55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10 059 272,67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91,57</w:t>
            </w:r>
          </w:p>
        </w:tc>
      </w:tr>
      <w:tr w:rsidR="00DD5FCD" w:rsidRPr="009C1C3B" w:rsidTr="00446C51">
        <w:trPr>
          <w:trHeight w:val="16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WND-RPLD.04.01.02-10-0123/18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Gmina Dobryszyce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Indywidualne Instalacje Odnawialnych Źródeł Energii w Gminie Dobryszyce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4 010 034,16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2 695 607,48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12 754 880,15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90,97</w:t>
            </w:r>
          </w:p>
        </w:tc>
      </w:tr>
      <w:tr w:rsidR="00DD5FCD" w:rsidRPr="009C1C3B" w:rsidTr="00446C51">
        <w:trPr>
          <w:trHeight w:val="11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WND-RPLD.04.01.02-10-0047/18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Gmina Skomlin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Ochrona powietrza w Gminie Skomlin poprzez montaż odnawialnych źródeł energii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2 093 430,90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1 601 565,75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14 356 445,90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90,36</w:t>
            </w:r>
          </w:p>
        </w:tc>
      </w:tr>
      <w:tr w:rsidR="00DD5FCD" w:rsidRPr="009C1C3B" w:rsidTr="00446C51">
        <w:trPr>
          <w:trHeight w:val="156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lastRenderedPageBreak/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WND-RPLD.04.01.02-10-0010/18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Gmina Skierniewice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Odnawialne źródła energii w Gminie Skierniewice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4 616 841,60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3 612 942,00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17 969 387,90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89,16</w:t>
            </w:r>
          </w:p>
        </w:tc>
      </w:tr>
      <w:tr w:rsidR="00DD5FCD" w:rsidRPr="009C1C3B" w:rsidTr="00446C51">
        <w:trPr>
          <w:trHeight w:val="13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WND-RPLD.04.01.02-10-0008/18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Gmina Maków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Ochrona Środowiska naturalnego Gminy Maków poprzez instalację odnawialnych źródeł energii w budynkach prywatnych – II etap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3 203 315,25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2 505 727,75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20 475 115,65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87,95</w:t>
            </w:r>
          </w:p>
        </w:tc>
      </w:tr>
      <w:tr w:rsidR="00DD5FCD" w:rsidRPr="009C1C3B" w:rsidTr="00446C51">
        <w:trPr>
          <w:trHeight w:val="132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WND-RPLD.04.01.02-10-0150/18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Gmina Inowłódz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Instalacje odnawialnych źródeł energii dla mieszkańców Gminy Inowłódz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1 003 505,26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723 054,96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21 198 170,61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87,87</w:t>
            </w:r>
          </w:p>
        </w:tc>
      </w:tr>
      <w:tr w:rsidR="00DD5FCD" w:rsidRPr="009C1C3B" w:rsidTr="00446C51">
        <w:trPr>
          <w:trHeight w:val="70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WND-RPLD.04.01.02-10-0061/18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Gmina Kamieńsk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Odnawialne źródła energii w Gminie Kamieńsk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3 823 154,10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2 562 394,30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23 760 564,91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86,75</w:t>
            </w:r>
          </w:p>
        </w:tc>
      </w:tr>
      <w:tr w:rsidR="00DD5FCD" w:rsidRPr="009C1C3B" w:rsidTr="00446C51">
        <w:trPr>
          <w:trHeight w:val="150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WND-RPLD.04.01.02-10-0107/18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Gmina Wierzchlas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Odnawialne źródła energii w Gminie Wierzchlas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4 297 990,98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3 247 090,10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27 007 655,01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86,75</w:t>
            </w:r>
          </w:p>
        </w:tc>
      </w:tr>
      <w:tr w:rsidR="00DD5FCD" w:rsidRPr="009C1C3B" w:rsidTr="00446C51">
        <w:trPr>
          <w:trHeight w:val="20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lastRenderedPageBreak/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WND-RPLD.04.01.02-10-0211/18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ENERBIO Spółka z ograniczoną odpowiedzialnością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 xml:space="preserve">Budowa biogazowni o mocy elektrycznej 0.499 </w:t>
            </w:r>
            <w:proofErr w:type="spellStart"/>
            <w:r w:rsidRPr="008143EF">
              <w:t>MWe</w:t>
            </w:r>
            <w:proofErr w:type="spellEnd"/>
            <w:r w:rsidRPr="008143EF">
              <w:t xml:space="preserve"> produkowanej z biogazu rolniczego powstałego z masy organicznej zawartej w biomasie różnego rodzaju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9 864 600,00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4 862 993,48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31 870 648,49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86,42</w:t>
            </w:r>
          </w:p>
        </w:tc>
      </w:tr>
      <w:tr w:rsidR="00DD5FCD" w:rsidRPr="009C1C3B" w:rsidTr="00446C51">
        <w:trPr>
          <w:trHeight w:val="13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WND-RPLD.04.01.02-10-0013/18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Miasto Skierniewice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Poprawa jakości powietrza poprzez zwiększenie udziału OZE w wytwarzaniu energii na terenie Skierniewic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1 656 726,00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1156840,65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33 027 489,14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84,34</w:t>
            </w:r>
          </w:p>
        </w:tc>
      </w:tr>
      <w:tr w:rsidR="00DD5FCD" w:rsidRPr="009C1C3B" w:rsidTr="00446C51">
        <w:trPr>
          <w:trHeight w:val="139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WND-RPLD.04.01.02-10-0014/18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Gmina Klonowa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Odnawialne źródła energii w Gminie Klonowa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2 908 224,42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2206372,55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35 233 861,69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84,34</w:t>
            </w:r>
          </w:p>
        </w:tc>
      </w:tr>
      <w:tr w:rsidR="00DD5FCD" w:rsidRPr="009C1C3B" w:rsidTr="00446C51">
        <w:trPr>
          <w:trHeight w:val="12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WND-RPLD.04.01.02-10-0022/18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Gmina Łęczyca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Czyste powietrze - OZE w Gminie Łęczyca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4 115 224,29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3122293,83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38 356 155,52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84,34</w:t>
            </w:r>
          </w:p>
        </w:tc>
      </w:tr>
      <w:tr w:rsidR="00DD5FCD" w:rsidRPr="009C1C3B" w:rsidTr="00446C51">
        <w:trPr>
          <w:trHeight w:val="21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lastRenderedPageBreak/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WND-RPLD.04.01.02-10-0024/18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Gmina Wróblew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Budowa instalacji Odnawialnych Źródeł Energii na terenie Gminy Wróblew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2 005 866,77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1516950,44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39 873 105,96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84,34</w:t>
            </w:r>
          </w:p>
        </w:tc>
      </w:tr>
      <w:tr w:rsidR="00DD5FCD" w:rsidRPr="009C1C3B" w:rsidTr="00446C51">
        <w:trPr>
          <w:trHeight w:val="168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WND-RPLD.04.01.02-10-0063/18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Gmina Sulmierzyce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Wykorzystanie Odnawialnych źródeł energii w budynkach mieszkalnych oraz użyteczności publicznej w Gminie Sulmierzyce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2 204 476,33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1663911,37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41 537 017,33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84,34</w:t>
            </w:r>
          </w:p>
        </w:tc>
      </w:tr>
      <w:tr w:rsidR="00DD5FCD" w:rsidRPr="009C1C3B" w:rsidTr="00446C51">
        <w:trPr>
          <w:trHeight w:val="135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WND-RPLD.04.01.02-10-0208/18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Gmina Czerniewice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Budowa odnawialnych źródeł energii w Gminie Czerniewice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2 069 850,45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1347175,52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42 884 192,85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84,34</w:t>
            </w:r>
          </w:p>
        </w:tc>
      </w:tr>
      <w:tr w:rsidR="00DD5FCD" w:rsidRPr="009C1C3B" w:rsidTr="00446C51">
        <w:trPr>
          <w:trHeight w:val="156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WND-RPLD.04.01.02-10-0046/18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Gmina Sieradz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EKOLOGICZNA GMINA SIERADZ - ENERGIA SŁONECZNA PRZYJAZNA CZŁOWIEKOWI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4 279 129,53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3045091,34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45 929 284,19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83,95</w:t>
            </w:r>
          </w:p>
        </w:tc>
      </w:tr>
      <w:tr w:rsidR="00DD5FCD" w:rsidRPr="009C1C3B" w:rsidTr="00446C51">
        <w:trPr>
          <w:trHeight w:val="136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WND-RPLD.04.01.02-10-0143/18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Gmina Bełchatów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Odnawialne źródła energii w Gminie Bełchatów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4 325 508,70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3293128,25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49 222 412,44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83,74</w:t>
            </w:r>
          </w:p>
        </w:tc>
      </w:tr>
      <w:tr w:rsidR="00DD5FCD" w:rsidRPr="009C1C3B" w:rsidTr="00446C51">
        <w:trPr>
          <w:trHeight w:val="12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lastRenderedPageBreak/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WND-RPLD.04.01.02-10-0065/18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Gmina Pajęczno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Odnawialne źródła energii w Gminie Pajęczno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9 646 296,65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6963874,98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56 186 287,42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83,14</w:t>
            </w:r>
          </w:p>
        </w:tc>
      </w:tr>
      <w:tr w:rsidR="00DD5FCD" w:rsidRPr="009C1C3B" w:rsidTr="00446C51">
        <w:trPr>
          <w:trHeight w:val="12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WND-RPLD.04.01.02-10-0115/218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Gmina Lubochnia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Odnawialne źródła energii w Gminie Lubochnia (etap II)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1 202 945,82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717621,21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56 903 908,63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82,72</w:t>
            </w:r>
          </w:p>
        </w:tc>
      </w:tr>
      <w:tr w:rsidR="00DD5FCD" w:rsidRPr="009C1C3B" w:rsidTr="00446C51">
        <w:trPr>
          <w:trHeight w:val="175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WND-RPLD.04.01.02-10-0202/18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KATAMARAN Robert i Sławomir Mucha Sp. J.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Zastosowanie odnawialnych źródeł energii w przedsiębiorstwie Katamaran Robert i Sławomir Mucha Sp. J.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1 044 291,45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561461,34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57 465 369,97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82,10</w:t>
            </w:r>
          </w:p>
        </w:tc>
      </w:tr>
      <w:tr w:rsidR="00DD5FCD" w:rsidRPr="009C1C3B" w:rsidTr="00446C51">
        <w:trPr>
          <w:trHeight w:val="12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WND-RPLD.04.01.02-10-0079/18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Gmina Żarnów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Odnawialne źródła energii na terenie Gminy Paradyż i Żarnów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5 822 186,31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4424134,68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61 889 504,65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80,72</w:t>
            </w:r>
          </w:p>
        </w:tc>
      </w:tr>
      <w:tr w:rsidR="00DD5FCD" w:rsidRPr="009C1C3B" w:rsidTr="00446C51">
        <w:trPr>
          <w:trHeight w:val="17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WND-RPLD.04.01.02-10-0185/18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SPECTECH GLOBAL  SP. Z.O.O.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Budowa elektrowni fotowoltaicznej w Rożniatowicach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3 831 394,65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1632838,31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63 522 342,96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80,44</w:t>
            </w:r>
          </w:p>
        </w:tc>
      </w:tr>
      <w:tr w:rsidR="00DD5FCD" w:rsidRPr="009C1C3B" w:rsidTr="00446C51">
        <w:trPr>
          <w:trHeight w:val="14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lastRenderedPageBreak/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WND-RPLD.04.01.02-10-0027/18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Miasto Łowicz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Misja - Emisja. Ograniczenie ilości zanieczyszczeń trafiających do atmosfery z przydomowych kotłowni zlokalizowanych na terenie Miasta Łowicza poprzez instalowanie instalacji solarnych do podgrzania ciepłej wody użytkowej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760 323,18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548948,09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64 071 291,05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79,01</w:t>
            </w:r>
          </w:p>
        </w:tc>
      </w:tr>
      <w:tr w:rsidR="00DD5FCD" w:rsidRPr="009C1C3B" w:rsidTr="00446C51">
        <w:trPr>
          <w:trHeight w:val="147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WND-RPLD.04.01.02-10-0001/18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Solar Energia 1 Sp. z o.o.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Budowa farmy fotowoltaicznej Pieczyska o mocach przyłączeniowych 0,980 MW oraz 0,997 MW wraz z niezbędną infrastrukturą techniczną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9 513 273,12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3766613,33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67 837 904,38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78,99</w:t>
            </w:r>
          </w:p>
        </w:tc>
      </w:tr>
      <w:tr w:rsidR="00DD5FCD" w:rsidRPr="009C1C3B" w:rsidTr="00446C51">
        <w:trPr>
          <w:trHeight w:val="11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WND-RPLD.04.01.02-10-0049/18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Gmina Kluki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BUDOWA ODNAWIALNYCH ŹRÓDEŁ ENERGII NA TERENIE GMINY KLUKI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2 995 552,61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2071961,22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69 909 865,60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77,78</w:t>
            </w:r>
          </w:p>
        </w:tc>
      </w:tr>
      <w:tr w:rsidR="00DD5FCD" w:rsidRPr="009C1C3B" w:rsidTr="00446C51">
        <w:trPr>
          <w:trHeight w:val="11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WND-RPLD.04.01.02-10-0128/18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RSENERGY POLAND SPÓŁKA Z. O. O.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Budowa elektrowni fotowoltaicznej w Bełchatowie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3 237 936,87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1396991,84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71 306 857,44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76,81</w:t>
            </w:r>
          </w:p>
        </w:tc>
      </w:tr>
      <w:tr w:rsidR="00DD5FCD" w:rsidRPr="009C1C3B" w:rsidTr="00446C51">
        <w:trPr>
          <w:trHeight w:val="165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lastRenderedPageBreak/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WND-RPLD.04.01.02-10-0207/18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proofErr w:type="spellStart"/>
            <w:r w:rsidRPr="008143EF">
              <w:t>Profigips</w:t>
            </w:r>
            <w:proofErr w:type="spellEnd"/>
            <w:r w:rsidRPr="008143EF">
              <w:t xml:space="preserve"> Wiśnik, Pecyna Sp. Jawna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 xml:space="preserve">Wykorzystanie odnawialnych źródeł energii poprzez instalację modułów fotowoltaicznych na gruncie należącym do </w:t>
            </w:r>
            <w:proofErr w:type="spellStart"/>
            <w:r w:rsidRPr="008143EF">
              <w:t>Profigips</w:t>
            </w:r>
            <w:proofErr w:type="spellEnd"/>
            <w:r w:rsidRPr="008143EF">
              <w:t xml:space="preserve"> Wiśnik Pecyna Sp. J.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958 310,22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499850,00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71 806 707,44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76,81</w:t>
            </w:r>
          </w:p>
        </w:tc>
      </w:tr>
      <w:tr w:rsidR="00DD5FCD" w:rsidRPr="009C1C3B" w:rsidTr="00446C51">
        <w:trPr>
          <w:trHeight w:val="17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WND-RPLD.04.01.02-10-0089/18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 xml:space="preserve">Zakład produkcyjno- handlowy SOLMAK </w:t>
            </w:r>
            <w:proofErr w:type="spellStart"/>
            <w:r w:rsidRPr="008143EF">
              <w:t>IISpółka</w:t>
            </w:r>
            <w:proofErr w:type="spellEnd"/>
            <w:r w:rsidRPr="008143EF">
              <w:t xml:space="preserve"> Cywilna Maria i Krzysztof Soleccy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Budowa instalacji fotowoltaicznych o łącznej mocy 382 KW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2 437 245,00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1194935,32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73 001 642,76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75,36</w:t>
            </w:r>
          </w:p>
        </w:tc>
      </w:tr>
      <w:tr w:rsidR="00DD5FCD" w:rsidRPr="009C1C3B" w:rsidTr="00446C51">
        <w:trPr>
          <w:trHeight w:val="11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WND-RPLD.04.01.02-10-0076/18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Gmina Głowno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Montaż instalacji odnawialnych źródeł energii w Gminie Głowno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2 418 658,80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1789036,20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74 790 678,96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74,70</w:t>
            </w:r>
          </w:p>
        </w:tc>
      </w:tr>
      <w:tr w:rsidR="00DD5FCD" w:rsidRPr="009C1C3B" w:rsidTr="00446C51">
        <w:trPr>
          <w:trHeight w:val="85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WND-RPLD.04.01.02-10-0080/18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Gmina Drużbice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Odnawialne źródła energii dla mieszkańców gminy Drużbice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2 796 808,20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2112390,25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76 903 069,21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74,70</w:t>
            </w:r>
          </w:p>
        </w:tc>
      </w:tr>
      <w:tr w:rsidR="00DD5FCD" w:rsidRPr="009C1C3B" w:rsidTr="00446C51">
        <w:trPr>
          <w:trHeight w:val="162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WND-RPLD.04.01.02-10-0073/18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Gmina Żelechlinek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Budowa odnawialnych źródeł energii w Gminie Żelechlinek Etap II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2 317 245,65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1409856,59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78 312 925,80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74,08</w:t>
            </w:r>
          </w:p>
        </w:tc>
      </w:tr>
      <w:tr w:rsidR="00DD5FCD" w:rsidRPr="009C1C3B" w:rsidTr="00446C51">
        <w:trPr>
          <w:trHeight w:val="140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lastRenderedPageBreak/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WND-RPLD.04.01.02-10-0041/18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 xml:space="preserve">Przedsiębiorstwo </w:t>
            </w:r>
            <w:proofErr w:type="spellStart"/>
            <w:r w:rsidRPr="008143EF">
              <w:t>Produkcyjno</w:t>
            </w:r>
            <w:proofErr w:type="spellEnd"/>
            <w:r w:rsidRPr="008143EF">
              <w:t xml:space="preserve"> - Handlowo - Usługowe "INSTAL-LUK" Łukasz </w:t>
            </w:r>
            <w:proofErr w:type="spellStart"/>
            <w:r w:rsidRPr="008143EF">
              <w:t>Marcjanik</w:t>
            </w:r>
            <w:proofErr w:type="spellEnd"/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Budowa farmy fotowoltaicznej o mocy do 998,4 kW w miejscowości Lubocz i Roszkowa Wola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4 926 512,06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2324780,24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80 637 706,04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73,91</w:t>
            </w:r>
          </w:p>
        </w:tc>
      </w:tr>
      <w:tr w:rsidR="00DD5FCD" w:rsidRPr="009C1C3B" w:rsidTr="00446C51">
        <w:trPr>
          <w:trHeight w:val="169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WND-RPLD.04.01.02-10-0056/18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proofErr w:type="spellStart"/>
            <w:r w:rsidRPr="008143EF">
              <w:t>Interbag</w:t>
            </w:r>
            <w:proofErr w:type="spellEnd"/>
            <w:r w:rsidRPr="008143EF">
              <w:t xml:space="preserve"> Spółka z ograniczoną odpowiedzialnością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 xml:space="preserve">Wzrost wykorzystania odnawialnych źródeł energii poprzez instalację paneli fotowoltaicznych o mocy 190,12 </w:t>
            </w:r>
            <w:proofErr w:type="spellStart"/>
            <w:r w:rsidRPr="008143EF">
              <w:t>kWp</w:t>
            </w:r>
            <w:proofErr w:type="spellEnd"/>
            <w:r w:rsidRPr="008143EF">
              <w:t xml:space="preserve"> na budynkach firmy </w:t>
            </w:r>
            <w:proofErr w:type="spellStart"/>
            <w:r w:rsidRPr="008143EF">
              <w:t>Interbag</w:t>
            </w:r>
            <w:proofErr w:type="spellEnd"/>
            <w:r w:rsidRPr="008143EF">
              <w:t xml:space="preserve"> Sp. z o.o. zlokalizowanej przy ul. Twardej 3/5 w Zgierzu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958 562,37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508492,35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81 146 198,39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73,91</w:t>
            </w:r>
          </w:p>
        </w:tc>
      </w:tr>
      <w:tr w:rsidR="00DD5FCD" w:rsidRPr="009C1C3B" w:rsidTr="00446C51">
        <w:trPr>
          <w:trHeight w:val="11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CD" w:rsidRPr="008143EF" w:rsidRDefault="00DD5FCD" w:rsidP="00E71BF9">
            <w:pPr>
              <w:jc w:val="center"/>
            </w:pPr>
            <w:r w:rsidRPr="008143EF"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WND-RPLD.04.01.02-10-0118/18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CD" w:rsidRPr="008143EF" w:rsidRDefault="00DD5FCD" w:rsidP="00E71BF9">
            <w:pPr>
              <w:jc w:val="center"/>
            </w:pPr>
            <w:r w:rsidRPr="008143EF">
              <w:t>Gmina Zduny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CD" w:rsidRPr="008143EF" w:rsidRDefault="00DD5FCD" w:rsidP="00E71BF9">
            <w:pPr>
              <w:jc w:val="center"/>
            </w:pPr>
            <w:r w:rsidRPr="008143EF">
              <w:t>Wykorzystanie odnawialnych źródeł energii w gminie Zduny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CD" w:rsidRPr="008143EF" w:rsidRDefault="00DD5FCD" w:rsidP="00E71BF9">
            <w:pPr>
              <w:jc w:val="center"/>
            </w:pPr>
            <w:r w:rsidRPr="008143EF">
              <w:t>2 434 163,46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CD" w:rsidRPr="008143EF" w:rsidRDefault="00DD5FCD" w:rsidP="00E71BF9">
            <w:pPr>
              <w:jc w:val="center"/>
            </w:pPr>
            <w:r w:rsidRPr="008143EF">
              <w:t>1837234,20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CD" w:rsidRPr="008143EF" w:rsidRDefault="00DD5FCD" w:rsidP="00E71BF9">
            <w:pPr>
              <w:jc w:val="center"/>
            </w:pPr>
            <w:r w:rsidRPr="008143EF">
              <w:t>82 983 432,59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CD" w:rsidRPr="008143EF" w:rsidRDefault="00DD5FCD" w:rsidP="00E71BF9">
            <w:pPr>
              <w:jc w:val="center"/>
            </w:pPr>
            <w:r w:rsidRPr="008143EF">
              <w:t>73,50</w:t>
            </w:r>
          </w:p>
        </w:tc>
      </w:tr>
      <w:tr w:rsidR="00DD5FCD" w:rsidRPr="009C1C3B" w:rsidTr="00446C51">
        <w:trPr>
          <w:trHeight w:val="11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CD" w:rsidRPr="008143EF" w:rsidRDefault="00DD5FCD" w:rsidP="00E71BF9">
            <w:pPr>
              <w:jc w:val="center"/>
            </w:pPr>
            <w:r w:rsidRPr="008143EF"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WND-RPLD.04.01.02-10-0053/18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CD" w:rsidRPr="008143EF" w:rsidRDefault="00DD5FCD" w:rsidP="00E71BF9">
            <w:pPr>
              <w:jc w:val="center"/>
            </w:pPr>
            <w:r w:rsidRPr="008143EF">
              <w:t>Gmina Żychlin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CD" w:rsidRPr="008143EF" w:rsidRDefault="00DD5FCD" w:rsidP="00E71BF9">
            <w:pPr>
              <w:jc w:val="center"/>
            </w:pPr>
            <w:r w:rsidRPr="008143EF">
              <w:t>Ochrona powietrza w Gminie Żychlin poprzez zastosowanie odnawialnych źródeł energii na budynkach mieszkalnych i użyteczności publicznej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CD" w:rsidRPr="008143EF" w:rsidRDefault="00DD5FCD" w:rsidP="00E71BF9">
            <w:pPr>
              <w:jc w:val="center"/>
            </w:pPr>
            <w:r w:rsidRPr="008143EF">
              <w:t>2 351 902,47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CD" w:rsidRPr="008143EF" w:rsidRDefault="00DD5FCD" w:rsidP="00E71BF9">
            <w:pPr>
              <w:jc w:val="center"/>
            </w:pPr>
            <w:r w:rsidRPr="008143EF">
              <w:t>1736391,90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CD" w:rsidRPr="008143EF" w:rsidRDefault="00DD5FCD" w:rsidP="00E71BF9">
            <w:pPr>
              <w:jc w:val="center"/>
            </w:pPr>
            <w:r w:rsidRPr="008143EF">
              <w:t>84 719 824,49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CD" w:rsidRPr="008143EF" w:rsidRDefault="00DD5FCD" w:rsidP="00E71BF9">
            <w:pPr>
              <w:jc w:val="center"/>
            </w:pPr>
            <w:r w:rsidRPr="008143EF">
              <w:t>73,49</w:t>
            </w:r>
          </w:p>
        </w:tc>
      </w:tr>
      <w:tr w:rsidR="00DD5FCD" w:rsidRPr="009C1C3B" w:rsidTr="00446C51">
        <w:trPr>
          <w:trHeight w:val="11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lastRenderedPageBreak/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WND-RPLD.04.01.02-10-0059/18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Gmina Lgota Wielka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Odnawialne źródła energii w Gminie Lgota Wielka cześć II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3 227 663,67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2148951,86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86 868 776,35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73,49</w:t>
            </w:r>
          </w:p>
        </w:tc>
      </w:tr>
      <w:tr w:rsidR="00DD5FCD" w:rsidRPr="009C1C3B" w:rsidTr="00446C51">
        <w:trPr>
          <w:trHeight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41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WND-RPLD.04.01.02-10-0216/18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Zakłady Przemysłu Wełnianego "TOMTEX" Sp. Akcyjna.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 xml:space="preserve">Budowa elektrowni </w:t>
            </w:r>
            <w:proofErr w:type="spellStart"/>
            <w:r w:rsidRPr="008143EF">
              <w:t>fotowoltaicznej-infrastruktury</w:t>
            </w:r>
            <w:proofErr w:type="spellEnd"/>
            <w:r w:rsidRPr="008143EF">
              <w:t xml:space="preserve"> służącej do produkcji i dystrybucji energii elektrycznej pochodzącej ze źródeł odnawialnych dla Z.P.W "TOMTEX" S.A.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2 974 871,36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1350388,11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88 219 164,46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Default="00DD5FCD" w:rsidP="00E71BF9">
            <w:pPr>
              <w:jc w:val="center"/>
            </w:pPr>
            <w:r w:rsidRPr="008143EF">
              <w:t>72,84</w:t>
            </w:r>
          </w:p>
        </w:tc>
      </w:tr>
      <w:tr w:rsidR="00FD1CA8" w:rsidRPr="009C1C3B" w:rsidTr="00FD1CA8">
        <w:trPr>
          <w:trHeight w:val="1091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CA8" w:rsidRPr="009C1C3B" w:rsidRDefault="00FD1CA8" w:rsidP="00E71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D1CA8" w:rsidRPr="009C1C3B" w:rsidRDefault="00FD1CA8" w:rsidP="00E71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A8" w:rsidRPr="009C1C3B" w:rsidRDefault="00FD1CA8" w:rsidP="00E71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CA8" w:rsidRPr="00FD1CA8" w:rsidRDefault="00FD1CA8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D1C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CA8" w:rsidRPr="00FD1CA8" w:rsidRDefault="00DD5FCD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D5FC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136 988 517,08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CA8" w:rsidRPr="00FD1CA8" w:rsidRDefault="00DD5FCD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D5FC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88 219 164,46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1CA8" w:rsidRPr="009C1C3B" w:rsidRDefault="00FD1CA8" w:rsidP="00E71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CA8" w:rsidRPr="009C1C3B" w:rsidRDefault="00FD1CA8" w:rsidP="00E71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7C47" w:rsidRPr="009C1C3B" w:rsidRDefault="009F7C47" w:rsidP="00E71BF9">
      <w:pPr>
        <w:jc w:val="center"/>
        <w:rPr>
          <w:sz w:val="20"/>
          <w:szCs w:val="20"/>
        </w:rPr>
      </w:pPr>
    </w:p>
    <w:sectPr w:rsidR="009F7C47" w:rsidRPr="009C1C3B" w:rsidSect="00E71BF9">
      <w:headerReference w:type="default" r:id="rId6"/>
      <w:pgSz w:w="16838" w:h="11906" w:orient="landscape" w:code="9"/>
      <w:pgMar w:top="567" w:right="1418" w:bottom="992" w:left="1418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178" w:rsidRDefault="00151178" w:rsidP="009C1C3B">
      <w:pPr>
        <w:spacing w:after="0" w:line="240" w:lineRule="auto"/>
      </w:pPr>
      <w:r>
        <w:separator/>
      </w:r>
    </w:p>
  </w:endnote>
  <w:endnote w:type="continuationSeparator" w:id="0">
    <w:p w:rsidR="00151178" w:rsidRDefault="00151178" w:rsidP="009C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178" w:rsidRDefault="00151178" w:rsidP="009C1C3B">
      <w:pPr>
        <w:spacing w:after="0" w:line="240" w:lineRule="auto"/>
      </w:pPr>
      <w:r>
        <w:separator/>
      </w:r>
    </w:p>
  </w:footnote>
  <w:footnote w:type="continuationSeparator" w:id="0">
    <w:p w:rsidR="00151178" w:rsidRDefault="00151178" w:rsidP="009C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3B" w:rsidRDefault="009C1C3B" w:rsidP="009C1C3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79166A3" wp14:editId="201B62EB">
          <wp:extent cx="6819900" cy="910197"/>
          <wp:effectExtent l="0" t="0" r="0" b="4445"/>
          <wp:docPr id="5" name="Obraz 5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5" name="Obraz 3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326" cy="912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9C1C3B" w:rsidRDefault="009C1C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3B"/>
    <w:rsid w:val="00050A1B"/>
    <w:rsid w:val="00055628"/>
    <w:rsid w:val="00151178"/>
    <w:rsid w:val="00446C51"/>
    <w:rsid w:val="009C1C3B"/>
    <w:rsid w:val="009F7C47"/>
    <w:rsid w:val="00A250DD"/>
    <w:rsid w:val="00D054C3"/>
    <w:rsid w:val="00DD5FCD"/>
    <w:rsid w:val="00E410E6"/>
    <w:rsid w:val="00E551AE"/>
    <w:rsid w:val="00E71BF9"/>
    <w:rsid w:val="00F558DD"/>
    <w:rsid w:val="00F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164B5-7CBC-4C22-A454-F32EFB3D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C3B"/>
  </w:style>
  <w:style w:type="paragraph" w:styleId="Stopka">
    <w:name w:val="footer"/>
    <w:basedOn w:val="Normalny"/>
    <w:link w:val="StopkaZnak"/>
    <w:uiPriority w:val="99"/>
    <w:unhideWhenUsed/>
    <w:rsid w:val="009C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1295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Pierzchała</dc:creator>
  <cp:keywords/>
  <dc:description/>
  <cp:lastModifiedBy>Kacper Krzysztofik</cp:lastModifiedBy>
  <cp:revision>2</cp:revision>
  <dcterms:created xsi:type="dcterms:W3CDTF">2019-05-16T08:16:00Z</dcterms:created>
  <dcterms:modified xsi:type="dcterms:W3CDTF">2019-05-16T08:16:00Z</dcterms:modified>
</cp:coreProperties>
</file>