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537"/>
        <w:gridCol w:w="1893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775FC4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775FC4">
              <w:rPr>
                <w:rFonts w:ascii="Arial" w:eastAsia="Arial" w:hAnsi="Arial" w:cs="Arial"/>
                <w:b/>
                <w:sz w:val="20"/>
              </w:rPr>
              <w:t>sierpień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2019 r.</w:t>
            </w:r>
          </w:p>
        </w:tc>
      </w:tr>
      <w:tr w:rsidR="0006583B" w:rsidRPr="00443E13" w:rsidTr="006F5573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6F5573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957D48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bCs/>
                <w:kern w:val="1"/>
                <w:sz w:val="18"/>
                <w:szCs w:val="18"/>
                <w:lang w:eastAsia="fa-IR" w:bidi="fa-IR"/>
              </w:rPr>
              <w:t>UDA-RPLD. UDA</w:t>
            </w:r>
            <w:r w:rsidRPr="00957D48">
              <w:rPr>
                <w:rFonts w:ascii="Arial" w:hAnsi="Arial" w:cs="Arial"/>
                <w:sz w:val="18"/>
                <w:szCs w:val="18"/>
              </w:rPr>
              <w:t>-RPLD.06.01.01-10-0001/19-00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957D48" w:rsidP="00DA2AD2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Pr="00957D48">
              <w:rPr>
                <w:rFonts w:ascii="Arial" w:hAnsi="Arial" w:cs="Arial"/>
                <w:bCs/>
                <w:sz w:val="18"/>
                <w:szCs w:val="18"/>
              </w:rPr>
              <w:t>Andrespol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957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bCs/>
                <w:sz w:val="18"/>
                <w:szCs w:val="18"/>
              </w:rPr>
              <w:t>Rozbudowa i doposażenie Gminnego Ośrodka Kultury w Gminie Andrespol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57D48" w:rsidRDefault="00957D4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bCs/>
                <w:sz w:val="18"/>
                <w:szCs w:val="18"/>
              </w:rPr>
              <w:t>6 657 694,87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957D48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sz w:val="18"/>
                <w:szCs w:val="18"/>
              </w:rPr>
              <w:t>4 146 341,35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957D48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sz w:val="18"/>
                <w:szCs w:val="18"/>
              </w:rPr>
              <w:t>4 146 341,35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134A46" w:rsidRDefault="00443E13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bookmarkStart w:id="0" w:name="_GoBack"/>
            <w:bookmarkEnd w:id="0"/>
            <w:r w:rsidR="00957D48">
              <w:rPr>
                <w:rFonts w:ascii="Arial" w:hAnsi="Arial" w:cs="Arial"/>
                <w:sz w:val="18"/>
                <w:szCs w:val="18"/>
              </w:rPr>
              <w:t>.08.2019 r.</w:t>
            </w:r>
          </w:p>
        </w:tc>
      </w:tr>
      <w:tr w:rsidR="00846B5A" w:rsidTr="006F5573">
        <w:trPr>
          <w:trHeight w:val="619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CF3E42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sz w:val="18"/>
                <w:szCs w:val="18"/>
              </w:rPr>
              <w:t>4 146 341,35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CF3E42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D48">
              <w:rPr>
                <w:rFonts w:ascii="Arial" w:hAnsi="Arial" w:cs="Arial"/>
                <w:sz w:val="18"/>
                <w:szCs w:val="18"/>
              </w:rPr>
              <w:t>4 146 341,35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6583B"/>
    <w:rsid w:val="000D4145"/>
    <w:rsid w:val="00134A46"/>
    <w:rsid w:val="00141F2B"/>
    <w:rsid w:val="002C57AD"/>
    <w:rsid w:val="0040168B"/>
    <w:rsid w:val="00443E13"/>
    <w:rsid w:val="00502B0B"/>
    <w:rsid w:val="005F3010"/>
    <w:rsid w:val="006F5573"/>
    <w:rsid w:val="00775FC4"/>
    <w:rsid w:val="00801ABE"/>
    <w:rsid w:val="00846B5A"/>
    <w:rsid w:val="00957D48"/>
    <w:rsid w:val="00A63029"/>
    <w:rsid w:val="00B2218E"/>
    <w:rsid w:val="00BC0F9B"/>
    <w:rsid w:val="00BF54E0"/>
    <w:rsid w:val="00CF3E42"/>
    <w:rsid w:val="00DA2AD2"/>
    <w:rsid w:val="00E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95B3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Kacper Krzysztofik</cp:lastModifiedBy>
  <cp:revision>2</cp:revision>
  <cp:lastPrinted>2019-09-02T11:49:00Z</cp:lastPrinted>
  <dcterms:created xsi:type="dcterms:W3CDTF">2019-09-04T12:42:00Z</dcterms:created>
  <dcterms:modified xsi:type="dcterms:W3CDTF">2019-09-04T12:42:00Z</dcterms:modified>
</cp:coreProperties>
</file>