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76"/>
        <w:gridCol w:w="2242"/>
        <w:gridCol w:w="2498"/>
        <w:gridCol w:w="1561"/>
        <w:gridCol w:w="1759"/>
        <w:gridCol w:w="1975"/>
        <w:gridCol w:w="1624"/>
      </w:tblGrid>
      <w:tr w:rsidR="009C1C3B" w:rsidRPr="009C1C3B" w:rsidTr="009258C0">
        <w:trPr>
          <w:trHeight w:val="1123"/>
          <w:jc w:val="center"/>
        </w:trPr>
        <w:tc>
          <w:tcPr>
            <w:tcW w:w="140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1C5097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Załącznik</w:t>
            </w:r>
            <w:r w:rsidR="00607E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C5097">
              <w:rPr>
                <w:rFonts w:ascii="Arial Narrow" w:hAnsi="Arial Narrow"/>
                <w:sz w:val="20"/>
                <w:szCs w:val="20"/>
              </w:rPr>
              <w:t xml:space="preserve">Nr 2 </w:t>
            </w:r>
            <w:r w:rsidR="009C1C3B">
              <w:rPr>
                <w:rFonts w:ascii="Arial Narrow" w:hAnsi="Arial Narrow"/>
                <w:sz w:val="20"/>
                <w:szCs w:val="20"/>
              </w:rPr>
              <w:t>do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Uchwały Nr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ind w:left="8856" w:hanging="885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Zarządu Województwa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Łódzkiego</w:t>
            </w:r>
          </w:p>
          <w:p w:rsidR="009C1C3B" w:rsidRDefault="00050A1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>z dnia</w:t>
            </w:r>
          </w:p>
          <w:p w:rsid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1C3B" w:rsidRPr="009C1C3B" w:rsidRDefault="009C1C3B" w:rsidP="009F5F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C3B" w:rsidRPr="009C1C3B" w:rsidTr="009258C0">
        <w:trPr>
          <w:trHeight w:val="1413"/>
          <w:jc w:val="center"/>
        </w:trPr>
        <w:tc>
          <w:tcPr>
            <w:tcW w:w="1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9F5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</w:t>
            </w:r>
            <w:r w:rsidR="009F5F0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rezerwowa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projektów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ramach naboru Nr RPLD.04.01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.02-IZ.00-10-001/17 wniosków o dofinansowanie projektów w ramach Regionalnego Programu Operac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yjnego Województwa Łódzkiego na lata 2014-2020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 ramach Osi Priorytetowej IV Gospodarka niskoemisyjna Działanie I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V.1 Odnawialne źródła energii Poddziałanie  IV.1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.2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Odnawialne źródła energii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Regionalnego Programu Operacyjnego Województwa Łódzkiego na lata 2014-2020.</w:t>
            </w:r>
          </w:p>
        </w:tc>
      </w:tr>
      <w:tr w:rsidR="009C1C3B" w:rsidRPr="009C1C3B" w:rsidTr="00D22306">
        <w:trPr>
          <w:trHeight w:val="122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240F39" w:rsidRPr="009C1C3B" w:rsidTr="00644E0E">
        <w:trPr>
          <w:trHeight w:val="110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WND-RPLD.04.01.02-10-0093/18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Paweł Janowski PPHU "Big Sport"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Budowa instalacji fotowoltaicznej o łąc</w:t>
            </w:r>
            <w:r>
              <w:t>znej mocy około 460 KW w m.</w:t>
            </w:r>
            <w:r w:rsidRPr="00A21EA5">
              <w:t xml:space="preserve"> Małecz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2 855 445,00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1 395 275,31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1395275,31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72,46</w:t>
            </w:r>
          </w:p>
        </w:tc>
      </w:tr>
      <w:tr w:rsidR="00240F39" w:rsidRPr="009C1C3B" w:rsidTr="00644E0E">
        <w:trPr>
          <w:trHeight w:val="110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WND-RPLD.04.01.02-10-0148/18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PPHU "ELWAT" Spółka Jawna J. Włodarczyk, S. Paszkiewicz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Budowa obiektu infrastruktury technicznej w postaci wolnostojącej instalacji fotowoltaicznej o łącznej mocy przyłączeniowej do 750 kW dla spółki PPHU ELWAT Sp. J. J Włodarczyk, S. Paszkiewicz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4 675 845,00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2 316 835,14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3712110,45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72,46</w:t>
            </w:r>
          </w:p>
        </w:tc>
      </w:tr>
      <w:tr w:rsidR="00240F39" w:rsidRPr="009C1C3B" w:rsidTr="00644E0E">
        <w:trPr>
          <w:trHeight w:val="15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WND-RPLD.04.01.02-10-0029/18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Głuchów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Budowa instalacji OZE w Gminie Głuchów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3 707 576,46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2 876 669,45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6588779,90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72,29</w:t>
            </w:r>
          </w:p>
        </w:tc>
      </w:tr>
      <w:tr w:rsidR="00240F39" w:rsidRPr="009C1C3B" w:rsidTr="00644E0E">
        <w:trPr>
          <w:trHeight w:val="175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lastRenderedPageBreak/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WND-RPLD.04.01.02-10-0003/18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Godzianów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Zakup i montaż mikroinstalacji fotowoltaicznych z innowacyjnym systemem zarządzania energią oraz zakup i montaż instalacji solarnych w Gminie Godzianów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3 243 424,10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2 429 964,69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9018744,59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71,60</w:t>
            </w:r>
          </w:p>
        </w:tc>
      </w:tr>
      <w:tr w:rsidR="00240F39" w:rsidRPr="009C1C3B" w:rsidTr="00644E0E">
        <w:trPr>
          <w:trHeight w:val="12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WND-RPLD.04.01.02-10-0187/18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Strzelce Wielkie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Odnawialne źródła energii dla Szkoły Podstawowej w Strzelcach Wielkich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979 075,14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636 897,27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9655641,86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71,60</w:t>
            </w:r>
          </w:p>
        </w:tc>
      </w:tr>
      <w:tr w:rsidR="00240F39" w:rsidRPr="009C1C3B" w:rsidTr="00644E0E">
        <w:trPr>
          <w:trHeight w:val="151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WND-RPLD.04.01.02-10-0090/18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Galewice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Budowa odnawialnych źródeł energii w Gminie Galewice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773 885,56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439 760,15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10095402,01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71,01</w:t>
            </w:r>
          </w:p>
        </w:tc>
      </w:tr>
      <w:tr w:rsidR="00240F39" w:rsidRPr="009C1C3B" w:rsidTr="00644E0E">
        <w:trPr>
          <w:trHeight w:val="112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WND-RPLD.04.01.02-10-0086/18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PV INVEST SP. Z.O.O.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Budowa infrastruktury służącej do produkcji energii elektrycznej pochodzącej ze źródeł odnawialnych- instalacji fotowoltaicznej w firmie PV Invest Sp. Z.o.o. -etap II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1 008 600,00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524 800,00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10620202,01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70,29</w:t>
            </w:r>
          </w:p>
        </w:tc>
      </w:tr>
      <w:tr w:rsidR="00240F3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WND-RPLD.04.01.02-10-0078/18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Tuszyn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Odnawialne Źródła Energii dla mieszkańców Gminy Tuszyn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3 012 157,38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2 039 829,24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12660031,25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69,57</w:t>
            </w:r>
          </w:p>
        </w:tc>
      </w:tr>
      <w:tr w:rsidR="00240F39" w:rsidRPr="009C1C3B" w:rsidTr="00644E0E">
        <w:trPr>
          <w:trHeight w:val="130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WND-RPLD.04.01.02-10-0109/18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Polska Elektrownia Wiatrowa Długołęka Spółka z ograniczoną odpowiedzialnością Spółka komandytowa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Odnawialne źródła energii - budowa elektrowni słonecznej w Długołęce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1 006 632,00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533 310,00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13193341,25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69,57</w:t>
            </w:r>
          </w:p>
        </w:tc>
      </w:tr>
      <w:tr w:rsidR="00240F39" w:rsidRPr="009C1C3B" w:rsidTr="00644E0E">
        <w:trPr>
          <w:trHeight w:val="130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WND-RPLD.04.01.02-10-0092/18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,,MAGROL" Tomasz Magdziak, Maciej Magdziak Spółka Jawna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 xml:space="preserve">Budowa instalacji fotowoltaicznej o łącznej </w:t>
            </w:r>
            <w:r w:rsidRPr="00A21EA5">
              <w:lastRenderedPageBreak/>
              <w:t>mocy do 500 kW w m. Pęczniew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2 818 545,00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1 373 054,31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14566395,56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69,57</w:t>
            </w:r>
          </w:p>
        </w:tc>
      </w:tr>
      <w:tr w:rsidR="00240F39" w:rsidRPr="009C1C3B" w:rsidTr="00644E0E">
        <w:trPr>
          <w:trHeight w:val="130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WND-RPLD.04.01.02-10-0103/18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Gmina Miasto Sieradz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Poprawa jakości powietrza poprzez zwiększenie udziału OZE w wytwarzaniu energii na terenie Miasta Sieradza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6 791 291,29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5 139 353,52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19705749,08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69,33</w:t>
            </w:r>
          </w:p>
        </w:tc>
      </w:tr>
      <w:tr w:rsidR="00240F39" w:rsidRPr="009C1C3B" w:rsidTr="00644E0E">
        <w:trPr>
          <w:trHeight w:val="132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WND-RPLD.04.01.02-10-0113/18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Budziszewice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Odnawialne źródła energii w Gminie Budziszewice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961 511,61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705 828,95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20411578,03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69,14</w:t>
            </w:r>
          </w:p>
        </w:tc>
      </w:tr>
      <w:tr w:rsidR="00240F39" w:rsidRPr="009C1C3B" w:rsidTr="00644E0E">
        <w:trPr>
          <w:trHeight w:val="132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WND-RPLD.04.01.02-10-0147/18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Zakład Chemiczny "WABA-S.C." Waldemar Jęcek, Barbara Jęcek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Budowa instalacji fotowoltaicznej w gminie Aleksandrów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9 964 845,00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4 894 506,00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25306084,03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68,85</w:t>
            </w:r>
          </w:p>
        </w:tc>
      </w:tr>
      <w:tr w:rsidR="00240F39" w:rsidRPr="009C1C3B" w:rsidTr="00644E0E">
        <w:trPr>
          <w:trHeight w:val="70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WND-RPLD.04.01.02-10-0040/18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Eko Consulting Kamil Morawski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Budowa elektrowni słonecznej - instalacji fotowoltaicznej o mocy 600 kW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3 037 187,83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1 427 344,65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26733428,68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68,12</w:t>
            </w:r>
          </w:p>
        </w:tc>
      </w:tr>
      <w:tr w:rsidR="00240F39" w:rsidRPr="009C1C3B" w:rsidTr="00644E0E">
        <w:trPr>
          <w:trHeight w:val="136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WND-RPLD.04.01.02-10-0095/18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Mniszków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Poprawa zaopatrzenia w energię na terenie Gminy Mniszków poprzez zwiększenie liczby odnawialnych źródeł energii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1 166 169,61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825 657,61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27559086,29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68,12</w:t>
            </w:r>
          </w:p>
        </w:tc>
      </w:tr>
      <w:tr w:rsidR="00240F39" w:rsidRPr="009C1C3B" w:rsidTr="00644E0E">
        <w:trPr>
          <w:trHeight w:val="126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WND-RPLD.04.01.02-10-0120/18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ENERWIND Spółka z ograniczoną odpowiedzialnością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Rozwój gospodarki niskoemisyjnej województwa łódzkiego poprzez budowę elektrowni wiatrowych EW6, EW9 przez spółkę ENERWIND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25 338 045,76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12 006 739,52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39565825,81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67,40</w:t>
            </w:r>
          </w:p>
        </w:tc>
      </w:tr>
      <w:tr w:rsidR="00240F39" w:rsidRPr="009C1C3B" w:rsidTr="00644E0E">
        <w:trPr>
          <w:trHeight w:val="21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lastRenderedPageBreak/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WND-RPLD.04.01.02-10-0067/18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Eko energia-fotowoltaika Bis sp. Z o.o.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Budowa elektrowni fotowoltaicznej o mocy do 1,5 MW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8 040 928,20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3 706 646,02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43272471,83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66,67</w:t>
            </w:r>
          </w:p>
        </w:tc>
      </w:tr>
      <w:tr w:rsidR="00240F39" w:rsidRPr="009C1C3B" w:rsidTr="00644E0E">
        <w:trPr>
          <w:trHeight w:val="21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F648A" w:rsidRDefault="00240F39" w:rsidP="00240F39">
            <w:pPr>
              <w:jc w:val="center"/>
              <w:rPr>
                <w:rFonts w:cs="Arial"/>
                <w:szCs w:val="28"/>
              </w:rPr>
            </w:pPr>
            <w:r w:rsidRPr="00AF648A">
              <w:rPr>
                <w:rFonts w:cs="Arial"/>
                <w:szCs w:val="28"/>
              </w:rPr>
              <w:t>WND-RPLD.04.01.02-10-0082/18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F648A" w:rsidRDefault="00240F39" w:rsidP="00240F39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AF648A">
              <w:rPr>
                <w:rFonts w:cs="Arial"/>
                <w:bCs/>
              </w:rPr>
              <w:t>DIAFARM PL Spółka z ograniczoną odpowiedzialnością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F648A" w:rsidRDefault="00240F39" w:rsidP="00240F39">
            <w:pPr>
              <w:jc w:val="center"/>
              <w:rPr>
                <w:rFonts w:cs="Arial"/>
                <w:bCs/>
              </w:rPr>
            </w:pPr>
            <w:r w:rsidRPr="00AF648A">
              <w:rPr>
                <w:rFonts w:cs="Arial"/>
                <w:bCs/>
              </w:rPr>
              <w:t>Budowa infrastruktury służącej do produkcji energii elektrycznej pochodzącej ze źródeł odnawialnych - elektrowni fotowoltaicznej w firmie DIAFARM PL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5 348 851,80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2 788 767,41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46061239,24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66,67</w:t>
            </w:r>
          </w:p>
        </w:tc>
      </w:tr>
      <w:tr w:rsidR="00240F39" w:rsidRPr="009C1C3B" w:rsidTr="00644E0E">
        <w:trPr>
          <w:trHeight w:val="16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WND-RPLD.04.01.02-10-0083/18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Zakład Włókienniczy Biliński Spółka Jawna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Budowa infrastruktury służącej do produkcji energii elektrycznej i cieplnej pochodzącej ze źródeł odnawialnych - instalacji fotowoltaicznej i kolektorów słonecznych w Firmie Z.W. Biliński Sp. J.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1 291 500,00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567 000,00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46628239,24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65,44</w:t>
            </w:r>
          </w:p>
        </w:tc>
      </w:tr>
      <w:tr w:rsidR="00240F3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WND-RPLD.04.01.02-10-0096/18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EKO PRIME Inwestycje Spółka z o. o.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Budowa instalacji fotowoltaicznej w gm. Żelechlinek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6 520 845,00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3 238 613,84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49866853,08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65,22</w:t>
            </w:r>
          </w:p>
        </w:tc>
      </w:tr>
      <w:tr w:rsidR="00240F3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WND-RPLD.04.01.02-10-0149/18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Karolina Dębowska Usługi Remontowo- Budowlane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Budowa instalacji fotowoltaicznej w Gminie Sławno i Opoczno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6 520 845,00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3 238 613,84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53105466,92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65,22</w:t>
            </w:r>
          </w:p>
        </w:tc>
      </w:tr>
      <w:tr w:rsidR="00240F3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WND-RPLD.04.01.02-10-0084/18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ANITA GROUP Spółka z ograniczoną odpowiedzialnością Spółka Komandytowa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 xml:space="preserve">Zielona energia w firmie ANITA GROUP Sp.z.o.o. Sp. K. - instalacja fotowoltaiczna o mocy 632,4 kWp </w:t>
            </w:r>
            <w:r w:rsidRPr="00A21EA5">
              <w:rPr>
                <w:rFonts w:ascii="Arial" w:hAnsi="Arial" w:cs="Arial"/>
                <w:bCs/>
              </w:rPr>
              <w:lastRenderedPageBreak/>
              <w:t>zlokalizowana w Działoszynie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3 302 033,40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1 298 415,25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54403882,17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65,22</w:t>
            </w:r>
          </w:p>
        </w:tc>
      </w:tr>
      <w:tr w:rsidR="00240F3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WND-RPLD.04.01.02-10-0145/18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Zakład Przetwórstwa Mięsnego Nowakowski Spółka z o. o.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Budowa instalacji fotowoltaicznej na terenie firmy ZPM Nowakowski Sp. z o. o.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985 845,00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632 000,00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55035882,17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65,22</w:t>
            </w:r>
          </w:p>
        </w:tc>
      </w:tr>
      <w:tr w:rsidR="00240F3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WND-RPLD.04.01.02-10-0023/18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Gmina Buczek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Budowa prosumenckich mikroinstalacji fotowoltaicznych w Gminie Buczek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2 547 975,54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1 760 796,11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56796678,28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65,22</w:t>
            </w:r>
          </w:p>
        </w:tc>
      </w:tr>
      <w:tr w:rsidR="00240F3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WND-RPLD.04.01.02-10-0015/18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Przedsiębiorstwo Wielobranżowe "JEDYNAK" Mirosław Jedynak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Budowa instalacji fotowoltaicznej o mocy 201,88 kWp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1 038 735,00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665 970,00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57462648,28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63,05</w:t>
            </w:r>
          </w:p>
        </w:tc>
      </w:tr>
      <w:tr w:rsidR="00240F39" w:rsidRPr="009C1C3B" w:rsidTr="00644E0E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WND-RPLD.04.01.02-10-0106/18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Łubnice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Budowa naziemnej instalacji fotowoltaicznej na terenie oczyszczalni ścieków w Łubnicach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380 414,40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228 264,26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57690912,54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62,32</w:t>
            </w:r>
          </w:p>
        </w:tc>
      </w:tr>
      <w:tr w:rsidR="00240F39" w:rsidRPr="009C1C3B" w:rsidTr="00644E0E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WND-RPLD.04.01.02-10-0122/18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Fortevento Pawelski Witold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Zwiększenie wykorzystania odnawialnych źródeł energii poprzez budowę elektrowni fotowoltaicznej w miejscowości Kwiatkówka, gmina Tomaszów Mazowiecki, Województwo Łódzkie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2 464 649,40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1 269 299,59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58960212,13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62,32</w:t>
            </w:r>
          </w:p>
        </w:tc>
      </w:tr>
      <w:tr w:rsidR="00240F39" w:rsidRPr="009C1C3B" w:rsidTr="00644E0E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WND-RPLD.04.01.02-10-0091/18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PPHU RASKO BIS RAFAŁ SKORZYCKI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 xml:space="preserve">Budowa instalacji fotowoltaicznej na Zakładzie Produkcyjnym w M. </w:t>
            </w:r>
            <w:r w:rsidRPr="00A21EA5">
              <w:rPr>
                <w:rFonts w:ascii="Arial" w:hAnsi="Arial" w:cs="Arial"/>
                <w:bCs/>
              </w:rPr>
              <w:lastRenderedPageBreak/>
              <w:t>Sokołówka o mocy do 200 kWp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1 354 845,00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643 100,00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59603312,13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60,87</w:t>
            </w:r>
          </w:p>
        </w:tc>
      </w:tr>
      <w:tr w:rsidR="00240F39" w:rsidRPr="009C1C3B" w:rsidTr="00644E0E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240F39" w:rsidP="00240F39">
            <w: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WND-RPLD.04.01.02-10-0030/18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Przedsiębiorstwo Dremus Waldemar Muszyński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Zielona energia w przedsiębiorstwie Dremus - instalacja fotowoltaiczna o mocy 199,2 kWp zlokalizowana w Gorczynie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978 391,20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Default="00240F39" w:rsidP="0024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596 505,00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60199817,13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A21EA5" w:rsidRDefault="00240F39" w:rsidP="00240F39">
            <w:pPr>
              <w:jc w:val="center"/>
            </w:pPr>
            <w:r w:rsidRPr="00A21EA5">
              <w:t>60,87</w:t>
            </w:r>
          </w:p>
        </w:tc>
      </w:tr>
      <w:tr w:rsidR="00240F39" w:rsidRPr="009C1C3B" w:rsidTr="00D22306">
        <w:trPr>
          <w:trHeight w:val="1091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39" w:rsidRPr="009C1C3B" w:rsidRDefault="00240F39" w:rsidP="0024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0F39" w:rsidRPr="009C1C3B" w:rsidRDefault="00240F39" w:rsidP="0024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39" w:rsidRPr="009C1C3B" w:rsidRDefault="00240F39" w:rsidP="0024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0F39" w:rsidRPr="00FD1CA8" w:rsidRDefault="00240F39" w:rsidP="0024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112 116 095,68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40F39" w:rsidRDefault="00240F39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60 199 817,13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F39" w:rsidRPr="009C1C3B" w:rsidRDefault="00240F39" w:rsidP="0024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F39" w:rsidRPr="009C1C3B" w:rsidRDefault="00240F39" w:rsidP="0024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E71BF9">
      <w:headerReference w:type="default" r:id="rId7"/>
      <w:pgSz w:w="16838" w:h="11906" w:orient="landscape" w:code="9"/>
      <w:pgMar w:top="567" w:right="1418" w:bottom="992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92" w:rsidRDefault="00A65B92" w:rsidP="009C1C3B">
      <w:pPr>
        <w:spacing w:after="0" w:line="240" w:lineRule="auto"/>
      </w:pPr>
      <w:r>
        <w:separator/>
      </w:r>
    </w:p>
  </w:endnote>
  <w:endnote w:type="continuationSeparator" w:id="0">
    <w:p w:rsidR="00A65B92" w:rsidRDefault="00A65B92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92" w:rsidRDefault="00A65B92" w:rsidP="009C1C3B">
      <w:pPr>
        <w:spacing w:after="0" w:line="240" w:lineRule="auto"/>
      </w:pPr>
      <w:r>
        <w:separator/>
      </w:r>
    </w:p>
  </w:footnote>
  <w:footnote w:type="continuationSeparator" w:id="0">
    <w:p w:rsidR="00A65B92" w:rsidRDefault="00A65B92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3B" w:rsidRDefault="009C1C3B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9166A3" wp14:editId="201B62EB">
          <wp:extent cx="6819900" cy="910197"/>
          <wp:effectExtent l="0" t="0" r="0" b="4445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" name="Obraz 3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326" cy="91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50A1B"/>
    <w:rsid w:val="00055628"/>
    <w:rsid w:val="000A48AB"/>
    <w:rsid w:val="000E2AC3"/>
    <w:rsid w:val="000E2D6E"/>
    <w:rsid w:val="001C5097"/>
    <w:rsid w:val="00240F39"/>
    <w:rsid w:val="002E0C6B"/>
    <w:rsid w:val="002E2B6E"/>
    <w:rsid w:val="003B5CB5"/>
    <w:rsid w:val="003F000A"/>
    <w:rsid w:val="003F20FB"/>
    <w:rsid w:val="00410985"/>
    <w:rsid w:val="004212C4"/>
    <w:rsid w:val="00434EF2"/>
    <w:rsid w:val="00446C51"/>
    <w:rsid w:val="004748BE"/>
    <w:rsid w:val="0048266C"/>
    <w:rsid w:val="004C3EE0"/>
    <w:rsid w:val="004C3F52"/>
    <w:rsid w:val="004F2BB0"/>
    <w:rsid w:val="00566B78"/>
    <w:rsid w:val="005A1874"/>
    <w:rsid w:val="00607EB4"/>
    <w:rsid w:val="00634028"/>
    <w:rsid w:val="006674AC"/>
    <w:rsid w:val="006B74D3"/>
    <w:rsid w:val="007C40C1"/>
    <w:rsid w:val="00893FF3"/>
    <w:rsid w:val="008E54F5"/>
    <w:rsid w:val="009258C0"/>
    <w:rsid w:val="009469A6"/>
    <w:rsid w:val="00956C18"/>
    <w:rsid w:val="009B2CB2"/>
    <w:rsid w:val="009C1C3B"/>
    <w:rsid w:val="009F5F00"/>
    <w:rsid w:val="009F7C47"/>
    <w:rsid w:val="00A21EA5"/>
    <w:rsid w:val="00A63AD4"/>
    <w:rsid w:val="00A65B92"/>
    <w:rsid w:val="00AF648A"/>
    <w:rsid w:val="00B87634"/>
    <w:rsid w:val="00BF2768"/>
    <w:rsid w:val="00C16778"/>
    <w:rsid w:val="00D054C3"/>
    <w:rsid w:val="00D22306"/>
    <w:rsid w:val="00D339E2"/>
    <w:rsid w:val="00D57749"/>
    <w:rsid w:val="00DD5FCD"/>
    <w:rsid w:val="00DF0A1C"/>
    <w:rsid w:val="00E410E6"/>
    <w:rsid w:val="00E437C8"/>
    <w:rsid w:val="00E71BF9"/>
    <w:rsid w:val="00E81F7B"/>
    <w:rsid w:val="00F52E34"/>
    <w:rsid w:val="00F558DD"/>
    <w:rsid w:val="00FD1CA8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  <w:style w:type="paragraph" w:styleId="Tekstdymka">
    <w:name w:val="Balloon Text"/>
    <w:basedOn w:val="Normalny"/>
    <w:link w:val="TekstdymkaZnak"/>
    <w:uiPriority w:val="99"/>
    <w:semiHidden/>
    <w:unhideWhenUsed/>
    <w:rsid w:val="003F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9DF0-6B55-4619-84A9-6162FEAE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Kacper Krzysztofik</cp:lastModifiedBy>
  <cp:revision>2</cp:revision>
  <cp:lastPrinted>2019-09-26T05:58:00Z</cp:lastPrinted>
  <dcterms:created xsi:type="dcterms:W3CDTF">2019-10-07T13:11:00Z</dcterms:created>
  <dcterms:modified xsi:type="dcterms:W3CDTF">2019-10-07T13:11:00Z</dcterms:modified>
</cp:coreProperties>
</file>