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76"/>
        <w:gridCol w:w="2242"/>
        <w:gridCol w:w="2498"/>
        <w:gridCol w:w="1561"/>
        <w:gridCol w:w="1759"/>
        <w:gridCol w:w="1975"/>
        <w:gridCol w:w="1624"/>
      </w:tblGrid>
      <w:tr w:rsidR="009C1C3B" w:rsidRPr="009C1C3B" w:rsidTr="009258C0">
        <w:trPr>
          <w:trHeight w:val="1123"/>
          <w:jc w:val="center"/>
        </w:trPr>
        <w:tc>
          <w:tcPr>
            <w:tcW w:w="140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C5097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607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5097">
              <w:rPr>
                <w:rFonts w:ascii="Arial Narrow" w:hAnsi="Arial Narrow"/>
                <w:sz w:val="20"/>
                <w:szCs w:val="20"/>
              </w:rPr>
              <w:t xml:space="preserve">Nr 2 </w:t>
            </w:r>
            <w:r w:rsidR="009C1C3B">
              <w:rPr>
                <w:rFonts w:ascii="Arial Narrow" w:hAnsi="Arial Narrow"/>
                <w:sz w:val="20"/>
                <w:szCs w:val="20"/>
              </w:rPr>
              <w:t>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9F5F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9258C0">
        <w:trPr>
          <w:trHeight w:val="1413"/>
          <w:jc w:val="center"/>
        </w:trPr>
        <w:tc>
          <w:tcPr>
            <w:tcW w:w="1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</w:t>
            </w:r>
            <w:r w:rsidR="009F5F0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rezerwowa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projektów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ramach naboru Nr RPLD.04.01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.02-IZ.00-10-001/17 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 IV Gospodarka niskoemisyjna Działanie I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V.1 Odnawialne źródła energii Poddziałanie  IV.1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.2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Odnawialne źródła energii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D22306">
        <w:trPr>
          <w:trHeight w:val="122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240F39" w:rsidRPr="009C1C3B" w:rsidTr="00644E0E">
        <w:trPr>
          <w:trHeight w:val="15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9" w:rsidRPr="00A21EA5" w:rsidRDefault="00D328AC" w:rsidP="00240F39">
            <w: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WND-RPLD.04.01.02-10-0029/18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Gmina Głuchów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Budowa instalacji OZE w Gminie Głuchów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3 707 576,46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Default="00240F39" w:rsidP="00240F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2 876 669,45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9" w:rsidRDefault="00986FEE" w:rsidP="00240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2 876 669,45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39" w:rsidRPr="00A21EA5" w:rsidRDefault="00240F39" w:rsidP="00240F39">
            <w:pPr>
              <w:jc w:val="center"/>
            </w:pPr>
            <w:r w:rsidRPr="00A21EA5">
              <w:t>72,29</w:t>
            </w:r>
          </w:p>
        </w:tc>
      </w:tr>
      <w:tr w:rsidR="000675E9" w:rsidRPr="009C1C3B" w:rsidTr="00644E0E">
        <w:trPr>
          <w:trHeight w:val="17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WND-RPLD.04.01.02-10-0003/18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Godzianów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Zakup i montaż mikroinstalacji fotowoltaicznych z innowacyjnym systemem zarządzania energią oraz zakup i montaż instalacji solarnych w Gminie Godzianów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3 243 424,10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2 429 964,69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5 306 634,14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71,60</w:t>
            </w:r>
          </w:p>
        </w:tc>
      </w:tr>
      <w:tr w:rsidR="000675E9" w:rsidRPr="009C1C3B" w:rsidTr="00644E0E">
        <w:trPr>
          <w:trHeight w:val="12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WND-RPLD.04.01.02-10-0187/18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Strzelce Wielkie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Odnawialne źródła energii dla Szkoły Podstawowej w Strzelcach Wielkich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979 075,14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636 897,27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5 943 531,41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71,60</w:t>
            </w:r>
          </w:p>
        </w:tc>
      </w:tr>
      <w:tr w:rsidR="000675E9" w:rsidRPr="009C1C3B" w:rsidTr="00644E0E">
        <w:trPr>
          <w:trHeight w:val="15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WND-RPLD.04.01.02-10-0090/18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Galewice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Budowa odnawialnych źródeł energii w Gminie Galewice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773 885,56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439 760,15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6 383 291,56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71,01</w:t>
            </w:r>
          </w:p>
        </w:tc>
      </w:tr>
      <w:tr w:rsidR="000675E9" w:rsidRPr="009C1C3B" w:rsidTr="00644E0E">
        <w:trPr>
          <w:trHeight w:val="11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lastRenderedPageBreak/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WND-RPLD.04.01.02-10-0086/18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PV INVEST SP. Z.O.O.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Budowa infrastruktury służącej do produkcji energii elektrycznej pochodzącej ze źródeł odnawialnych- instalacji fotowoltaicznej w firmie PV Invest Sp. Z.o.o. -etap II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1 008 600,00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524 800,00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6 908 091,56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70,29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WND-RPLD.04.01.02-10-0078/18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Tuszyn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Odnawialne Źródła Energii dla mieszkańców Gminy Tuszyn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3 012 157,38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2 039 829,24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8 947 920,80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69,57</w:t>
            </w:r>
          </w:p>
        </w:tc>
      </w:tr>
      <w:tr w:rsidR="000675E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Polska Elektrownia Wiatrowa Długołęka Spółka z ograniczoną odpowiedzialnością Spółka komandytowa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Odnawialne źródła energii - budowa elektrowni słonecznej w Długołęce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1 006 632,00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533 310,00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9 481 230,80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69,57</w:t>
            </w:r>
          </w:p>
        </w:tc>
      </w:tr>
      <w:tr w:rsidR="000675E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WND-RPLD.04.01.02-10-0092/18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,,MAGROL" Tomasz Magdziak, Maciej Magdziak Spółka Jawna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Budowa instalacji fotowoltaicznej o łącznej mocy do 500 kW w m. Pęczniew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2 818 545,00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1 373 054,31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10 854 285,11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69,57</w:t>
            </w:r>
          </w:p>
        </w:tc>
      </w:tr>
      <w:tr w:rsidR="000675E9" w:rsidRPr="009C1C3B" w:rsidTr="00644E0E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WND-RPLD.04.01.02-10-0103/18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Gmina Miasto Sieradz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Poprawa jakości powietrza poprzez zwiększenie udziału OZE w wytwarzaniu energii na terenie Miasta Sieradza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6 791 291,29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5 139 353,52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15 993 638,63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69,33</w:t>
            </w:r>
          </w:p>
        </w:tc>
      </w:tr>
      <w:tr w:rsidR="000675E9" w:rsidRPr="009C1C3B" w:rsidTr="00644E0E">
        <w:trPr>
          <w:trHeight w:val="132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Budziszewice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Odnawialne źródła energii w Gminie Budziszewice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961 511,61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705 828,95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16 699 467,58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69,14</w:t>
            </w:r>
          </w:p>
        </w:tc>
      </w:tr>
      <w:tr w:rsidR="000675E9" w:rsidRPr="009C1C3B" w:rsidTr="00644E0E">
        <w:trPr>
          <w:trHeight w:val="132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WND-RPLD.04.01.02-10-0147/18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Zakład Chemiczny "WABA-S.C." Waldemar Jęcek, Barbara Jęcek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w gminie Aleksandrów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9 964 845,00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4 894 506,00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21 593 973,58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68,85</w:t>
            </w:r>
          </w:p>
        </w:tc>
      </w:tr>
      <w:tr w:rsidR="000675E9" w:rsidRPr="009C1C3B" w:rsidTr="00644E0E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lastRenderedPageBreak/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WND-RPLD.04.01.02-10-0040/18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Eko Consulting Kamil Morawski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Budowa elektrowni słonecznej - instalacji fotowoltaicznej o mocy 600 kW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3 037 187,83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1 427 344,65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23 021 318,23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68,12</w:t>
            </w:r>
          </w:p>
        </w:tc>
      </w:tr>
      <w:tr w:rsidR="000675E9" w:rsidRPr="009C1C3B" w:rsidTr="00644E0E">
        <w:trPr>
          <w:trHeight w:val="136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WND-RPLD.04.01.02-10-0095/18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Mniszków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Poprawa zaopatrzenia w energię na terenie Gminy Mniszków poprzez zwiększenie liczby odnawialnych źródeł energii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1 166 169,61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825 657,61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23 846 975,84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68,12</w:t>
            </w:r>
          </w:p>
        </w:tc>
      </w:tr>
      <w:tr w:rsidR="000675E9" w:rsidRPr="009C1C3B" w:rsidTr="00644E0E">
        <w:trPr>
          <w:trHeight w:val="126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WND-RPLD.04.01.02-10-0120/18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ENERWIND Spółka z ograniczoną odpowiedzialnością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Rozwój gospodarki niskoemisyjnej województwa łódzkiego poprzez budowę elektrowni wiatrowych EW6, EW9 przez spółkę ENERWIND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25 338 045,76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12 006 739,52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35 853 715,36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67,40</w:t>
            </w:r>
          </w:p>
        </w:tc>
      </w:tr>
      <w:tr w:rsidR="000675E9" w:rsidRPr="009C1C3B" w:rsidTr="00644E0E">
        <w:trPr>
          <w:trHeight w:val="21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WND-RPLD.04.01.02-10-0067/18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Eko energia-fotowoltaika Bis sp. Z o.o.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Budowa elektrowni fotowoltaicznej o mocy do 1,5 MW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8 040 928,20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3 706 646,02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39 560 361,38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66,67</w:t>
            </w:r>
          </w:p>
        </w:tc>
      </w:tr>
      <w:tr w:rsidR="000675E9" w:rsidRPr="009C1C3B" w:rsidTr="00644E0E">
        <w:trPr>
          <w:trHeight w:val="21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F648A" w:rsidRDefault="000675E9" w:rsidP="000675E9">
            <w:pPr>
              <w:jc w:val="center"/>
              <w:rPr>
                <w:rFonts w:cs="Arial"/>
                <w:szCs w:val="28"/>
              </w:rPr>
            </w:pPr>
            <w:r w:rsidRPr="00AF648A">
              <w:rPr>
                <w:rFonts w:cs="Arial"/>
                <w:szCs w:val="28"/>
              </w:rPr>
              <w:t>WND-RPLD.04.01.02-10-0082/18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F648A" w:rsidRDefault="000675E9" w:rsidP="000675E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AF648A">
              <w:rPr>
                <w:rFonts w:cs="Arial"/>
                <w:bCs/>
              </w:rPr>
              <w:t>DIAFARM PL Spółka z ograniczoną odpowiedzialnością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F648A" w:rsidRDefault="000675E9" w:rsidP="000675E9">
            <w:pPr>
              <w:jc w:val="center"/>
              <w:rPr>
                <w:rFonts w:cs="Arial"/>
                <w:bCs/>
              </w:rPr>
            </w:pPr>
            <w:r w:rsidRPr="00AF648A">
              <w:rPr>
                <w:rFonts w:cs="Arial"/>
                <w:bCs/>
              </w:rPr>
              <w:t>Budowa infrastruktury służącej do produkcji energii elektrycznej pochodzącej ze źródeł odnawialnych - elektrowni fotowoltaicznej w firmie DIAFARM PL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5 348 851,80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2 788 767,41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42 349 128,79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66,67</w:t>
            </w:r>
          </w:p>
        </w:tc>
      </w:tr>
      <w:tr w:rsidR="000675E9" w:rsidRPr="009C1C3B" w:rsidTr="00644E0E">
        <w:trPr>
          <w:trHeight w:val="16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Zakład Włókienniczy Biliński Spółka Jawna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 xml:space="preserve">Budowa infrastruktury służącej do produkcji energii elektrycznej i cieplnej pochodzącej ze źródeł odnawialnych - instalacji fotowoltaicznej i kolektorów słonecznych </w:t>
            </w:r>
            <w:r w:rsidRPr="00A21EA5">
              <w:lastRenderedPageBreak/>
              <w:t>w Firmie Z.W. Biliński Sp. J.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1 291 500,00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42 916 128,79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65,44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WND-RPLD.04.01.02-10-0096/18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EKO PRIME Inwestycje Spółka z o. 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Budowa instalacji fotowoltaicznej w gm. Żelechlinek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6 520 845,00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3 238 613,84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46 154 742,63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65,22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WND-RPLD.04.01.02-10-0149/18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Karolina Dębowska Usługi Remontowo- Budowlane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w Gminie Sławno i Opoczno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6 520 845,00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3 238 613,84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49 393 356,47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65,22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WND-RPLD.04.01.02-10-0084/18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ANITA GROUP Spółka z ograniczoną odpowiedzialnością Spółka Komandytowa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Zielona energia w firmie ANITA GROUP Sp.z.o.o. Sp. K. - instalacja fotowoltaiczna o mocy 632,4 kWp zlokalizowana w Działoszynie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3 302 033,40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1 298 415,25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50 691 771,72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65,22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WND-RPLD.04.01.02-10-0145/18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Zakład Przetwórstwa Mięsnego Nowakowski Spółka z o. o.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na terenie firmy ZPM Nowakowski Sp. z o. o.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985 845,00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632 000,00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51 323 771,72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65,22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WND-RPLD.04.01.02-10-0023/18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Gmina Buczek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Budowa prosumenckich mikroinstalacji fotowoltaicznych w Gminie Buczek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2 547 975,54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1 760 796,11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53 084 567,83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65,22</w:t>
            </w:r>
          </w:p>
        </w:tc>
      </w:tr>
      <w:tr w:rsidR="000675E9" w:rsidRPr="009C1C3B" w:rsidTr="00644E0E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21EA5">
              <w:rPr>
                <w:rFonts w:ascii="Calibri" w:hAnsi="Calibri" w:cs="Arial"/>
                <w:sz w:val="28"/>
                <w:szCs w:val="28"/>
              </w:rPr>
              <w:t>WND-RPLD.04.01.02-10-0015/18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EA5">
              <w:rPr>
                <w:rFonts w:ascii="Arial" w:hAnsi="Arial" w:cs="Arial"/>
                <w:bCs/>
              </w:rPr>
              <w:t>Przedsiębiorstwo Wielobranżowe "JEDYNAK" Mirosław Jedynak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  <w:rPr>
                <w:rFonts w:ascii="Arial" w:hAnsi="Arial" w:cs="Arial"/>
                <w:bCs/>
              </w:rPr>
            </w:pPr>
            <w:r w:rsidRPr="00A21EA5">
              <w:rPr>
                <w:rFonts w:ascii="Arial" w:hAnsi="Arial" w:cs="Arial"/>
                <w:bCs/>
              </w:rPr>
              <w:t>Budowa instalacji fotowoltaicznej o mocy 201,88 kWp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1 038 735,00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Default="000675E9" w:rsidP="00067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665 970,00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53 750 537,83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A21EA5" w:rsidRDefault="000675E9" w:rsidP="000675E9">
            <w:pPr>
              <w:jc w:val="center"/>
            </w:pPr>
            <w:r w:rsidRPr="00A21EA5">
              <w:t>63,05</w:t>
            </w:r>
          </w:p>
        </w:tc>
      </w:tr>
      <w:tr w:rsidR="000675E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lastRenderedPageBreak/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WND-RPLD.04.01.02-10-0106/18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Gmina Łubnice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Budowa naziemnej instalacji fotowoltaicznej na terenie oczyszczalni ścieków w Łubnicach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380 414,40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228 264,26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53 978 802,09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62,32</w:t>
            </w:r>
          </w:p>
        </w:tc>
      </w:tr>
      <w:tr w:rsidR="000675E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A21EA5" w:rsidRDefault="000675E9" w:rsidP="000675E9">
            <w: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WND-RPLD.04.01.02-10-0122/18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Fortevento Pawelski Witold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Zwiększenie wykorzystania odnawialnych źródeł energii poprzez budowę elektrowni fotowoltaicznej w miejscowości Kwiatkówka, gmina Tomaszów Mazowiecki, Województwo Łódzkie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2 464 649,40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Default="000675E9" w:rsidP="000675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1 269 299,59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55 248 101,68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E9" w:rsidRPr="00A21EA5" w:rsidRDefault="000675E9" w:rsidP="000675E9">
            <w:pPr>
              <w:jc w:val="center"/>
            </w:pPr>
            <w:r w:rsidRPr="00A21EA5">
              <w:t>62,32</w:t>
            </w:r>
          </w:p>
        </w:tc>
      </w:tr>
      <w:tr w:rsidR="000675E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210CBC" w:rsidRDefault="000675E9" w:rsidP="000675E9">
            <w:pPr>
              <w:rPr>
                <w:rFonts w:cstheme="minorHAnsi"/>
              </w:rPr>
            </w:pPr>
            <w:r w:rsidRPr="00210CBC">
              <w:rPr>
                <w:rFonts w:cstheme="minorHAnsi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</w:rPr>
            </w:pPr>
            <w:r w:rsidRPr="00210CBC">
              <w:rPr>
                <w:rFonts w:cstheme="minorHAnsi"/>
              </w:rPr>
              <w:t>WND-RPLD.04.01.02-10-0091/18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bCs/>
              </w:rPr>
            </w:pPr>
            <w:r w:rsidRPr="00210CBC">
              <w:rPr>
                <w:rFonts w:cstheme="minorHAnsi"/>
                <w:bCs/>
              </w:rPr>
              <w:t>PPHU RASKO BIS RAFAŁ SKORZYCKI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bCs/>
              </w:rPr>
            </w:pPr>
            <w:r w:rsidRPr="00210CBC">
              <w:rPr>
                <w:rFonts w:cstheme="minorHAnsi"/>
                <w:bCs/>
              </w:rPr>
              <w:t>Budowa instalacji fotowoltaicznej na Zakładzie Produkcyjnym w M. Sokołówka o mocy do 200 kWp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color w:val="000000"/>
              </w:rPr>
            </w:pPr>
            <w:r w:rsidRPr="00210CBC">
              <w:rPr>
                <w:rFonts w:cstheme="minorHAnsi"/>
                <w:bCs/>
                <w:color w:val="000000"/>
              </w:rPr>
              <w:t>1 354 845,00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color w:val="000000"/>
              </w:rPr>
            </w:pPr>
            <w:r w:rsidRPr="00210CBC">
              <w:rPr>
                <w:rFonts w:cstheme="minorHAnsi"/>
                <w:bCs/>
                <w:color w:val="000000"/>
              </w:rPr>
              <w:t>643 100,00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55 891 201,68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</w:rPr>
            </w:pPr>
            <w:r w:rsidRPr="00210CBC">
              <w:rPr>
                <w:rFonts w:cstheme="minorHAnsi"/>
              </w:rPr>
              <w:t>60,87</w:t>
            </w:r>
          </w:p>
        </w:tc>
      </w:tr>
      <w:tr w:rsidR="000675E9" w:rsidRPr="009C1C3B" w:rsidTr="00644E0E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E9" w:rsidRPr="00210CBC" w:rsidRDefault="000675E9" w:rsidP="000675E9">
            <w:pPr>
              <w:rPr>
                <w:rFonts w:cstheme="minorHAnsi"/>
              </w:rPr>
            </w:pPr>
            <w:r w:rsidRPr="00210CBC">
              <w:rPr>
                <w:rFonts w:cstheme="minorHAnsi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</w:rPr>
            </w:pPr>
            <w:r w:rsidRPr="00210CBC">
              <w:rPr>
                <w:rFonts w:cstheme="minorHAnsi"/>
              </w:rPr>
              <w:t>WND-RPLD.04.01.02-10-0030/18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bCs/>
              </w:rPr>
            </w:pPr>
            <w:r w:rsidRPr="00210CBC">
              <w:rPr>
                <w:rFonts w:cstheme="minorHAnsi"/>
                <w:bCs/>
              </w:rPr>
              <w:t>Przedsiębiorstwo Dremus Waldemar Muszyński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bCs/>
              </w:rPr>
            </w:pPr>
            <w:r w:rsidRPr="00210CBC">
              <w:rPr>
                <w:rFonts w:cstheme="minorHAnsi"/>
                <w:bCs/>
              </w:rPr>
              <w:t>Zielona energia w przedsiębiorstwie Dremus - instalacja fotowoltaiczna o mocy 199,2 kWp zlokalizowana w Gorczynie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color w:val="000000"/>
              </w:rPr>
            </w:pPr>
            <w:r w:rsidRPr="00210CBC">
              <w:rPr>
                <w:rFonts w:cstheme="minorHAnsi"/>
                <w:bCs/>
                <w:color w:val="000000"/>
              </w:rPr>
              <w:t>978 391,20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  <w:color w:val="000000"/>
              </w:rPr>
            </w:pPr>
            <w:r w:rsidRPr="00210CBC">
              <w:rPr>
                <w:rFonts w:cstheme="minorHAnsi"/>
                <w:bCs/>
                <w:color w:val="000000"/>
              </w:rPr>
              <w:t>596 505,00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5E9" w:rsidRDefault="000675E9" w:rsidP="000675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56 487 706,68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E9" w:rsidRPr="00210CBC" w:rsidRDefault="000675E9" w:rsidP="000675E9">
            <w:pPr>
              <w:jc w:val="center"/>
              <w:rPr>
                <w:rFonts w:cstheme="minorHAnsi"/>
              </w:rPr>
            </w:pPr>
            <w:r w:rsidRPr="00210CBC">
              <w:rPr>
                <w:rFonts w:cstheme="minorHAnsi"/>
              </w:rPr>
              <w:t>60,87</w:t>
            </w:r>
          </w:p>
        </w:tc>
      </w:tr>
      <w:tr w:rsidR="00D328AC" w:rsidRPr="009C1C3B" w:rsidTr="00D22306">
        <w:trPr>
          <w:trHeight w:val="1091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8AC" w:rsidRPr="009C1C3B" w:rsidRDefault="00D328AC" w:rsidP="00D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328AC" w:rsidRPr="009C1C3B" w:rsidRDefault="00D328AC" w:rsidP="00D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AC" w:rsidRPr="009C1C3B" w:rsidRDefault="00D328AC" w:rsidP="00D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8AC" w:rsidRPr="00FD1CA8" w:rsidRDefault="00D328AC" w:rsidP="00D3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328AC" w:rsidRDefault="000675E9" w:rsidP="00D32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104 584 805,68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328AC" w:rsidRDefault="000675E9" w:rsidP="00D32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56 487 706,68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8AC" w:rsidRPr="009C1C3B" w:rsidRDefault="00D328AC" w:rsidP="00D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8AC" w:rsidRPr="009C1C3B" w:rsidRDefault="00D328AC" w:rsidP="00D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7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13" w:rsidRDefault="00F13A13" w:rsidP="009C1C3B">
      <w:pPr>
        <w:spacing w:after="0" w:line="240" w:lineRule="auto"/>
      </w:pPr>
      <w:r>
        <w:separator/>
      </w:r>
    </w:p>
  </w:endnote>
  <w:endnote w:type="continuationSeparator" w:id="0">
    <w:p w:rsidR="00F13A13" w:rsidRDefault="00F13A13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13" w:rsidRDefault="00F13A13" w:rsidP="009C1C3B">
      <w:pPr>
        <w:spacing w:after="0" w:line="240" w:lineRule="auto"/>
      </w:pPr>
      <w:r>
        <w:separator/>
      </w:r>
    </w:p>
  </w:footnote>
  <w:footnote w:type="continuationSeparator" w:id="0">
    <w:p w:rsidR="00F13A13" w:rsidRDefault="00F13A13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3538C"/>
    <w:rsid w:val="00050A1B"/>
    <w:rsid w:val="00055628"/>
    <w:rsid w:val="000675E9"/>
    <w:rsid w:val="000A48AB"/>
    <w:rsid w:val="000E2AC3"/>
    <w:rsid w:val="000E2D6E"/>
    <w:rsid w:val="001C5097"/>
    <w:rsid w:val="00210CBC"/>
    <w:rsid w:val="00240F39"/>
    <w:rsid w:val="002E0C6B"/>
    <w:rsid w:val="002E2B6E"/>
    <w:rsid w:val="003B5CB5"/>
    <w:rsid w:val="003F000A"/>
    <w:rsid w:val="003F20FB"/>
    <w:rsid w:val="004014E1"/>
    <w:rsid w:val="00410985"/>
    <w:rsid w:val="004212C4"/>
    <w:rsid w:val="00434EF2"/>
    <w:rsid w:val="00446C51"/>
    <w:rsid w:val="004748BE"/>
    <w:rsid w:val="0048266C"/>
    <w:rsid w:val="004C3EE0"/>
    <w:rsid w:val="004C3F52"/>
    <w:rsid w:val="004F2BB0"/>
    <w:rsid w:val="00566B78"/>
    <w:rsid w:val="005A1874"/>
    <w:rsid w:val="00607EB4"/>
    <w:rsid w:val="00634028"/>
    <w:rsid w:val="006674AC"/>
    <w:rsid w:val="006B74D3"/>
    <w:rsid w:val="007C40C1"/>
    <w:rsid w:val="00893FF3"/>
    <w:rsid w:val="008E54F5"/>
    <w:rsid w:val="009258C0"/>
    <w:rsid w:val="009469A6"/>
    <w:rsid w:val="00986FEE"/>
    <w:rsid w:val="009B2CB2"/>
    <w:rsid w:val="009C1C3B"/>
    <w:rsid w:val="009F5F00"/>
    <w:rsid w:val="009F7C47"/>
    <w:rsid w:val="00A21EA5"/>
    <w:rsid w:val="00A63AD4"/>
    <w:rsid w:val="00AB07DB"/>
    <w:rsid w:val="00AF648A"/>
    <w:rsid w:val="00B87634"/>
    <w:rsid w:val="00BF2768"/>
    <w:rsid w:val="00C16778"/>
    <w:rsid w:val="00D054C3"/>
    <w:rsid w:val="00D22306"/>
    <w:rsid w:val="00D328AC"/>
    <w:rsid w:val="00D339E2"/>
    <w:rsid w:val="00D57749"/>
    <w:rsid w:val="00DD5FCD"/>
    <w:rsid w:val="00DF0A1C"/>
    <w:rsid w:val="00E410E6"/>
    <w:rsid w:val="00E437C8"/>
    <w:rsid w:val="00E71BF9"/>
    <w:rsid w:val="00E81F7B"/>
    <w:rsid w:val="00F053FC"/>
    <w:rsid w:val="00F13A13"/>
    <w:rsid w:val="00F52E34"/>
    <w:rsid w:val="00F558DD"/>
    <w:rsid w:val="00F7279D"/>
    <w:rsid w:val="00FA3D94"/>
    <w:rsid w:val="00FD1CA8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3F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049B-1AC5-40EA-8FC3-B9FAD0A5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cp:lastPrinted>2019-09-26T05:58:00Z</cp:lastPrinted>
  <dcterms:created xsi:type="dcterms:W3CDTF">2019-10-16T08:24:00Z</dcterms:created>
  <dcterms:modified xsi:type="dcterms:W3CDTF">2019-10-16T08:24:00Z</dcterms:modified>
</cp:coreProperties>
</file>