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9A" w:rsidRPr="004852A7" w:rsidRDefault="004B5F08" w:rsidP="00BD318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bookmarkStart w:id="0" w:name="_GoBack"/>
      <w:bookmarkEnd w:id="0"/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tbl>
      <w:tblPr>
        <w:tblW w:w="15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191"/>
        <w:gridCol w:w="1843"/>
        <w:gridCol w:w="1806"/>
        <w:gridCol w:w="1600"/>
        <w:gridCol w:w="1674"/>
        <w:gridCol w:w="1652"/>
        <w:gridCol w:w="1674"/>
        <w:gridCol w:w="1352"/>
      </w:tblGrid>
      <w:tr w:rsidR="00B25081" w:rsidRPr="00852014" w:rsidTr="00852014">
        <w:trPr>
          <w:trHeight w:val="1829"/>
          <w:jc w:val="center"/>
        </w:trPr>
        <w:tc>
          <w:tcPr>
            <w:tcW w:w="1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81" w:rsidRPr="00852014" w:rsidRDefault="00B25081" w:rsidP="002D03F8">
            <w:pPr>
              <w:spacing w:after="0"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2014">
              <w:rPr>
                <w:rFonts w:ascii="Arial" w:hAnsi="Arial" w:cs="Arial"/>
                <w:b/>
                <w:bCs/>
              </w:rPr>
              <w:t>Lista projektów ocenionych pozytywnie pod względem merytorycznym</w:t>
            </w:r>
            <w:r w:rsidR="002D03F8" w:rsidRPr="00852014">
              <w:rPr>
                <w:rFonts w:ascii="Arial" w:hAnsi="Arial" w:cs="Arial"/>
                <w:b/>
                <w:bCs/>
              </w:rPr>
              <w:t>, złożonych w ramach naboru</w:t>
            </w:r>
          </w:p>
          <w:p w:rsidR="00852014" w:rsidRPr="00852014" w:rsidRDefault="002D03F8" w:rsidP="00852014">
            <w:pPr>
              <w:spacing w:after="0"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2014">
              <w:rPr>
                <w:rFonts w:ascii="Arial" w:hAnsi="Arial" w:cs="Arial"/>
                <w:b/>
                <w:bCs/>
              </w:rPr>
              <w:t xml:space="preserve">nr </w:t>
            </w:r>
            <w:r w:rsidR="00852014" w:rsidRPr="00852014">
              <w:rPr>
                <w:rFonts w:ascii="Arial" w:hAnsi="Arial" w:cs="Arial"/>
                <w:b/>
                <w:bCs/>
              </w:rPr>
              <w:t xml:space="preserve">RPLD.06.02.02-IZ.00-10-001/19 </w:t>
            </w:r>
            <w:r w:rsidRPr="00852014">
              <w:rPr>
                <w:rFonts w:ascii="Arial" w:hAnsi="Arial" w:cs="Arial"/>
                <w:b/>
                <w:bCs/>
              </w:rPr>
              <w:t xml:space="preserve">wniosków o dofinansowanie projektów w ramach </w:t>
            </w:r>
            <w:r w:rsidRPr="00381204">
              <w:rPr>
                <w:rFonts w:ascii="Arial" w:hAnsi="Arial" w:cs="Arial"/>
                <w:b/>
                <w:bCs/>
              </w:rPr>
              <w:t xml:space="preserve">Osi priorytetowej </w:t>
            </w:r>
            <w:r w:rsidR="00852014" w:rsidRPr="00381204">
              <w:rPr>
                <w:rFonts w:ascii="Arial" w:hAnsi="Arial" w:cs="Arial"/>
                <w:b/>
                <w:bCs/>
              </w:rPr>
              <w:t xml:space="preserve">VI Rewitalizacja i potencjał endogeniczny regionu, Działania VI.2. Rozwój gospodarki turystycznej, Poddziałania VI.2.2 Rozwój gospodarki turystycznej – miasto Łódź </w:t>
            </w:r>
            <w:r w:rsidRPr="00381204">
              <w:rPr>
                <w:rFonts w:ascii="Arial" w:hAnsi="Arial" w:cs="Arial"/>
                <w:b/>
                <w:bCs/>
              </w:rPr>
              <w:t xml:space="preserve">Regionalnego Programu Operacyjnego Województwa Łódzkiego na lata 2014 </w:t>
            </w:r>
            <w:r w:rsidR="00852014" w:rsidRPr="00381204">
              <w:rPr>
                <w:rFonts w:ascii="Arial" w:hAnsi="Arial" w:cs="Arial"/>
                <w:b/>
                <w:bCs/>
              </w:rPr>
              <w:t>–</w:t>
            </w:r>
            <w:r w:rsidRPr="00381204">
              <w:rPr>
                <w:rFonts w:ascii="Arial" w:hAnsi="Arial" w:cs="Arial"/>
                <w:b/>
                <w:bCs/>
              </w:rPr>
              <w:t xml:space="preserve"> 2020</w:t>
            </w:r>
          </w:p>
        </w:tc>
      </w:tr>
      <w:tr w:rsidR="00B25081" w:rsidRPr="00852014" w:rsidTr="00852014">
        <w:trPr>
          <w:trHeight w:val="139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852014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852014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Numer</w:t>
            </w: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br/>
              <w:t>wniosku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852014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br/>
              <w:t>wnioskodawcy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852014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Tytuł projektu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852014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Całkowita</w:t>
            </w: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br/>
              <w:t>wartość</w:t>
            </w: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br/>
              <w:t>projektu (PLN)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852014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Dofinansowanie</w:t>
            </w: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br/>
              <w:t>(PLN)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852014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Wnioskowane dofinansowanie z EFRR (PLN)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852014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Dofinansowanie z EFRR narastająco (PLN)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81" w:rsidRPr="00852014" w:rsidRDefault="00B25081" w:rsidP="00FF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Procent przyznanych punktów</w:t>
            </w:r>
          </w:p>
        </w:tc>
      </w:tr>
      <w:tr w:rsidR="00852014" w:rsidRPr="00852014" w:rsidTr="00852014">
        <w:trPr>
          <w:trHeight w:val="15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WND-RPLD.06.02.02-10-0001/19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852014">
              <w:rPr>
                <w:rFonts w:ascii="Arial" w:hAnsi="Arial" w:cs="Arial"/>
                <w:color w:val="000000"/>
                <w:sz w:val="20"/>
              </w:rPr>
              <w:t>Miasto Łódź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Od:Nowa Parku Helenów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6 230 771,09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4 449 259,12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4 249 292,42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4 249 292,42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72,48 %</w:t>
            </w:r>
          </w:p>
        </w:tc>
      </w:tr>
      <w:tr w:rsidR="00852014" w:rsidRPr="00852014" w:rsidTr="00852014">
        <w:trPr>
          <w:trHeight w:val="499"/>
          <w:jc w:val="center"/>
        </w:trPr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014" w:rsidRPr="00852014" w:rsidRDefault="00852014" w:rsidP="008520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520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RAZEM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6 230 771,09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4 449 259,12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85201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4 249 292,42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520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-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014" w:rsidRPr="00852014" w:rsidRDefault="00852014" w:rsidP="00852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520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- </w:t>
            </w:r>
          </w:p>
        </w:tc>
      </w:tr>
    </w:tbl>
    <w:p w:rsidR="00B25081" w:rsidRDefault="00B25081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Pr="0096189F" w:rsidRDefault="00691C6B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691C6B" w:rsidRPr="0096189F" w:rsidSect="00B25081">
      <w:headerReference w:type="default" r:id="rId6"/>
      <w:pgSz w:w="16838" w:h="11906" w:orient="landscape" w:code="9"/>
      <w:pgMar w:top="720" w:right="567" w:bottom="720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12" w:rsidRDefault="00413C12" w:rsidP="00697294">
      <w:pPr>
        <w:spacing w:after="0" w:line="240" w:lineRule="auto"/>
      </w:pPr>
      <w:r>
        <w:separator/>
      </w:r>
    </w:p>
  </w:endnote>
  <w:endnote w:type="continuationSeparator" w:id="0">
    <w:p w:rsidR="00413C12" w:rsidRDefault="00413C12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12" w:rsidRDefault="00413C12" w:rsidP="00697294">
      <w:pPr>
        <w:spacing w:after="0" w:line="240" w:lineRule="auto"/>
      </w:pPr>
      <w:r>
        <w:separator/>
      </w:r>
    </w:p>
  </w:footnote>
  <w:footnote w:type="continuationSeparator" w:id="0">
    <w:p w:rsidR="00413C12" w:rsidRDefault="00413C12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627DF"/>
    <w:rsid w:val="00073B05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03F8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204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3C12"/>
    <w:rsid w:val="0041600D"/>
    <w:rsid w:val="0041611E"/>
    <w:rsid w:val="004233B8"/>
    <w:rsid w:val="00423806"/>
    <w:rsid w:val="00423F81"/>
    <w:rsid w:val="00430816"/>
    <w:rsid w:val="004347C6"/>
    <w:rsid w:val="004500AC"/>
    <w:rsid w:val="00467734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6CE"/>
    <w:rsid w:val="00812E90"/>
    <w:rsid w:val="008178A1"/>
    <w:rsid w:val="008258C0"/>
    <w:rsid w:val="008260EF"/>
    <w:rsid w:val="00826EFA"/>
    <w:rsid w:val="00836726"/>
    <w:rsid w:val="00852014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7F6"/>
    <w:rsid w:val="00994C4C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25081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318B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62196"/>
    <w:rsid w:val="00C634D2"/>
    <w:rsid w:val="00C7163E"/>
    <w:rsid w:val="00C7277D"/>
    <w:rsid w:val="00C75ED8"/>
    <w:rsid w:val="00C76BBE"/>
    <w:rsid w:val="00C83C26"/>
    <w:rsid w:val="00C92CA5"/>
    <w:rsid w:val="00CB361D"/>
    <w:rsid w:val="00CB7DF3"/>
    <w:rsid w:val="00CC2D3A"/>
    <w:rsid w:val="00CF108B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5C98"/>
    <w:rsid w:val="00DC2336"/>
    <w:rsid w:val="00DC25E1"/>
    <w:rsid w:val="00DC46AF"/>
    <w:rsid w:val="00DC721F"/>
    <w:rsid w:val="00DD28CB"/>
    <w:rsid w:val="00DD6339"/>
    <w:rsid w:val="00DD73E8"/>
    <w:rsid w:val="00DF701C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D5AD2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2020-01-14T12:52:00Z</cp:lastPrinted>
  <dcterms:created xsi:type="dcterms:W3CDTF">2020-01-15T11:49:00Z</dcterms:created>
  <dcterms:modified xsi:type="dcterms:W3CDTF">2020-01-15T11:49:00Z</dcterms:modified>
</cp:coreProperties>
</file>