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80" w:rsidRPr="003C4503" w:rsidRDefault="005A7E80" w:rsidP="00CE601D">
      <w:pPr>
        <w:ind w:left="142" w:firstLine="566"/>
        <w:jc w:val="center"/>
        <w:rPr>
          <w:rFonts w:ascii="Arial" w:hAnsi="Arial" w:cs="Arial"/>
          <w:bCs/>
          <w:sz w:val="20"/>
          <w:szCs w:val="20"/>
        </w:rPr>
      </w:pPr>
      <w:r w:rsidRPr="003C4503">
        <w:rPr>
          <w:rFonts w:ascii="Arial" w:hAnsi="Arial" w:cs="Arial"/>
          <w:bCs/>
          <w:sz w:val="20"/>
          <w:szCs w:val="20"/>
        </w:rPr>
        <w:t xml:space="preserve">Lista wniosków o dofinansowanie </w:t>
      </w:r>
      <w:r w:rsidRPr="003C4503">
        <w:rPr>
          <w:rFonts w:ascii="Arial" w:hAnsi="Arial" w:cs="Arial"/>
          <w:sz w:val="20"/>
          <w:szCs w:val="20"/>
        </w:rPr>
        <w:t xml:space="preserve">ocenionych </w:t>
      </w:r>
      <w:r w:rsidRPr="003C4503">
        <w:rPr>
          <w:rFonts w:ascii="Arial" w:hAnsi="Arial" w:cs="Arial"/>
          <w:bCs/>
          <w:sz w:val="20"/>
          <w:szCs w:val="20"/>
        </w:rPr>
        <w:t xml:space="preserve">pozytywnie pod względem oceny formalnej dla naboru Nr </w:t>
      </w:r>
      <w:r w:rsidR="00EA53BC">
        <w:rPr>
          <w:rFonts w:ascii="Arial" w:hAnsi="Arial" w:cs="Arial"/>
          <w:bCs/>
          <w:sz w:val="20"/>
          <w:szCs w:val="20"/>
        </w:rPr>
        <w:t>RPLD.03.01</w:t>
      </w:r>
      <w:r w:rsidR="00201245" w:rsidRPr="00201245">
        <w:rPr>
          <w:rFonts w:ascii="Arial" w:hAnsi="Arial" w:cs="Arial"/>
          <w:bCs/>
          <w:sz w:val="20"/>
          <w:szCs w:val="20"/>
        </w:rPr>
        <w:t>.02-IZ.00-10-001/1</w:t>
      </w:r>
      <w:r w:rsidR="004C0CF0">
        <w:rPr>
          <w:rFonts w:ascii="Arial" w:hAnsi="Arial" w:cs="Arial"/>
          <w:bCs/>
          <w:sz w:val="20"/>
          <w:szCs w:val="20"/>
        </w:rPr>
        <w:t>9</w:t>
      </w:r>
      <w:r w:rsidR="00201245" w:rsidRPr="00201245">
        <w:rPr>
          <w:rFonts w:ascii="Arial" w:hAnsi="Arial" w:cs="Arial"/>
          <w:bCs/>
          <w:sz w:val="20"/>
          <w:szCs w:val="20"/>
        </w:rPr>
        <w:t xml:space="preserve"> wniosków o dofinansowanie projektów w ramach Osi </w:t>
      </w:r>
      <w:r w:rsidR="00EA53BC">
        <w:rPr>
          <w:rFonts w:ascii="Arial" w:hAnsi="Arial" w:cs="Arial"/>
          <w:bCs/>
          <w:sz w:val="20"/>
          <w:szCs w:val="20"/>
        </w:rPr>
        <w:t xml:space="preserve">priorytetowej </w:t>
      </w:r>
      <w:bookmarkStart w:id="0" w:name="_GoBack"/>
      <w:r w:rsidR="00EA53BC">
        <w:rPr>
          <w:rFonts w:ascii="Arial" w:hAnsi="Arial" w:cs="Arial"/>
          <w:bCs/>
          <w:sz w:val="20"/>
          <w:szCs w:val="20"/>
        </w:rPr>
        <w:t>III</w:t>
      </w:r>
      <w:r w:rsidR="00EA53BC" w:rsidRPr="000819C8">
        <w:rPr>
          <w:rFonts w:ascii="Arial" w:hAnsi="Arial" w:cs="Arial"/>
          <w:bCs/>
          <w:sz w:val="20"/>
          <w:szCs w:val="20"/>
        </w:rPr>
        <w:t xml:space="preserve"> </w:t>
      </w:r>
      <w:r w:rsidR="00EA53BC" w:rsidRPr="00B23F10">
        <w:rPr>
          <w:rFonts w:ascii="Arial" w:hAnsi="Arial" w:cs="Arial"/>
          <w:bCs/>
          <w:sz w:val="20"/>
          <w:szCs w:val="20"/>
        </w:rPr>
        <w:t>Transport</w:t>
      </w:r>
      <w:r w:rsidR="00EA53BC">
        <w:rPr>
          <w:rFonts w:ascii="Arial" w:hAnsi="Arial" w:cs="Arial"/>
          <w:bCs/>
          <w:sz w:val="20"/>
          <w:szCs w:val="20"/>
        </w:rPr>
        <w:t>,</w:t>
      </w:r>
      <w:r w:rsidR="00EA53BC" w:rsidRPr="00B23F10">
        <w:rPr>
          <w:rFonts w:ascii="Arial" w:hAnsi="Arial" w:cs="Arial"/>
          <w:bCs/>
          <w:sz w:val="20"/>
          <w:szCs w:val="20"/>
        </w:rPr>
        <w:t xml:space="preserve">  Działanie III.1 Niskoemisyjny transport miejski</w:t>
      </w:r>
      <w:r w:rsidR="00EA53BC">
        <w:rPr>
          <w:rFonts w:ascii="Arial" w:hAnsi="Arial" w:cs="Arial"/>
          <w:bCs/>
          <w:sz w:val="20"/>
          <w:szCs w:val="20"/>
        </w:rPr>
        <w:t>,</w:t>
      </w:r>
      <w:r w:rsidR="00EA53BC" w:rsidRPr="00B23F10">
        <w:rPr>
          <w:rFonts w:ascii="Arial" w:hAnsi="Arial" w:cs="Arial"/>
          <w:bCs/>
          <w:sz w:val="20"/>
          <w:szCs w:val="20"/>
        </w:rPr>
        <w:t xml:space="preserve"> Poddziałanie III.1.2 Niskoemisyjny transport miejski</w:t>
      </w:r>
      <w:bookmarkEnd w:id="0"/>
      <w:r w:rsidR="00201245" w:rsidRPr="00201245">
        <w:rPr>
          <w:rFonts w:ascii="Arial" w:hAnsi="Arial" w:cs="Arial"/>
          <w:bCs/>
          <w:sz w:val="20"/>
          <w:szCs w:val="20"/>
        </w:rPr>
        <w:t xml:space="preserve"> w ramach Regionalnego Programu Operacyjnego Województwa Łódzkiego na lata 2014-2020</w:t>
      </w:r>
      <w:r w:rsidR="00201245">
        <w:rPr>
          <w:rFonts w:ascii="Arial" w:hAnsi="Arial" w:cs="Arial"/>
          <w:bCs/>
          <w:sz w:val="20"/>
          <w:szCs w:val="20"/>
        </w:rPr>
        <w:t>.</w:t>
      </w:r>
    </w:p>
    <w:tbl>
      <w:tblPr>
        <w:tblpPr w:leftFromText="141" w:rightFromText="141" w:vertAnchor="text" w:tblpXSpec="center" w:tblpY="1"/>
        <w:tblOverlap w:val="never"/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1975"/>
        <w:gridCol w:w="1979"/>
        <w:gridCol w:w="2976"/>
        <w:gridCol w:w="6"/>
        <w:gridCol w:w="2410"/>
        <w:gridCol w:w="2268"/>
        <w:gridCol w:w="2624"/>
      </w:tblGrid>
      <w:tr w:rsidR="003869B3" w:rsidRPr="00BD4D9F" w:rsidTr="00EA53BC">
        <w:trPr>
          <w:trHeight w:val="784"/>
        </w:trPr>
        <w:tc>
          <w:tcPr>
            <w:tcW w:w="1003" w:type="dxa"/>
            <w:shd w:val="clear" w:color="auto" w:fill="CCCCCC"/>
            <w:vAlign w:val="center"/>
          </w:tcPr>
          <w:p w:rsidR="003869B3" w:rsidRPr="00BD4D9F" w:rsidRDefault="003869B3" w:rsidP="00EA53BC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Lp.</w:t>
            </w:r>
          </w:p>
        </w:tc>
        <w:tc>
          <w:tcPr>
            <w:tcW w:w="1975" w:type="dxa"/>
            <w:shd w:val="clear" w:color="auto" w:fill="CCCCCC"/>
            <w:vAlign w:val="center"/>
          </w:tcPr>
          <w:p w:rsidR="003869B3" w:rsidRPr="00BD4D9F" w:rsidRDefault="003869B3" w:rsidP="00EA53BC">
            <w:pPr>
              <w:tabs>
                <w:tab w:val="left" w:pos="708"/>
              </w:tabs>
              <w:spacing w:before="120" w:line="360" w:lineRule="auto"/>
              <w:jc w:val="center"/>
            </w:pPr>
            <w:r>
              <w:t>Numer wniosku</w:t>
            </w:r>
          </w:p>
        </w:tc>
        <w:tc>
          <w:tcPr>
            <w:tcW w:w="1979" w:type="dxa"/>
            <w:shd w:val="clear" w:color="auto" w:fill="CCCCCC"/>
            <w:vAlign w:val="center"/>
          </w:tcPr>
          <w:p w:rsidR="003869B3" w:rsidRPr="00BD4D9F" w:rsidRDefault="003869B3" w:rsidP="00EA53BC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Nazwa Wnioskodawcy</w:t>
            </w:r>
          </w:p>
        </w:tc>
        <w:tc>
          <w:tcPr>
            <w:tcW w:w="2982" w:type="dxa"/>
            <w:gridSpan w:val="2"/>
            <w:shd w:val="clear" w:color="auto" w:fill="CCCCCC"/>
            <w:vAlign w:val="center"/>
          </w:tcPr>
          <w:p w:rsidR="003869B3" w:rsidRPr="00BD4D9F" w:rsidRDefault="003869B3" w:rsidP="00EA53BC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D4D9F">
              <w:t>Tytuł projektu</w:t>
            </w:r>
          </w:p>
        </w:tc>
        <w:tc>
          <w:tcPr>
            <w:tcW w:w="2410" w:type="dxa"/>
            <w:shd w:val="clear" w:color="auto" w:fill="CCCCCC"/>
            <w:vAlign w:val="center"/>
          </w:tcPr>
          <w:p w:rsidR="003869B3" w:rsidRPr="00BD4D9F" w:rsidRDefault="003869B3" w:rsidP="00EA53BC">
            <w:pPr>
              <w:spacing w:before="120"/>
              <w:jc w:val="center"/>
            </w:pPr>
            <w:r w:rsidRPr="00BD4D9F">
              <w:t>Całkowita wartość projektu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3869B3" w:rsidRPr="003869B3" w:rsidRDefault="003655C6" w:rsidP="00EA53BC">
            <w:pPr>
              <w:spacing w:before="120"/>
              <w:jc w:val="center"/>
              <w:rPr>
                <w:i/>
              </w:rPr>
            </w:pPr>
            <w:r w:rsidRPr="00EA53BC">
              <w:t>Wnioskowane dofinansowanie</w:t>
            </w:r>
          </w:p>
        </w:tc>
        <w:tc>
          <w:tcPr>
            <w:tcW w:w="2624" w:type="dxa"/>
            <w:shd w:val="clear" w:color="auto" w:fill="CCCCCC"/>
            <w:vAlign w:val="center"/>
          </w:tcPr>
          <w:p w:rsidR="003869B3" w:rsidRPr="00BD4D9F" w:rsidRDefault="003869B3" w:rsidP="00EA53BC">
            <w:pPr>
              <w:spacing w:before="120"/>
              <w:jc w:val="center"/>
            </w:pPr>
            <w:r w:rsidRPr="00BD4D9F">
              <w:t>Wnioskowane dofinansowanie z EFRR</w:t>
            </w:r>
          </w:p>
        </w:tc>
      </w:tr>
      <w:tr w:rsidR="000466D8" w:rsidRPr="003655C6" w:rsidTr="003A0D40">
        <w:trPr>
          <w:trHeight w:val="1009"/>
        </w:trPr>
        <w:tc>
          <w:tcPr>
            <w:tcW w:w="1003" w:type="dxa"/>
            <w:shd w:val="clear" w:color="auto" w:fill="CCCCCC"/>
            <w:vAlign w:val="center"/>
          </w:tcPr>
          <w:p w:rsidR="000466D8" w:rsidRPr="00BD4D9F" w:rsidRDefault="000466D8" w:rsidP="000466D8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8" w:rsidRPr="00AD18F1" w:rsidRDefault="00EA53BC" w:rsidP="003A0D40">
            <w:pPr>
              <w:jc w:val="center"/>
            </w:pPr>
            <w:r w:rsidRPr="00EA53BC">
              <w:t>RPLD.03.01.02-10-0001/19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8" w:rsidRPr="00AD18F1" w:rsidRDefault="00EA53BC" w:rsidP="003A0D40">
            <w:pPr>
              <w:jc w:val="center"/>
            </w:pPr>
            <w:r>
              <w:t>Miasto Bełchatów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8" w:rsidRPr="00EA53BC" w:rsidRDefault="00EA53BC" w:rsidP="003A0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bCs/>
              </w:rPr>
              <w:t>"</w:t>
            </w:r>
            <w:r w:rsidRPr="00EA53BC">
              <w:t>Budowa budynku użyteczności publicznej na potrzeby węzła przesiadkowego wraz z</w:t>
            </w:r>
            <w:r w:rsidRPr="00EA53BC">
              <w:br/>
              <w:t>infrastrukturą techniczną w Bełchatowie"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8" w:rsidRPr="00EA53BC" w:rsidRDefault="00EA53BC" w:rsidP="00EA53BC">
            <w:pPr>
              <w:spacing w:after="0" w:line="240" w:lineRule="auto"/>
              <w:jc w:val="center"/>
            </w:pPr>
            <w:r w:rsidRPr="00EA53BC">
              <w:t xml:space="preserve">7 072 377,01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8" w:rsidRPr="00EA53BC" w:rsidRDefault="00EA53BC" w:rsidP="00EA53BC">
            <w:pPr>
              <w:spacing w:after="0" w:line="240" w:lineRule="auto"/>
              <w:jc w:val="center"/>
            </w:pPr>
            <w:r w:rsidRPr="00EA53BC">
              <w:t xml:space="preserve">4 782 780,20   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8" w:rsidRPr="00EA53BC" w:rsidRDefault="00EA53BC" w:rsidP="00EA53BC">
            <w:pPr>
              <w:spacing w:after="0" w:line="240" w:lineRule="auto"/>
              <w:jc w:val="center"/>
            </w:pPr>
            <w:r w:rsidRPr="00EA53BC">
              <w:t xml:space="preserve">4 279 329,64   </w:t>
            </w:r>
          </w:p>
        </w:tc>
      </w:tr>
      <w:tr w:rsidR="000466D8" w:rsidRPr="003655C6" w:rsidTr="003A0D40">
        <w:trPr>
          <w:trHeight w:val="687"/>
        </w:trPr>
        <w:tc>
          <w:tcPr>
            <w:tcW w:w="1003" w:type="dxa"/>
            <w:shd w:val="clear" w:color="auto" w:fill="CCCCCC"/>
            <w:vAlign w:val="center"/>
          </w:tcPr>
          <w:p w:rsidR="000466D8" w:rsidRPr="00BD4D9F" w:rsidRDefault="000466D8" w:rsidP="000466D8">
            <w:pPr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8" w:rsidRPr="00AD18F1" w:rsidRDefault="00EA53BC" w:rsidP="003A0D40">
            <w:pPr>
              <w:jc w:val="center"/>
            </w:pPr>
            <w:r w:rsidRPr="00EA53BC">
              <w:t>RPLD.03.01.02-10-0003/19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8" w:rsidRPr="00EA53BC" w:rsidRDefault="00EA53BC" w:rsidP="003A0D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EA53BC">
              <w:t>Miejskie Przedsiębiorstwo Komunikacji Spółka z ograniczoną odpowiedzialnością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8" w:rsidRPr="00EA53BC" w:rsidRDefault="00EA53BC" w:rsidP="003A0D4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>
              <w:t>„</w:t>
            </w:r>
            <w:r w:rsidRPr="00EA53BC">
              <w:t>Zakup autobusów elektrycznych wraz z infrastrukturą towarzyszącą</w:t>
            </w:r>
            <w:r>
              <w:t>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8" w:rsidRPr="006C7078" w:rsidRDefault="00EA53BC" w:rsidP="000466D8">
            <w:pPr>
              <w:jc w:val="center"/>
            </w:pPr>
            <w:r>
              <w:t>12 467 097,00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8" w:rsidRPr="006C7078" w:rsidRDefault="00EA53BC" w:rsidP="000466D8">
            <w:pPr>
              <w:jc w:val="center"/>
            </w:pPr>
            <w:r>
              <w:t>8 442 613,10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6D8" w:rsidRPr="006C7078" w:rsidRDefault="00EA53BC" w:rsidP="000466D8">
            <w:pPr>
              <w:jc w:val="center"/>
            </w:pPr>
            <w:r>
              <w:t>8 442 613,10</w:t>
            </w:r>
          </w:p>
        </w:tc>
      </w:tr>
      <w:tr w:rsidR="006966EE" w:rsidRPr="00BD4D9F" w:rsidTr="003A0D40">
        <w:trPr>
          <w:trHeight w:val="716"/>
        </w:trPr>
        <w:tc>
          <w:tcPr>
            <w:tcW w:w="7933" w:type="dxa"/>
            <w:gridSpan w:val="4"/>
            <w:shd w:val="clear" w:color="auto" w:fill="CCCCCC"/>
            <w:vAlign w:val="center"/>
          </w:tcPr>
          <w:p w:rsidR="006966EE" w:rsidRPr="00BD4D9F" w:rsidRDefault="006966EE" w:rsidP="003A0D40">
            <w:pPr>
              <w:tabs>
                <w:tab w:val="left" w:pos="708"/>
              </w:tabs>
              <w:spacing w:line="360" w:lineRule="auto"/>
              <w:jc w:val="center"/>
            </w:pPr>
            <w:r w:rsidRPr="00BD4D9F">
              <w:t>SUMA</w:t>
            </w:r>
          </w:p>
        </w:tc>
        <w:tc>
          <w:tcPr>
            <w:tcW w:w="2416" w:type="dxa"/>
            <w:gridSpan w:val="2"/>
            <w:shd w:val="clear" w:color="auto" w:fill="auto"/>
            <w:vAlign w:val="center"/>
          </w:tcPr>
          <w:p w:rsidR="006966EE" w:rsidRPr="003B70AF" w:rsidRDefault="003A0D40" w:rsidP="003A0D40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</w:rPr>
              <w:t>19 539 474,01</w:t>
            </w:r>
          </w:p>
        </w:tc>
        <w:tc>
          <w:tcPr>
            <w:tcW w:w="2268" w:type="dxa"/>
            <w:vAlign w:val="center"/>
          </w:tcPr>
          <w:p w:rsidR="006966EE" w:rsidRDefault="006966EE" w:rsidP="003A0D4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66EE" w:rsidRPr="003B7C50" w:rsidRDefault="003A0D40" w:rsidP="003A0D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t>13 225 393,30</w:t>
            </w:r>
          </w:p>
        </w:tc>
        <w:tc>
          <w:tcPr>
            <w:tcW w:w="2624" w:type="dxa"/>
            <w:vAlign w:val="center"/>
          </w:tcPr>
          <w:p w:rsidR="006966EE" w:rsidRPr="006966EE" w:rsidRDefault="003A0D40" w:rsidP="003A0D40">
            <w:pPr>
              <w:jc w:val="center"/>
            </w:pPr>
            <w:r>
              <w:t>12 721 942,74</w:t>
            </w:r>
          </w:p>
        </w:tc>
      </w:tr>
    </w:tbl>
    <w:p w:rsidR="005A7E80" w:rsidRPr="00B2743E" w:rsidRDefault="005A7E80" w:rsidP="006E2B03">
      <w:pPr>
        <w:spacing w:after="120"/>
        <w:jc w:val="both"/>
      </w:pPr>
    </w:p>
    <w:sectPr w:rsidR="005A7E80" w:rsidRPr="00B2743E" w:rsidSect="00ED3850">
      <w:headerReference w:type="default" r:id="rId7"/>
      <w:footerReference w:type="even" r:id="rId8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FF9" w:rsidRDefault="00374FF9" w:rsidP="00697294">
      <w:pPr>
        <w:spacing w:after="0" w:line="240" w:lineRule="auto"/>
      </w:pPr>
      <w:r>
        <w:separator/>
      </w:r>
    </w:p>
  </w:endnote>
  <w:endnote w:type="continuationSeparator" w:id="0">
    <w:p w:rsidR="00374FF9" w:rsidRDefault="00374FF9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Default="00374FF9">
    <w:pPr>
      <w:pStyle w:val="Stopka"/>
    </w:pPr>
  </w:p>
  <w:p w:rsidR="00374FF9" w:rsidRDefault="00374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FF9" w:rsidRDefault="00374FF9" w:rsidP="00697294">
      <w:pPr>
        <w:spacing w:after="0" w:line="240" w:lineRule="auto"/>
      </w:pPr>
      <w:r>
        <w:separator/>
      </w:r>
    </w:p>
  </w:footnote>
  <w:footnote w:type="continuationSeparator" w:id="0">
    <w:p w:rsidR="00374FF9" w:rsidRDefault="00374FF9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F9" w:rsidRDefault="00374FF9" w:rsidP="00201245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      </w:t>
    </w:r>
    <w:r w:rsidRPr="00A178D3">
      <w:rPr>
        <w:noProof/>
        <w:lang w:eastAsia="pl-PL"/>
      </w:rPr>
      <w:drawing>
        <wp:inline distT="0" distB="0" distL="0" distR="0">
          <wp:extent cx="5972175" cy="704850"/>
          <wp:effectExtent l="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4FF9" w:rsidRDefault="00374FF9" w:rsidP="00201245">
    <w:pPr>
      <w:pStyle w:val="Nagwek"/>
      <w:rPr>
        <w:noProof/>
        <w:lang w:eastAsia="pl-PL"/>
      </w:rPr>
    </w:pPr>
  </w:p>
  <w:p w:rsidR="00374FF9" w:rsidRPr="00201245" w:rsidRDefault="00374FF9" w:rsidP="00201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4073F"/>
    <w:rsid w:val="000466D8"/>
    <w:rsid w:val="00061029"/>
    <w:rsid w:val="00061DB2"/>
    <w:rsid w:val="00063772"/>
    <w:rsid w:val="000819C8"/>
    <w:rsid w:val="0009531C"/>
    <w:rsid w:val="000B63C0"/>
    <w:rsid w:val="000C3977"/>
    <w:rsid w:val="000F5E16"/>
    <w:rsid w:val="000F7C75"/>
    <w:rsid w:val="00100C7D"/>
    <w:rsid w:val="00103005"/>
    <w:rsid w:val="0011694D"/>
    <w:rsid w:val="00131BD8"/>
    <w:rsid w:val="00135842"/>
    <w:rsid w:val="00163AD3"/>
    <w:rsid w:val="001B4874"/>
    <w:rsid w:val="001B525D"/>
    <w:rsid w:val="001C643C"/>
    <w:rsid w:val="001D0CAA"/>
    <w:rsid w:val="001D2739"/>
    <w:rsid w:val="00201245"/>
    <w:rsid w:val="00205EFF"/>
    <w:rsid w:val="00216495"/>
    <w:rsid w:val="0023474A"/>
    <w:rsid w:val="0023503F"/>
    <w:rsid w:val="0028352B"/>
    <w:rsid w:val="00292C9C"/>
    <w:rsid w:val="002C4663"/>
    <w:rsid w:val="002D4AC4"/>
    <w:rsid w:val="002F3CA5"/>
    <w:rsid w:val="0035029B"/>
    <w:rsid w:val="00355852"/>
    <w:rsid w:val="00356EA5"/>
    <w:rsid w:val="003654D4"/>
    <w:rsid w:val="003655C6"/>
    <w:rsid w:val="00374FF9"/>
    <w:rsid w:val="003778C7"/>
    <w:rsid w:val="00384C15"/>
    <w:rsid w:val="003869B3"/>
    <w:rsid w:val="003914DC"/>
    <w:rsid w:val="003A0D40"/>
    <w:rsid w:val="003A495B"/>
    <w:rsid w:val="003A5D81"/>
    <w:rsid w:val="003B70AF"/>
    <w:rsid w:val="003B7C50"/>
    <w:rsid w:val="003C4503"/>
    <w:rsid w:val="003D177C"/>
    <w:rsid w:val="003D4AED"/>
    <w:rsid w:val="003E6AE5"/>
    <w:rsid w:val="003F67F2"/>
    <w:rsid w:val="004007D7"/>
    <w:rsid w:val="00401B37"/>
    <w:rsid w:val="00412B75"/>
    <w:rsid w:val="0041600D"/>
    <w:rsid w:val="00422A53"/>
    <w:rsid w:val="00423806"/>
    <w:rsid w:val="004355AD"/>
    <w:rsid w:val="0044085D"/>
    <w:rsid w:val="00454240"/>
    <w:rsid w:val="0047119F"/>
    <w:rsid w:val="0047503E"/>
    <w:rsid w:val="00476D38"/>
    <w:rsid w:val="00480D04"/>
    <w:rsid w:val="0049650C"/>
    <w:rsid w:val="004A0125"/>
    <w:rsid w:val="004A2BA7"/>
    <w:rsid w:val="004A677C"/>
    <w:rsid w:val="004B0349"/>
    <w:rsid w:val="004C0CF0"/>
    <w:rsid w:val="004C3B50"/>
    <w:rsid w:val="004E1F97"/>
    <w:rsid w:val="004F6ACE"/>
    <w:rsid w:val="0051418A"/>
    <w:rsid w:val="00516153"/>
    <w:rsid w:val="00517350"/>
    <w:rsid w:val="005246FD"/>
    <w:rsid w:val="00540D4F"/>
    <w:rsid w:val="00565F77"/>
    <w:rsid w:val="00571317"/>
    <w:rsid w:val="005A7E80"/>
    <w:rsid w:val="005B6208"/>
    <w:rsid w:val="005B7F89"/>
    <w:rsid w:val="005C0903"/>
    <w:rsid w:val="005C6824"/>
    <w:rsid w:val="005F34E7"/>
    <w:rsid w:val="00601442"/>
    <w:rsid w:val="00606257"/>
    <w:rsid w:val="00624A14"/>
    <w:rsid w:val="00634A85"/>
    <w:rsid w:val="006451E5"/>
    <w:rsid w:val="00650E81"/>
    <w:rsid w:val="006573AD"/>
    <w:rsid w:val="00660DE4"/>
    <w:rsid w:val="00663F98"/>
    <w:rsid w:val="00674DFB"/>
    <w:rsid w:val="00676446"/>
    <w:rsid w:val="006776F1"/>
    <w:rsid w:val="00682BC2"/>
    <w:rsid w:val="00683DD4"/>
    <w:rsid w:val="00687229"/>
    <w:rsid w:val="006966EE"/>
    <w:rsid w:val="00697294"/>
    <w:rsid w:val="006A6A8A"/>
    <w:rsid w:val="006B1EEA"/>
    <w:rsid w:val="006B2B2A"/>
    <w:rsid w:val="006C6D98"/>
    <w:rsid w:val="006E05D3"/>
    <w:rsid w:val="006E2B03"/>
    <w:rsid w:val="006E6272"/>
    <w:rsid w:val="006E75DB"/>
    <w:rsid w:val="006F1C43"/>
    <w:rsid w:val="00702422"/>
    <w:rsid w:val="00703EF9"/>
    <w:rsid w:val="00705863"/>
    <w:rsid w:val="00726105"/>
    <w:rsid w:val="00730CEE"/>
    <w:rsid w:val="007357C3"/>
    <w:rsid w:val="00767B46"/>
    <w:rsid w:val="007705C8"/>
    <w:rsid w:val="007D6E80"/>
    <w:rsid w:val="007E5943"/>
    <w:rsid w:val="007F005E"/>
    <w:rsid w:val="00801E88"/>
    <w:rsid w:val="00812E90"/>
    <w:rsid w:val="00814B05"/>
    <w:rsid w:val="00831068"/>
    <w:rsid w:val="008365BA"/>
    <w:rsid w:val="008401C3"/>
    <w:rsid w:val="008443B9"/>
    <w:rsid w:val="0085719E"/>
    <w:rsid w:val="00863F42"/>
    <w:rsid w:val="00875B02"/>
    <w:rsid w:val="0088539C"/>
    <w:rsid w:val="008953F5"/>
    <w:rsid w:val="008B23EC"/>
    <w:rsid w:val="008B7636"/>
    <w:rsid w:val="008D00C9"/>
    <w:rsid w:val="008E2C71"/>
    <w:rsid w:val="008E35DF"/>
    <w:rsid w:val="008F2DE6"/>
    <w:rsid w:val="00900ABA"/>
    <w:rsid w:val="0091074F"/>
    <w:rsid w:val="00922596"/>
    <w:rsid w:val="00930B0C"/>
    <w:rsid w:val="009333B8"/>
    <w:rsid w:val="009361E6"/>
    <w:rsid w:val="00943913"/>
    <w:rsid w:val="0094537B"/>
    <w:rsid w:val="00950ABC"/>
    <w:rsid w:val="009545CD"/>
    <w:rsid w:val="009652CE"/>
    <w:rsid w:val="00967B24"/>
    <w:rsid w:val="00977847"/>
    <w:rsid w:val="00980EB1"/>
    <w:rsid w:val="0098234D"/>
    <w:rsid w:val="009C575F"/>
    <w:rsid w:val="009D3546"/>
    <w:rsid w:val="009D3699"/>
    <w:rsid w:val="009E6A75"/>
    <w:rsid w:val="009E7188"/>
    <w:rsid w:val="009F2891"/>
    <w:rsid w:val="00A13DCB"/>
    <w:rsid w:val="00A2043A"/>
    <w:rsid w:val="00A20C0A"/>
    <w:rsid w:val="00A20F3C"/>
    <w:rsid w:val="00A23B00"/>
    <w:rsid w:val="00A35077"/>
    <w:rsid w:val="00A3716D"/>
    <w:rsid w:val="00A41581"/>
    <w:rsid w:val="00A51658"/>
    <w:rsid w:val="00A55E3C"/>
    <w:rsid w:val="00A712B8"/>
    <w:rsid w:val="00A74720"/>
    <w:rsid w:val="00A96772"/>
    <w:rsid w:val="00AA4BFD"/>
    <w:rsid w:val="00AC245D"/>
    <w:rsid w:val="00AC6357"/>
    <w:rsid w:val="00AD440A"/>
    <w:rsid w:val="00AE09B2"/>
    <w:rsid w:val="00AF1BEC"/>
    <w:rsid w:val="00AF5F74"/>
    <w:rsid w:val="00B11F94"/>
    <w:rsid w:val="00B251A8"/>
    <w:rsid w:val="00B2743E"/>
    <w:rsid w:val="00B35AC7"/>
    <w:rsid w:val="00B4399A"/>
    <w:rsid w:val="00B55FBC"/>
    <w:rsid w:val="00B6267D"/>
    <w:rsid w:val="00B65087"/>
    <w:rsid w:val="00B65730"/>
    <w:rsid w:val="00B7284E"/>
    <w:rsid w:val="00B9335A"/>
    <w:rsid w:val="00BC1B98"/>
    <w:rsid w:val="00BD0B3F"/>
    <w:rsid w:val="00BD4D9F"/>
    <w:rsid w:val="00BD7699"/>
    <w:rsid w:val="00C14A77"/>
    <w:rsid w:val="00C152A2"/>
    <w:rsid w:val="00C20E9C"/>
    <w:rsid w:val="00C20EEF"/>
    <w:rsid w:val="00C24303"/>
    <w:rsid w:val="00CA6041"/>
    <w:rsid w:val="00CD1B14"/>
    <w:rsid w:val="00CD29C6"/>
    <w:rsid w:val="00CD309D"/>
    <w:rsid w:val="00CD612C"/>
    <w:rsid w:val="00CE4833"/>
    <w:rsid w:val="00CE601D"/>
    <w:rsid w:val="00CF738A"/>
    <w:rsid w:val="00D0733E"/>
    <w:rsid w:val="00D17E29"/>
    <w:rsid w:val="00D22D3A"/>
    <w:rsid w:val="00D26568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4DCE"/>
    <w:rsid w:val="00DB7F2C"/>
    <w:rsid w:val="00DD139C"/>
    <w:rsid w:val="00DE160A"/>
    <w:rsid w:val="00E13B61"/>
    <w:rsid w:val="00E24DE8"/>
    <w:rsid w:val="00E26EDE"/>
    <w:rsid w:val="00E2765B"/>
    <w:rsid w:val="00E27814"/>
    <w:rsid w:val="00E35260"/>
    <w:rsid w:val="00E363D6"/>
    <w:rsid w:val="00E4504C"/>
    <w:rsid w:val="00E4509A"/>
    <w:rsid w:val="00E63CE0"/>
    <w:rsid w:val="00E63E06"/>
    <w:rsid w:val="00E765C8"/>
    <w:rsid w:val="00E80776"/>
    <w:rsid w:val="00E9361A"/>
    <w:rsid w:val="00EA53BC"/>
    <w:rsid w:val="00EB0117"/>
    <w:rsid w:val="00EB5546"/>
    <w:rsid w:val="00EC434F"/>
    <w:rsid w:val="00ED3850"/>
    <w:rsid w:val="00EF5FEE"/>
    <w:rsid w:val="00EF72C1"/>
    <w:rsid w:val="00F004D8"/>
    <w:rsid w:val="00F00B43"/>
    <w:rsid w:val="00F22DC4"/>
    <w:rsid w:val="00F22FA8"/>
    <w:rsid w:val="00F24C86"/>
    <w:rsid w:val="00F3075C"/>
    <w:rsid w:val="00F32B5A"/>
    <w:rsid w:val="00F34C84"/>
    <w:rsid w:val="00F42B5B"/>
    <w:rsid w:val="00F63315"/>
    <w:rsid w:val="00F64945"/>
    <w:rsid w:val="00F84416"/>
    <w:rsid w:val="00F91829"/>
    <w:rsid w:val="00FA5010"/>
    <w:rsid w:val="00FA720E"/>
    <w:rsid w:val="00FA7D63"/>
    <w:rsid w:val="00FB62BF"/>
    <w:rsid w:val="00FB6498"/>
    <w:rsid w:val="00FD1A6A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F713B29"/>
  <w15:docId w15:val="{17F5117D-C9AB-41C8-AFE3-07E2C5C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122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Magdalena Pierzchała</cp:lastModifiedBy>
  <cp:revision>19</cp:revision>
  <cp:lastPrinted>2020-08-24T11:33:00Z</cp:lastPrinted>
  <dcterms:created xsi:type="dcterms:W3CDTF">2020-02-17T06:12:00Z</dcterms:created>
  <dcterms:modified xsi:type="dcterms:W3CDTF">2020-08-24T11:42:00Z</dcterms:modified>
</cp:coreProperties>
</file>