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DA0E14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685E97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685E97" w:rsidRPr="005024DB" w:rsidRDefault="00685E97" w:rsidP="00685E97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024DB">
              <w:rPr>
                <w:rFonts w:ascii="Arial" w:hAnsi="Arial" w:cs="Arial"/>
                <w:bCs/>
                <w:sz w:val="18"/>
                <w:szCs w:val="18"/>
              </w:rPr>
              <w:t>WND-</w:t>
            </w:r>
            <w:bookmarkStart w:id="0" w:name="_GoBack"/>
            <w:bookmarkEnd w:id="0"/>
            <w:r w:rsidRPr="005024DB">
              <w:rPr>
                <w:rFonts w:ascii="Arial" w:hAnsi="Arial" w:cs="Arial"/>
                <w:bCs/>
                <w:sz w:val="18"/>
                <w:szCs w:val="18"/>
              </w:rPr>
              <w:t>RPLD.04.02.01-10-0013/20</w:t>
            </w:r>
          </w:p>
        </w:tc>
        <w:tc>
          <w:tcPr>
            <w:tcW w:w="1559" w:type="dxa"/>
            <w:vAlign w:val="center"/>
          </w:tcPr>
          <w:p w:rsidR="00685E97" w:rsidRDefault="00685E97" w:rsidP="00685E97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Gmina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Nowosolna</w:t>
            </w:r>
            <w:proofErr w:type="spellEnd"/>
          </w:p>
        </w:tc>
        <w:tc>
          <w:tcPr>
            <w:tcW w:w="1821" w:type="dxa"/>
            <w:vAlign w:val="center"/>
          </w:tcPr>
          <w:p w:rsidR="00685E97" w:rsidRDefault="00685E97" w:rsidP="00685E97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  <w:p w:rsidR="00685E97" w:rsidRDefault="00685E97" w:rsidP="00685E97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  <w:p w:rsidR="00685E97" w:rsidRDefault="00685E97" w:rsidP="00685E97">
            <w:pPr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„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Eko</w:t>
            </w:r>
            <w:proofErr w:type="spellEnd"/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Szkoła</w:t>
            </w:r>
            <w:proofErr w:type="spellEnd"/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’’</w:t>
            </w:r>
          </w:p>
          <w:p w:rsidR="00685E97" w:rsidRDefault="00685E97" w:rsidP="00685E97">
            <w:pPr>
              <w:tabs>
                <w:tab w:val="left" w:pos="347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ab/>
            </w:r>
          </w:p>
          <w:p w:rsidR="00685E97" w:rsidRDefault="00685E97" w:rsidP="00685E97">
            <w:pPr>
              <w:spacing w:before="110"/>
              <w:ind w:left="10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3" w:type="dxa"/>
            <w:vAlign w:val="center"/>
          </w:tcPr>
          <w:p w:rsidR="00685E97" w:rsidRPr="005024DB" w:rsidRDefault="005024DB" w:rsidP="00685E97">
            <w:pPr>
              <w:jc w:val="center"/>
              <w:rPr>
                <w:sz w:val="20"/>
                <w:szCs w:val="20"/>
              </w:rPr>
            </w:pPr>
            <w:r w:rsidRPr="005024DB">
              <w:rPr>
                <w:rFonts w:cs="Arial"/>
                <w:sz w:val="20"/>
                <w:szCs w:val="20"/>
                <w:lang w:val="pl-PL"/>
              </w:rPr>
              <w:t>1 982 920,00</w:t>
            </w:r>
          </w:p>
        </w:tc>
        <w:tc>
          <w:tcPr>
            <w:tcW w:w="1844" w:type="dxa"/>
            <w:vAlign w:val="center"/>
          </w:tcPr>
          <w:p w:rsidR="00685E97" w:rsidRPr="005024DB" w:rsidRDefault="005024DB" w:rsidP="00685E97">
            <w:pPr>
              <w:pStyle w:val="TableParagraph"/>
              <w:ind w:left="103" w:right="31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024DB">
              <w:rPr>
                <w:rFonts w:cs="Arial"/>
                <w:sz w:val="20"/>
                <w:szCs w:val="20"/>
              </w:rPr>
              <w:t>1 243 881,07</w:t>
            </w:r>
          </w:p>
        </w:tc>
        <w:tc>
          <w:tcPr>
            <w:tcW w:w="1702" w:type="dxa"/>
            <w:vAlign w:val="center"/>
          </w:tcPr>
          <w:p w:rsidR="00685E97" w:rsidRPr="005024DB" w:rsidRDefault="005024DB" w:rsidP="00685E97">
            <w:pPr>
              <w:pStyle w:val="TableParagraph"/>
              <w:ind w:left="103" w:right="31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024DB">
              <w:rPr>
                <w:rFonts w:cs="Arial"/>
                <w:sz w:val="20"/>
                <w:szCs w:val="20"/>
              </w:rPr>
              <w:t>1 243 881,07</w:t>
            </w:r>
          </w:p>
        </w:tc>
        <w:tc>
          <w:tcPr>
            <w:tcW w:w="1273" w:type="dxa"/>
            <w:vAlign w:val="center"/>
          </w:tcPr>
          <w:p w:rsidR="00685E97" w:rsidRPr="005024DB" w:rsidRDefault="00685E97" w:rsidP="00685E97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5024DB">
              <w:rPr>
                <w:rFonts w:cs="Arial"/>
                <w:color w:val="000000" w:themeColor="text1"/>
                <w:sz w:val="20"/>
                <w:szCs w:val="20"/>
              </w:rPr>
              <w:t>72,22 %</w:t>
            </w:r>
          </w:p>
        </w:tc>
        <w:tc>
          <w:tcPr>
            <w:tcW w:w="1418" w:type="dxa"/>
            <w:vAlign w:val="center"/>
          </w:tcPr>
          <w:p w:rsidR="00685E97" w:rsidRPr="005024DB" w:rsidRDefault="00685E97" w:rsidP="00685E97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5024DB">
              <w:rPr>
                <w:sz w:val="20"/>
                <w:szCs w:val="20"/>
              </w:rPr>
              <w:t xml:space="preserve">21.04.2021 </w:t>
            </w:r>
          </w:p>
        </w:tc>
        <w:tc>
          <w:tcPr>
            <w:tcW w:w="1559" w:type="dxa"/>
            <w:vAlign w:val="center"/>
          </w:tcPr>
          <w:p w:rsidR="00685E97" w:rsidRPr="008D26B4" w:rsidRDefault="00685E97" w:rsidP="00685E97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30.12.2019 – 30.06.2022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020AF"/>
    <w:rsid w:val="00235292"/>
    <w:rsid w:val="002A183C"/>
    <w:rsid w:val="002E0702"/>
    <w:rsid w:val="0031385B"/>
    <w:rsid w:val="00322C8B"/>
    <w:rsid w:val="003F2AD5"/>
    <w:rsid w:val="00481D66"/>
    <w:rsid w:val="004D08BA"/>
    <w:rsid w:val="004E2A29"/>
    <w:rsid w:val="005024DB"/>
    <w:rsid w:val="00543937"/>
    <w:rsid w:val="005519B3"/>
    <w:rsid w:val="00666D8B"/>
    <w:rsid w:val="006822CC"/>
    <w:rsid w:val="00685E97"/>
    <w:rsid w:val="006A2B46"/>
    <w:rsid w:val="006B74A1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464DC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8BC4-E26F-4F39-B472-6AA645DF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Monika Bieniecka</cp:lastModifiedBy>
  <cp:revision>37</cp:revision>
  <cp:lastPrinted>2020-01-14T12:42:00Z</cp:lastPrinted>
  <dcterms:created xsi:type="dcterms:W3CDTF">2017-09-01T12:52:00Z</dcterms:created>
  <dcterms:modified xsi:type="dcterms:W3CDTF">2022-03-14T12:56:00Z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