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E924" w14:textId="5840A678" w:rsidR="005D14B4" w:rsidRPr="0094760E" w:rsidRDefault="00493F26" w:rsidP="0094760E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eastAsia="Calibri"/>
          <w:b/>
          <w:sz w:val="24"/>
          <w:szCs w:val="24"/>
        </w:rPr>
      </w:pPr>
      <w:r w:rsidRPr="0094760E">
        <w:rPr>
          <w:b/>
          <w:bCs/>
          <w:sz w:val="24"/>
          <w:szCs w:val="24"/>
          <w:lang w:val="pl-PL"/>
        </w:rPr>
        <w:t>Zał</w:t>
      </w:r>
      <w:bookmarkStart w:id="0" w:name="_GoBack"/>
      <w:bookmarkEnd w:id="0"/>
      <w:r w:rsidRPr="0094760E">
        <w:rPr>
          <w:b/>
          <w:bCs/>
          <w:sz w:val="24"/>
          <w:szCs w:val="24"/>
          <w:lang w:val="pl-PL"/>
        </w:rPr>
        <w:t xml:space="preserve">ącznik nr 2 </w:t>
      </w:r>
      <w:r w:rsidR="0094760E" w:rsidRPr="0094760E">
        <w:rPr>
          <w:b/>
          <w:bCs/>
          <w:sz w:val="24"/>
          <w:szCs w:val="24"/>
          <w:lang w:val="pl-PL"/>
        </w:rPr>
        <w:t>do Ogłoszenia o naborze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247C5FD2" w14:textId="7556A2D8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14:paraId="5D3596EA" w14:textId="109FAE2A" w:rsidR="00D7263C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PROGRAM KRAJOWY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2360F5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502DE737" w14:textId="77777777" w:rsidR="007D2809" w:rsidRPr="007D2809" w:rsidRDefault="007D2809" w:rsidP="007D2809">
      <w:pPr>
        <w:rPr>
          <w:rFonts w:eastAsia="Calibri"/>
          <w:b/>
          <w:sz w:val="24"/>
          <w:szCs w:val="24"/>
        </w:rPr>
      </w:pPr>
    </w:p>
    <w:p w14:paraId="0C0C1568" w14:textId="77777777" w:rsidR="007D2809" w:rsidRPr="007D2809" w:rsidRDefault="007D2809" w:rsidP="007D2809">
      <w:pPr>
        <w:rPr>
          <w:rFonts w:eastAsia="Calibri"/>
          <w:b/>
          <w:sz w:val="24"/>
          <w:szCs w:val="24"/>
        </w:rPr>
      </w:pPr>
      <w:r w:rsidRPr="007D2809">
        <w:rPr>
          <w:rFonts w:eastAsia="Calibri"/>
          <w:b/>
          <w:sz w:val="24"/>
          <w:szCs w:val="24"/>
        </w:rPr>
        <w:t>Załącznik nr 1</w:t>
      </w:r>
    </w:p>
    <w:p w14:paraId="469DE3E3" w14:textId="77777777" w:rsidR="007D2809" w:rsidRPr="007D2809" w:rsidRDefault="007D2809" w:rsidP="007D2809">
      <w:pPr>
        <w:rPr>
          <w:rFonts w:eastAsia="Calibri"/>
          <w:b/>
          <w:sz w:val="24"/>
          <w:szCs w:val="24"/>
        </w:rPr>
      </w:pPr>
    </w:p>
    <w:p w14:paraId="323C62A4" w14:textId="77777777" w:rsidR="007D2809" w:rsidRPr="007D2809" w:rsidRDefault="007D2809" w:rsidP="007D2809">
      <w:pPr>
        <w:rPr>
          <w:rFonts w:eastAsia="Calibri"/>
          <w:b/>
          <w:sz w:val="24"/>
          <w:szCs w:val="24"/>
        </w:rPr>
      </w:pPr>
    </w:p>
    <w:p w14:paraId="51A10BFD" w14:textId="77777777" w:rsidR="007D2809" w:rsidRPr="00DB6E0F" w:rsidRDefault="007D2809" w:rsidP="00DB6E0F">
      <w:pPr>
        <w:jc w:val="both"/>
        <w:rPr>
          <w:rFonts w:eastAsia="Calibri"/>
          <w:b/>
          <w:sz w:val="24"/>
          <w:szCs w:val="24"/>
        </w:rPr>
      </w:pPr>
      <w:r w:rsidRPr="00DB6E0F">
        <w:rPr>
          <w:rFonts w:eastAsia="Calibri"/>
          <w:b/>
          <w:sz w:val="24"/>
          <w:szCs w:val="24"/>
        </w:rPr>
        <w:t xml:space="preserve">Klauzula informacyjna w związku z przetwarzaniem danych na podstawie zgody osoby, </w:t>
      </w:r>
    </w:p>
    <w:p w14:paraId="2A55BDA8" w14:textId="77777777" w:rsidR="007D2809" w:rsidRPr="00DB6E0F" w:rsidRDefault="007D2809" w:rsidP="00DB6E0F">
      <w:pPr>
        <w:jc w:val="both"/>
        <w:rPr>
          <w:rFonts w:eastAsia="Calibri"/>
          <w:b/>
          <w:sz w:val="24"/>
          <w:szCs w:val="24"/>
        </w:rPr>
      </w:pPr>
      <w:r w:rsidRPr="00DB6E0F">
        <w:rPr>
          <w:rFonts w:eastAsia="Calibri"/>
          <w:b/>
          <w:sz w:val="24"/>
          <w:szCs w:val="24"/>
        </w:rPr>
        <w:t>której dane dotyczą</w:t>
      </w:r>
    </w:p>
    <w:p w14:paraId="267E1510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4DFABB90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26FA585C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6D1C7B1D" w14:textId="5E332E10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 xml:space="preserve">1. Administratorem Pani/Pana danych osobowych jest Marszałek Województwa Łódzkiego </w:t>
      </w:r>
      <w:r>
        <w:rPr>
          <w:rFonts w:eastAsia="Calibri"/>
          <w:sz w:val="24"/>
          <w:szCs w:val="24"/>
        </w:rPr>
        <w:br/>
      </w:r>
      <w:r w:rsidRPr="007D2809">
        <w:rPr>
          <w:rFonts w:eastAsia="Calibri"/>
          <w:sz w:val="24"/>
          <w:szCs w:val="24"/>
        </w:rPr>
        <w:t xml:space="preserve">z siedzibą w Łodzi 90-051, al. Piłsudskiego 8, tel.: 42 663 30 00, e-mail: info@lodzkie.pl </w:t>
      </w:r>
    </w:p>
    <w:p w14:paraId="78AC027D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79E87875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2. Administrator powołał Inspektora Ochrony Danych, z którym można się skontaktować w sprawie przetwarzania danych osobowych pisząc na adres e-mail: iod@lodzkie.pl lub na adres siedziby administratora.</w:t>
      </w:r>
    </w:p>
    <w:p w14:paraId="666214DE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5BC765EF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3. Pani/Pana dane osobowe: imię i nazwisko, funkcja oraz podpis, przetwarzane będą w celach kontaktowych w związku z wyłonieniem organizacji pozarządowej wskazującej kandydata/kandydatkę na członka Komitetu Monitorującego Programu Fundusze Europejskie dla Łódzkiego 2021-2027 oraz przekazania danych do Instytucji Zarządzającej FEŁ 2021-2027.</w:t>
      </w:r>
    </w:p>
    <w:p w14:paraId="0B9E6123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560130FD" w14:textId="2BE2BE2C" w:rsidR="007D2809" w:rsidRPr="005D1A14" w:rsidRDefault="005D1A14" w:rsidP="005D1A1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7D2809" w:rsidRPr="005D1A14">
        <w:rPr>
          <w:rFonts w:eastAsia="Calibri"/>
          <w:sz w:val="24"/>
          <w:szCs w:val="24"/>
        </w:rPr>
        <w:t>Podstawą przetwarzania Pani/Pana danych osobowych jest:</w:t>
      </w:r>
    </w:p>
    <w:p w14:paraId="06C1395F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art. 6 ust. 1: lit. e) w związku z:</w:t>
      </w:r>
    </w:p>
    <w:p w14:paraId="3DC2B4B9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- art. 16 i art. 17 ust. 1 pkt 3 lit. b) ustawy z dnia  z dnia 28 kwietnia 2022 r. o zasadach realizacji zadań finansowanych ze środków europejskich w perspektywie finansowej 2021–2027;</w:t>
      </w:r>
    </w:p>
    <w:p w14:paraId="719BF46C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- art. 41a ust. 2 pkt 6 ustawy z dnia 24 kwietnia 2003 r. o działalności pożytku publicznego i o wolontariacie</w:t>
      </w:r>
    </w:p>
    <w:p w14:paraId="06FCBD90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2900E733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5. Odbiorcami/kategoriami odbiorców Pani/Pana danych osobowych będą:</w:t>
      </w:r>
    </w:p>
    <w:p w14:paraId="22B2579C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Instytucja Zarządzająca FEŁ 2021-2027 oraz użytkownicy strony internetowej ngo.lodzkie.pl.</w:t>
      </w:r>
    </w:p>
    <w:p w14:paraId="27A5A598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18CE7A62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6. Dane będą przechowywane przez okres:</w:t>
      </w:r>
    </w:p>
    <w:p w14:paraId="4439C3FD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 xml:space="preserve">niezbędny do realizacji zadania oraz zgodnie z terminami archiwizacji określonymi przez ustawę </w:t>
      </w:r>
    </w:p>
    <w:p w14:paraId="77209833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 – wieczyście.</w:t>
      </w:r>
    </w:p>
    <w:p w14:paraId="387BCDD2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0093BD58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7. Posiada Pani/Pan prawo do:</w:t>
      </w:r>
    </w:p>
    <w:p w14:paraId="3ED39A75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•</w:t>
      </w:r>
      <w:r w:rsidRPr="007D2809">
        <w:rPr>
          <w:rFonts w:eastAsia="Calibri"/>
          <w:sz w:val="24"/>
          <w:szCs w:val="24"/>
        </w:rPr>
        <w:tab/>
        <w:t>dostępu do swoich danych oraz otrzymania ich kopii;</w:t>
      </w:r>
    </w:p>
    <w:p w14:paraId="56D94AE7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•</w:t>
      </w:r>
      <w:r w:rsidRPr="007D2809">
        <w:rPr>
          <w:rFonts w:eastAsia="Calibri"/>
          <w:sz w:val="24"/>
          <w:szCs w:val="24"/>
        </w:rPr>
        <w:tab/>
        <w:t>sprostowania (poprawiania) swoich danych, jeśli są błędne lub nieaktualne;</w:t>
      </w:r>
    </w:p>
    <w:p w14:paraId="691B6166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•</w:t>
      </w:r>
      <w:r w:rsidRPr="007D2809">
        <w:rPr>
          <w:rFonts w:eastAsia="Calibri"/>
          <w:sz w:val="24"/>
          <w:szCs w:val="24"/>
        </w:rPr>
        <w:tab/>
        <w:t>usunięcia lub ograniczenia przetwarzania danych osobowych w przypadku wystąpienia przesłanek określonych w art. 17 i 18 RODO;</w:t>
      </w:r>
    </w:p>
    <w:p w14:paraId="5A746BF5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•</w:t>
      </w:r>
      <w:r w:rsidRPr="007D2809">
        <w:rPr>
          <w:rFonts w:eastAsia="Calibri"/>
          <w:sz w:val="24"/>
          <w:szCs w:val="24"/>
        </w:rPr>
        <w:tab/>
        <w:t>wniesienia sprzeciwu wobec przetwarzania, na podstawie art. 21 RODO;</w:t>
      </w:r>
    </w:p>
    <w:p w14:paraId="3F5E710B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  <w:r w:rsidRPr="007D2809">
        <w:rPr>
          <w:rFonts w:eastAsia="Calibri"/>
          <w:sz w:val="24"/>
          <w:szCs w:val="24"/>
        </w:rPr>
        <w:t>•</w:t>
      </w:r>
      <w:r w:rsidRPr="007D2809">
        <w:rPr>
          <w:rFonts w:eastAsia="Calibri"/>
          <w:sz w:val="24"/>
          <w:szCs w:val="24"/>
        </w:rPr>
        <w:tab/>
        <w:t>wniesienia skargi do Prezesa Urzędu Ochrony Danych Osobowych Adres: Urząd Ochrony Danych Osobowych ul. Stawki 2 00-193 Warszawa</w:t>
      </w:r>
    </w:p>
    <w:p w14:paraId="25238113" w14:textId="77777777" w:rsidR="007D2809" w:rsidRPr="007D2809" w:rsidRDefault="007D2809" w:rsidP="007D2809">
      <w:pPr>
        <w:jc w:val="both"/>
        <w:rPr>
          <w:rFonts w:eastAsia="Calibri"/>
          <w:sz w:val="24"/>
          <w:szCs w:val="24"/>
        </w:rPr>
      </w:pPr>
    </w:p>
    <w:p w14:paraId="16A132D5" w14:textId="5E1B73B7" w:rsidR="001D57EE" w:rsidRPr="007D2809" w:rsidRDefault="007D2809" w:rsidP="007D2809">
      <w:pPr>
        <w:jc w:val="both"/>
        <w:rPr>
          <w:sz w:val="24"/>
          <w:szCs w:val="24"/>
        </w:rPr>
      </w:pPr>
      <w:r w:rsidRPr="007D2809">
        <w:rPr>
          <w:rFonts w:eastAsia="Calibri"/>
          <w:sz w:val="24"/>
          <w:szCs w:val="24"/>
        </w:rPr>
        <w:t>9. Podanie danych osobowych jest dobrowolne. Niepodanie danych skutkuje odrzuceniem zgłoszenia.</w:t>
      </w:r>
    </w:p>
    <w:p w14:paraId="4127C449" w14:textId="77777777" w:rsidR="001D57EE" w:rsidRPr="007D2809" w:rsidRDefault="001D57EE" w:rsidP="007D2809">
      <w:pPr>
        <w:jc w:val="both"/>
        <w:rPr>
          <w:sz w:val="24"/>
          <w:szCs w:val="24"/>
        </w:rPr>
      </w:pPr>
    </w:p>
    <w:p w14:paraId="48B04F85" w14:textId="0332888E" w:rsidR="00FE021A" w:rsidRPr="007D2809" w:rsidRDefault="00FE021A" w:rsidP="007D2809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7D2809" w:rsidRDefault="003F001A" w:rsidP="007D2809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7D2809" w:rsidRDefault="00F02625" w:rsidP="007D2809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7D2809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7D2809">
      <w:pPr>
        <w:spacing w:line="240" w:lineRule="auto"/>
        <w:jc w:val="both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780B" w14:textId="77777777" w:rsidR="00400491" w:rsidRDefault="00400491">
      <w:pPr>
        <w:spacing w:line="240" w:lineRule="auto"/>
      </w:pPr>
      <w:r>
        <w:separator/>
      </w:r>
    </w:p>
  </w:endnote>
  <w:endnote w:type="continuationSeparator" w:id="0">
    <w:p w14:paraId="6F5FAD8C" w14:textId="77777777" w:rsidR="00400491" w:rsidRDefault="0040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41F68C3A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4760E" w:rsidRPr="0094760E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7858" w14:textId="77777777" w:rsidR="00400491" w:rsidRDefault="00400491">
      <w:pPr>
        <w:spacing w:line="240" w:lineRule="auto"/>
      </w:pPr>
      <w:r>
        <w:separator/>
      </w:r>
    </w:p>
  </w:footnote>
  <w:footnote w:type="continuationSeparator" w:id="0">
    <w:p w14:paraId="34E1DFF5" w14:textId="77777777" w:rsidR="00400491" w:rsidRDefault="00400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FA69DC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0548"/>
    <w:multiLevelType w:val="hybridMultilevel"/>
    <w:tmpl w:val="1144A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7"/>
  </w:num>
  <w:num w:numId="3">
    <w:abstractNumId w:val="33"/>
  </w:num>
  <w:num w:numId="4">
    <w:abstractNumId w:val="16"/>
  </w:num>
  <w:num w:numId="5">
    <w:abstractNumId w:val="27"/>
  </w:num>
  <w:num w:numId="6">
    <w:abstractNumId w:val="15"/>
  </w:num>
  <w:num w:numId="7">
    <w:abstractNumId w:val="24"/>
  </w:num>
  <w:num w:numId="8">
    <w:abstractNumId w:val="12"/>
  </w:num>
  <w:num w:numId="9">
    <w:abstractNumId w:val="20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2"/>
  </w:num>
  <w:num w:numId="17">
    <w:abstractNumId w:val="31"/>
  </w:num>
  <w:num w:numId="18">
    <w:abstractNumId w:val="3"/>
  </w:num>
  <w:num w:numId="19">
    <w:abstractNumId w:val="10"/>
  </w:num>
  <w:num w:numId="20">
    <w:abstractNumId w:val="19"/>
  </w:num>
  <w:num w:numId="21">
    <w:abstractNumId w:val="26"/>
  </w:num>
  <w:num w:numId="22">
    <w:abstractNumId w:val="21"/>
  </w:num>
  <w:num w:numId="23">
    <w:abstractNumId w:val="32"/>
  </w:num>
  <w:num w:numId="24">
    <w:abstractNumId w:val="23"/>
  </w:num>
  <w:num w:numId="25">
    <w:abstractNumId w:val="28"/>
  </w:num>
  <w:num w:numId="26">
    <w:abstractNumId w:val="13"/>
  </w:num>
  <w:num w:numId="27">
    <w:abstractNumId w:val="29"/>
  </w:num>
  <w:num w:numId="28">
    <w:abstractNumId w:val="5"/>
  </w:num>
  <w:num w:numId="29">
    <w:abstractNumId w:val="30"/>
  </w:num>
  <w:num w:numId="30">
    <w:abstractNumId w:val="9"/>
  </w:num>
  <w:num w:numId="31">
    <w:abstractNumId w:val="2"/>
  </w:num>
  <w:num w:numId="32">
    <w:abstractNumId w:val="25"/>
  </w:num>
  <w:num w:numId="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B192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00491"/>
    <w:rsid w:val="00462B74"/>
    <w:rsid w:val="00491137"/>
    <w:rsid w:val="00493F26"/>
    <w:rsid w:val="005257E3"/>
    <w:rsid w:val="00532A17"/>
    <w:rsid w:val="005407DB"/>
    <w:rsid w:val="0054624D"/>
    <w:rsid w:val="005562C4"/>
    <w:rsid w:val="00565731"/>
    <w:rsid w:val="00584E04"/>
    <w:rsid w:val="005A30AB"/>
    <w:rsid w:val="005D14B4"/>
    <w:rsid w:val="005D1A14"/>
    <w:rsid w:val="005E194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2809"/>
    <w:rsid w:val="007D3D35"/>
    <w:rsid w:val="007F24E2"/>
    <w:rsid w:val="00800D87"/>
    <w:rsid w:val="00812643"/>
    <w:rsid w:val="0082119F"/>
    <w:rsid w:val="00825939"/>
    <w:rsid w:val="00854346"/>
    <w:rsid w:val="0086674E"/>
    <w:rsid w:val="00867355"/>
    <w:rsid w:val="00873976"/>
    <w:rsid w:val="008B67F3"/>
    <w:rsid w:val="008C2314"/>
    <w:rsid w:val="008F29F4"/>
    <w:rsid w:val="00910807"/>
    <w:rsid w:val="0094437B"/>
    <w:rsid w:val="0094760E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A7607"/>
    <w:rsid w:val="00AB4C1E"/>
    <w:rsid w:val="00AF6CCA"/>
    <w:rsid w:val="00AF7FD9"/>
    <w:rsid w:val="00B135C1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B6E0F"/>
    <w:rsid w:val="00DF35D0"/>
    <w:rsid w:val="00DF3CFE"/>
    <w:rsid w:val="00E2389A"/>
    <w:rsid w:val="00E3681E"/>
    <w:rsid w:val="00E82F55"/>
    <w:rsid w:val="00E86AE3"/>
    <w:rsid w:val="00EE1A5E"/>
    <w:rsid w:val="00EE2519"/>
    <w:rsid w:val="00F00D6A"/>
    <w:rsid w:val="00F02625"/>
    <w:rsid w:val="00F118DB"/>
    <w:rsid w:val="00F1702F"/>
    <w:rsid w:val="00F2160E"/>
    <w:rsid w:val="00F75B36"/>
    <w:rsid w:val="00F87249"/>
    <w:rsid w:val="00FE021A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9AF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9AF"/>
    <w:rPr>
      <w:lang w:val="pl-PL"/>
    </w:rPr>
  </w:style>
  <w:style w:type="character" w:customStyle="1" w:styleId="markedcontent">
    <w:name w:val="markedcontent"/>
    <w:basedOn w:val="Domylnaczcionkaakapitu"/>
    <w:rsid w:val="00FF49AF"/>
  </w:style>
  <w:style w:type="paragraph" w:styleId="Tekstdymka">
    <w:name w:val="Balloon Text"/>
    <w:basedOn w:val="Normalny"/>
    <w:link w:val="TekstdymkaZnak"/>
    <w:uiPriority w:val="99"/>
    <w:semiHidden/>
    <w:unhideWhenUsed/>
    <w:rsid w:val="009476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Katarzyna Moroz-Gołacka</cp:lastModifiedBy>
  <cp:revision>11</cp:revision>
  <cp:lastPrinted>2022-11-10T11:50:00Z</cp:lastPrinted>
  <dcterms:created xsi:type="dcterms:W3CDTF">2022-11-07T12:59:00Z</dcterms:created>
  <dcterms:modified xsi:type="dcterms:W3CDTF">2022-11-10T11:52:00Z</dcterms:modified>
</cp:coreProperties>
</file>