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547" w:rsidRDefault="00024547" w:rsidP="00024547">
      <w:pPr>
        <w:jc w:val="center"/>
      </w:pPr>
      <w:r w:rsidRPr="001431C8">
        <w:rPr>
          <w:noProof/>
          <w:lang w:eastAsia="pl-PL"/>
        </w:rPr>
        <w:drawing>
          <wp:inline distT="0" distB="0" distL="0" distR="0">
            <wp:extent cx="641985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547" w:rsidRPr="00D30786" w:rsidRDefault="00024547" w:rsidP="00024547">
      <w:pPr>
        <w:autoSpaceDE w:val="0"/>
        <w:autoSpaceDN w:val="0"/>
        <w:adjustRightInd w:val="0"/>
        <w:spacing w:before="120" w:after="120" w:line="360" w:lineRule="auto"/>
        <w:ind w:left="4535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                   </w:t>
      </w:r>
      <w:r w:rsidRPr="00D3078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Załącznik do uchwały Nr </w:t>
      </w:r>
      <w:r w:rsidR="003F3C7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769/23</w:t>
      </w:r>
    </w:p>
    <w:p w:rsidR="00024547" w:rsidRDefault="00024547" w:rsidP="00024547">
      <w:pPr>
        <w:autoSpaceDE w:val="0"/>
        <w:autoSpaceDN w:val="0"/>
        <w:adjustRightInd w:val="0"/>
        <w:spacing w:before="120" w:after="120" w:line="360" w:lineRule="auto"/>
        <w:ind w:left="4535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D3078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                    Zarządu Województwa Łódzkiego</w:t>
      </w:r>
      <w:r w:rsidRPr="00D3078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/>
        <w:t xml:space="preserve">                                                          </w:t>
      </w:r>
      <w:r w:rsidR="003F3C7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                       z dnia 21 sierpnia</w:t>
      </w:r>
      <w:bookmarkStart w:id="0" w:name="_GoBack"/>
      <w:bookmarkEnd w:id="0"/>
      <w:r w:rsidR="003F3C7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2023</w:t>
      </w:r>
      <w:r w:rsidRPr="00D3078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 r.</w:t>
      </w:r>
    </w:p>
    <w:tbl>
      <w:tblPr>
        <w:tblW w:w="144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1985"/>
        <w:gridCol w:w="2384"/>
        <w:gridCol w:w="1984"/>
        <w:gridCol w:w="2126"/>
        <w:gridCol w:w="1843"/>
        <w:gridCol w:w="1985"/>
        <w:gridCol w:w="1563"/>
      </w:tblGrid>
      <w:tr w:rsidR="00024547" w:rsidRPr="00F52258" w:rsidTr="00377A9A">
        <w:trPr>
          <w:trHeight w:hRule="exact" w:val="845"/>
          <w:jc w:val="center"/>
        </w:trPr>
        <w:tc>
          <w:tcPr>
            <w:tcW w:w="14458" w:type="dxa"/>
            <w:gridSpan w:val="8"/>
            <w:shd w:val="clear" w:color="auto" w:fill="auto"/>
          </w:tcPr>
          <w:p w:rsidR="00024547" w:rsidRPr="00F52258" w:rsidRDefault="00024547" w:rsidP="00377A9A">
            <w:pPr>
              <w:widowControl w:val="0"/>
              <w:spacing w:before="100"/>
              <w:ind w:left="141" w:right="145"/>
              <w:jc w:val="center"/>
              <w:rPr>
                <w:rFonts w:ascii="Arial" w:eastAsia="Arial Narrow" w:hAnsi="Arial" w:cs="Arial Narrow"/>
                <w:b/>
                <w:sz w:val="18"/>
                <w:szCs w:val="20"/>
                <w:lang w:eastAsia="pl-PL"/>
              </w:rPr>
            </w:pPr>
            <w:r w:rsidRPr="00F52258">
              <w:rPr>
                <w:rFonts w:ascii="Arial" w:eastAsia="Arial Narrow" w:hAnsi="Arial" w:cs="Arial Narrow"/>
                <w:sz w:val="20"/>
                <w:szCs w:val="20"/>
                <w:lang w:eastAsia="pl-PL"/>
              </w:rPr>
              <w:t>Informacja o projekcie wybranym  do dofinansowania ze środków Europejskiego Funduszu Rozwoju Regionalnego znajdującym się w wykazie projektów zidentyfikowanych w ramach trybu pozakonkursowego, stanowiącym załącznik nr 4 do Szczegółowego opisu osi priorytetowych Regionalnego Programu Operacyjnego Województwa Łódzkiego na lata 2014-2020</w:t>
            </w:r>
          </w:p>
        </w:tc>
      </w:tr>
      <w:tr w:rsidR="00024547" w:rsidRPr="00F52258" w:rsidTr="00377A9A">
        <w:trPr>
          <w:trHeight w:hRule="exact" w:val="1113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024547" w:rsidRPr="00F52258" w:rsidRDefault="00024547" w:rsidP="00377A9A">
            <w:pPr>
              <w:widowControl w:val="0"/>
              <w:ind w:left="153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Lp</w:t>
            </w:r>
            <w:proofErr w:type="spellEnd"/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4547" w:rsidRPr="00F52258" w:rsidRDefault="00024547" w:rsidP="00377A9A">
            <w:pPr>
              <w:widowControl w:val="0"/>
              <w:ind w:left="146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Numer</w:t>
            </w:r>
            <w:proofErr w:type="spellEnd"/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Wniosku</w:t>
            </w:r>
            <w:proofErr w:type="spellEnd"/>
          </w:p>
        </w:tc>
        <w:tc>
          <w:tcPr>
            <w:tcW w:w="2384" w:type="dxa"/>
            <w:shd w:val="clear" w:color="auto" w:fill="auto"/>
            <w:vAlign w:val="center"/>
          </w:tcPr>
          <w:p w:rsidR="00024547" w:rsidRPr="00F52258" w:rsidRDefault="00024547" w:rsidP="00377A9A">
            <w:pPr>
              <w:widowControl w:val="0"/>
              <w:ind w:left="336" w:right="318"/>
              <w:jc w:val="center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Nazwa</w:t>
            </w:r>
            <w:proofErr w:type="spellEnd"/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Wnioskodawcy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024547" w:rsidRPr="00F52258" w:rsidRDefault="00024547" w:rsidP="00377A9A">
            <w:pPr>
              <w:widowControl w:val="0"/>
              <w:ind w:right="478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</w:pPr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Tytuł</w:t>
            </w:r>
            <w:proofErr w:type="spellEnd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   </w:t>
            </w:r>
            <w:proofErr w:type="spellStart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projektu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024547" w:rsidRPr="00F52258" w:rsidRDefault="00024547" w:rsidP="00377A9A">
            <w:pPr>
              <w:widowControl w:val="0"/>
              <w:spacing w:before="1" w:line="276" w:lineRule="auto"/>
              <w:ind w:right="114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Całkowita</w:t>
            </w:r>
            <w:proofErr w:type="spellEnd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pl" w:eastAsia="pl-PL"/>
              </w:rPr>
              <w:t>w</w:t>
            </w:r>
            <w:proofErr w:type="spellStart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artość</w:t>
            </w:r>
            <w:proofErr w:type="spellEnd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pl" w:eastAsia="pl-PL"/>
              </w:rPr>
              <w:t xml:space="preserve"> p</w:t>
            </w:r>
            <w:proofErr w:type="spellStart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rojektu</w:t>
            </w:r>
            <w:proofErr w:type="spellEnd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pl" w:eastAsia="pl-PL"/>
              </w:rPr>
              <w:t xml:space="preserve"> </w:t>
            </w:r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(PLN)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4547" w:rsidRPr="00F52258" w:rsidRDefault="00024547" w:rsidP="00377A9A">
            <w:pPr>
              <w:widowControl w:val="0"/>
              <w:ind w:right="153"/>
              <w:jc w:val="center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 </w:t>
            </w:r>
            <w:proofErr w:type="spellStart"/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Dofinansowanie</w:t>
            </w:r>
            <w:proofErr w:type="spellEnd"/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(PLN)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4547" w:rsidRPr="00F52258" w:rsidRDefault="00024547" w:rsidP="00377A9A">
            <w:pPr>
              <w:widowControl w:val="0"/>
              <w:spacing w:before="54" w:line="276" w:lineRule="auto"/>
              <w:ind w:left="163" w:right="165" w:firstLine="2"/>
              <w:jc w:val="center"/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</w:pPr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  <w:t>Wnioskowa</w:t>
            </w:r>
            <w:proofErr w:type="spellStart"/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val="pl" w:eastAsia="pl-PL"/>
              </w:rPr>
              <w:t>ne</w:t>
            </w:r>
            <w:proofErr w:type="spellEnd"/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  <w:t xml:space="preserve"> dofinansowanie z EFRR </w:t>
            </w:r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4547" w:rsidRPr="00F52258" w:rsidRDefault="00024547" w:rsidP="00377A9A">
            <w:pPr>
              <w:widowControl w:val="0"/>
              <w:spacing w:before="100"/>
              <w:ind w:left="141" w:right="145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Procent</w:t>
            </w:r>
            <w:proofErr w:type="spellEnd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przyznanych</w:t>
            </w:r>
            <w:proofErr w:type="spellEnd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punktów</w:t>
            </w:r>
            <w:proofErr w:type="spellEnd"/>
          </w:p>
        </w:tc>
      </w:tr>
      <w:tr w:rsidR="00024547" w:rsidRPr="00F52258" w:rsidTr="00377A9A">
        <w:trPr>
          <w:trHeight w:hRule="exact" w:val="3616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024547" w:rsidRPr="00F52258" w:rsidRDefault="00024547" w:rsidP="00377A9A">
            <w:pPr>
              <w:widowControl w:val="0"/>
              <w:spacing w:before="110"/>
              <w:ind w:left="103"/>
              <w:jc w:val="center"/>
              <w:rPr>
                <w:rFonts w:ascii="Arial" w:eastAsia="Arial Narrow" w:hAnsi="Arial" w:cs="Arial"/>
                <w:sz w:val="20"/>
                <w:szCs w:val="20"/>
                <w:lang w:val="en-US" w:eastAsia="pl-PL"/>
              </w:rPr>
            </w:pPr>
            <w:r w:rsidRPr="00F52258">
              <w:rPr>
                <w:rFonts w:ascii="Arial" w:eastAsia="Arial Narrow" w:hAnsi="Arial" w:cs="Arial"/>
                <w:w w:val="99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4547" w:rsidRPr="00F52258" w:rsidRDefault="00024547" w:rsidP="00377A9A">
            <w:pPr>
              <w:widowControl w:val="0"/>
              <w:ind w:left="103" w:right="150"/>
              <w:jc w:val="center"/>
              <w:rPr>
                <w:rFonts w:ascii="Arial" w:eastAsia="Arial Narrow" w:hAnsi="Arial" w:cs="Arial"/>
                <w:sz w:val="20"/>
                <w:szCs w:val="20"/>
                <w:lang w:val="en-US" w:eastAsia="pl-PL"/>
              </w:rPr>
            </w:pPr>
            <w:r w:rsidRPr="004D2678"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  <w:t>WND-RPLD.06.01.01-10-0001/23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024547" w:rsidRPr="00F52258" w:rsidRDefault="00024547" w:rsidP="00377A9A">
            <w:pPr>
              <w:widowControl w:val="0"/>
              <w:ind w:left="103" w:right="318"/>
              <w:jc w:val="center"/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</w:pPr>
            <w:r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 xml:space="preserve">Gmina Koluszki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4547" w:rsidRPr="00DE4AB5" w:rsidRDefault="00024547" w:rsidP="00377A9A">
            <w:pPr>
              <w:widowControl w:val="0"/>
              <w:spacing w:before="110"/>
              <w:ind w:left="103"/>
              <w:jc w:val="center"/>
              <w:rPr>
                <w:rFonts w:ascii="Arial" w:eastAsia="Arial Narrow" w:hAnsi="Arial" w:cs="Arial"/>
                <w:sz w:val="20"/>
                <w:szCs w:val="20"/>
                <w:lang w:eastAsia="pl-PL"/>
              </w:rPr>
            </w:pPr>
            <w:r w:rsidRPr="004D2678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Rozwój kultury w Gminie Koluszki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547" w:rsidRPr="004A7088" w:rsidRDefault="00024547" w:rsidP="00377A9A">
            <w:pPr>
              <w:widowControl w:val="0"/>
              <w:ind w:left="103" w:right="318"/>
              <w:rPr>
                <w:rFonts w:ascii="Arial" w:eastAsia="Arial Narrow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  <w:lang w:eastAsia="pl-PL"/>
              </w:rPr>
              <w:t xml:space="preserve">      </w:t>
            </w:r>
            <w:r w:rsidRPr="004D2678">
              <w:rPr>
                <w:rFonts w:ascii="Arial" w:eastAsia="Arial Narrow" w:hAnsi="Arial" w:cs="Arial"/>
                <w:b/>
                <w:sz w:val="20"/>
                <w:szCs w:val="20"/>
                <w:lang w:eastAsia="pl-PL"/>
              </w:rPr>
              <w:t>7 893 885,46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547" w:rsidRPr="004A7088" w:rsidRDefault="00024547" w:rsidP="00377A9A">
            <w:pPr>
              <w:widowControl w:val="0"/>
              <w:ind w:left="103" w:right="318"/>
              <w:jc w:val="center"/>
              <w:rPr>
                <w:rFonts w:ascii="Arial" w:eastAsia="Arial Narrow" w:hAnsi="Arial" w:cs="Arial"/>
                <w:b/>
                <w:sz w:val="20"/>
                <w:szCs w:val="20"/>
                <w:lang w:eastAsia="pl-PL"/>
              </w:rPr>
            </w:pPr>
            <w:r w:rsidRPr="004A7088">
              <w:rPr>
                <w:rFonts w:ascii="Arial" w:eastAsia="Arial Narrow" w:hAnsi="Arial" w:cs="Arial"/>
                <w:b/>
                <w:sz w:val="20"/>
                <w:szCs w:val="20"/>
                <w:lang w:eastAsia="pl-PL"/>
              </w:rPr>
              <w:t xml:space="preserve">  </w:t>
            </w:r>
            <w:r w:rsidRPr="004D2678">
              <w:rPr>
                <w:rFonts w:ascii="Arial" w:eastAsia="Arial Narrow" w:hAnsi="Arial" w:cs="Arial"/>
                <w:b/>
                <w:sz w:val="20"/>
                <w:szCs w:val="20"/>
                <w:lang w:eastAsia="pl-PL"/>
              </w:rPr>
              <w:t>765 290,10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4547" w:rsidRPr="004A7088" w:rsidRDefault="00024547" w:rsidP="00377A9A">
            <w:pPr>
              <w:widowControl w:val="0"/>
              <w:ind w:left="103" w:right="318"/>
              <w:jc w:val="center"/>
              <w:rPr>
                <w:rFonts w:ascii="Arial" w:eastAsia="Arial Narrow" w:hAnsi="Arial" w:cs="Arial"/>
                <w:b/>
                <w:sz w:val="20"/>
                <w:szCs w:val="20"/>
                <w:lang w:eastAsia="pl-PL"/>
              </w:rPr>
            </w:pPr>
            <w:r w:rsidRPr="008A2AB2">
              <w:rPr>
                <w:rFonts w:ascii="Arial Narrow" w:hAnsi="Arial Narrow"/>
                <w:b/>
              </w:rPr>
              <w:t>765 290,10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4547" w:rsidRPr="00F52258" w:rsidRDefault="00024547" w:rsidP="00377A9A">
            <w:pPr>
              <w:widowControl w:val="0"/>
              <w:ind w:left="103" w:right="318"/>
              <w:jc w:val="center"/>
              <w:rPr>
                <w:rFonts w:ascii="Arial" w:eastAsia="Arial Narrow" w:hAnsi="Arial" w:cs="Arial"/>
                <w:b/>
                <w:sz w:val="20"/>
                <w:szCs w:val="20"/>
                <w:highlight w:val="green"/>
                <w:lang w:val="pl" w:eastAsia="pl-PL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  <w:lang w:val="pl" w:eastAsia="pl-PL"/>
              </w:rPr>
              <w:t xml:space="preserve">75,53 </w:t>
            </w:r>
            <w:r w:rsidRPr="00F52258">
              <w:rPr>
                <w:rFonts w:ascii="Arial" w:eastAsia="Arial Narrow" w:hAnsi="Arial" w:cs="Arial"/>
                <w:b/>
                <w:sz w:val="20"/>
                <w:szCs w:val="20"/>
                <w:lang w:val="pl" w:eastAsia="pl-PL"/>
              </w:rPr>
              <w:t>%</w:t>
            </w:r>
          </w:p>
        </w:tc>
      </w:tr>
    </w:tbl>
    <w:p w:rsidR="000E5189" w:rsidRDefault="000E5189"/>
    <w:sectPr w:rsidR="000E5189" w:rsidSect="000245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47"/>
    <w:rsid w:val="00024547"/>
    <w:rsid w:val="000E5189"/>
    <w:rsid w:val="003F3C7E"/>
    <w:rsid w:val="00E075C7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C1DFC"/>
  <w15:chartTrackingRefBased/>
  <w15:docId w15:val="{D1CE911E-70AD-4EC9-89A0-4F40AF7C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5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Izabella Przybyła</cp:lastModifiedBy>
  <cp:revision>2</cp:revision>
  <dcterms:created xsi:type="dcterms:W3CDTF">2023-08-22T08:50:00Z</dcterms:created>
  <dcterms:modified xsi:type="dcterms:W3CDTF">2023-08-22T08:57:00Z</dcterms:modified>
</cp:coreProperties>
</file>