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5A" w:rsidRPr="007A745A" w:rsidRDefault="007A745A" w:rsidP="007A745A">
      <w:pPr>
        <w:jc w:val="center"/>
      </w:pPr>
      <w:r w:rsidRPr="007A745A">
        <w:rPr>
          <w:noProof/>
          <w:lang w:eastAsia="pl-PL"/>
        </w:rPr>
        <w:drawing>
          <wp:inline distT="0" distB="0" distL="0" distR="0">
            <wp:extent cx="641985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5A" w:rsidRPr="00421CEE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A74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  <w:r w:rsidRPr="00421C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Załącznik do uchwały Nr </w:t>
      </w:r>
      <w:r w:rsidR="002709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1070</w:t>
      </w:r>
      <w:r w:rsidR="00421CEE" w:rsidRPr="00421C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/23</w:t>
      </w:r>
    </w:p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421C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Zarządu Województwa Łódzkiego</w:t>
      </w:r>
      <w:r w:rsidRPr="00421C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 xml:space="preserve">                                                                                  z dnia </w:t>
      </w:r>
      <w:r w:rsidR="002709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28.11.2023</w:t>
      </w:r>
      <w:r w:rsidRPr="00421CE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r.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817"/>
        <w:gridCol w:w="2126"/>
        <w:gridCol w:w="2410"/>
        <w:gridCol w:w="2126"/>
        <w:gridCol w:w="1843"/>
        <w:gridCol w:w="1985"/>
        <w:gridCol w:w="1563"/>
      </w:tblGrid>
      <w:tr w:rsidR="007A745A" w:rsidRPr="007A745A" w:rsidTr="00822232">
        <w:trPr>
          <w:trHeight w:hRule="exact" w:val="845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7A745A" w:rsidRDefault="007A745A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" w:cs="Arial Narrow"/>
                <w:sz w:val="20"/>
                <w:szCs w:val="20"/>
                <w:lang w:eastAsia="pl-PL"/>
              </w:rPr>
              <w:t>Informacja o projekcie wybranym 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  <w:p w:rsidR="00270970" w:rsidRPr="007A745A" w:rsidRDefault="00270970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</w:p>
        </w:tc>
      </w:tr>
      <w:tr w:rsidR="007A745A" w:rsidRPr="007A745A" w:rsidTr="00270970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A745A" w:rsidRPr="007A745A" w:rsidRDefault="00270970" w:rsidP="007A745A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="007A745A"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="007A745A"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7A745A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7A745A" w:rsidRPr="007A745A" w:rsidRDefault="007A745A" w:rsidP="007A745A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Procent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przyznanych</w:t>
            </w:r>
            <w:proofErr w:type="spellEnd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A745A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punktów</w:t>
            </w:r>
            <w:proofErr w:type="spellEnd"/>
          </w:p>
        </w:tc>
      </w:tr>
      <w:tr w:rsidR="00270970" w:rsidRPr="007A745A" w:rsidTr="00270970">
        <w:trPr>
          <w:trHeight w:hRule="exact" w:val="2765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270970" w:rsidRPr="007A745A" w:rsidRDefault="00270970" w:rsidP="00270970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7A745A">
              <w:rPr>
                <w:rFonts w:ascii="Arial" w:eastAsia="Arial Narrow" w:hAnsi="Arial" w:cs="Arial"/>
                <w:w w:val="99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70970" w:rsidRPr="00F52258" w:rsidRDefault="00270970" w:rsidP="00D6569D">
            <w:pPr>
              <w:widowControl w:val="0"/>
              <w:ind w:left="103" w:right="150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DB7C81">
              <w:rPr>
                <w:rFonts w:ascii="Arial" w:hAnsi="Arial" w:cs="Arial"/>
                <w:b/>
                <w:sz w:val="20"/>
                <w:szCs w:val="20"/>
              </w:rPr>
              <w:t>WND-RPLD.04.0</w:t>
            </w:r>
            <w:r w:rsidR="00D6569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B7C81">
              <w:rPr>
                <w:rFonts w:ascii="Arial" w:hAnsi="Arial" w:cs="Arial"/>
                <w:b/>
                <w:sz w:val="20"/>
                <w:szCs w:val="20"/>
              </w:rPr>
              <w:t>.01-10-000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B7C81">
              <w:rPr>
                <w:rFonts w:ascii="Arial" w:hAnsi="Arial" w:cs="Arial"/>
                <w:b/>
                <w:sz w:val="20"/>
                <w:szCs w:val="20"/>
              </w:rPr>
              <w:t>/23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0970" w:rsidRPr="00507FFC" w:rsidRDefault="00270970" w:rsidP="00270970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szCs w:val="20"/>
                <w:lang w:val="pl" w:eastAsia="pl-PL"/>
              </w:rPr>
            </w:pPr>
            <w:r w:rsidRPr="00507FFC">
              <w:rPr>
                <w:rFonts w:ascii="Arial" w:eastAsia="Arial Narrow" w:hAnsi="Arial" w:cs="Arial"/>
                <w:szCs w:val="20"/>
                <w:lang w:eastAsia="pl-PL"/>
              </w:rPr>
              <w:t>Gmina Kolu</w:t>
            </w:r>
            <w:bookmarkStart w:id="0" w:name="_GoBack"/>
            <w:bookmarkEnd w:id="0"/>
            <w:r w:rsidRPr="00507FFC">
              <w:rPr>
                <w:rFonts w:ascii="Arial" w:eastAsia="Arial Narrow" w:hAnsi="Arial" w:cs="Arial"/>
                <w:szCs w:val="20"/>
                <w:lang w:eastAsia="pl-PL"/>
              </w:rPr>
              <w:t>szki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70970" w:rsidRPr="00507FFC" w:rsidRDefault="00270970" w:rsidP="00270970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Cs w:val="20"/>
                <w:lang w:eastAsia="pl-PL"/>
              </w:rPr>
            </w:pPr>
            <w:r w:rsidRPr="00507FFC">
              <w:rPr>
                <w:rFonts w:ascii="Arial" w:eastAsia="Arial Narrow" w:hAnsi="Arial" w:cs="Arial"/>
                <w:szCs w:val="20"/>
                <w:lang w:eastAsia="pl-PL"/>
              </w:rPr>
              <w:t>„</w:t>
            </w:r>
            <w:r w:rsidRPr="00507FFC">
              <w:rPr>
                <w:rFonts w:ascii="Arial" w:eastAsia="Arial" w:hAnsi="Arial" w:cs="Arial"/>
              </w:rPr>
              <w:t xml:space="preserve">Termomodernizacja budynku Szkoły Podstawowej nr 1 przy ul. </w:t>
            </w:r>
            <w:proofErr w:type="spellStart"/>
            <w:r w:rsidRPr="00507FFC">
              <w:rPr>
                <w:rFonts w:ascii="Arial" w:eastAsia="Arial" w:hAnsi="Arial" w:cs="Arial"/>
              </w:rPr>
              <w:t>Zagajnikowej</w:t>
            </w:r>
            <w:proofErr w:type="spellEnd"/>
            <w:r w:rsidRPr="00507FFC">
              <w:rPr>
                <w:rFonts w:ascii="Arial" w:eastAsia="Arial" w:hAnsi="Arial" w:cs="Arial"/>
              </w:rPr>
              <w:t xml:space="preserve"> 14 w Koluszkach</w:t>
            </w:r>
            <w:r w:rsidRPr="00507FFC">
              <w:rPr>
                <w:rFonts w:ascii="Arial" w:eastAsia="Arial Narrow" w:hAnsi="Arial" w:cs="Arial"/>
                <w:szCs w:val="20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970" w:rsidRPr="00507FFC" w:rsidRDefault="00270970" w:rsidP="00270970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Cs w:val="20"/>
                <w:lang w:eastAsia="pl-PL"/>
              </w:rPr>
            </w:pPr>
            <w:r w:rsidRPr="00507FFC">
              <w:rPr>
                <w:rFonts w:ascii="Arial" w:hAnsi="Arial" w:cs="Arial"/>
                <w:b/>
              </w:rPr>
              <w:t>2 310 902,68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970" w:rsidRPr="00507FFC" w:rsidRDefault="00270970" w:rsidP="00270970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Cs w:val="20"/>
                <w:lang w:eastAsia="pl-PL"/>
              </w:rPr>
            </w:pPr>
            <w:r w:rsidRPr="00507FFC">
              <w:rPr>
                <w:rFonts w:ascii="Arial" w:eastAsia="Arial Narrow" w:hAnsi="Arial" w:cs="Arial"/>
                <w:b/>
                <w:szCs w:val="20"/>
                <w:lang w:eastAsia="pl-PL"/>
              </w:rPr>
              <w:t>1 382 091,59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0970" w:rsidRPr="00507FFC" w:rsidRDefault="00270970" w:rsidP="00270970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Cs w:val="20"/>
                <w:lang w:eastAsia="pl-PL"/>
              </w:rPr>
            </w:pPr>
            <w:r w:rsidRPr="00507FFC">
              <w:rPr>
                <w:rFonts w:ascii="Arial" w:eastAsia="Arial Narrow" w:hAnsi="Arial" w:cs="Arial"/>
                <w:b/>
                <w:szCs w:val="20"/>
                <w:lang w:eastAsia="pl-PL"/>
              </w:rPr>
              <w:t>1 382 091,59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270970" w:rsidRPr="00507FFC" w:rsidRDefault="00270970" w:rsidP="00270970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Cs w:val="20"/>
                <w:highlight w:val="green"/>
                <w:lang w:val="pl" w:eastAsia="pl-PL"/>
              </w:rPr>
            </w:pPr>
            <w:r w:rsidRPr="00507FFC">
              <w:rPr>
                <w:rFonts w:ascii="Arial" w:eastAsia="Arial Narrow" w:hAnsi="Arial" w:cs="Arial"/>
                <w:b/>
                <w:szCs w:val="20"/>
                <w:lang w:val="pl" w:eastAsia="pl-PL"/>
              </w:rPr>
              <w:t>87,78 %</w:t>
            </w:r>
          </w:p>
        </w:tc>
      </w:tr>
    </w:tbl>
    <w:p w:rsidR="007A745A" w:rsidRPr="007A745A" w:rsidRDefault="007A745A" w:rsidP="007A745A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1C690D" w:rsidRPr="007A745A" w:rsidRDefault="00D6569D" w:rsidP="007A745A"/>
    <w:sectPr w:rsidR="001C690D" w:rsidRPr="007A745A" w:rsidSect="00EB57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0C"/>
    <w:rsid w:val="00204E31"/>
    <w:rsid w:val="00270970"/>
    <w:rsid w:val="00421CEE"/>
    <w:rsid w:val="004B1E23"/>
    <w:rsid w:val="004C1DC0"/>
    <w:rsid w:val="006E500C"/>
    <w:rsid w:val="007A745A"/>
    <w:rsid w:val="00882681"/>
    <w:rsid w:val="00D3642A"/>
    <w:rsid w:val="00D6569D"/>
    <w:rsid w:val="00EB573C"/>
    <w:rsid w:val="00EC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A72"/>
  <w15:chartTrackingRefBased/>
  <w15:docId w15:val="{E6C567BC-022B-4ABD-91D9-262FF230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7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7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7A8D-48D9-41B6-BF01-D35725B7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Trejderowska</dc:creator>
  <cp:keywords/>
  <dc:description/>
  <cp:lastModifiedBy>Klaudia Płoszyńska</cp:lastModifiedBy>
  <cp:revision>9</cp:revision>
  <cp:lastPrinted>2023-09-20T11:27:00Z</cp:lastPrinted>
  <dcterms:created xsi:type="dcterms:W3CDTF">2023-05-11T12:27:00Z</dcterms:created>
  <dcterms:modified xsi:type="dcterms:W3CDTF">2023-11-29T12:45:00Z</dcterms:modified>
</cp:coreProperties>
</file>