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D0CB3" w14:textId="21949657" w:rsidR="00CD1E75" w:rsidRDefault="00CD1E75" w:rsidP="00CD1E75">
      <w:pPr>
        <w:keepNext/>
        <w:spacing w:after="480" w:line="360" w:lineRule="auto"/>
        <w:jc w:val="right"/>
        <w:rPr>
          <w:color w:val="000000"/>
          <w:u w:color="000000"/>
        </w:rPr>
      </w:pPr>
      <w:r w:rsidRPr="00CD1E75">
        <w:rPr>
          <w:color w:val="000000"/>
          <w:u w:color="000000"/>
        </w:rPr>
        <w:t xml:space="preserve">Załącznik Nr </w:t>
      </w:r>
      <w:r>
        <w:rPr>
          <w:color w:val="000000"/>
          <w:u w:color="000000"/>
        </w:rPr>
        <w:t>2</w:t>
      </w:r>
      <w:r w:rsidRPr="00CD1E75">
        <w:rPr>
          <w:color w:val="000000"/>
          <w:u w:color="000000"/>
        </w:rPr>
        <w:t xml:space="preserve"> do </w:t>
      </w:r>
      <w:r w:rsidR="00DA32E7">
        <w:rPr>
          <w:color w:val="000000"/>
          <w:u w:color="000000"/>
        </w:rPr>
        <w:t>Regulaminu</w:t>
      </w:r>
    </w:p>
    <w:p w14:paraId="10D75ED0" w14:textId="79446B15" w:rsidR="00A77B3E" w:rsidRDefault="00D7073F" w:rsidP="00CD1E75">
      <w:pPr>
        <w:keepNext/>
        <w:spacing w:after="480" w:line="36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zgłoszenia uwag</w:t>
      </w:r>
    </w:p>
    <w:p w14:paraId="315D0171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</w:t>
      </w:r>
    </w:p>
    <w:p w14:paraId="580D2883" w14:textId="35203F83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imię i nazwisko/nazwa podmiotu</w:t>
      </w:r>
    </w:p>
    <w:p w14:paraId="0BD808FA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14:paraId="79DD1B0F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 (ulica, kod pocztowy, miejscowość)</w:t>
      </w:r>
    </w:p>
    <w:p w14:paraId="32641027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14:paraId="43CC6BD4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telefon, e-mail</w:t>
      </w:r>
    </w:p>
    <w:p w14:paraId="14517EAF" w14:textId="77777777" w:rsidR="00A77B3E" w:rsidRDefault="00D7073F" w:rsidP="004B2ED7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zgłoszenia uwag</w:t>
      </w:r>
    </w:p>
    <w:p w14:paraId="246F8917" w14:textId="1FC13C87" w:rsidR="00922407" w:rsidRDefault="00D7073F" w:rsidP="000D5D7D">
      <w:pPr>
        <w:keepLines/>
        <w:spacing w:before="120" w:after="120" w:line="360" w:lineRule="auto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 podstawie art. 19a ust. 4 ustawy z dnia 24 kwietnia 2003 r. o działalności pożytku publicznego i o wolontariacie zgłaszam do oferty złożonej przez</w:t>
      </w:r>
      <w:r w:rsidR="00810F1B">
        <w:rPr>
          <w:color w:val="000000"/>
          <w:u w:color="000000"/>
        </w:rPr>
        <w:t>:</w:t>
      </w:r>
    </w:p>
    <w:p w14:paraId="1A7F1917" w14:textId="370EA010" w:rsidR="004D4866" w:rsidRDefault="003C1A5C" w:rsidP="00810F1B">
      <w:pPr>
        <w:spacing w:before="120" w:after="120" w:line="360" w:lineRule="auto"/>
        <w:jc w:val="center"/>
        <w:rPr>
          <w:b/>
          <w:bCs/>
        </w:rPr>
      </w:pPr>
      <w:proofErr w:type="spellStart"/>
      <w:r>
        <w:rPr>
          <w:b/>
          <w:bCs/>
        </w:rPr>
        <w:t>Wodno</w:t>
      </w:r>
      <w:proofErr w:type="spellEnd"/>
      <w:r>
        <w:rPr>
          <w:b/>
          <w:bCs/>
        </w:rPr>
        <w:t xml:space="preserve"> Ochotnicze Pogotowie Ratunkowe w Tomaszowie Mazowieckim</w:t>
      </w:r>
    </w:p>
    <w:p w14:paraId="5E26999E" w14:textId="542B4190" w:rsidR="00A77B3E" w:rsidRDefault="00D7073F" w:rsidP="00810F1B">
      <w:pPr>
        <w:spacing w:before="120" w:after="120" w:line="360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/</w:t>
      </w:r>
      <w:r w:rsidRPr="00184893">
        <w:rPr>
          <w:color w:val="000000"/>
          <w:sz w:val="20"/>
          <w:szCs w:val="20"/>
          <w:u w:color="000000"/>
        </w:rPr>
        <w:t>nazwa organizacji pozarządowej, któr</w:t>
      </w:r>
      <w:r w:rsidR="00EF3BF0" w:rsidRPr="00184893">
        <w:rPr>
          <w:color w:val="000000"/>
          <w:sz w:val="20"/>
          <w:szCs w:val="20"/>
          <w:u w:color="000000"/>
        </w:rPr>
        <w:t>a</w:t>
      </w:r>
      <w:r w:rsidRPr="00184893">
        <w:rPr>
          <w:color w:val="000000"/>
          <w:sz w:val="20"/>
          <w:szCs w:val="20"/>
          <w:u w:color="000000"/>
        </w:rPr>
        <w:t xml:space="preserve"> złożył</w:t>
      </w:r>
      <w:r w:rsidR="00EF3BF0" w:rsidRPr="00184893">
        <w:rPr>
          <w:color w:val="000000"/>
          <w:sz w:val="20"/>
          <w:szCs w:val="20"/>
          <w:u w:color="000000"/>
        </w:rPr>
        <w:t>a</w:t>
      </w:r>
      <w:r w:rsidRPr="00184893">
        <w:rPr>
          <w:color w:val="000000"/>
          <w:sz w:val="20"/>
          <w:szCs w:val="20"/>
          <w:u w:color="000000"/>
        </w:rPr>
        <w:t xml:space="preserve"> ofertę z pominięciem otwartego konkursu ofert</w:t>
      </w:r>
      <w:r>
        <w:rPr>
          <w:color w:val="000000"/>
          <w:u w:color="000000"/>
        </w:rPr>
        <w:t>/</w:t>
      </w:r>
    </w:p>
    <w:p w14:paraId="09E03B1D" w14:textId="1854BB66" w:rsidR="00A77B3E" w:rsidRDefault="00D7073F" w:rsidP="0057752F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na realizację zadania pn. </w:t>
      </w:r>
      <w:r w:rsidR="003C1A5C">
        <w:rPr>
          <w:b/>
          <w:bCs/>
          <w:color w:val="000000"/>
          <w:u w:color="000000"/>
        </w:rPr>
        <w:t>Utrzymanie gotowości operacyjnej sprzętu do ratownictwa wodnego</w:t>
      </w:r>
      <w:bookmarkStart w:id="0" w:name="_GoBack"/>
      <w:bookmarkEnd w:id="0"/>
    </w:p>
    <w:p w14:paraId="7A486C8C" w14:textId="77777777" w:rsidR="00A77B3E" w:rsidRDefault="00D7073F" w:rsidP="0057752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/</w:t>
      </w:r>
      <w:r w:rsidRPr="00184893">
        <w:rPr>
          <w:color w:val="000000"/>
          <w:sz w:val="20"/>
          <w:szCs w:val="20"/>
          <w:u w:color="000000"/>
        </w:rPr>
        <w:t>nazwa zadania</w:t>
      </w:r>
      <w:r>
        <w:rPr>
          <w:b/>
          <w:color w:val="000000"/>
          <w:u w:color="000000"/>
        </w:rPr>
        <w:t>/</w:t>
      </w:r>
    </w:p>
    <w:p w14:paraId="47792CB9" w14:textId="78EA344D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następujące 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2133">
        <w:rPr>
          <w:color w:val="000000"/>
          <w:u w:color="000000"/>
        </w:rPr>
        <w:t>………………………………………………………………………………………………………</w:t>
      </w:r>
    </w:p>
    <w:p w14:paraId="04D61A7D" w14:textId="77777777" w:rsidR="000F2133" w:rsidRDefault="000F2133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</w:p>
    <w:p w14:paraId="3A45172B" w14:textId="77777777" w:rsidR="000F2133" w:rsidRDefault="000F2133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</w:p>
    <w:p w14:paraId="2E0C8BC6" w14:textId="62A3CE2B" w:rsidR="00EE0C0B" w:rsidRDefault="00D7073F" w:rsidP="0057752F">
      <w:pPr>
        <w:spacing w:before="120" w:after="120" w:line="360" w:lineRule="auto"/>
        <w:ind w:left="283" w:firstLine="227"/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u w:color="000000"/>
        </w:rPr>
        <w:t>/miejscowość i data/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/podpis/-y osoby/-</w:t>
      </w:r>
      <w:proofErr w:type="spellStart"/>
      <w:r>
        <w:rPr>
          <w:color w:val="000000"/>
          <w:u w:color="000000"/>
        </w:rPr>
        <w:t>ób</w:t>
      </w:r>
      <w:proofErr w:type="spellEnd"/>
      <w:r>
        <w:rPr>
          <w:color w:val="000000"/>
          <w:u w:color="000000"/>
        </w:rPr>
        <w:t xml:space="preserve"> zgłaszających uwag</w:t>
      </w:r>
    </w:p>
    <w:sectPr w:rsidR="00EE0C0B" w:rsidSect="009221F0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C9286" w14:textId="77777777" w:rsidR="00F23363" w:rsidRDefault="00F23363">
      <w:r>
        <w:separator/>
      </w:r>
    </w:p>
  </w:endnote>
  <w:endnote w:type="continuationSeparator" w:id="0">
    <w:p w14:paraId="2EAD492D" w14:textId="77777777" w:rsidR="00F23363" w:rsidRDefault="00F2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35D84" w14:textId="77777777" w:rsidR="00B728A0" w:rsidRDefault="00B728A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664F5" w14:textId="77777777" w:rsidR="00F23363" w:rsidRDefault="00F23363">
      <w:r>
        <w:separator/>
      </w:r>
    </w:p>
  </w:footnote>
  <w:footnote w:type="continuationSeparator" w:id="0">
    <w:p w14:paraId="2AC96DC9" w14:textId="77777777" w:rsidR="00F23363" w:rsidRDefault="00F23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0E2D"/>
    <w:multiLevelType w:val="hybridMultilevel"/>
    <w:tmpl w:val="F3EC2B30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677A5B"/>
    <w:multiLevelType w:val="hybridMultilevel"/>
    <w:tmpl w:val="9190CBEE"/>
    <w:lvl w:ilvl="0" w:tplc="04150011">
      <w:start w:val="1"/>
      <w:numFmt w:val="decimal"/>
      <w:lvlText w:val="%1)"/>
      <w:lvlJc w:val="left"/>
      <w:pPr>
        <w:ind w:left="834" w:hanging="360"/>
      </w:pPr>
    </w:lvl>
    <w:lvl w:ilvl="1" w:tplc="04150019" w:tentative="1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59C7"/>
    <w:rsid w:val="00013D55"/>
    <w:rsid w:val="000159B9"/>
    <w:rsid w:val="00020E82"/>
    <w:rsid w:val="00022E59"/>
    <w:rsid w:val="00027F6D"/>
    <w:rsid w:val="0007182F"/>
    <w:rsid w:val="00091FAD"/>
    <w:rsid w:val="000A6582"/>
    <w:rsid w:val="000C727E"/>
    <w:rsid w:val="000D5D7D"/>
    <w:rsid w:val="000F2133"/>
    <w:rsid w:val="000F2394"/>
    <w:rsid w:val="00120A75"/>
    <w:rsid w:val="001269CC"/>
    <w:rsid w:val="00167543"/>
    <w:rsid w:val="00184893"/>
    <w:rsid w:val="001924D9"/>
    <w:rsid w:val="00193C1C"/>
    <w:rsid w:val="001A5CC7"/>
    <w:rsid w:val="001B0589"/>
    <w:rsid w:val="001E06BB"/>
    <w:rsid w:val="00203FEB"/>
    <w:rsid w:val="00295553"/>
    <w:rsid w:val="00296AC0"/>
    <w:rsid w:val="002F0238"/>
    <w:rsid w:val="00301F19"/>
    <w:rsid w:val="003242CB"/>
    <w:rsid w:val="00360FCF"/>
    <w:rsid w:val="0038739C"/>
    <w:rsid w:val="003C1A5C"/>
    <w:rsid w:val="00484733"/>
    <w:rsid w:val="004908CA"/>
    <w:rsid w:val="004A6188"/>
    <w:rsid w:val="004B2ED7"/>
    <w:rsid w:val="004C5B08"/>
    <w:rsid w:val="004C6DA1"/>
    <w:rsid w:val="004D4866"/>
    <w:rsid w:val="004E76C8"/>
    <w:rsid w:val="00517C67"/>
    <w:rsid w:val="00521075"/>
    <w:rsid w:val="00524747"/>
    <w:rsid w:val="00540FDF"/>
    <w:rsid w:val="00562141"/>
    <w:rsid w:val="005732D1"/>
    <w:rsid w:val="0057752F"/>
    <w:rsid w:val="0058206C"/>
    <w:rsid w:val="00584BBC"/>
    <w:rsid w:val="00593C2A"/>
    <w:rsid w:val="005D5E88"/>
    <w:rsid w:val="005F1A7D"/>
    <w:rsid w:val="005F20E0"/>
    <w:rsid w:val="0065296C"/>
    <w:rsid w:val="00660322"/>
    <w:rsid w:val="006977BD"/>
    <w:rsid w:val="006A5207"/>
    <w:rsid w:val="006B5F73"/>
    <w:rsid w:val="006E548A"/>
    <w:rsid w:val="00706775"/>
    <w:rsid w:val="0071055F"/>
    <w:rsid w:val="007403F0"/>
    <w:rsid w:val="00760383"/>
    <w:rsid w:val="007738D8"/>
    <w:rsid w:val="007775C1"/>
    <w:rsid w:val="007A4478"/>
    <w:rsid w:val="007D69FE"/>
    <w:rsid w:val="00810F1B"/>
    <w:rsid w:val="0081593F"/>
    <w:rsid w:val="008200C9"/>
    <w:rsid w:val="00881205"/>
    <w:rsid w:val="0088516C"/>
    <w:rsid w:val="00891875"/>
    <w:rsid w:val="008A5D8D"/>
    <w:rsid w:val="009003AF"/>
    <w:rsid w:val="009221F0"/>
    <w:rsid w:val="00922407"/>
    <w:rsid w:val="00957E0C"/>
    <w:rsid w:val="0096082B"/>
    <w:rsid w:val="00960D78"/>
    <w:rsid w:val="00987F78"/>
    <w:rsid w:val="009B4A21"/>
    <w:rsid w:val="009D2465"/>
    <w:rsid w:val="009F7BCF"/>
    <w:rsid w:val="00A259D2"/>
    <w:rsid w:val="00A3439C"/>
    <w:rsid w:val="00A4715C"/>
    <w:rsid w:val="00A77B3E"/>
    <w:rsid w:val="00B10ABC"/>
    <w:rsid w:val="00B21BD3"/>
    <w:rsid w:val="00B2646C"/>
    <w:rsid w:val="00B54969"/>
    <w:rsid w:val="00B728A0"/>
    <w:rsid w:val="00B754E2"/>
    <w:rsid w:val="00B855EF"/>
    <w:rsid w:val="00B91FA1"/>
    <w:rsid w:val="00B92006"/>
    <w:rsid w:val="00B947DF"/>
    <w:rsid w:val="00BC2043"/>
    <w:rsid w:val="00BC363F"/>
    <w:rsid w:val="00BF20B7"/>
    <w:rsid w:val="00BF3623"/>
    <w:rsid w:val="00BF3635"/>
    <w:rsid w:val="00C476A9"/>
    <w:rsid w:val="00C7468F"/>
    <w:rsid w:val="00C803F8"/>
    <w:rsid w:val="00CA2A55"/>
    <w:rsid w:val="00CA5D71"/>
    <w:rsid w:val="00CB172D"/>
    <w:rsid w:val="00CD1E75"/>
    <w:rsid w:val="00CE4D3A"/>
    <w:rsid w:val="00D13F43"/>
    <w:rsid w:val="00D45652"/>
    <w:rsid w:val="00D7073F"/>
    <w:rsid w:val="00D7301B"/>
    <w:rsid w:val="00DA32E7"/>
    <w:rsid w:val="00DE58C9"/>
    <w:rsid w:val="00DF010B"/>
    <w:rsid w:val="00E07220"/>
    <w:rsid w:val="00E22E5E"/>
    <w:rsid w:val="00E469D1"/>
    <w:rsid w:val="00EA6BC6"/>
    <w:rsid w:val="00EB7ABE"/>
    <w:rsid w:val="00EE0C0B"/>
    <w:rsid w:val="00EE68CA"/>
    <w:rsid w:val="00EF1E09"/>
    <w:rsid w:val="00EF3BF0"/>
    <w:rsid w:val="00F14D99"/>
    <w:rsid w:val="00F23363"/>
    <w:rsid w:val="00F25C88"/>
    <w:rsid w:val="00F25DBC"/>
    <w:rsid w:val="00F35D52"/>
    <w:rsid w:val="00F42FC1"/>
    <w:rsid w:val="00F44B46"/>
    <w:rsid w:val="00F56847"/>
    <w:rsid w:val="00F71949"/>
    <w:rsid w:val="00FB40F9"/>
    <w:rsid w:val="00F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9079FB0"/>
  <w15:docId w15:val="{6ED61B6C-143D-4519-9F10-1DD24B67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unhideWhenUsed/>
    <w:rsid w:val="000D5D7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D5D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5D7D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D5D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5D7D"/>
    <w:rPr>
      <w:rFonts w:ascii="Arial" w:eastAsia="Arial" w:hAnsi="Arial" w:cs="Arial"/>
      <w:b/>
      <w:bCs/>
    </w:rPr>
  </w:style>
  <w:style w:type="paragraph" w:styleId="Tekstdymka">
    <w:name w:val="Balloon Text"/>
    <w:basedOn w:val="Normalny"/>
    <w:link w:val="TekstdymkaZnak"/>
    <w:rsid w:val="000D5D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D5D7D"/>
    <w:rPr>
      <w:rFonts w:ascii="Segoe UI" w:eastAsia="Arial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B91F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91FA1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B91F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03AF"/>
    <w:pPr>
      <w:ind w:left="720"/>
      <w:contextualSpacing/>
    </w:pPr>
  </w:style>
  <w:style w:type="character" w:styleId="Hipercze">
    <w:name w:val="Hyperlink"/>
    <w:basedOn w:val="Domylnaczcionkaakapitu"/>
    <w:unhideWhenUsed/>
    <w:rsid w:val="007A447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447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D1E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E75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CD1E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D1E75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FAB9D-B3E8-402F-A58C-14F6D27E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902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ustalenia Regulaminu zlecania realizacji zadań publicznych w^trybie określonym w^art.^19a Ustawy z^dnia 24^kwietnia 2003^r. o^działalności pożytku publicznego i^o wolontariacie</dc:subject>
  <dc:creator>2024 r.</dc:creator>
  <cp:lastModifiedBy>Krzysztof Antosiak</cp:lastModifiedBy>
  <cp:revision>11</cp:revision>
  <cp:lastPrinted>2025-09-02T10:41:00Z</cp:lastPrinted>
  <dcterms:created xsi:type="dcterms:W3CDTF">2025-07-08T08:39:00Z</dcterms:created>
  <dcterms:modified xsi:type="dcterms:W3CDTF">2025-09-24T12:05:00Z</dcterms:modified>
  <cp:category>Akt prawny</cp:category>
</cp:coreProperties>
</file>