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2699" w14:textId="7C57E307" w:rsidR="003F6955" w:rsidRPr="000B00FB" w:rsidRDefault="003F6955" w:rsidP="00420E35">
      <w:pPr>
        <w:spacing w:after="0" w:line="360" w:lineRule="auto"/>
        <w:ind w:left="5954"/>
        <w:rPr>
          <w:rFonts w:ascii="Arial" w:hAnsi="Arial" w:cs="Arial"/>
          <w:sz w:val="18"/>
          <w:szCs w:val="18"/>
        </w:rPr>
      </w:pPr>
      <w:r w:rsidRPr="000B00FB">
        <w:rPr>
          <w:rFonts w:ascii="Arial" w:hAnsi="Arial" w:cs="Arial"/>
          <w:sz w:val="18"/>
          <w:szCs w:val="18"/>
        </w:rPr>
        <w:t xml:space="preserve">Załącznik do Uchwały Nr </w:t>
      </w:r>
      <w:r w:rsidR="00420E35" w:rsidRPr="000B00FB">
        <w:rPr>
          <w:rFonts w:ascii="Arial" w:hAnsi="Arial" w:cs="Arial"/>
          <w:sz w:val="18"/>
          <w:szCs w:val="18"/>
        </w:rPr>
        <w:t>1188/25</w:t>
      </w:r>
    </w:p>
    <w:p w14:paraId="3DE56FA8" w14:textId="77777777" w:rsidR="003F6955" w:rsidRPr="000B00FB" w:rsidRDefault="003F6955" w:rsidP="00420E35">
      <w:pPr>
        <w:spacing w:after="0" w:line="360" w:lineRule="auto"/>
        <w:ind w:left="5954"/>
        <w:rPr>
          <w:rFonts w:ascii="Arial" w:hAnsi="Arial" w:cs="Arial"/>
          <w:sz w:val="18"/>
          <w:szCs w:val="18"/>
        </w:rPr>
      </w:pPr>
      <w:r w:rsidRPr="000B00FB">
        <w:rPr>
          <w:rFonts w:ascii="Arial" w:hAnsi="Arial" w:cs="Arial"/>
          <w:sz w:val="18"/>
          <w:szCs w:val="18"/>
        </w:rPr>
        <w:t>Zarządu Województwa Łódzkiego</w:t>
      </w:r>
    </w:p>
    <w:p w14:paraId="25F96317" w14:textId="069AE5C7" w:rsidR="003F6955" w:rsidRPr="000B00FB" w:rsidRDefault="003F6955" w:rsidP="00420E35">
      <w:pPr>
        <w:spacing w:after="0" w:line="360" w:lineRule="auto"/>
        <w:ind w:left="5954"/>
        <w:rPr>
          <w:rFonts w:ascii="Arial" w:hAnsi="Arial" w:cs="Arial"/>
          <w:sz w:val="18"/>
          <w:szCs w:val="18"/>
        </w:rPr>
      </w:pPr>
      <w:r w:rsidRPr="000B00FB">
        <w:rPr>
          <w:rFonts w:ascii="Arial" w:hAnsi="Arial" w:cs="Arial"/>
          <w:sz w:val="18"/>
          <w:szCs w:val="18"/>
        </w:rPr>
        <w:t xml:space="preserve">z dnia </w:t>
      </w:r>
      <w:r w:rsidR="00420E35" w:rsidRPr="000B00FB">
        <w:rPr>
          <w:rFonts w:ascii="Arial" w:hAnsi="Arial" w:cs="Arial"/>
          <w:sz w:val="18"/>
          <w:szCs w:val="18"/>
        </w:rPr>
        <w:t>26 sierpnia 2025 roku</w:t>
      </w:r>
    </w:p>
    <w:p w14:paraId="6B5B21C6" w14:textId="77777777" w:rsidR="003F6955" w:rsidRPr="006F2E98" w:rsidRDefault="003F6955" w:rsidP="00DC2E64">
      <w:pPr>
        <w:spacing w:line="360" w:lineRule="auto"/>
        <w:jc w:val="center"/>
        <w:rPr>
          <w:rFonts w:ascii="Arial" w:hAnsi="Arial" w:cs="Arial"/>
          <w:b/>
          <w:bCs/>
          <w:sz w:val="24"/>
          <w:szCs w:val="24"/>
        </w:rPr>
      </w:pPr>
    </w:p>
    <w:p w14:paraId="222BA084"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Karta zgłoszenia kandydata na członka</w:t>
      </w:r>
    </w:p>
    <w:p w14:paraId="7EB9BDE4"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Łódzkiej Wojewódzkiej Rady Działalności Pożytku Publicznego</w:t>
      </w:r>
    </w:p>
    <w:p w14:paraId="36B6E125"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(Kartę należy wypełnić komputerowo)</w:t>
      </w:r>
    </w:p>
    <w:p w14:paraId="20E81219" w14:textId="77777777" w:rsidR="003F6955" w:rsidRPr="006F2E98" w:rsidRDefault="003F6955" w:rsidP="00DC2E64">
      <w:pPr>
        <w:spacing w:line="360" w:lineRule="auto"/>
        <w:rPr>
          <w:rFonts w:ascii="Arial" w:hAnsi="Arial" w:cs="Arial"/>
          <w:sz w:val="24"/>
          <w:szCs w:val="24"/>
        </w:rPr>
      </w:pPr>
    </w:p>
    <w:p w14:paraId="020B11C4"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I. Wypełnia kandydat:</w:t>
      </w:r>
    </w:p>
    <w:p w14:paraId="7DB54705"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1.</w:t>
      </w:r>
      <w:r w:rsidRPr="006F2E98">
        <w:rPr>
          <w:rFonts w:ascii="Arial" w:hAnsi="Arial" w:cs="Arial"/>
          <w:b/>
          <w:bCs/>
          <w:sz w:val="24"/>
          <w:szCs w:val="24"/>
        </w:rPr>
        <w:tab/>
        <w:t>Imię i nazwisko kandydata na Członka Rady:</w:t>
      </w:r>
    </w:p>
    <w:p w14:paraId="2E727B36"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w:t>
      </w:r>
    </w:p>
    <w:p w14:paraId="78EDA2DA" w14:textId="77777777" w:rsidR="003F6955" w:rsidRPr="006F2E98" w:rsidRDefault="003F6955" w:rsidP="00DC2E64">
      <w:pPr>
        <w:spacing w:line="360" w:lineRule="auto"/>
        <w:rPr>
          <w:rFonts w:ascii="Arial" w:hAnsi="Arial" w:cs="Arial"/>
          <w:sz w:val="24"/>
          <w:szCs w:val="24"/>
        </w:rPr>
      </w:pPr>
    </w:p>
    <w:p w14:paraId="4F8D760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2.</w:t>
      </w:r>
      <w:r w:rsidRPr="006F2E98">
        <w:rPr>
          <w:rFonts w:ascii="Arial" w:hAnsi="Arial" w:cs="Arial"/>
          <w:b/>
          <w:bCs/>
          <w:sz w:val="24"/>
          <w:szCs w:val="24"/>
        </w:rPr>
        <w:tab/>
        <w:t>Uzasadnienie kandydatury</w:t>
      </w:r>
      <w:r w:rsidRPr="006F2E98">
        <w:rPr>
          <w:rStyle w:val="Odwoanieprzypisudolnego"/>
          <w:rFonts w:ascii="Arial" w:hAnsi="Arial" w:cs="Arial"/>
          <w:b/>
          <w:bCs/>
          <w:sz w:val="24"/>
          <w:szCs w:val="24"/>
        </w:rPr>
        <w:footnoteReference w:id="1"/>
      </w:r>
      <w:r w:rsidRPr="006F2E98">
        <w:rPr>
          <w:rFonts w:ascii="Arial" w:hAnsi="Arial" w:cs="Arial"/>
          <w:b/>
          <w:bCs/>
          <w:sz w:val="24"/>
          <w:szCs w:val="24"/>
        </w:rPr>
        <w:t>:</w:t>
      </w:r>
    </w:p>
    <w:p w14:paraId="00F62664"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Jakie ma Pan/i doświadczenie i wiedzę w zakresie działania sektora pozarządowego?</w:t>
      </w:r>
    </w:p>
    <w:p w14:paraId="7E2B8C1D" w14:textId="7D2799A8"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r w:rsidR="0053647C">
        <w:rPr>
          <w:rFonts w:ascii="Arial" w:hAnsi="Arial" w:cs="Arial"/>
          <w:sz w:val="24"/>
          <w:szCs w:val="24"/>
        </w:rPr>
        <w:t>……………………………………………………………………………………………………………………………………………………………………………………………………</w:t>
      </w:r>
    </w:p>
    <w:p w14:paraId="2C41783A" w14:textId="77777777" w:rsidR="008606A4" w:rsidRDefault="008606A4">
      <w:pPr>
        <w:rPr>
          <w:rFonts w:ascii="Arial" w:hAnsi="Arial" w:cs="Arial"/>
          <w:sz w:val="24"/>
          <w:szCs w:val="24"/>
        </w:rPr>
      </w:pPr>
      <w:r>
        <w:rPr>
          <w:rFonts w:ascii="Arial" w:hAnsi="Arial" w:cs="Arial"/>
          <w:sz w:val="24"/>
          <w:szCs w:val="24"/>
        </w:rPr>
        <w:br w:type="page"/>
      </w:r>
    </w:p>
    <w:p w14:paraId="67AB20CE" w14:textId="11EC2B30"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lastRenderedPageBreak/>
        <w:t>Jakie działania chciał(a)by Pan/i podjąć jako członek Rady w najbliższej kadencji?</w:t>
      </w:r>
    </w:p>
    <w:p w14:paraId="2B167659"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p>
    <w:p w14:paraId="17C7034F"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sz w:val="24"/>
          <w:szCs w:val="24"/>
        </w:rPr>
        <w:t xml:space="preserve"> </w:t>
      </w:r>
      <w:r w:rsidRPr="006F2E98">
        <w:rPr>
          <w:rFonts w:ascii="Arial" w:hAnsi="Arial" w:cs="Arial"/>
          <w:b/>
          <w:bCs/>
          <w:sz w:val="24"/>
          <w:szCs w:val="24"/>
        </w:rPr>
        <w:t>3. Oświadczenie kandydata</w:t>
      </w:r>
    </w:p>
    <w:p w14:paraId="48D6B269"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Ja niżej podpisany(a)</w:t>
      </w:r>
    </w:p>
    <w:p w14:paraId="6F872F46"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w:t>
      </w:r>
    </w:p>
    <w:p w14:paraId="302D750F"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oświadczam, iż:</w:t>
      </w:r>
    </w:p>
    <w:p w14:paraId="5AF09830"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1) spełniam wymogi wskazane w § 6 Regulaminu;</w:t>
      </w:r>
    </w:p>
    <w:p w14:paraId="5B0B5E2D" w14:textId="77777777" w:rsidR="003F6955" w:rsidRPr="006F2E98" w:rsidRDefault="003F6955" w:rsidP="00DC2E64">
      <w:pPr>
        <w:spacing w:line="360" w:lineRule="auto"/>
        <w:rPr>
          <w:rFonts w:ascii="Arial" w:hAnsi="Arial" w:cs="Arial"/>
          <w:sz w:val="24"/>
          <w:szCs w:val="24"/>
        </w:rPr>
      </w:pPr>
      <w:r>
        <w:rPr>
          <w:rFonts w:ascii="Arial" w:hAnsi="Arial" w:cs="Arial"/>
          <w:sz w:val="24"/>
          <w:szCs w:val="24"/>
        </w:rPr>
        <w:t>2</w:t>
      </w:r>
      <w:r w:rsidRPr="006F2E98">
        <w:rPr>
          <w:rFonts w:ascii="Arial" w:hAnsi="Arial" w:cs="Arial"/>
          <w:sz w:val="24"/>
          <w:szCs w:val="24"/>
        </w:rPr>
        <w:t>) zostałem(</w:t>
      </w:r>
      <w:proofErr w:type="spellStart"/>
      <w:r w:rsidRPr="006F2E98">
        <w:rPr>
          <w:rFonts w:ascii="Arial" w:hAnsi="Arial" w:cs="Arial"/>
          <w:sz w:val="24"/>
          <w:szCs w:val="24"/>
        </w:rPr>
        <w:t>am</w:t>
      </w:r>
      <w:proofErr w:type="spellEnd"/>
      <w:r w:rsidRPr="006F2E98">
        <w:rPr>
          <w:rFonts w:ascii="Arial" w:hAnsi="Arial" w:cs="Arial"/>
          <w:sz w:val="24"/>
          <w:szCs w:val="24"/>
        </w:rPr>
        <w:t>) poinformowany(a), iż moje imię i nazwisko, w przypadku wyboru na członka ŁWRDPP, zostaną opublikowane na stronie z domeną lodzkie.pl.</w:t>
      </w:r>
    </w:p>
    <w:p w14:paraId="5E28BE0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4. Kontakt do kandydata:</w:t>
      </w:r>
    </w:p>
    <w:p w14:paraId="5C0F495E"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Numer telefonu: ………………………</w:t>
      </w:r>
    </w:p>
    <w:p w14:paraId="517E7CC7"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Adres e-mail: ………………………</w:t>
      </w:r>
    </w:p>
    <w:p w14:paraId="7C85D221" w14:textId="77777777" w:rsidR="003F6955" w:rsidRPr="006F2E98" w:rsidRDefault="003F6955" w:rsidP="00DC2E64">
      <w:pPr>
        <w:spacing w:line="360" w:lineRule="auto"/>
        <w:rPr>
          <w:rFonts w:ascii="Arial" w:hAnsi="Arial" w:cs="Arial"/>
          <w:sz w:val="24"/>
          <w:szCs w:val="24"/>
        </w:rPr>
      </w:pPr>
    </w:p>
    <w:p w14:paraId="34DB3526"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w:t>
      </w:r>
      <w:r w:rsidRPr="006F2E98">
        <w:rPr>
          <w:rFonts w:ascii="Arial" w:hAnsi="Arial" w:cs="Arial"/>
          <w:sz w:val="24"/>
          <w:szCs w:val="24"/>
        </w:rPr>
        <w:tab/>
        <w:t>………………………</w:t>
      </w:r>
    </w:p>
    <w:p w14:paraId="5892C1B4" w14:textId="77777777" w:rsidR="003F6955" w:rsidRPr="006F2E98" w:rsidRDefault="003F6955" w:rsidP="00DC2E64">
      <w:pPr>
        <w:spacing w:line="360" w:lineRule="auto"/>
        <w:jc w:val="center"/>
        <w:rPr>
          <w:rFonts w:ascii="Arial" w:hAnsi="Arial" w:cs="Arial"/>
          <w:sz w:val="24"/>
          <w:szCs w:val="24"/>
        </w:rPr>
      </w:pPr>
      <w:r w:rsidRPr="006F2E98">
        <w:rPr>
          <w:rFonts w:ascii="Arial" w:hAnsi="Arial" w:cs="Arial"/>
          <w:sz w:val="24"/>
          <w:szCs w:val="24"/>
        </w:rPr>
        <w:t>(miejscowość, data)</w:t>
      </w:r>
      <w:r w:rsidRPr="006F2E98">
        <w:rPr>
          <w:rFonts w:ascii="Arial" w:hAnsi="Arial" w:cs="Arial"/>
          <w:sz w:val="24"/>
          <w:szCs w:val="24"/>
        </w:rPr>
        <w:tab/>
      </w:r>
      <w:r w:rsidRPr="006F2E98">
        <w:rPr>
          <w:rFonts w:ascii="Arial" w:hAnsi="Arial" w:cs="Arial"/>
          <w:sz w:val="24"/>
          <w:szCs w:val="24"/>
        </w:rPr>
        <w:tab/>
        <w:t>(podpis kandydata)</w:t>
      </w:r>
    </w:p>
    <w:p w14:paraId="111DFA7F" w14:textId="77777777" w:rsidR="003F6955" w:rsidRPr="006F2E98" w:rsidRDefault="003F6955" w:rsidP="00DC2E64">
      <w:pPr>
        <w:spacing w:line="360" w:lineRule="auto"/>
        <w:rPr>
          <w:rFonts w:ascii="Arial" w:hAnsi="Arial" w:cs="Arial"/>
          <w:b/>
          <w:bCs/>
          <w:sz w:val="24"/>
          <w:szCs w:val="24"/>
        </w:rPr>
      </w:pPr>
    </w:p>
    <w:p w14:paraId="461FA763" w14:textId="77777777" w:rsidR="003F6955" w:rsidRPr="006F2E98" w:rsidRDefault="003F6955" w:rsidP="00DC2E64">
      <w:pPr>
        <w:rPr>
          <w:rFonts w:ascii="Arial" w:hAnsi="Arial" w:cs="Arial"/>
          <w:b/>
          <w:bCs/>
          <w:sz w:val="24"/>
          <w:szCs w:val="24"/>
        </w:rPr>
      </w:pPr>
      <w:r w:rsidRPr="006F2E98">
        <w:rPr>
          <w:rFonts w:ascii="Arial" w:hAnsi="Arial" w:cs="Arial"/>
          <w:b/>
          <w:bCs/>
          <w:sz w:val="24"/>
          <w:szCs w:val="24"/>
        </w:rPr>
        <w:br w:type="page"/>
      </w:r>
    </w:p>
    <w:p w14:paraId="47656538" w14:textId="77777777" w:rsidR="003F6955" w:rsidRPr="008606A4" w:rsidRDefault="003F6955" w:rsidP="00DC2E64">
      <w:pPr>
        <w:spacing w:line="360" w:lineRule="auto"/>
        <w:rPr>
          <w:rFonts w:ascii="Arial" w:hAnsi="Arial" w:cs="Arial"/>
          <w:b/>
          <w:bCs/>
        </w:rPr>
      </w:pPr>
      <w:r w:rsidRPr="008606A4">
        <w:rPr>
          <w:rFonts w:ascii="Arial" w:hAnsi="Arial" w:cs="Arial"/>
          <w:b/>
          <w:bCs/>
        </w:rPr>
        <w:lastRenderedPageBreak/>
        <w:t>5. Klauzula informacyjna dla kandydata:</w:t>
      </w:r>
    </w:p>
    <w:p w14:paraId="17E8F089" w14:textId="77777777" w:rsidR="003F6955" w:rsidRPr="008606A4" w:rsidRDefault="003F6955" w:rsidP="00DC2E64">
      <w:pPr>
        <w:spacing w:line="360" w:lineRule="auto"/>
        <w:jc w:val="both"/>
        <w:rPr>
          <w:rFonts w:ascii="Arial" w:hAnsi="Arial" w:cs="Arial"/>
          <w:b/>
          <w:bCs/>
          <w:strike/>
        </w:rPr>
      </w:pPr>
      <w:r w:rsidRPr="008606A4">
        <w:rPr>
          <w:rFonts w:ascii="Arial" w:hAnsi="Arial" w:cs="Arial"/>
          <w:b/>
          <w:bCs/>
        </w:rPr>
        <w:t xml:space="preserve">Kandydata na członka Łódzkiej Wojewódzkiej Rady Dialogu Pożytku Publicznego (ŁWRDPP) </w:t>
      </w:r>
      <w:bookmarkStart w:id="0" w:name="_Hlk202946073"/>
    </w:p>
    <w:bookmarkEnd w:id="0"/>
    <w:p w14:paraId="5E606D6B" w14:textId="57AC5312" w:rsidR="003F6955" w:rsidRPr="008606A4" w:rsidRDefault="003F6955" w:rsidP="00DC2E64">
      <w:pPr>
        <w:spacing w:line="360" w:lineRule="auto"/>
        <w:jc w:val="both"/>
        <w:rPr>
          <w:rFonts w:ascii="Arial" w:hAnsi="Arial" w:cs="Arial"/>
        </w:rPr>
      </w:pPr>
      <w:r w:rsidRPr="008606A4">
        <w:rPr>
          <w:rFonts w:ascii="Arial" w:hAnsi="Arial" w:cs="Arial"/>
          <w:b/>
          <w:bCs/>
        </w:rPr>
        <w:t>Administrator danych:</w:t>
      </w:r>
      <w:r w:rsidRPr="008606A4">
        <w:rPr>
          <w:rFonts w:ascii="Arial" w:hAnsi="Arial" w:cs="Arial"/>
        </w:rPr>
        <w:t xml:space="preserve"> Marszałek Województwa Łódzkiego z siedzibą w Łodzi</w:t>
      </w:r>
      <w:r w:rsidRPr="008606A4">
        <w:rPr>
          <w:rFonts w:ascii="Arial" w:hAnsi="Arial" w:cs="Arial"/>
        </w:rPr>
        <w:br/>
        <w:t xml:space="preserve">90-051, al. Piłsudskiego 8, kontakt do Inspektora Ochrony Danych e-mail: </w:t>
      </w:r>
      <w:r w:rsidR="001145E1" w:rsidRPr="001145E1">
        <w:rPr>
          <w:rFonts w:ascii="Arial" w:hAnsi="Arial" w:cs="Arial"/>
        </w:rPr>
        <w:t>iod@lodzkie.pl</w:t>
      </w:r>
      <w:r w:rsidR="001145E1">
        <w:rPr>
          <w:rFonts w:ascii="Arial" w:hAnsi="Arial" w:cs="Arial"/>
        </w:rPr>
        <w:br/>
      </w:r>
      <w:r w:rsidRPr="008606A4">
        <w:rPr>
          <w:rFonts w:ascii="Arial" w:hAnsi="Arial" w:cs="Arial"/>
        </w:rPr>
        <w:t>lub na adres siedziby Administratora.</w:t>
      </w:r>
    </w:p>
    <w:p w14:paraId="34527DCF" w14:textId="77777777" w:rsidR="003F6955" w:rsidRPr="008606A4" w:rsidRDefault="003F6955" w:rsidP="00DC2E64">
      <w:pPr>
        <w:spacing w:line="360" w:lineRule="auto"/>
        <w:jc w:val="both"/>
        <w:rPr>
          <w:rFonts w:ascii="Arial" w:hAnsi="Arial" w:cs="Arial"/>
        </w:rPr>
      </w:pPr>
      <w:r w:rsidRPr="008606A4">
        <w:rPr>
          <w:rFonts w:ascii="Arial" w:hAnsi="Arial" w:cs="Arial"/>
        </w:rPr>
        <w:t xml:space="preserve">Podanie danych w formularzu jest warunkiem rozpatrzenia kandydatury na członka ŁWRDPP. Konsekwencją niepodania danych kandydata.  </w:t>
      </w:r>
    </w:p>
    <w:p w14:paraId="5BB1432B"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 xml:space="preserve">Cel i podstawa prawna przetwarzania: </w:t>
      </w:r>
    </w:p>
    <w:p w14:paraId="3A6AA1B6" w14:textId="721BBA40"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udział kandydata w postępowaniu zmierzającym do jego powołania</w:t>
      </w:r>
      <w:r w:rsidRPr="008606A4">
        <w:rPr>
          <w:rFonts w:ascii="Arial" w:hAnsi="Arial" w:cs="Arial"/>
        </w:rPr>
        <w:br/>
        <w:t>do ŁWRDPP oraz weryfikacja spełniania  warunków określonych w Regulaminie powoływania członków ŁWRDPP – art. 6 ust. 1 lit. c RODO w związku z art.</w:t>
      </w:r>
      <w:r w:rsidRPr="008606A4">
        <w:rPr>
          <w:rFonts w:ascii="Arial" w:hAnsi="Arial" w:cs="Arial"/>
        </w:rPr>
        <w:br/>
        <w:t xml:space="preserve">41 ust. 1 ustawy z dnia 5 czerwca 1998 r. o samorządzie województwa oraz  </w:t>
      </w:r>
      <w:r w:rsidRPr="008606A4">
        <w:rPr>
          <w:rFonts w:ascii="Arial" w:hAnsi="Arial" w:cs="Arial"/>
        </w:rPr>
        <w:br/>
        <w:t>art. 41b ust. 4 ustawy z dnia 24 kwietnia 2003 r. o działalności pożytku publicznego</w:t>
      </w:r>
      <w:r w:rsidRPr="008606A4">
        <w:rPr>
          <w:rFonts w:ascii="Arial" w:hAnsi="Arial" w:cs="Arial"/>
        </w:rPr>
        <w:br/>
        <w:t>i o wolontariacie; w przypadku powołania na członka ŁWRDPP, dane będą przetwarzane</w:t>
      </w:r>
      <w:r w:rsidR="001145E1">
        <w:rPr>
          <w:rFonts w:ascii="Arial" w:hAnsi="Arial" w:cs="Arial"/>
        </w:rPr>
        <w:br/>
      </w:r>
      <w:r w:rsidRPr="008606A4">
        <w:rPr>
          <w:rFonts w:ascii="Arial" w:hAnsi="Arial" w:cs="Arial"/>
        </w:rPr>
        <w:t>w celu funkcjonowania i dokumentowania realizacji zadań ŁWRDPP – art. 6 ust. 1 lit. c RODO w związku oraz art. 41 a ust. 2 ustawy z dnia 24 kwietnia</w:t>
      </w:r>
      <w:r w:rsidRPr="008606A4">
        <w:rPr>
          <w:rFonts w:ascii="Arial" w:hAnsi="Arial" w:cs="Arial"/>
        </w:rPr>
        <w:br/>
        <w:t>2003 r. o działalności pożytku publicznego i o wolontariacie;</w:t>
      </w:r>
    </w:p>
    <w:p w14:paraId="27CA9BD6" w14:textId="0B1AC30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 xml:space="preserve">publikacja imion i nazwisk członków ŁWRDPP na stronie z domeną lodzkie.pl – art. </w:t>
      </w:r>
      <w:r w:rsidR="001145E1">
        <w:rPr>
          <w:rFonts w:ascii="Arial" w:hAnsi="Arial" w:cs="Arial"/>
        </w:rPr>
        <w:br/>
      </w:r>
      <w:r w:rsidRPr="008606A4">
        <w:rPr>
          <w:rFonts w:ascii="Arial" w:hAnsi="Arial" w:cs="Arial"/>
        </w:rPr>
        <w:t>6 ust. 1 lit. c RODO w związku z art. 41b ust. 3 ustawy z dnia 24 kwietnia 2003 r. o działalności pożytku publicznego i o wolontariacie;</w:t>
      </w:r>
    </w:p>
    <w:p w14:paraId="22C9169E" w14:textId="3DA144F1" w:rsidR="003F6955" w:rsidRPr="008606A4" w:rsidRDefault="003F6955" w:rsidP="00DC2E64">
      <w:pPr>
        <w:spacing w:line="360" w:lineRule="auto"/>
        <w:jc w:val="both"/>
        <w:rPr>
          <w:rFonts w:ascii="Arial" w:hAnsi="Arial" w:cs="Arial"/>
        </w:rPr>
      </w:pPr>
      <w:r w:rsidRPr="008606A4">
        <w:rPr>
          <w:rFonts w:ascii="Arial" w:hAnsi="Arial" w:cs="Arial"/>
        </w:rPr>
        <w:t>3)</w:t>
      </w:r>
      <w:r w:rsidRPr="008606A4">
        <w:rPr>
          <w:rFonts w:ascii="Arial" w:hAnsi="Arial" w:cs="Arial"/>
        </w:rPr>
        <w:tab/>
        <w:t>w przypadku odwołania członka ŁWRDPP - art. 6 ust. 1 lit. c RODO,</w:t>
      </w:r>
      <w:r w:rsidRPr="008606A4">
        <w:rPr>
          <w:rFonts w:ascii="Arial" w:hAnsi="Arial" w:cs="Arial"/>
        </w:rPr>
        <w:br/>
        <w:t>art. 41 b ust. 3 i 5 ustawy z dnia 24 kwietnia 2003 r. o działalności pożytku publicznego</w:t>
      </w:r>
      <w:r w:rsidRPr="008606A4">
        <w:rPr>
          <w:rFonts w:ascii="Arial" w:hAnsi="Arial" w:cs="Arial"/>
        </w:rPr>
        <w:br/>
        <w:t>i o wolontariacie oraz art. 10 RODO w przypadku pozyskania informacji, o której mowa u art. 41 b ust. 5 pkt 3 ustawy z dnia 24 kwietnia 2003 r. o działalności pożytku publicznego</w:t>
      </w:r>
      <w:r w:rsidR="001145E1">
        <w:rPr>
          <w:rFonts w:ascii="Arial" w:hAnsi="Arial" w:cs="Arial"/>
        </w:rPr>
        <w:br/>
      </w:r>
      <w:r w:rsidRPr="008606A4">
        <w:rPr>
          <w:rFonts w:ascii="Arial" w:hAnsi="Arial" w:cs="Arial"/>
        </w:rPr>
        <w:t>i o wolontariacie;</w:t>
      </w:r>
    </w:p>
    <w:p w14:paraId="177575E1" w14:textId="77777777" w:rsidR="003F6955" w:rsidRPr="008606A4" w:rsidRDefault="003F6955" w:rsidP="00DC2E64">
      <w:pPr>
        <w:spacing w:line="360" w:lineRule="auto"/>
        <w:jc w:val="both"/>
        <w:rPr>
          <w:rFonts w:ascii="Arial" w:hAnsi="Arial" w:cs="Arial"/>
        </w:rPr>
      </w:pPr>
      <w:r w:rsidRPr="008606A4">
        <w:rPr>
          <w:rFonts w:ascii="Arial" w:hAnsi="Arial" w:cs="Arial"/>
        </w:rPr>
        <w:t>4)</w:t>
      </w:r>
      <w:r w:rsidRPr="008606A4">
        <w:rPr>
          <w:rFonts w:ascii="Arial" w:hAnsi="Arial" w:cs="Arial"/>
        </w:rPr>
        <w:tab/>
        <w:t>archiwizacja dokumentów - art. 6 ust. 1 lit. c RODO w związku ustawą z dnia</w:t>
      </w:r>
      <w:r w:rsidRPr="008606A4">
        <w:rPr>
          <w:rFonts w:ascii="Arial" w:hAnsi="Arial" w:cs="Arial"/>
        </w:rPr>
        <w:br/>
        <w:t>14 lipca 1983 r. o narodowym zasobie archiwalnym i archiwach.</w:t>
      </w:r>
    </w:p>
    <w:p w14:paraId="10380159" w14:textId="77777777" w:rsidR="003F6955" w:rsidRPr="008606A4" w:rsidRDefault="003F6955" w:rsidP="00DC2E64">
      <w:pPr>
        <w:spacing w:line="360" w:lineRule="auto"/>
        <w:jc w:val="both"/>
        <w:rPr>
          <w:rFonts w:ascii="Arial" w:hAnsi="Arial" w:cs="Arial"/>
        </w:rPr>
      </w:pPr>
    </w:p>
    <w:p w14:paraId="4F98672F" w14:textId="77777777" w:rsidR="003F6955" w:rsidRPr="008606A4" w:rsidRDefault="003F6955" w:rsidP="00DC2E64">
      <w:pPr>
        <w:rPr>
          <w:rFonts w:ascii="Arial" w:hAnsi="Arial" w:cs="Arial"/>
          <w:b/>
          <w:bCs/>
        </w:rPr>
      </w:pPr>
      <w:r w:rsidRPr="008606A4">
        <w:rPr>
          <w:rFonts w:ascii="Arial" w:hAnsi="Arial" w:cs="Arial"/>
          <w:b/>
          <w:bCs/>
        </w:rPr>
        <w:br w:type="page"/>
      </w:r>
    </w:p>
    <w:p w14:paraId="24BB443A"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lastRenderedPageBreak/>
        <w:t xml:space="preserve">Kategoriami odbiorców danych są: </w:t>
      </w:r>
    </w:p>
    <w:p w14:paraId="3F3529DB" w14:textId="77777777" w:rsidR="003F6955" w:rsidRPr="008606A4" w:rsidRDefault="003F6955" w:rsidP="00DC2E64">
      <w:pPr>
        <w:spacing w:line="360" w:lineRule="auto"/>
        <w:jc w:val="both"/>
        <w:rPr>
          <w:rFonts w:ascii="Arial" w:hAnsi="Arial" w:cs="Arial"/>
        </w:rPr>
      </w:pPr>
      <w:r w:rsidRPr="008606A4">
        <w:rPr>
          <w:rFonts w:ascii="Arial" w:hAnsi="Arial" w:cs="Arial"/>
        </w:rPr>
        <w:t>dostawcy systemów informatycznych i usług IT, operatorzy pocztowi, wnioskujący o udzielenie informacji, organy publiczne i urzędy państwowe lub inne podmioty upoważnione na podstawie przepisów prawa oraz osoby zainteresowane tematyką prac ŁWRDPP.</w:t>
      </w:r>
    </w:p>
    <w:p w14:paraId="759386A7"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Okres przechowywania -</w:t>
      </w:r>
      <w:r w:rsidRPr="008606A4">
        <w:rPr>
          <w:sz w:val="20"/>
          <w:szCs w:val="20"/>
        </w:rPr>
        <w:t xml:space="preserve"> </w:t>
      </w:r>
      <w:r w:rsidRPr="008606A4">
        <w:rPr>
          <w:rFonts w:ascii="Arial" w:hAnsi="Arial" w:cs="Arial"/>
          <w:b/>
          <w:bCs/>
        </w:rPr>
        <w:t xml:space="preserve">wieczyście (kat. arch. A): </w:t>
      </w:r>
    </w:p>
    <w:p w14:paraId="37A1BB8A"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w przypadku osób, które brały udział w rekrutacji </w:t>
      </w:r>
    </w:p>
    <w:p w14:paraId="52A4752C" w14:textId="7777777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 xml:space="preserve">w przypadku osób, które zostały wybrane do ŁWRDPP </w:t>
      </w:r>
    </w:p>
    <w:p w14:paraId="6EF8DE00"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Przysługujące prawa:</w:t>
      </w:r>
    </w:p>
    <w:p w14:paraId="5C699198"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dostępu do danych osobowych, prawo ich sprostowania a na czas poprawiania danych prawo żądania do ograniczenia przetwarzania,  </w:t>
      </w:r>
    </w:p>
    <w:p w14:paraId="59036E20" w14:textId="77777777"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wniesienia skargi do Prezesa Urzędu Ochrony Danych Osobowych w przypadku przetwarzania danych niezgodnie z przepisami prawa.</w:t>
      </w:r>
    </w:p>
    <w:p w14:paraId="615BD5EF" w14:textId="77777777" w:rsidR="002C3688" w:rsidRDefault="002C3688" w:rsidP="00DC2E64">
      <w:pPr>
        <w:spacing w:line="360" w:lineRule="auto"/>
        <w:jc w:val="both"/>
        <w:rPr>
          <w:rFonts w:ascii="Arial" w:hAnsi="Arial" w:cs="Arial"/>
        </w:rPr>
      </w:pPr>
    </w:p>
    <w:p w14:paraId="0FF7F2DC" w14:textId="388BAC40" w:rsidR="003F6955" w:rsidRPr="008606A4" w:rsidRDefault="003F6955" w:rsidP="00DC2E64">
      <w:pPr>
        <w:spacing w:line="360" w:lineRule="auto"/>
        <w:jc w:val="both"/>
        <w:rPr>
          <w:rFonts w:ascii="Arial" w:hAnsi="Arial" w:cs="Arial"/>
        </w:rPr>
      </w:pPr>
      <w:r w:rsidRPr="008606A4">
        <w:rPr>
          <w:rFonts w:ascii="Arial" w:hAnsi="Arial" w:cs="Arial"/>
        </w:rPr>
        <w:t>Załącznik do Karty zgłoszenia kandydata na członka Łódzkiej Wojewódzkiej Rady Działalności Pożytku Publicznego stanowi Karta poparcia kandydata od co najmniej dziesięciu organizacji pozarządowych lub podmiotów wymienionych w art. 3 ust.</w:t>
      </w:r>
      <w:r w:rsidRPr="008606A4">
        <w:rPr>
          <w:rFonts w:ascii="Arial" w:hAnsi="Arial" w:cs="Arial"/>
        </w:rPr>
        <w:br/>
        <w:t>3 a Ustawy o działalności pożytku publicznego i o wolontariacie, z wyjątkiem spółdzielni socjalnych).</w:t>
      </w:r>
    </w:p>
    <w:p w14:paraId="362C90C1" w14:textId="77777777" w:rsidR="003F6955" w:rsidRPr="006F2E98" w:rsidRDefault="003F6955" w:rsidP="00DC2E64">
      <w:pPr>
        <w:spacing w:line="360" w:lineRule="auto"/>
        <w:rPr>
          <w:rFonts w:ascii="Arial" w:hAnsi="Arial" w:cs="Arial"/>
          <w:sz w:val="24"/>
          <w:szCs w:val="24"/>
        </w:rPr>
      </w:pPr>
    </w:p>
    <w:p w14:paraId="66BA03BE" w14:textId="77777777" w:rsidR="003F6955" w:rsidRPr="006F2E98" w:rsidRDefault="003F6955" w:rsidP="00DC2E64">
      <w:pPr>
        <w:spacing w:line="360" w:lineRule="auto"/>
        <w:rPr>
          <w:rFonts w:ascii="Arial" w:hAnsi="Arial" w:cs="Arial"/>
          <w:sz w:val="24"/>
          <w:szCs w:val="24"/>
        </w:rPr>
      </w:pPr>
      <w:r w:rsidRPr="006F2E98">
        <w:rPr>
          <w:rFonts w:ascii="Arial" w:hAnsi="Arial" w:cs="Arial"/>
          <w:sz w:val="24"/>
          <w:szCs w:val="24"/>
        </w:rPr>
        <w:t xml:space="preserve"> </w:t>
      </w:r>
    </w:p>
    <w:p w14:paraId="092E82BE" w14:textId="77777777" w:rsidR="003F6955" w:rsidRPr="006F2E98" w:rsidRDefault="003F6955" w:rsidP="00DC2E64">
      <w:pPr>
        <w:spacing w:line="360" w:lineRule="auto"/>
        <w:rPr>
          <w:rFonts w:ascii="Arial" w:hAnsi="Arial" w:cs="Arial"/>
          <w:sz w:val="24"/>
          <w:szCs w:val="24"/>
        </w:rPr>
        <w:sectPr w:rsidR="003F6955" w:rsidRPr="006F2E98">
          <w:pgSz w:w="11906" w:h="16838"/>
          <w:pgMar w:top="1417" w:right="1417" w:bottom="1417" w:left="1417" w:header="708" w:footer="708" w:gutter="0"/>
          <w:cols w:space="708"/>
          <w:docGrid w:linePitch="360"/>
        </w:sectPr>
      </w:pPr>
    </w:p>
    <w:p w14:paraId="585A6A05"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lastRenderedPageBreak/>
        <w:t>Załącznik do Karty zgłoszenia Pani/Pana</w:t>
      </w:r>
    </w:p>
    <w:p w14:paraId="1FA22819" w14:textId="77777777" w:rsidR="003F6955" w:rsidRPr="006F2E98" w:rsidRDefault="003F6955" w:rsidP="00DC2E64">
      <w:pPr>
        <w:spacing w:line="360" w:lineRule="auto"/>
        <w:jc w:val="center"/>
        <w:rPr>
          <w:rFonts w:ascii="Arial" w:hAnsi="Arial" w:cs="Arial"/>
          <w:b/>
          <w:bCs/>
          <w:sz w:val="24"/>
          <w:szCs w:val="24"/>
        </w:rPr>
      </w:pPr>
      <w:r w:rsidRPr="006F2E98">
        <w:rPr>
          <w:rFonts w:ascii="Arial" w:hAnsi="Arial" w:cs="Arial"/>
          <w:b/>
          <w:bCs/>
          <w:sz w:val="24"/>
          <w:szCs w:val="24"/>
        </w:rPr>
        <w:t>………………………………………………………….. (Imię i nazwisko)</w:t>
      </w:r>
    </w:p>
    <w:p w14:paraId="2AE8F83D" w14:textId="77777777" w:rsidR="003F6955" w:rsidRPr="006F2E98" w:rsidRDefault="003F6955" w:rsidP="00DC2E64">
      <w:pPr>
        <w:spacing w:line="360" w:lineRule="auto"/>
        <w:jc w:val="both"/>
        <w:rPr>
          <w:rFonts w:ascii="Arial" w:hAnsi="Arial" w:cs="Arial"/>
          <w:b/>
          <w:bCs/>
          <w:sz w:val="24"/>
          <w:szCs w:val="24"/>
        </w:rPr>
      </w:pPr>
      <w:r w:rsidRPr="006F2E98">
        <w:rPr>
          <w:rFonts w:ascii="Arial" w:hAnsi="Arial" w:cs="Arial"/>
          <w:b/>
          <w:bCs/>
          <w:sz w:val="24"/>
          <w:szCs w:val="24"/>
        </w:rPr>
        <w:t>jako kandydata na członka Łódzkiej Wojewódzkiej Rady Działalności Pożytku Publicznego</w:t>
      </w:r>
    </w:p>
    <w:p w14:paraId="4687F5A1"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II. Wypełniają organizacje pozarządowe</w:t>
      </w:r>
      <w:r w:rsidRPr="006F2E98">
        <w:rPr>
          <w:rFonts w:ascii="Arial" w:hAnsi="Arial" w:cs="Arial"/>
          <w:sz w:val="24"/>
          <w:szCs w:val="24"/>
        </w:rPr>
        <w:t xml:space="preserve"> (co najmniej dziesięć organizacji pozarządowych lub podmiotów wymienionych w art. 3 ust. 3 ustawy, z wyjątkiem spółdzielni socjalnych)</w:t>
      </w:r>
      <w:r w:rsidRPr="006F2E98">
        <w:rPr>
          <w:rStyle w:val="Odwoanieprzypisudolnego"/>
          <w:rFonts w:ascii="Arial" w:hAnsi="Arial" w:cs="Arial"/>
          <w:sz w:val="24"/>
          <w:szCs w:val="24"/>
        </w:rPr>
        <w:footnoteReference w:id="2"/>
      </w:r>
      <w:r w:rsidRPr="006F2E98">
        <w:rPr>
          <w:rFonts w:ascii="Arial" w:hAnsi="Arial" w:cs="Arial"/>
          <w:sz w:val="24"/>
          <w:szCs w:val="24"/>
        </w:rPr>
        <w:t>.</w:t>
      </w:r>
    </w:p>
    <w:p w14:paraId="68E7078A"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1. Nazwa:</w:t>
      </w:r>
      <w:r w:rsidRPr="006F2E98">
        <w:rPr>
          <w:rFonts w:ascii="Arial" w:hAnsi="Arial" w:cs="Arial"/>
          <w:sz w:val="24"/>
          <w:szCs w:val="24"/>
        </w:rPr>
        <w:t xml:space="preserve"> ………………………</w:t>
      </w:r>
    </w:p>
    <w:p w14:paraId="0219221D"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2.</w:t>
      </w:r>
      <w:r w:rsidRPr="006F2E98">
        <w:rPr>
          <w:rFonts w:ascii="Arial" w:hAnsi="Arial" w:cs="Arial"/>
          <w:b/>
          <w:bCs/>
          <w:sz w:val="24"/>
          <w:szCs w:val="24"/>
        </w:rPr>
        <w:tab/>
        <w:t>Siedziba (adres):</w:t>
      </w:r>
      <w:r w:rsidRPr="006F2E98">
        <w:rPr>
          <w:rFonts w:ascii="Arial" w:hAnsi="Arial" w:cs="Arial"/>
          <w:sz w:val="24"/>
          <w:szCs w:val="24"/>
        </w:rPr>
        <w:t xml:space="preserve"> ………………………</w:t>
      </w:r>
    </w:p>
    <w:p w14:paraId="193E5202"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3.</w:t>
      </w:r>
      <w:r w:rsidRPr="006F2E98">
        <w:rPr>
          <w:rFonts w:ascii="Arial" w:hAnsi="Arial" w:cs="Arial"/>
          <w:b/>
          <w:bCs/>
          <w:sz w:val="24"/>
          <w:szCs w:val="24"/>
        </w:rPr>
        <w:tab/>
        <w:t>Telefon:</w:t>
      </w:r>
      <w:r w:rsidRPr="006F2E98">
        <w:rPr>
          <w:rFonts w:ascii="Arial" w:hAnsi="Arial" w:cs="Arial"/>
          <w:sz w:val="24"/>
          <w:szCs w:val="24"/>
        </w:rPr>
        <w:t xml:space="preserve"> ………………………</w:t>
      </w:r>
    </w:p>
    <w:p w14:paraId="06DCD54C"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4.</w:t>
      </w:r>
      <w:r w:rsidRPr="006F2E98">
        <w:rPr>
          <w:rFonts w:ascii="Arial" w:hAnsi="Arial" w:cs="Arial"/>
          <w:b/>
          <w:bCs/>
          <w:sz w:val="24"/>
          <w:szCs w:val="24"/>
        </w:rPr>
        <w:tab/>
        <w:t>E-mail:</w:t>
      </w:r>
      <w:r w:rsidRPr="006F2E98">
        <w:rPr>
          <w:rFonts w:ascii="Arial" w:hAnsi="Arial" w:cs="Arial"/>
          <w:sz w:val="24"/>
          <w:szCs w:val="24"/>
        </w:rPr>
        <w:t xml:space="preserve"> ………………………</w:t>
      </w:r>
    </w:p>
    <w:p w14:paraId="60EF826C"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5.</w:t>
      </w:r>
      <w:r w:rsidRPr="006F2E98">
        <w:rPr>
          <w:rFonts w:ascii="Arial" w:hAnsi="Arial" w:cs="Arial"/>
          <w:b/>
          <w:bCs/>
          <w:sz w:val="24"/>
          <w:szCs w:val="24"/>
        </w:rPr>
        <w:tab/>
        <w:t>Nr KRS lub innego dokumentu wraz z nazwą rejestru właściwego i kopii wypisu z tego rejestru:</w:t>
      </w:r>
      <w:r w:rsidRPr="006F2E98">
        <w:rPr>
          <w:rFonts w:ascii="Arial" w:hAnsi="Arial" w:cs="Arial"/>
          <w:sz w:val="24"/>
          <w:szCs w:val="24"/>
        </w:rPr>
        <w:t>. ………………………</w:t>
      </w:r>
    </w:p>
    <w:p w14:paraId="5F6B63D1"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b/>
          <w:bCs/>
          <w:sz w:val="24"/>
          <w:szCs w:val="24"/>
        </w:rPr>
        <w:t>6.</w:t>
      </w:r>
      <w:r w:rsidRPr="006F2E98">
        <w:rPr>
          <w:rFonts w:ascii="Arial" w:hAnsi="Arial" w:cs="Arial"/>
          <w:b/>
          <w:bCs/>
          <w:sz w:val="24"/>
          <w:szCs w:val="24"/>
        </w:rPr>
        <w:tab/>
        <w:t>Forma prawna:</w:t>
      </w:r>
      <w:r w:rsidRPr="006F2E98">
        <w:rPr>
          <w:rFonts w:ascii="Arial" w:hAnsi="Arial" w:cs="Arial"/>
          <w:sz w:val="24"/>
          <w:szCs w:val="24"/>
        </w:rPr>
        <w:t xml:space="preserve"> ………………………</w:t>
      </w:r>
    </w:p>
    <w:p w14:paraId="35E1290F" w14:textId="77777777" w:rsidR="003F6955" w:rsidRPr="006F2E98" w:rsidRDefault="003F6955" w:rsidP="00DC2E64">
      <w:pPr>
        <w:spacing w:line="360" w:lineRule="auto"/>
        <w:jc w:val="both"/>
        <w:rPr>
          <w:rFonts w:ascii="Arial" w:hAnsi="Arial" w:cs="Arial"/>
          <w:b/>
          <w:bCs/>
          <w:sz w:val="24"/>
          <w:szCs w:val="24"/>
        </w:rPr>
      </w:pPr>
      <w:r w:rsidRPr="006F2E98">
        <w:rPr>
          <w:rFonts w:ascii="Arial" w:hAnsi="Arial" w:cs="Arial"/>
          <w:b/>
          <w:bCs/>
          <w:sz w:val="24"/>
          <w:szCs w:val="24"/>
        </w:rPr>
        <w:t>7.</w:t>
      </w:r>
      <w:r w:rsidRPr="006F2E98">
        <w:rPr>
          <w:rFonts w:ascii="Arial" w:hAnsi="Arial" w:cs="Arial"/>
          <w:b/>
          <w:bCs/>
          <w:sz w:val="24"/>
          <w:szCs w:val="24"/>
        </w:rPr>
        <w:tab/>
        <w:t xml:space="preserve">Imiona i nazwiska osób upoważnionych do reprezentacji podmiotu oraz sposób reprezentacji (zgodnie ze statutem): </w:t>
      </w:r>
    </w:p>
    <w:p w14:paraId="19F10004"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w:t>
      </w:r>
    </w:p>
    <w:p w14:paraId="59ABEB2D" w14:textId="77777777" w:rsidR="002C58A1" w:rsidRDefault="002C58A1">
      <w:pPr>
        <w:rPr>
          <w:rFonts w:ascii="Arial" w:hAnsi="Arial" w:cs="Arial"/>
          <w:b/>
          <w:bCs/>
          <w:sz w:val="24"/>
          <w:szCs w:val="24"/>
        </w:rPr>
      </w:pPr>
      <w:r>
        <w:rPr>
          <w:rFonts w:ascii="Arial" w:hAnsi="Arial" w:cs="Arial"/>
          <w:b/>
          <w:bCs/>
          <w:sz w:val="24"/>
          <w:szCs w:val="24"/>
        </w:rPr>
        <w:br w:type="page"/>
      </w:r>
    </w:p>
    <w:p w14:paraId="4D9A4B94" w14:textId="3C851CBA"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lastRenderedPageBreak/>
        <w:t>8. Oświadczenia oraz podpisy osoby lub osób uprawnionych do reprezentowania podmiotu uprawnionego.</w:t>
      </w:r>
    </w:p>
    <w:p w14:paraId="33525A76"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Oświadczenie:</w:t>
      </w:r>
    </w:p>
    <w:p w14:paraId="796537B5"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Działając w imieniu podmiotu zgłaszającego potwierdzam prawdziwość powyższych danych oraz oświadczam, że podmiot zgłaszający posiada siedzibę rejestrową/ prowadzi biuro</w:t>
      </w:r>
      <w:r w:rsidRPr="006F2E98">
        <w:rPr>
          <w:rStyle w:val="Odwoanieprzypisudolnego"/>
          <w:rFonts w:ascii="Arial" w:hAnsi="Arial" w:cs="Arial"/>
          <w:sz w:val="24"/>
          <w:szCs w:val="24"/>
        </w:rPr>
        <w:footnoteReference w:id="3"/>
      </w:r>
      <w:r w:rsidRPr="006F2E98">
        <w:rPr>
          <w:rFonts w:ascii="Arial" w:hAnsi="Arial" w:cs="Arial"/>
          <w:sz w:val="24"/>
          <w:szCs w:val="24"/>
        </w:rPr>
        <w:t xml:space="preserve"> na terenie województwa łódzkiego. Oświadczam także, że podmiot zgłaszający udzielił swojego poparcia tylko jednemu kandydatowi.</w:t>
      </w:r>
    </w:p>
    <w:tbl>
      <w:tblPr>
        <w:tblStyle w:val="Tabela-Siatka"/>
        <w:tblW w:w="0" w:type="auto"/>
        <w:tblLook w:val="04A0" w:firstRow="1" w:lastRow="0" w:firstColumn="1" w:lastColumn="0" w:noHBand="0" w:noVBand="1"/>
      </w:tblPr>
      <w:tblGrid>
        <w:gridCol w:w="9062"/>
      </w:tblGrid>
      <w:tr w:rsidR="003F6955" w:rsidRPr="006F2E98" w14:paraId="159E832D" w14:textId="77777777" w:rsidTr="005D0414">
        <w:tc>
          <w:tcPr>
            <w:tcW w:w="9062" w:type="dxa"/>
          </w:tcPr>
          <w:p w14:paraId="3B170899" w14:textId="77777777" w:rsidR="003F6955" w:rsidRPr="006F2E98" w:rsidRDefault="003F6955" w:rsidP="005D0414">
            <w:pPr>
              <w:spacing w:line="360" w:lineRule="auto"/>
              <w:jc w:val="center"/>
              <w:rPr>
                <w:rFonts w:ascii="Arial" w:hAnsi="Arial" w:cs="Arial"/>
                <w:sz w:val="24"/>
                <w:szCs w:val="24"/>
              </w:rPr>
            </w:pPr>
          </w:p>
          <w:p w14:paraId="7DB1BA82"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                                                ………………………</w:t>
            </w:r>
          </w:p>
          <w:p w14:paraId="264D00C5" w14:textId="77777777" w:rsidR="003F6955" w:rsidRPr="006F2E98" w:rsidRDefault="003F6955" w:rsidP="005D0414">
            <w:pPr>
              <w:spacing w:line="360" w:lineRule="auto"/>
              <w:jc w:val="center"/>
              <w:rPr>
                <w:rFonts w:ascii="Arial" w:hAnsi="Arial" w:cs="Arial"/>
                <w:sz w:val="24"/>
                <w:szCs w:val="24"/>
              </w:rPr>
            </w:pPr>
          </w:p>
          <w:p w14:paraId="73233CA3"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(pieczęć organizacji)</w:t>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r>
            <w:r w:rsidRPr="006F2E98">
              <w:rPr>
                <w:rFonts w:ascii="Arial" w:hAnsi="Arial" w:cs="Arial"/>
                <w:sz w:val="24"/>
                <w:szCs w:val="24"/>
              </w:rPr>
              <w:tab/>
              <w:t>(miejscowość, data)</w:t>
            </w:r>
          </w:p>
          <w:p w14:paraId="29DA2676" w14:textId="77777777" w:rsidR="003F6955" w:rsidRPr="006F2E98" w:rsidRDefault="003F6955" w:rsidP="005D0414">
            <w:pPr>
              <w:spacing w:line="360" w:lineRule="auto"/>
              <w:rPr>
                <w:rFonts w:ascii="Arial" w:hAnsi="Arial" w:cs="Arial"/>
                <w:sz w:val="24"/>
                <w:szCs w:val="24"/>
              </w:rPr>
            </w:pPr>
            <w:r w:rsidRPr="006F2E98">
              <w:rPr>
                <w:rFonts w:ascii="Arial" w:hAnsi="Arial" w:cs="Arial"/>
                <w:sz w:val="24"/>
                <w:szCs w:val="24"/>
              </w:rPr>
              <w:t>………………………………………………………………………………………………………………………………………………………………………………………………………………………………………………………………………………………………………………………………………………………………………………………………</w:t>
            </w:r>
          </w:p>
          <w:p w14:paraId="3102506A" w14:textId="77777777" w:rsidR="003F6955" w:rsidRPr="006F2E98" w:rsidRDefault="003F6955" w:rsidP="005D0414">
            <w:pPr>
              <w:spacing w:line="360" w:lineRule="auto"/>
              <w:jc w:val="center"/>
              <w:rPr>
                <w:rFonts w:ascii="Arial" w:hAnsi="Arial" w:cs="Arial"/>
                <w:sz w:val="24"/>
                <w:szCs w:val="24"/>
              </w:rPr>
            </w:pPr>
            <w:r w:rsidRPr="006F2E98">
              <w:rPr>
                <w:rFonts w:ascii="Arial" w:hAnsi="Arial" w:cs="Arial"/>
                <w:sz w:val="24"/>
                <w:szCs w:val="24"/>
              </w:rPr>
              <w:t>(czytelne podpisy osób uprawnionych do reprezentowania podmiotu)</w:t>
            </w:r>
          </w:p>
          <w:p w14:paraId="40D3BA4A" w14:textId="77777777" w:rsidR="003F6955" w:rsidRPr="006F2E98" w:rsidRDefault="003F6955" w:rsidP="005D0414">
            <w:pPr>
              <w:spacing w:line="360" w:lineRule="auto"/>
              <w:jc w:val="both"/>
              <w:rPr>
                <w:rFonts w:ascii="Arial" w:hAnsi="Arial" w:cs="Arial"/>
                <w:sz w:val="24"/>
                <w:szCs w:val="24"/>
              </w:rPr>
            </w:pPr>
          </w:p>
        </w:tc>
      </w:tr>
    </w:tbl>
    <w:p w14:paraId="7D1B0419" w14:textId="77777777" w:rsidR="003F6955" w:rsidRPr="006F2E98" w:rsidRDefault="003F6955" w:rsidP="00DC2E64">
      <w:pPr>
        <w:spacing w:line="360" w:lineRule="auto"/>
        <w:rPr>
          <w:rFonts w:ascii="Arial" w:hAnsi="Arial" w:cs="Arial"/>
          <w:b/>
          <w:bCs/>
          <w:sz w:val="24"/>
          <w:szCs w:val="24"/>
        </w:rPr>
      </w:pPr>
      <w:r w:rsidRPr="006F2E98">
        <w:rPr>
          <w:rFonts w:ascii="Arial" w:hAnsi="Arial" w:cs="Arial"/>
          <w:b/>
          <w:bCs/>
          <w:sz w:val="24"/>
          <w:szCs w:val="24"/>
        </w:rPr>
        <w:t>Załącznik:</w:t>
      </w:r>
    </w:p>
    <w:p w14:paraId="1079407A" w14:textId="77777777" w:rsidR="003F6955" w:rsidRPr="006F2E98" w:rsidRDefault="003F6955" w:rsidP="00DC2E64">
      <w:pPr>
        <w:spacing w:line="360" w:lineRule="auto"/>
        <w:jc w:val="both"/>
        <w:rPr>
          <w:rFonts w:ascii="Arial" w:hAnsi="Arial" w:cs="Arial"/>
          <w:sz w:val="24"/>
          <w:szCs w:val="24"/>
        </w:rPr>
      </w:pPr>
      <w:r w:rsidRPr="006F2E98">
        <w:rPr>
          <w:rFonts w:ascii="Arial" w:hAnsi="Arial" w:cs="Arial"/>
          <w:sz w:val="24"/>
          <w:szCs w:val="24"/>
        </w:rPr>
        <w:t>1. W przypadku gdy podmiot nie jest zarejestrowany w Krajowym Rejestrze Sądowym — potwierdzona za zgodność z oryginałem kopia aktualnego wyciągu z innego rejestru lub ewidencji.</w:t>
      </w:r>
    </w:p>
    <w:p w14:paraId="16AB3282" w14:textId="77777777" w:rsidR="003F6955" w:rsidRPr="006F2E98" w:rsidRDefault="003F6955" w:rsidP="00DC2E64">
      <w:pPr>
        <w:spacing w:line="360" w:lineRule="auto"/>
        <w:jc w:val="both"/>
        <w:rPr>
          <w:rFonts w:ascii="Arial" w:hAnsi="Arial" w:cs="Arial"/>
          <w:sz w:val="24"/>
          <w:szCs w:val="24"/>
        </w:rPr>
      </w:pPr>
    </w:p>
    <w:p w14:paraId="07AF0AE6" w14:textId="77777777" w:rsidR="002C58A1" w:rsidRDefault="002C58A1">
      <w:pPr>
        <w:rPr>
          <w:rFonts w:ascii="Arial" w:hAnsi="Arial" w:cs="Arial"/>
          <w:b/>
          <w:bCs/>
        </w:rPr>
      </w:pPr>
      <w:r>
        <w:rPr>
          <w:rFonts w:ascii="Arial" w:hAnsi="Arial" w:cs="Arial"/>
          <w:b/>
          <w:bCs/>
        </w:rPr>
        <w:br w:type="page"/>
      </w:r>
    </w:p>
    <w:p w14:paraId="40BD62D1" w14:textId="336A14DC" w:rsidR="003F6955" w:rsidRPr="008606A4" w:rsidRDefault="003F6955" w:rsidP="00DC2E64">
      <w:pPr>
        <w:spacing w:line="360" w:lineRule="auto"/>
        <w:rPr>
          <w:rFonts w:ascii="Arial" w:hAnsi="Arial" w:cs="Arial"/>
          <w:b/>
          <w:bCs/>
        </w:rPr>
      </w:pPr>
      <w:r w:rsidRPr="008606A4">
        <w:rPr>
          <w:rFonts w:ascii="Arial" w:hAnsi="Arial" w:cs="Arial"/>
          <w:b/>
          <w:bCs/>
        </w:rPr>
        <w:lastRenderedPageBreak/>
        <w:t>Klauzula informacyjna dla przedstawicieli organizacji pozarządowych, którzy udzielają poparcia Kandydatowi na członka Łódzkiej Wojewódzkiej Rady Dialogu Pożytku Publicznego (ŁWRDPP):</w:t>
      </w:r>
    </w:p>
    <w:p w14:paraId="3C84D19B" w14:textId="77777777" w:rsidR="003F6955" w:rsidRPr="008606A4" w:rsidRDefault="003F6955" w:rsidP="00DC2E64">
      <w:pPr>
        <w:spacing w:line="360" w:lineRule="auto"/>
        <w:rPr>
          <w:rFonts w:ascii="Arial" w:hAnsi="Arial" w:cs="Arial"/>
          <w:b/>
          <w:bCs/>
        </w:rPr>
      </w:pPr>
      <w:r w:rsidRPr="008606A4">
        <w:rPr>
          <w:rFonts w:ascii="Arial" w:hAnsi="Arial" w:cs="Arial"/>
          <w:b/>
          <w:bCs/>
        </w:rPr>
        <w:t>Informacja o warunkach przetwarzania danych osobowych Przedstawicieli organizacji pozarządowych, którzy udzielają poparcia Kandydatowi na członka Łódzkiej Wojewódzkiej Rady Dialogu Pożytku Publicznego (ŁWRDPP) oraz osób upoważnionych do reprezentacji podmiotu zgłaszającego</w:t>
      </w:r>
    </w:p>
    <w:p w14:paraId="4E69ED71" w14:textId="77777777" w:rsidR="003F6955" w:rsidRPr="008606A4" w:rsidRDefault="003F6955" w:rsidP="00DC2E64">
      <w:pPr>
        <w:spacing w:line="360" w:lineRule="auto"/>
        <w:jc w:val="both"/>
        <w:rPr>
          <w:rFonts w:ascii="Arial" w:hAnsi="Arial" w:cs="Arial"/>
        </w:rPr>
      </w:pPr>
      <w:r w:rsidRPr="008606A4">
        <w:rPr>
          <w:rFonts w:ascii="Arial" w:hAnsi="Arial" w:cs="Arial"/>
          <w:b/>
          <w:bCs/>
        </w:rPr>
        <w:t>Administrator danych:</w:t>
      </w:r>
      <w:r w:rsidRPr="008606A4">
        <w:rPr>
          <w:rFonts w:ascii="Arial" w:hAnsi="Arial" w:cs="Arial"/>
        </w:rPr>
        <w:t xml:space="preserve"> Marszałek Województwa Łódzkiego z siedzibą w Łodzi</w:t>
      </w:r>
      <w:r w:rsidRPr="008606A4">
        <w:rPr>
          <w:rFonts w:ascii="Arial" w:hAnsi="Arial" w:cs="Arial"/>
        </w:rPr>
        <w:br/>
        <w:t>90-051, al. Piłsudskiego 8, kontakt do Inspektora Ochrony Danych</w:t>
      </w:r>
      <w:r w:rsidRPr="008606A4">
        <w:rPr>
          <w:rFonts w:ascii="Arial" w:hAnsi="Arial" w:cs="Arial"/>
        </w:rPr>
        <w:br/>
        <w:t>e-mail: iod@lodzkie.pl lub na adres siedziby Administratora.</w:t>
      </w:r>
    </w:p>
    <w:p w14:paraId="50C6E27D" w14:textId="77777777" w:rsidR="003F6955" w:rsidRPr="008606A4" w:rsidRDefault="003F6955" w:rsidP="00DC2E64">
      <w:pPr>
        <w:spacing w:line="360" w:lineRule="auto"/>
        <w:jc w:val="both"/>
        <w:rPr>
          <w:rFonts w:ascii="Arial" w:hAnsi="Arial" w:cs="Arial"/>
        </w:rPr>
      </w:pPr>
      <w:r w:rsidRPr="008606A4">
        <w:rPr>
          <w:rFonts w:ascii="Arial" w:hAnsi="Arial" w:cs="Arial"/>
        </w:rPr>
        <w:t>Podanie danych w formularzu jest warunkiem rozpatrzenia kandydatury na członka ŁWRDPP.</w:t>
      </w:r>
    </w:p>
    <w:p w14:paraId="78EBB876" w14:textId="77777777" w:rsidR="003F6955" w:rsidRPr="008606A4" w:rsidRDefault="003F6955" w:rsidP="00DC2E64">
      <w:pPr>
        <w:spacing w:line="360" w:lineRule="auto"/>
        <w:jc w:val="both"/>
        <w:rPr>
          <w:rFonts w:ascii="Arial" w:hAnsi="Arial" w:cs="Arial"/>
        </w:rPr>
      </w:pPr>
      <w:r w:rsidRPr="008606A4">
        <w:rPr>
          <w:rFonts w:ascii="Arial" w:hAnsi="Arial" w:cs="Arial"/>
        </w:rPr>
        <w:t>Konsekwencją niepodania danych kandydata oraz reprezentantów podmiotu zgłaszającego kandydata oznacza pozostawienie zgłoszenia bez rozpatrzenia.</w:t>
      </w:r>
    </w:p>
    <w:p w14:paraId="06108C05" w14:textId="77777777" w:rsidR="003F6955" w:rsidRPr="008606A4" w:rsidRDefault="003F6955" w:rsidP="00DC2E64">
      <w:pPr>
        <w:spacing w:line="360" w:lineRule="auto"/>
        <w:rPr>
          <w:rFonts w:ascii="Arial" w:hAnsi="Arial" w:cs="Arial"/>
          <w:b/>
          <w:bCs/>
        </w:rPr>
      </w:pPr>
      <w:r w:rsidRPr="008606A4">
        <w:rPr>
          <w:rFonts w:ascii="Arial" w:hAnsi="Arial" w:cs="Arial"/>
          <w:b/>
          <w:bCs/>
        </w:rPr>
        <w:t xml:space="preserve">Cel i podstawa prawna przetwarzania: </w:t>
      </w:r>
    </w:p>
    <w:p w14:paraId="43D846C0"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udział kandydata w postępowaniu zmierzającym do jego powołania</w:t>
      </w:r>
      <w:r w:rsidRPr="008606A4">
        <w:rPr>
          <w:rFonts w:ascii="Arial" w:hAnsi="Arial" w:cs="Arial"/>
        </w:rPr>
        <w:br/>
        <w:t>do ŁWRDPP oraz weryfikacja spełniania warunków określonych w Regulaminie powoływania członków ŁWRDPP – art. 6 ust. 1 lit. c RODO w związku z art. 41 ust.</w:t>
      </w:r>
      <w:r w:rsidRPr="008606A4">
        <w:rPr>
          <w:rFonts w:ascii="Arial" w:hAnsi="Arial" w:cs="Arial"/>
        </w:rPr>
        <w:br/>
        <w:t>1 ustawy z dnia 5 czerwca 1998 r. o samorządzie województwa oraz art. 41b ust.</w:t>
      </w:r>
      <w:r w:rsidRPr="008606A4">
        <w:rPr>
          <w:rFonts w:ascii="Arial" w:hAnsi="Arial" w:cs="Arial"/>
        </w:rPr>
        <w:br/>
        <w:t>4 ustawy z dnia 24 kwietnia 2003 r. o działalności pożytku publicznego</w:t>
      </w:r>
      <w:r w:rsidRPr="008606A4">
        <w:rPr>
          <w:rFonts w:ascii="Arial" w:hAnsi="Arial" w:cs="Arial"/>
        </w:rPr>
        <w:br/>
        <w:t>i o wolontariacie;</w:t>
      </w:r>
    </w:p>
    <w:p w14:paraId="5B1F10A9" w14:textId="33F9426D" w:rsidR="003F6955" w:rsidRPr="008606A4" w:rsidRDefault="003F6955" w:rsidP="00DC2E64">
      <w:pPr>
        <w:spacing w:line="360" w:lineRule="auto"/>
        <w:jc w:val="both"/>
        <w:rPr>
          <w:rFonts w:ascii="Arial" w:hAnsi="Arial" w:cs="Arial"/>
        </w:rPr>
      </w:pPr>
      <w:r w:rsidRPr="008606A4">
        <w:rPr>
          <w:rFonts w:ascii="Arial" w:hAnsi="Arial" w:cs="Arial"/>
        </w:rPr>
        <w:t>2)</w:t>
      </w:r>
      <w:r w:rsidRPr="008606A4">
        <w:rPr>
          <w:rFonts w:ascii="Arial" w:hAnsi="Arial" w:cs="Arial"/>
        </w:rPr>
        <w:tab/>
        <w:t>w przypadku powołania na członka ŁWRDPP, dane będą przetwarzane w celu funkcjonowania i dokumentowania realizacji zadań ŁWRDPP – art. 6 ust. 1 lit. c RODO</w:t>
      </w:r>
      <w:r w:rsidR="009C7C43">
        <w:rPr>
          <w:rFonts w:ascii="Arial" w:hAnsi="Arial" w:cs="Arial"/>
        </w:rPr>
        <w:br/>
      </w:r>
      <w:r w:rsidRPr="008606A4">
        <w:rPr>
          <w:rFonts w:ascii="Arial" w:hAnsi="Arial" w:cs="Arial"/>
        </w:rPr>
        <w:t>w związku oraz art. 41 a ust. 2 ustawy z dnia 24 kwietnia 2003 r. o działalności pożytku publicznego i o wolontariacie;</w:t>
      </w:r>
    </w:p>
    <w:p w14:paraId="51CF0639" w14:textId="3DB65F30" w:rsidR="003F6955" w:rsidRPr="008606A4" w:rsidRDefault="003F6955" w:rsidP="00DC2E64">
      <w:pPr>
        <w:spacing w:line="360" w:lineRule="auto"/>
        <w:jc w:val="both"/>
        <w:rPr>
          <w:rFonts w:ascii="Arial" w:hAnsi="Arial" w:cs="Arial"/>
        </w:rPr>
      </w:pPr>
      <w:r w:rsidRPr="008606A4">
        <w:rPr>
          <w:rFonts w:ascii="Arial" w:hAnsi="Arial" w:cs="Arial"/>
        </w:rPr>
        <w:t>3)</w:t>
      </w:r>
      <w:r w:rsidRPr="008606A4">
        <w:rPr>
          <w:rFonts w:ascii="Arial" w:hAnsi="Arial" w:cs="Arial"/>
        </w:rPr>
        <w:tab/>
        <w:t xml:space="preserve">publikacja imion i nazwisk członków ŁWRDPP na stronie z domeną lodzkie.pl – art. </w:t>
      </w:r>
      <w:r w:rsidR="00596C83">
        <w:rPr>
          <w:rFonts w:ascii="Arial" w:hAnsi="Arial" w:cs="Arial"/>
        </w:rPr>
        <w:br/>
      </w:r>
      <w:r w:rsidRPr="008606A4">
        <w:rPr>
          <w:rFonts w:ascii="Arial" w:hAnsi="Arial" w:cs="Arial"/>
        </w:rPr>
        <w:t>6 ust. 1 lit. c RODO w związku z art. 41b ust. 3 ustawy z dnia 24 kwietnia 2003 r. o działalności pożytku publicznego i o wolontariacie;</w:t>
      </w:r>
    </w:p>
    <w:p w14:paraId="0E2EA8F4" w14:textId="64048F16" w:rsidR="003F6955" w:rsidRPr="008606A4" w:rsidRDefault="003F6955" w:rsidP="00DC2E64">
      <w:pPr>
        <w:spacing w:line="360" w:lineRule="auto"/>
        <w:jc w:val="both"/>
        <w:rPr>
          <w:rFonts w:ascii="Arial" w:hAnsi="Arial" w:cs="Arial"/>
        </w:rPr>
      </w:pPr>
      <w:r w:rsidRPr="008606A4">
        <w:rPr>
          <w:rFonts w:ascii="Arial" w:hAnsi="Arial" w:cs="Arial"/>
        </w:rPr>
        <w:t>4)</w:t>
      </w:r>
      <w:r w:rsidRPr="008606A4">
        <w:rPr>
          <w:rFonts w:ascii="Arial" w:hAnsi="Arial" w:cs="Arial"/>
        </w:rPr>
        <w:tab/>
        <w:t>w przypadku odwołania członka ŁWRDPP - art. 6 ust. 1 lit. c RODO art.</w:t>
      </w:r>
      <w:r w:rsidRPr="008606A4">
        <w:rPr>
          <w:rFonts w:ascii="Arial" w:hAnsi="Arial" w:cs="Arial"/>
        </w:rPr>
        <w:br/>
        <w:t>41 b ust. 5 ustawy z dnia 24 kwietnia 2003 r. o działalności pożytku publicznego</w:t>
      </w:r>
      <w:r w:rsidRPr="008606A4">
        <w:rPr>
          <w:rFonts w:ascii="Arial" w:hAnsi="Arial" w:cs="Arial"/>
        </w:rPr>
        <w:br/>
        <w:t>i o wolontariacie oraz art. 10 RODO  w przypadku pozyskania informacji, o której mowa u art. 41 b  ust. 5 pkt 3 ustawy z dnia 24 kwietnia 2003 r. o działalności pożytku publicznego</w:t>
      </w:r>
      <w:r w:rsidR="00596C83">
        <w:rPr>
          <w:rFonts w:ascii="Arial" w:hAnsi="Arial" w:cs="Arial"/>
        </w:rPr>
        <w:br/>
      </w:r>
      <w:r w:rsidRPr="008606A4">
        <w:rPr>
          <w:rFonts w:ascii="Arial" w:hAnsi="Arial" w:cs="Arial"/>
        </w:rPr>
        <w:t>i o wolontariacie;</w:t>
      </w:r>
    </w:p>
    <w:p w14:paraId="2F144FDD" w14:textId="77777777" w:rsidR="003F6955" w:rsidRPr="008606A4" w:rsidRDefault="003F6955" w:rsidP="00DC2E64">
      <w:pPr>
        <w:spacing w:line="360" w:lineRule="auto"/>
        <w:jc w:val="both"/>
        <w:rPr>
          <w:rFonts w:ascii="Arial" w:hAnsi="Arial" w:cs="Arial"/>
        </w:rPr>
      </w:pPr>
      <w:r w:rsidRPr="008606A4">
        <w:rPr>
          <w:rFonts w:ascii="Arial" w:hAnsi="Arial" w:cs="Arial"/>
        </w:rPr>
        <w:lastRenderedPageBreak/>
        <w:t>5)</w:t>
      </w:r>
      <w:r w:rsidRPr="008606A4">
        <w:rPr>
          <w:rFonts w:ascii="Arial" w:hAnsi="Arial" w:cs="Arial"/>
        </w:rPr>
        <w:tab/>
        <w:t>archiwizacja dokumentów - art. 6 ust. 1 lit. c RODO w związku ustawą z dnia</w:t>
      </w:r>
      <w:r w:rsidRPr="008606A4">
        <w:rPr>
          <w:rFonts w:ascii="Arial" w:hAnsi="Arial" w:cs="Arial"/>
        </w:rPr>
        <w:br/>
        <w:t>14 lipca 1983 r. o narodowym zasobie archiwalnym i archiwach.</w:t>
      </w:r>
    </w:p>
    <w:p w14:paraId="3948A61B" w14:textId="77777777" w:rsidR="003F6955" w:rsidRPr="008606A4" w:rsidRDefault="003F6955" w:rsidP="00DC2E64">
      <w:pPr>
        <w:spacing w:line="360" w:lineRule="auto"/>
        <w:jc w:val="both"/>
        <w:rPr>
          <w:rFonts w:ascii="Arial" w:hAnsi="Arial" w:cs="Arial"/>
        </w:rPr>
      </w:pPr>
      <w:r w:rsidRPr="008606A4">
        <w:rPr>
          <w:rFonts w:ascii="Arial" w:hAnsi="Arial" w:cs="Arial"/>
          <w:b/>
          <w:bCs/>
        </w:rPr>
        <w:t>Kategoriami odbiorców danych są</w:t>
      </w:r>
      <w:r w:rsidRPr="008606A4">
        <w:rPr>
          <w:rFonts w:ascii="Arial" w:hAnsi="Arial" w:cs="Arial"/>
        </w:rPr>
        <w:t xml:space="preserve"> dostawcy systemów informatycznych i usług IT, operatorzy pocztowi, wnioskujący o udzielenie informacji, organy publiczne i urzędy państwowe lub inne podmioty upoważnione na podstawie przepisów prawa oraz osoby zainteresowane tematyką prac ŁWRDPP.</w:t>
      </w:r>
    </w:p>
    <w:p w14:paraId="331924F6"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Okres przechowywania: wieczyście (kat. arch. A)</w:t>
      </w:r>
    </w:p>
    <w:p w14:paraId="59698619" w14:textId="77777777" w:rsidR="003F6955" w:rsidRPr="008606A4" w:rsidRDefault="003F6955" w:rsidP="00DC2E64">
      <w:pPr>
        <w:spacing w:line="360" w:lineRule="auto"/>
        <w:jc w:val="both"/>
        <w:rPr>
          <w:rFonts w:ascii="Arial" w:hAnsi="Arial" w:cs="Arial"/>
          <w:b/>
          <w:bCs/>
        </w:rPr>
      </w:pPr>
      <w:r w:rsidRPr="008606A4">
        <w:rPr>
          <w:rFonts w:ascii="Arial" w:hAnsi="Arial" w:cs="Arial"/>
          <w:b/>
          <w:bCs/>
        </w:rPr>
        <w:t>Przysługujące prawa:</w:t>
      </w:r>
    </w:p>
    <w:p w14:paraId="404A5EE6" w14:textId="77777777" w:rsidR="003F6955" w:rsidRPr="008606A4" w:rsidRDefault="003F6955" w:rsidP="00DC2E64">
      <w:pPr>
        <w:spacing w:line="360" w:lineRule="auto"/>
        <w:jc w:val="both"/>
        <w:rPr>
          <w:rFonts w:ascii="Arial" w:hAnsi="Arial" w:cs="Arial"/>
        </w:rPr>
      </w:pPr>
      <w:r w:rsidRPr="008606A4">
        <w:rPr>
          <w:rFonts w:ascii="Arial" w:hAnsi="Arial" w:cs="Arial"/>
        </w:rPr>
        <w:t>1)</w:t>
      </w:r>
      <w:r w:rsidRPr="008606A4">
        <w:rPr>
          <w:rFonts w:ascii="Arial" w:hAnsi="Arial" w:cs="Arial"/>
        </w:rPr>
        <w:tab/>
        <w:t xml:space="preserve">dostępu do danych osobowych, prawo ich sprostowania a na czas poprawiania danych prawo żądania do ograniczenia przetwarzania,  </w:t>
      </w:r>
    </w:p>
    <w:p w14:paraId="4903C7AE" w14:textId="4798817E" w:rsidR="00471680" w:rsidRPr="00FD2D65" w:rsidRDefault="003F6955" w:rsidP="00824F68">
      <w:pPr>
        <w:rPr>
          <w:rFonts w:ascii="Arial" w:hAnsi="Arial" w:cs="Arial"/>
          <w:sz w:val="24"/>
          <w:szCs w:val="24"/>
        </w:rPr>
      </w:pPr>
      <w:r w:rsidRPr="008606A4">
        <w:rPr>
          <w:rFonts w:ascii="Arial" w:hAnsi="Arial" w:cs="Arial"/>
        </w:rPr>
        <w:t>2)</w:t>
      </w:r>
      <w:r w:rsidRPr="008606A4">
        <w:rPr>
          <w:rFonts w:ascii="Arial" w:hAnsi="Arial" w:cs="Arial"/>
        </w:rPr>
        <w:tab/>
        <w:t>wniesienia skargi do Prezesa Urzędu Ochrony Danych Osobowych w przypadku przetwarzania danych niezgodnie z przepisami praw</w:t>
      </w:r>
      <w:r w:rsidR="00824F68">
        <w:rPr>
          <w:rFonts w:ascii="Arial" w:hAnsi="Arial" w:cs="Arial"/>
        </w:rPr>
        <w:t>a.</w:t>
      </w:r>
    </w:p>
    <w:sectPr w:rsidR="00471680" w:rsidRPr="00FD2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2485" w14:textId="77777777" w:rsidR="0013033B" w:rsidRDefault="0013033B" w:rsidP="00256CEE">
      <w:pPr>
        <w:spacing w:after="0" w:line="240" w:lineRule="auto"/>
      </w:pPr>
      <w:r>
        <w:separator/>
      </w:r>
    </w:p>
  </w:endnote>
  <w:endnote w:type="continuationSeparator" w:id="0">
    <w:p w14:paraId="1F4002AC" w14:textId="77777777" w:rsidR="0013033B" w:rsidRDefault="0013033B" w:rsidP="0025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D084" w14:textId="77777777" w:rsidR="0013033B" w:rsidRDefault="0013033B" w:rsidP="00256CEE">
      <w:pPr>
        <w:spacing w:after="0" w:line="240" w:lineRule="auto"/>
      </w:pPr>
      <w:r>
        <w:separator/>
      </w:r>
    </w:p>
  </w:footnote>
  <w:footnote w:type="continuationSeparator" w:id="0">
    <w:p w14:paraId="5831CE7B" w14:textId="77777777" w:rsidR="0013033B" w:rsidRDefault="0013033B" w:rsidP="00256CEE">
      <w:pPr>
        <w:spacing w:after="0" w:line="240" w:lineRule="auto"/>
      </w:pPr>
      <w:r>
        <w:continuationSeparator/>
      </w:r>
    </w:p>
  </w:footnote>
  <w:footnote w:id="1">
    <w:p w14:paraId="049AD530" w14:textId="77777777" w:rsidR="003F6955" w:rsidRDefault="003F6955" w:rsidP="00DC2E64">
      <w:pPr>
        <w:pStyle w:val="Tekstprzypisudolnego"/>
        <w:jc w:val="both"/>
      </w:pPr>
      <w:r>
        <w:rPr>
          <w:rStyle w:val="Odwoanieprzypisudolnego"/>
        </w:rPr>
        <w:footnoteRef/>
      </w:r>
      <w:r>
        <w:t xml:space="preserve"> </w:t>
      </w:r>
      <w:r w:rsidRPr="00256CEE">
        <w:t>Nie należy podawać tzw. „szczególnych kategorii danych osobowych' („danych wrażliwych"). tj. danych ujawniających pochodzenie rasowe lub etniczne, poglądy polityczne, przekonania religijne lub światopoglądowe, przynależność do związków zawodowych, danych genetycznych, danych biometrycznych (wykorzystywanych</w:t>
      </w:r>
      <w:r>
        <w:t> </w:t>
      </w:r>
      <w:r w:rsidRPr="00256CEE">
        <w:t>w</w:t>
      </w:r>
      <w:r>
        <w:t> </w:t>
      </w:r>
      <w:r w:rsidRPr="00256CEE">
        <w:t>celu jednoznacznego zidentyfikowania osoby fizycznej). danych dotyczących zdrowia, seksualności lub orientacji seksualnej.</w:t>
      </w:r>
    </w:p>
  </w:footnote>
  <w:footnote w:id="2">
    <w:p w14:paraId="42F13F19" w14:textId="77777777" w:rsidR="003F6955" w:rsidRDefault="003F6955" w:rsidP="00DC2E64">
      <w:pPr>
        <w:pStyle w:val="Tekstprzypisudolnego"/>
      </w:pPr>
      <w:r>
        <w:rPr>
          <w:rStyle w:val="Odwoanieprzypisudolnego"/>
        </w:rPr>
        <w:footnoteRef/>
      </w:r>
      <w:r>
        <w:t xml:space="preserve"> </w:t>
      </w:r>
      <w:r w:rsidRPr="00E36738">
        <w:t>Punkty 1-8 należy wypełnić osobno dla każdego podmiotu zgłaszającego kandydata.</w:t>
      </w:r>
    </w:p>
  </w:footnote>
  <w:footnote w:id="3">
    <w:p w14:paraId="3C0E6DD2" w14:textId="77777777" w:rsidR="003F6955" w:rsidRDefault="003F6955" w:rsidP="00DC2E64">
      <w:pPr>
        <w:pStyle w:val="Tekstprzypisudolnego"/>
      </w:pPr>
      <w:r>
        <w:rPr>
          <w:rStyle w:val="Odwoanieprzypisudolnego"/>
        </w:rPr>
        <w:footnoteRef/>
      </w:r>
      <w:r>
        <w:t xml:space="preserve"> </w:t>
      </w:r>
      <w:r w:rsidRPr="00E36738">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037"/>
    <w:multiLevelType w:val="hybridMultilevel"/>
    <w:tmpl w:val="D5604C9E"/>
    <w:lvl w:ilvl="0" w:tplc="CA92C398">
      <w:start w:val="8"/>
      <w:numFmt w:val="decimal"/>
      <w:lvlText w:val="%1)"/>
      <w:lvlJc w:val="left"/>
      <w:pPr>
        <w:ind w:left="57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20EECD1A">
      <w:start w:val="1"/>
      <w:numFmt w:val="lowerLetter"/>
      <w:lvlText w:val="%2)"/>
      <w:lvlJc w:val="left"/>
      <w:pPr>
        <w:ind w:left="690" w:firstLine="0"/>
      </w:pPr>
      <w:rPr>
        <w:rFonts w:ascii="Arial" w:eastAsia="Calibri" w:hAnsi="Arial" w:cs="Arial" w:hint="default"/>
        <w:b w:val="0"/>
        <w:bCs w:val="0"/>
        <w:i w:val="0"/>
        <w:strike w:val="0"/>
        <w:dstrike w:val="0"/>
        <w:color w:val="000000"/>
        <w:sz w:val="24"/>
        <w:szCs w:val="24"/>
        <w:u w:val="none" w:color="000000"/>
        <w:effect w:val="none"/>
        <w:bdr w:val="none" w:sz="0" w:space="0" w:color="auto" w:frame="1"/>
        <w:vertAlign w:val="baseline"/>
      </w:rPr>
    </w:lvl>
    <w:lvl w:ilvl="2" w:tplc="CB24A928">
      <w:start w:val="1"/>
      <w:numFmt w:val="lowerRoman"/>
      <w:lvlText w:val="%3"/>
      <w:lvlJc w:val="left"/>
      <w:pPr>
        <w:ind w:left="149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3" w:tplc="18549220">
      <w:start w:val="1"/>
      <w:numFmt w:val="decimal"/>
      <w:lvlText w:val="%4"/>
      <w:lvlJc w:val="left"/>
      <w:pPr>
        <w:ind w:left="221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4" w:tplc="55FAD68A">
      <w:start w:val="1"/>
      <w:numFmt w:val="lowerLetter"/>
      <w:lvlText w:val="%5"/>
      <w:lvlJc w:val="left"/>
      <w:pPr>
        <w:ind w:left="293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5" w:tplc="EE8AE200">
      <w:start w:val="1"/>
      <w:numFmt w:val="lowerRoman"/>
      <w:lvlText w:val="%6"/>
      <w:lvlJc w:val="left"/>
      <w:pPr>
        <w:ind w:left="365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6" w:tplc="BA945F10">
      <w:start w:val="1"/>
      <w:numFmt w:val="decimal"/>
      <w:lvlText w:val="%7"/>
      <w:lvlJc w:val="left"/>
      <w:pPr>
        <w:ind w:left="437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7" w:tplc="51488FFE">
      <w:start w:val="1"/>
      <w:numFmt w:val="lowerLetter"/>
      <w:lvlText w:val="%8"/>
      <w:lvlJc w:val="left"/>
      <w:pPr>
        <w:ind w:left="509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8" w:tplc="A9BAF25C">
      <w:start w:val="1"/>
      <w:numFmt w:val="lowerRoman"/>
      <w:lvlText w:val="%9"/>
      <w:lvlJc w:val="left"/>
      <w:pPr>
        <w:ind w:left="5817"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abstractNum>
  <w:abstractNum w:abstractNumId="1" w15:restartNumberingAfterBreak="0">
    <w:nsid w:val="1BA12DF5"/>
    <w:multiLevelType w:val="hybridMultilevel"/>
    <w:tmpl w:val="961089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C8C6518"/>
    <w:multiLevelType w:val="hybridMultilevel"/>
    <w:tmpl w:val="2CDAF778"/>
    <w:lvl w:ilvl="0" w:tplc="5158F968">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7030434E">
      <w:start w:val="2"/>
      <w:numFmt w:val="decimal"/>
      <w:lvlText w:val="%2."/>
      <w:lvlJc w:val="left"/>
      <w:pPr>
        <w:ind w:left="231"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E9E6B264">
      <w:start w:val="1"/>
      <w:numFmt w:val="lowerRoman"/>
      <w:lvlText w:val="%3"/>
      <w:lvlJc w:val="left"/>
      <w:pPr>
        <w:ind w:left="153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18F84A6A">
      <w:start w:val="1"/>
      <w:numFmt w:val="decimal"/>
      <w:lvlText w:val="%4"/>
      <w:lvlJc w:val="left"/>
      <w:pPr>
        <w:ind w:left="225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46F82072">
      <w:start w:val="1"/>
      <w:numFmt w:val="lowerLetter"/>
      <w:lvlText w:val="%5"/>
      <w:lvlJc w:val="left"/>
      <w:pPr>
        <w:ind w:left="297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2F5C33BC">
      <w:start w:val="1"/>
      <w:numFmt w:val="lowerRoman"/>
      <w:lvlText w:val="%6"/>
      <w:lvlJc w:val="left"/>
      <w:pPr>
        <w:ind w:left="369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3BAA664A">
      <w:start w:val="1"/>
      <w:numFmt w:val="decimal"/>
      <w:lvlText w:val="%7"/>
      <w:lvlJc w:val="left"/>
      <w:pPr>
        <w:ind w:left="441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967692E4">
      <w:start w:val="1"/>
      <w:numFmt w:val="lowerLetter"/>
      <w:lvlText w:val="%8"/>
      <w:lvlJc w:val="left"/>
      <w:pPr>
        <w:ind w:left="513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A6F4586C">
      <w:start w:val="1"/>
      <w:numFmt w:val="lowerRoman"/>
      <w:lvlText w:val="%9"/>
      <w:lvlJc w:val="left"/>
      <w:pPr>
        <w:ind w:left="585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3" w15:restartNumberingAfterBreak="0">
    <w:nsid w:val="1F6F2012"/>
    <w:multiLevelType w:val="hybridMultilevel"/>
    <w:tmpl w:val="B40CC04A"/>
    <w:lvl w:ilvl="0" w:tplc="784694CE">
      <w:start w:val="1"/>
      <w:numFmt w:val="decimal"/>
      <w:lvlText w:val="%1)"/>
      <w:lvlJc w:val="left"/>
      <w:pPr>
        <w:ind w:left="294"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090CA60">
      <w:start w:val="1"/>
      <w:numFmt w:val="lowerLetter"/>
      <w:lvlText w:val="%2"/>
      <w:lvlJc w:val="left"/>
      <w:pPr>
        <w:ind w:left="10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4422D42">
      <w:start w:val="1"/>
      <w:numFmt w:val="lowerRoman"/>
      <w:lvlText w:val="%3"/>
      <w:lvlJc w:val="left"/>
      <w:pPr>
        <w:ind w:left="18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71248F4">
      <w:start w:val="1"/>
      <w:numFmt w:val="decimal"/>
      <w:lvlText w:val="%4"/>
      <w:lvlJc w:val="left"/>
      <w:pPr>
        <w:ind w:left="25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E6042CC">
      <w:start w:val="1"/>
      <w:numFmt w:val="lowerLetter"/>
      <w:lvlText w:val="%5"/>
      <w:lvlJc w:val="left"/>
      <w:pPr>
        <w:ind w:left="32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0A98EE64">
      <w:start w:val="1"/>
      <w:numFmt w:val="lowerRoman"/>
      <w:lvlText w:val="%6"/>
      <w:lvlJc w:val="left"/>
      <w:pPr>
        <w:ind w:left="39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0F4BA40">
      <w:start w:val="1"/>
      <w:numFmt w:val="decimal"/>
      <w:lvlText w:val="%7"/>
      <w:lvlJc w:val="left"/>
      <w:pPr>
        <w:ind w:left="46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6C87402">
      <w:start w:val="1"/>
      <w:numFmt w:val="lowerLetter"/>
      <w:lvlText w:val="%8"/>
      <w:lvlJc w:val="left"/>
      <w:pPr>
        <w:ind w:left="54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C545B8A">
      <w:start w:val="1"/>
      <w:numFmt w:val="lowerRoman"/>
      <w:lvlText w:val="%9"/>
      <w:lvlJc w:val="left"/>
      <w:pPr>
        <w:ind w:left="61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4F760A6"/>
    <w:multiLevelType w:val="hybridMultilevel"/>
    <w:tmpl w:val="C7B29990"/>
    <w:lvl w:ilvl="0" w:tplc="D39454FE">
      <w:start w:val="2"/>
      <w:numFmt w:val="decimal"/>
      <w:lvlText w:val="%1)"/>
      <w:lvlJc w:val="left"/>
      <w:pPr>
        <w:ind w:left="55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E90C03B4">
      <w:start w:val="1"/>
      <w:numFmt w:val="lowerLetter"/>
      <w:lvlText w:val="%2"/>
      <w:lvlJc w:val="left"/>
      <w:pPr>
        <w:ind w:left="121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5300B3D0">
      <w:start w:val="1"/>
      <w:numFmt w:val="lowerRoman"/>
      <w:lvlText w:val="%3"/>
      <w:lvlJc w:val="left"/>
      <w:pPr>
        <w:ind w:left="193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A962C196">
      <w:start w:val="1"/>
      <w:numFmt w:val="decimal"/>
      <w:lvlText w:val="%4"/>
      <w:lvlJc w:val="left"/>
      <w:pPr>
        <w:ind w:left="265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4D92710C">
      <w:start w:val="1"/>
      <w:numFmt w:val="lowerLetter"/>
      <w:lvlText w:val="%5"/>
      <w:lvlJc w:val="left"/>
      <w:pPr>
        <w:ind w:left="337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38023740">
      <w:start w:val="1"/>
      <w:numFmt w:val="lowerRoman"/>
      <w:lvlText w:val="%6"/>
      <w:lvlJc w:val="left"/>
      <w:pPr>
        <w:ind w:left="409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4881E98">
      <w:start w:val="1"/>
      <w:numFmt w:val="decimal"/>
      <w:lvlText w:val="%7"/>
      <w:lvlJc w:val="left"/>
      <w:pPr>
        <w:ind w:left="481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33BE7D9C">
      <w:start w:val="1"/>
      <w:numFmt w:val="lowerLetter"/>
      <w:lvlText w:val="%8"/>
      <w:lvlJc w:val="left"/>
      <w:pPr>
        <w:ind w:left="553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719CFF6E">
      <w:start w:val="1"/>
      <w:numFmt w:val="lowerRoman"/>
      <w:lvlText w:val="%9"/>
      <w:lvlJc w:val="left"/>
      <w:pPr>
        <w:ind w:left="6251"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28130E91"/>
    <w:multiLevelType w:val="hybridMultilevel"/>
    <w:tmpl w:val="23E0A95E"/>
    <w:lvl w:ilvl="0" w:tplc="F6220A5A">
      <w:start w:val="1"/>
      <w:numFmt w:val="decimal"/>
      <w:lvlText w:val="%1."/>
      <w:lvlJc w:val="left"/>
      <w:pPr>
        <w:ind w:left="361"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AD483406">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A504B8C">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B68BB6C">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9A1EF04C">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331ACEF4">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E306BBA">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3174B1EC">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236703E">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D251CB9"/>
    <w:multiLevelType w:val="hybridMultilevel"/>
    <w:tmpl w:val="C2A0FE58"/>
    <w:lvl w:ilvl="0" w:tplc="0FC074E8">
      <w:start w:val="2"/>
      <w:numFmt w:val="decimal"/>
      <w:lvlText w:val="%1)"/>
      <w:lvlJc w:val="left"/>
      <w:pPr>
        <w:ind w:left="294"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080ECB0">
      <w:start w:val="1"/>
      <w:numFmt w:val="lowerLetter"/>
      <w:lvlText w:val="%2"/>
      <w:lvlJc w:val="left"/>
      <w:pPr>
        <w:ind w:left="108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A922253C">
      <w:start w:val="1"/>
      <w:numFmt w:val="lowerRoman"/>
      <w:lvlText w:val="%3"/>
      <w:lvlJc w:val="left"/>
      <w:pPr>
        <w:ind w:left="180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F418074C">
      <w:start w:val="1"/>
      <w:numFmt w:val="decimal"/>
      <w:lvlText w:val="%4"/>
      <w:lvlJc w:val="left"/>
      <w:pPr>
        <w:ind w:left="252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70247B26">
      <w:start w:val="1"/>
      <w:numFmt w:val="lowerLetter"/>
      <w:lvlText w:val="%5"/>
      <w:lvlJc w:val="left"/>
      <w:pPr>
        <w:ind w:left="324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D43204D0">
      <w:start w:val="1"/>
      <w:numFmt w:val="lowerRoman"/>
      <w:lvlText w:val="%6"/>
      <w:lvlJc w:val="left"/>
      <w:pPr>
        <w:ind w:left="396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F2080CE">
      <w:start w:val="1"/>
      <w:numFmt w:val="decimal"/>
      <w:lvlText w:val="%7"/>
      <w:lvlJc w:val="left"/>
      <w:pPr>
        <w:ind w:left="468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DFEA95D4">
      <w:start w:val="1"/>
      <w:numFmt w:val="lowerLetter"/>
      <w:lvlText w:val="%8"/>
      <w:lvlJc w:val="left"/>
      <w:pPr>
        <w:ind w:left="540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74E86C90">
      <w:start w:val="1"/>
      <w:numFmt w:val="lowerRoman"/>
      <w:lvlText w:val="%9"/>
      <w:lvlJc w:val="left"/>
      <w:pPr>
        <w:ind w:left="612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7" w15:restartNumberingAfterBreak="0">
    <w:nsid w:val="2FFC0267"/>
    <w:multiLevelType w:val="hybridMultilevel"/>
    <w:tmpl w:val="711A6F1A"/>
    <w:lvl w:ilvl="0" w:tplc="DA7C6DFE">
      <w:start w:val="2"/>
      <w:numFmt w:val="decimal"/>
      <w:lvlText w:val="%1)"/>
      <w:lvlJc w:val="left"/>
      <w:pPr>
        <w:ind w:left="283"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90A97FA">
      <w:start w:val="1"/>
      <w:numFmt w:val="lowerLetter"/>
      <w:lvlText w:val="%2"/>
      <w:lvlJc w:val="left"/>
      <w:pPr>
        <w:ind w:left="109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816F426">
      <w:start w:val="1"/>
      <w:numFmt w:val="lowerRoman"/>
      <w:lvlText w:val="%3"/>
      <w:lvlJc w:val="left"/>
      <w:pPr>
        <w:ind w:left="181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E014DC10">
      <w:start w:val="1"/>
      <w:numFmt w:val="decimal"/>
      <w:lvlText w:val="%4"/>
      <w:lvlJc w:val="left"/>
      <w:pPr>
        <w:ind w:left="253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F340810C">
      <w:start w:val="1"/>
      <w:numFmt w:val="lowerLetter"/>
      <w:lvlText w:val="%5"/>
      <w:lvlJc w:val="left"/>
      <w:pPr>
        <w:ind w:left="325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29BEDAA4">
      <w:start w:val="1"/>
      <w:numFmt w:val="lowerRoman"/>
      <w:lvlText w:val="%6"/>
      <w:lvlJc w:val="left"/>
      <w:pPr>
        <w:ind w:left="397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6FC09EDE">
      <w:start w:val="1"/>
      <w:numFmt w:val="decimal"/>
      <w:lvlText w:val="%7"/>
      <w:lvlJc w:val="left"/>
      <w:pPr>
        <w:ind w:left="469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682C33A">
      <w:start w:val="1"/>
      <w:numFmt w:val="lowerLetter"/>
      <w:lvlText w:val="%8"/>
      <w:lvlJc w:val="left"/>
      <w:pPr>
        <w:ind w:left="541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1D86E3A">
      <w:start w:val="1"/>
      <w:numFmt w:val="lowerRoman"/>
      <w:lvlText w:val="%9"/>
      <w:lvlJc w:val="left"/>
      <w:pPr>
        <w:ind w:left="613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0817E63"/>
    <w:multiLevelType w:val="hybridMultilevel"/>
    <w:tmpl w:val="F37EB4E0"/>
    <w:lvl w:ilvl="0" w:tplc="0415000F">
      <w:start w:val="1"/>
      <w:numFmt w:val="decimal"/>
      <w:lvlText w:val="%1."/>
      <w:lvlJc w:val="left"/>
      <w:pPr>
        <w:ind w:left="731" w:hanging="360"/>
      </w:pPr>
    </w:lvl>
    <w:lvl w:ilvl="1" w:tplc="04150019">
      <w:start w:val="1"/>
      <w:numFmt w:val="lowerLetter"/>
      <w:lvlText w:val="%2."/>
      <w:lvlJc w:val="left"/>
      <w:pPr>
        <w:ind w:left="1451" w:hanging="360"/>
      </w:pPr>
    </w:lvl>
    <w:lvl w:ilvl="2" w:tplc="0415001B">
      <w:start w:val="1"/>
      <w:numFmt w:val="lowerRoman"/>
      <w:lvlText w:val="%3."/>
      <w:lvlJc w:val="right"/>
      <w:pPr>
        <w:ind w:left="2171" w:hanging="180"/>
      </w:pPr>
    </w:lvl>
    <w:lvl w:ilvl="3" w:tplc="0415000F">
      <w:start w:val="1"/>
      <w:numFmt w:val="decimal"/>
      <w:lvlText w:val="%4."/>
      <w:lvlJc w:val="left"/>
      <w:pPr>
        <w:ind w:left="2891" w:hanging="360"/>
      </w:pPr>
    </w:lvl>
    <w:lvl w:ilvl="4" w:tplc="04150019">
      <w:start w:val="1"/>
      <w:numFmt w:val="lowerLetter"/>
      <w:lvlText w:val="%5."/>
      <w:lvlJc w:val="left"/>
      <w:pPr>
        <w:ind w:left="3611" w:hanging="360"/>
      </w:pPr>
    </w:lvl>
    <w:lvl w:ilvl="5" w:tplc="0415001B">
      <w:start w:val="1"/>
      <w:numFmt w:val="lowerRoman"/>
      <w:lvlText w:val="%6."/>
      <w:lvlJc w:val="right"/>
      <w:pPr>
        <w:ind w:left="4331" w:hanging="180"/>
      </w:pPr>
    </w:lvl>
    <w:lvl w:ilvl="6" w:tplc="0415000F">
      <w:start w:val="1"/>
      <w:numFmt w:val="decimal"/>
      <w:lvlText w:val="%7."/>
      <w:lvlJc w:val="left"/>
      <w:pPr>
        <w:ind w:left="5051" w:hanging="360"/>
      </w:pPr>
    </w:lvl>
    <w:lvl w:ilvl="7" w:tplc="04150019">
      <w:start w:val="1"/>
      <w:numFmt w:val="lowerLetter"/>
      <w:lvlText w:val="%8."/>
      <w:lvlJc w:val="left"/>
      <w:pPr>
        <w:ind w:left="5771" w:hanging="360"/>
      </w:pPr>
    </w:lvl>
    <w:lvl w:ilvl="8" w:tplc="0415001B">
      <w:start w:val="1"/>
      <w:numFmt w:val="lowerRoman"/>
      <w:lvlText w:val="%9."/>
      <w:lvlJc w:val="right"/>
      <w:pPr>
        <w:ind w:left="6491" w:hanging="180"/>
      </w:pPr>
    </w:lvl>
  </w:abstractNum>
  <w:abstractNum w:abstractNumId="9" w15:restartNumberingAfterBreak="0">
    <w:nsid w:val="338E7D39"/>
    <w:multiLevelType w:val="hybridMultilevel"/>
    <w:tmpl w:val="E3F48932"/>
    <w:lvl w:ilvl="0" w:tplc="CDF025A2">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B00A0CCC">
      <w:start w:val="2"/>
      <w:numFmt w:val="decimal"/>
      <w:lvlText w:val="%2."/>
      <w:lvlJc w:val="left"/>
      <w:pPr>
        <w:ind w:left="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lang w:val="pl-PL"/>
      </w:rPr>
    </w:lvl>
    <w:lvl w:ilvl="2" w:tplc="12686E8C">
      <w:start w:val="1"/>
      <w:numFmt w:val="lowerRoman"/>
      <w:lvlText w:val="%3"/>
      <w:lvlJc w:val="left"/>
      <w:pPr>
        <w:ind w:left="150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5EE26186">
      <w:start w:val="1"/>
      <w:numFmt w:val="decimal"/>
      <w:lvlText w:val="%4"/>
      <w:lvlJc w:val="left"/>
      <w:pPr>
        <w:ind w:left="222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EBCC8B34">
      <w:start w:val="1"/>
      <w:numFmt w:val="lowerLetter"/>
      <w:lvlText w:val="%5"/>
      <w:lvlJc w:val="left"/>
      <w:pPr>
        <w:ind w:left="294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D9DA1294">
      <w:start w:val="1"/>
      <w:numFmt w:val="lowerRoman"/>
      <w:lvlText w:val="%6"/>
      <w:lvlJc w:val="left"/>
      <w:pPr>
        <w:ind w:left="366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EE0BB3A">
      <w:start w:val="1"/>
      <w:numFmt w:val="decimal"/>
      <w:lvlText w:val="%7"/>
      <w:lvlJc w:val="left"/>
      <w:pPr>
        <w:ind w:left="438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2D3CB55E">
      <w:start w:val="1"/>
      <w:numFmt w:val="lowerLetter"/>
      <w:lvlText w:val="%8"/>
      <w:lvlJc w:val="left"/>
      <w:pPr>
        <w:ind w:left="510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56F2EBBC">
      <w:start w:val="1"/>
      <w:numFmt w:val="lowerRoman"/>
      <w:lvlText w:val="%9"/>
      <w:lvlJc w:val="left"/>
      <w:pPr>
        <w:ind w:left="582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0" w15:restartNumberingAfterBreak="0">
    <w:nsid w:val="3D412853"/>
    <w:multiLevelType w:val="hybridMultilevel"/>
    <w:tmpl w:val="C4C42F72"/>
    <w:lvl w:ilvl="0" w:tplc="773493CE">
      <w:start w:val="1"/>
      <w:numFmt w:val="lowerLetter"/>
      <w:lvlText w:val="%1)"/>
      <w:lvlJc w:val="left"/>
      <w:pPr>
        <w:ind w:left="72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0BA3594">
      <w:start w:val="1"/>
      <w:numFmt w:val="lowerLetter"/>
      <w:lvlText w:val="%2"/>
      <w:lvlJc w:val="left"/>
      <w:pPr>
        <w:ind w:left="151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2" w:tplc="F3F8083C">
      <w:start w:val="1"/>
      <w:numFmt w:val="lowerRoman"/>
      <w:lvlText w:val="%3"/>
      <w:lvlJc w:val="left"/>
      <w:pPr>
        <w:ind w:left="223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3" w:tplc="23C0CD98">
      <w:start w:val="1"/>
      <w:numFmt w:val="decimal"/>
      <w:lvlText w:val="%4"/>
      <w:lvlJc w:val="left"/>
      <w:pPr>
        <w:ind w:left="295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4" w:tplc="E0A2644C">
      <w:start w:val="1"/>
      <w:numFmt w:val="lowerLetter"/>
      <w:lvlText w:val="%5"/>
      <w:lvlJc w:val="left"/>
      <w:pPr>
        <w:ind w:left="367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5" w:tplc="386C16A8">
      <w:start w:val="1"/>
      <w:numFmt w:val="lowerRoman"/>
      <w:lvlText w:val="%6"/>
      <w:lvlJc w:val="left"/>
      <w:pPr>
        <w:ind w:left="439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6" w:tplc="809C4E6A">
      <w:start w:val="1"/>
      <w:numFmt w:val="decimal"/>
      <w:lvlText w:val="%7"/>
      <w:lvlJc w:val="left"/>
      <w:pPr>
        <w:ind w:left="511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7" w:tplc="9ACC037C">
      <w:start w:val="1"/>
      <w:numFmt w:val="lowerLetter"/>
      <w:lvlText w:val="%8"/>
      <w:lvlJc w:val="left"/>
      <w:pPr>
        <w:ind w:left="583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8" w:tplc="1A884B70">
      <w:start w:val="1"/>
      <w:numFmt w:val="lowerRoman"/>
      <w:lvlText w:val="%9"/>
      <w:lvlJc w:val="left"/>
      <w:pPr>
        <w:ind w:left="6551"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abstractNum>
  <w:abstractNum w:abstractNumId="11" w15:restartNumberingAfterBreak="0">
    <w:nsid w:val="3FC63D50"/>
    <w:multiLevelType w:val="hybridMultilevel"/>
    <w:tmpl w:val="EDC65B5A"/>
    <w:lvl w:ilvl="0" w:tplc="F4C8660A">
      <w:start w:val="1"/>
      <w:numFmt w:val="decimal"/>
      <w:lvlText w:val="%1)"/>
      <w:lvlJc w:val="left"/>
      <w:pPr>
        <w:ind w:left="449"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A8FE8CF4">
      <w:start w:val="1"/>
      <w:numFmt w:val="lowerLetter"/>
      <w:lvlText w:val="%2"/>
      <w:lvlJc w:val="left"/>
      <w:pPr>
        <w:ind w:left="10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040D02C">
      <w:start w:val="1"/>
      <w:numFmt w:val="lowerRoman"/>
      <w:lvlText w:val="%3"/>
      <w:lvlJc w:val="left"/>
      <w:pPr>
        <w:ind w:left="18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D01C688A">
      <w:start w:val="1"/>
      <w:numFmt w:val="decimal"/>
      <w:lvlText w:val="%4"/>
      <w:lvlJc w:val="left"/>
      <w:pPr>
        <w:ind w:left="25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1518B8CA">
      <w:start w:val="1"/>
      <w:numFmt w:val="lowerLetter"/>
      <w:lvlText w:val="%5"/>
      <w:lvlJc w:val="left"/>
      <w:pPr>
        <w:ind w:left="324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C9682A2A">
      <w:start w:val="1"/>
      <w:numFmt w:val="lowerRoman"/>
      <w:lvlText w:val="%6"/>
      <w:lvlJc w:val="left"/>
      <w:pPr>
        <w:ind w:left="396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4601F66">
      <w:start w:val="1"/>
      <w:numFmt w:val="decimal"/>
      <w:lvlText w:val="%7"/>
      <w:lvlJc w:val="left"/>
      <w:pPr>
        <w:ind w:left="468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08E8EAC0">
      <w:start w:val="1"/>
      <w:numFmt w:val="lowerLetter"/>
      <w:lvlText w:val="%8"/>
      <w:lvlJc w:val="left"/>
      <w:pPr>
        <w:ind w:left="540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5A8AA54">
      <w:start w:val="1"/>
      <w:numFmt w:val="lowerRoman"/>
      <w:lvlText w:val="%9"/>
      <w:lvlJc w:val="left"/>
      <w:pPr>
        <w:ind w:left="612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1756437"/>
    <w:multiLevelType w:val="hybridMultilevel"/>
    <w:tmpl w:val="E3AC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D0384E"/>
    <w:multiLevelType w:val="hybridMultilevel"/>
    <w:tmpl w:val="293C4EA6"/>
    <w:lvl w:ilvl="0" w:tplc="8C40E69E">
      <w:start w:val="4"/>
      <w:numFmt w:val="decimal"/>
      <w:lvlText w:val="%1."/>
      <w:lvlJc w:val="left"/>
      <w:pPr>
        <w:ind w:left="607"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C57006DE">
      <w:start w:val="1"/>
      <w:numFmt w:val="lowerLetter"/>
      <w:lvlText w:val="%2)"/>
      <w:lvlJc w:val="left"/>
      <w:pPr>
        <w:ind w:left="845"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3916856A">
      <w:start w:val="1"/>
      <w:numFmt w:val="lowerRoman"/>
      <w:lvlText w:val="%3"/>
      <w:lvlJc w:val="left"/>
      <w:pPr>
        <w:ind w:left="155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A6B03B2C">
      <w:start w:val="1"/>
      <w:numFmt w:val="decimal"/>
      <w:lvlText w:val="%4"/>
      <w:lvlJc w:val="left"/>
      <w:pPr>
        <w:ind w:left="227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5F547B18">
      <w:start w:val="1"/>
      <w:numFmt w:val="lowerLetter"/>
      <w:lvlText w:val="%5"/>
      <w:lvlJc w:val="left"/>
      <w:pPr>
        <w:ind w:left="299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C868D562">
      <w:start w:val="1"/>
      <w:numFmt w:val="lowerRoman"/>
      <w:lvlText w:val="%6"/>
      <w:lvlJc w:val="left"/>
      <w:pPr>
        <w:ind w:left="371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B742DAD4">
      <w:start w:val="1"/>
      <w:numFmt w:val="decimal"/>
      <w:lvlText w:val="%7"/>
      <w:lvlJc w:val="left"/>
      <w:pPr>
        <w:ind w:left="443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A082376C">
      <w:start w:val="1"/>
      <w:numFmt w:val="lowerLetter"/>
      <w:lvlText w:val="%8"/>
      <w:lvlJc w:val="left"/>
      <w:pPr>
        <w:ind w:left="515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AC5A82E0">
      <w:start w:val="1"/>
      <w:numFmt w:val="lowerRoman"/>
      <w:lvlText w:val="%9"/>
      <w:lvlJc w:val="left"/>
      <w:pPr>
        <w:ind w:left="587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4" w15:restartNumberingAfterBreak="0">
    <w:nsid w:val="5A426CF4"/>
    <w:multiLevelType w:val="hybridMultilevel"/>
    <w:tmpl w:val="9D52B850"/>
    <w:lvl w:ilvl="0" w:tplc="766C9C34">
      <w:start w:val="2"/>
      <w:numFmt w:val="decimal"/>
      <w:lvlText w:val="%1."/>
      <w:lvlJc w:val="left"/>
      <w:pPr>
        <w:ind w:left="833"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51361F56">
      <w:start w:val="1"/>
      <w:numFmt w:val="lowerLetter"/>
      <w:lvlText w:val="%2"/>
      <w:lvlJc w:val="left"/>
      <w:pPr>
        <w:ind w:left="154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87F89472">
      <w:start w:val="1"/>
      <w:numFmt w:val="lowerRoman"/>
      <w:lvlText w:val="%3"/>
      <w:lvlJc w:val="left"/>
      <w:pPr>
        <w:ind w:left="226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773CAA4C">
      <w:start w:val="1"/>
      <w:numFmt w:val="decimal"/>
      <w:lvlText w:val="%4"/>
      <w:lvlJc w:val="left"/>
      <w:pPr>
        <w:ind w:left="298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C256E4CC">
      <w:start w:val="1"/>
      <w:numFmt w:val="lowerLetter"/>
      <w:lvlText w:val="%5"/>
      <w:lvlJc w:val="left"/>
      <w:pPr>
        <w:ind w:left="370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FAA40FA0">
      <w:start w:val="1"/>
      <w:numFmt w:val="lowerRoman"/>
      <w:lvlText w:val="%6"/>
      <w:lvlJc w:val="left"/>
      <w:pPr>
        <w:ind w:left="442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DE9CC560">
      <w:start w:val="1"/>
      <w:numFmt w:val="decimal"/>
      <w:lvlText w:val="%7"/>
      <w:lvlJc w:val="left"/>
      <w:pPr>
        <w:ind w:left="514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B0308C8E">
      <w:start w:val="1"/>
      <w:numFmt w:val="lowerLetter"/>
      <w:lvlText w:val="%8"/>
      <w:lvlJc w:val="left"/>
      <w:pPr>
        <w:ind w:left="586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D056F356">
      <w:start w:val="1"/>
      <w:numFmt w:val="lowerRoman"/>
      <w:lvlText w:val="%9"/>
      <w:lvlJc w:val="left"/>
      <w:pPr>
        <w:ind w:left="6584"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5" w15:restartNumberingAfterBreak="0">
    <w:nsid w:val="5F515E4E"/>
    <w:multiLevelType w:val="hybridMultilevel"/>
    <w:tmpl w:val="5918518E"/>
    <w:lvl w:ilvl="0" w:tplc="E43462C4">
      <w:start w:val="1"/>
      <w:numFmt w:val="decimal"/>
      <w:lvlText w:val="%1"/>
      <w:lvlJc w:val="left"/>
      <w:pPr>
        <w:ind w:left="360"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33A00398">
      <w:start w:val="4"/>
      <w:numFmt w:val="decimal"/>
      <w:lvlText w:val="%2."/>
      <w:lvlJc w:val="left"/>
      <w:pPr>
        <w:ind w:left="4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2" w:tplc="9622FA8A">
      <w:start w:val="1"/>
      <w:numFmt w:val="lowerRoman"/>
      <w:lvlText w:val="%3"/>
      <w:lvlJc w:val="left"/>
      <w:pPr>
        <w:ind w:left="156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15A24020">
      <w:start w:val="1"/>
      <w:numFmt w:val="decimal"/>
      <w:lvlText w:val="%4"/>
      <w:lvlJc w:val="left"/>
      <w:pPr>
        <w:ind w:left="228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65722728">
      <w:start w:val="1"/>
      <w:numFmt w:val="lowerLetter"/>
      <w:lvlText w:val="%5"/>
      <w:lvlJc w:val="left"/>
      <w:pPr>
        <w:ind w:left="300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74F66960">
      <w:start w:val="1"/>
      <w:numFmt w:val="lowerRoman"/>
      <w:lvlText w:val="%6"/>
      <w:lvlJc w:val="left"/>
      <w:pPr>
        <w:ind w:left="372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160AEB40">
      <w:start w:val="1"/>
      <w:numFmt w:val="decimal"/>
      <w:lvlText w:val="%7"/>
      <w:lvlJc w:val="left"/>
      <w:pPr>
        <w:ind w:left="444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9198F054">
      <w:start w:val="1"/>
      <w:numFmt w:val="lowerLetter"/>
      <w:lvlText w:val="%8"/>
      <w:lvlJc w:val="left"/>
      <w:pPr>
        <w:ind w:left="516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4894EC86">
      <w:start w:val="1"/>
      <w:numFmt w:val="lowerRoman"/>
      <w:lvlText w:val="%9"/>
      <w:lvlJc w:val="left"/>
      <w:pPr>
        <w:ind w:left="5885"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6" w15:restartNumberingAfterBreak="0">
    <w:nsid w:val="6BAB42A5"/>
    <w:multiLevelType w:val="hybridMultilevel"/>
    <w:tmpl w:val="EA2C537A"/>
    <w:lvl w:ilvl="0" w:tplc="D026D6D4">
      <w:start w:val="3"/>
      <w:numFmt w:val="decimal"/>
      <w:lvlText w:val="%1)"/>
      <w:lvlJc w:val="left"/>
      <w:pPr>
        <w:ind w:left="306"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9614EAD4">
      <w:start w:val="1"/>
      <w:numFmt w:val="lowerLetter"/>
      <w:lvlText w:val="%2"/>
      <w:lvlJc w:val="left"/>
      <w:pPr>
        <w:ind w:left="108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87C658A8">
      <w:start w:val="1"/>
      <w:numFmt w:val="lowerRoman"/>
      <w:lvlText w:val="%3"/>
      <w:lvlJc w:val="left"/>
      <w:pPr>
        <w:ind w:left="180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894EE5F0">
      <w:start w:val="1"/>
      <w:numFmt w:val="decimal"/>
      <w:lvlText w:val="%4"/>
      <w:lvlJc w:val="left"/>
      <w:pPr>
        <w:ind w:left="252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E7902A2A">
      <w:start w:val="1"/>
      <w:numFmt w:val="lowerLetter"/>
      <w:lvlText w:val="%5"/>
      <w:lvlJc w:val="left"/>
      <w:pPr>
        <w:ind w:left="324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E1DEB68A">
      <w:start w:val="1"/>
      <w:numFmt w:val="lowerRoman"/>
      <w:lvlText w:val="%6"/>
      <w:lvlJc w:val="left"/>
      <w:pPr>
        <w:ind w:left="396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620CBB88">
      <w:start w:val="1"/>
      <w:numFmt w:val="decimal"/>
      <w:lvlText w:val="%7"/>
      <w:lvlJc w:val="left"/>
      <w:pPr>
        <w:ind w:left="468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EACAFFC8">
      <w:start w:val="1"/>
      <w:numFmt w:val="lowerLetter"/>
      <w:lvlText w:val="%8"/>
      <w:lvlJc w:val="left"/>
      <w:pPr>
        <w:ind w:left="540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491C45BA">
      <w:start w:val="1"/>
      <w:numFmt w:val="lowerRoman"/>
      <w:lvlText w:val="%9"/>
      <w:lvlJc w:val="left"/>
      <w:pPr>
        <w:ind w:left="612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17" w15:restartNumberingAfterBreak="0">
    <w:nsid w:val="71905F88"/>
    <w:multiLevelType w:val="hybridMultilevel"/>
    <w:tmpl w:val="56543B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8"/>
    <w:rsid w:val="00042293"/>
    <w:rsid w:val="00045C08"/>
    <w:rsid w:val="000625A6"/>
    <w:rsid w:val="0008303B"/>
    <w:rsid w:val="000842A9"/>
    <w:rsid w:val="00086C04"/>
    <w:rsid w:val="00090D37"/>
    <w:rsid w:val="000B00FB"/>
    <w:rsid w:val="000B26FE"/>
    <w:rsid w:val="000C47C9"/>
    <w:rsid w:val="000D6FD3"/>
    <w:rsid w:val="000F44FA"/>
    <w:rsid w:val="000F6907"/>
    <w:rsid w:val="0010463A"/>
    <w:rsid w:val="00111D15"/>
    <w:rsid w:val="00113930"/>
    <w:rsid w:val="001145E1"/>
    <w:rsid w:val="0013033B"/>
    <w:rsid w:val="00133591"/>
    <w:rsid w:val="001412F2"/>
    <w:rsid w:val="00144094"/>
    <w:rsid w:val="00160E1A"/>
    <w:rsid w:val="001657A9"/>
    <w:rsid w:val="00172412"/>
    <w:rsid w:val="00174462"/>
    <w:rsid w:val="001807A9"/>
    <w:rsid w:val="0018193A"/>
    <w:rsid w:val="00186AB9"/>
    <w:rsid w:val="0019079A"/>
    <w:rsid w:val="001B772C"/>
    <w:rsid w:val="001E2AA6"/>
    <w:rsid w:val="001E6D85"/>
    <w:rsid w:val="00214FC5"/>
    <w:rsid w:val="00256CEE"/>
    <w:rsid w:val="002C3688"/>
    <w:rsid w:val="002C58A1"/>
    <w:rsid w:val="0030044E"/>
    <w:rsid w:val="0030173E"/>
    <w:rsid w:val="00324876"/>
    <w:rsid w:val="0032528B"/>
    <w:rsid w:val="00375ADC"/>
    <w:rsid w:val="003D4470"/>
    <w:rsid w:val="003F1086"/>
    <w:rsid w:val="003F6955"/>
    <w:rsid w:val="00412656"/>
    <w:rsid w:val="004145B5"/>
    <w:rsid w:val="004153B7"/>
    <w:rsid w:val="00420E35"/>
    <w:rsid w:val="00424B0D"/>
    <w:rsid w:val="004312EF"/>
    <w:rsid w:val="00446CD4"/>
    <w:rsid w:val="0045484D"/>
    <w:rsid w:val="0046392F"/>
    <w:rsid w:val="004714E5"/>
    <w:rsid w:val="00471680"/>
    <w:rsid w:val="004735F1"/>
    <w:rsid w:val="00495558"/>
    <w:rsid w:val="0053647C"/>
    <w:rsid w:val="005824A5"/>
    <w:rsid w:val="0058348E"/>
    <w:rsid w:val="00584512"/>
    <w:rsid w:val="00596C83"/>
    <w:rsid w:val="005A5C42"/>
    <w:rsid w:val="005A7525"/>
    <w:rsid w:val="005C3D7B"/>
    <w:rsid w:val="005F7EBE"/>
    <w:rsid w:val="00631625"/>
    <w:rsid w:val="006469BC"/>
    <w:rsid w:val="00651502"/>
    <w:rsid w:val="00652420"/>
    <w:rsid w:val="00661CBB"/>
    <w:rsid w:val="00661D90"/>
    <w:rsid w:val="006A56DB"/>
    <w:rsid w:val="006B3E9C"/>
    <w:rsid w:val="006C1ED7"/>
    <w:rsid w:val="0074138F"/>
    <w:rsid w:val="00747905"/>
    <w:rsid w:val="00750B59"/>
    <w:rsid w:val="007607A7"/>
    <w:rsid w:val="00771AB9"/>
    <w:rsid w:val="00794327"/>
    <w:rsid w:val="007D04EB"/>
    <w:rsid w:val="007F0C86"/>
    <w:rsid w:val="007F553A"/>
    <w:rsid w:val="00821B50"/>
    <w:rsid w:val="00823241"/>
    <w:rsid w:val="00824F68"/>
    <w:rsid w:val="008606A4"/>
    <w:rsid w:val="008814F4"/>
    <w:rsid w:val="008A6410"/>
    <w:rsid w:val="008C44FC"/>
    <w:rsid w:val="008C5736"/>
    <w:rsid w:val="008C60A4"/>
    <w:rsid w:val="008E10CF"/>
    <w:rsid w:val="008F5631"/>
    <w:rsid w:val="00902F74"/>
    <w:rsid w:val="009115C7"/>
    <w:rsid w:val="00917919"/>
    <w:rsid w:val="00925928"/>
    <w:rsid w:val="00950CF8"/>
    <w:rsid w:val="0095613A"/>
    <w:rsid w:val="0098727A"/>
    <w:rsid w:val="009C0AAB"/>
    <w:rsid w:val="009C7055"/>
    <w:rsid w:val="009C7C43"/>
    <w:rsid w:val="00A01352"/>
    <w:rsid w:val="00A1138C"/>
    <w:rsid w:val="00A2027E"/>
    <w:rsid w:val="00AA296A"/>
    <w:rsid w:val="00AA3E9B"/>
    <w:rsid w:val="00AD19B6"/>
    <w:rsid w:val="00AE6F80"/>
    <w:rsid w:val="00B40870"/>
    <w:rsid w:val="00B45396"/>
    <w:rsid w:val="00B54E78"/>
    <w:rsid w:val="00B6137B"/>
    <w:rsid w:val="00B70F9B"/>
    <w:rsid w:val="00B9484C"/>
    <w:rsid w:val="00BA235B"/>
    <w:rsid w:val="00BB03D8"/>
    <w:rsid w:val="00BC660B"/>
    <w:rsid w:val="00BE0D1A"/>
    <w:rsid w:val="00C050F7"/>
    <w:rsid w:val="00C0541A"/>
    <w:rsid w:val="00C11A57"/>
    <w:rsid w:val="00C14504"/>
    <w:rsid w:val="00C85C8A"/>
    <w:rsid w:val="00C92625"/>
    <w:rsid w:val="00C95A1A"/>
    <w:rsid w:val="00C97821"/>
    <w:rsid w:val="00CD3E46"/>
    <w:rsid w:val="00CE5B4C"/>
    <w:rsid w:val="00CE6B4F"/>
    <w:rsid w:val="00CF7B48"/>
    <w:rsid w:val="00D15A39"/>
    <w:rsid w:val="00D35D18"/>
    <w:rsid w:val="00D5209B"/>
    <w:rsid w:val="00D52FA2"/>
    <w:rsid w:val="00D57E94"/>
    <w:rsid w:val="00D61D13"/>
    <w:rsid w:val="00D66AB4"/>
    <w:rsid w:val="00D72399"/>
    <w:rsid w:val="00D72BBD"/>
    <w:rsid w:val="00D81375"/>
    <w:rsid w:val="00D97703"/>
    <w:rsid w:val="00DF38EA"/>
    <w:rsid w:val="00E04E44"/>
    <w:rsid w:val="00E22A5F"/>
    <w:rsid w:val="00E36738"/>
    <w:rsid w:val="00E43D25"/>
    <w:rsid w:val="00E554B9"/>
    <w:rsid w:val="00EB025F"/>
    <w:rsid w:val="00EB7F65"/>
    <w:rsid w:val="00EC54FF"/>
    <w:rsid w:val="00EC6EEA"/>
    <w:rsid w:val="00F06CED"/>
    <w:rsid w:val="00F14AD0"/>
    <w:rsid w:val="00F24BDC"/>
    <w:rsid w:val="00F57997"/>
    <w:rsid w:val="00F92093"/>
    <w:rsid w:val="00F94BD5"/>
    <w:rsid w:val="00FB4359"/>
    <w:rsid w:val="00FD2D65"/>
    <w:rsid w:val="00FF5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86144"/>
  <w15:chartTrackingRefBased/>
  <w15:docId w15:val="{318AE41A-7E08-4466-8677-762971A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qFormat/>
    <w:rsid w:val="00F92093"/>
    <w:pPr>
      <w:keepNext/>
      <w:keepLines/>
      <w:spacing w:after="63" w:line="254" w:lineRule="auto"/>
      <w:ind w:left="296" w:hanging="10"/>
      <w:outlineLvl w:val="0"/>
    </w:pPr>
    <w:rPr>
      <w:rFonts w:ascii="Calibri" w:eastAsia="Calibri" w:hAnsi="Calibri" w:cs="Calibri"/>
      <w:color w:val="000000"/>
      <w:sz w:val="3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56C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56CEE"/>
    <w:rPr>
      <w:sz w:val="20"/>
      <w:szCs w:val="20"/>
    </w:rPr>
  </w:style>
  <w:style w:type="character" w:styleId="Odwoanieprzypisudolnego">
    <w:name w:val="footnote reference"/>
    <w:basedOn w:val="Domylnaczcionkaakapitu"/>
    <w:uiPriority w:val="99"/>
    <w:semiHidden/>
    <w:unhideWhenUsed/>
    <w:rsid w:val="00256CEE"/>
    <w:rPr>
      <w:vertAlign w:val="superscript"/>
    </w:rPr>
  </w:style>
  <w:style w:type="table" w:styleId="Tabela-Siatka">
    <w:name w:val="Table Grid"/>
    <w:basedOn w:val="Standardowy"/>
    <w:uiPriority w:val="39"/>
    <w:rsid w:val="000B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6410"/>
    <w:pPr>
      <w:ind w:left="720"/>
      <w:contextualSpacing/>
    </w:pPr>
  </w:style>
  <w:style w:type="character" w:styleId="Odwoaniedokomentarza">
    <w:name w:val="annotation reference"/>
    <w:basedOn w:val="Domylnaczcionkaakapitu"/>
    <w:uiPriority w:val="99"/>
    <w:semiHidden/>
    <w:unhideWhenUsed/>
    <w:rsid w:val="00823241"/>
    <w:rPr>
      <w:sz w:val="16"/>
      <w:szCs w:val="16"/>
    </w:rPr>
  </w:style>
  <w:style w:type="paragraph" w:styleId="Tekstkomentarza">
    <w:name w:val="annotation text"/>
    <w:basedOn w:val="Normalny"/>
    <w:link w:val="TekstkomentarzaZnak"/>
    <w:uiPriority w:val="99"/>
    <w:semiHidden/>
    <w:unhideWhenUsed/>
    <w:rsid w:val="008232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3241"/>
    <w:rPr>
      <w:sz w:val="20"/>
      <w:szCs w:val="20"/>
    </w:rPr>
  </w:style>
  <w:style w:type="paragraph" w:styleId="Tematkomentarza">
    <w:name w:val="annotation subject"/>
    <w:basedOn w:val="Tekstkomentarza"/>
    <w:next w:val="Tekstkomentarza"/>
    <w:link w:val="TematkomentarzaZnak"/>
    <w:uiPriority w:val="99"/>
    <w:semiHidden/>
    <w:unhideWhenUsed/>
    <w:rsid w:val="00823241"/>
    <w:rPr>
      <w:b/>
      <w:bCs/>
    </w:rPr>
  </w:style>
  <w:style w:type="character" w:customStyle="1" w:styleId="TematkomentarzaZnak">
    <w:name w:val="Temat komentarza Znak"/>
    <w:basedOn w:val="TekstkomentarzaZnak"/>
    <w:link w:val="Tematkomentarza"/>
    <w:uiPriority w:val="99"/>
    <w:semiHidden/>
    <w:rsid w:val="00823241"/>
    <w:rPr>
      <w:b/>
      <w:bCs/>
      <w:sz w:val="20"/>
      <w:szCs w:val="20"/>
    </w:rPr>
  </w:style>
  <w:style w:type="paragraph" w:styleId="Tekstdymka">
    <w:name w:val="Balloon Text"/>
    <w:basedOn w:val="Normalny"/>
    <w:link w:val="TekstdymkaZnak"/>
    <w:uiPriority w:val="99"/>
    <w:semiHidden/>
    <w:unhideWhenUsed/>
    <w:rsid w:val="008232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324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F7B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B48"/>
    <w:rPr>
      <w:sz w:val="20"/>
      <w:szCs w:val="20"/>
    </w:rPr>
  </w:style>
  <w:style w:type="character" w:styleId="Odwoanieprzypisukocowego">
    <w:name w:val="endnote reference"/>
    <w:basedOn w:val="Domylnaczcionkaakapitu"/>
    <w:uiPriority w:val="99"/>
    <w:semiHidden/>
    <w:unhideWhenUsed/>
    <w:rsid w:val="00CF7B48"/>
    <w:rPr>
      <w:vertAlign w:val="superscript"/>
    </w:rPr>
  </w:style>
  <w:style w:type="character" w:customStyle="1" w:styleId="Nagwek1Znak">
    <w:name w:val="Nagłówek 1 Znak"/>
    <w:basedOn w:val="Domylnaczcionkaakapitu"/>
    <w:link w:val="Nagwek1"/>
    <w:uiPriority w:val="9"/>
    <w:rsid w:val="00F92093"/>
    <w:rPr>
      <w:rFonts w:ascii="Calibri" w:eastAsia="Calibri" w:hAnsi="Calibri" w:cs="Calibri"/>
      <w:color w:val="000000"/>
      <w:sz w:val="30"/>
      <w:lang w:val="en-US"/>
    </w:rPr>
  </w:style>
  <w:style w:type="character" w:styleId="Hipercze">
    <w:name w:val="Hyperlink"/>
    <w:basedOn w:val="Domylnaczcionkaakapitu"/>
    <w:uiPriority w:val="99"/>
    <w:unhideWhenUsed/>
    <w:rsid w:val="001145E1"/>
    <w:rPr>
      <w:color w:val="0563C1" w:themeColor="hyperlink"/>
      <w:u w:val="single"/>
    </w:rPr>
  </w:style>
  <w:style w:type="character" w:styleId="Nierozpoznanawzmianka">
    <w:name w:val="Unresolved Mention"/>
    <w:basedOn w:val="Domylnaczcionkaakapitu"/>
    <w:uiPriority w:val="99"/>
    <w:semiHidden/>
    <w:unhideWhenUsed/>
    <w:rsid w:val="0011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B37E-CEAF-4E2F-8003-BD930CDC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1334</Words>
  <Characters>8007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Młynarczyk</dc:creator>
  <cp:keywords/>
  <dc:description/>
  <cp:lastModifiedBy>Katarzyna Młynarczyk</cp:lastModifiedBy>
  <cp:revision>16</cp:revision>
  <dcterms:created xsi:type="dcterms:W3CDTF">2025-08-13T07:38:00Z</dcterms:created>
  <dcterms:modified xsi:type="dcterms:W3CDTF">2025-11-13T13:31:00Z</dcterms:modified>
</cp:coreProperties>
</file>