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7C61F1" w:rsidRDefault="008F5862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Formularz</w:t>
      </w:r>
      <w:r w:rsidR="00997A53" w:rsidRPr="007C61F1">
        <w:rPr>
          <w:rFonts w:ascii="Arial" w:hAnsi="Arial" w:cs="Arial"/>
          <w:b/>
          <w:sz w:val="22"/>
          <w:szCs w:val="22"/>
        </w:rPr>
        <w:t xml:space="preserve"> zgłoszeniow</w:t>
      </w:r>
      <w:r w:rsidRPr="007C61F1">
        <w:rPr>
          <w:rFonts w:ascii="Arial" w:hAnsi="Arial" w:cs="Arial"/>
          <w:b/>
          <w:sz w:val="22"/>
          <w:szCs w:val="22"/>
        </w:rPr>
        <w:t>y</w:t>
      </w:r>
    </w:p>
    <w:p w:rsidR="00997A53" w:rsidRPr="007C61F1" w:rsidRDefault="00997A53" w:rsidP="007C61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61F1">
        <w:rPr>
          <w:rFonts w:ascii="Arial" w:hAnsi="Arial" w:cs="Arial"/>
          <w:b/>
          <w:sz w:val="22"/>
          <w:szCs w:val="22"/>
        </w:rPr>
        <w:t>na członka</w:t>
      </w:r>
      <w:r w:rsidR="006D5175" w:rsidRPr="007C61F1">
        <w:rPr>
          <w:rFonts w:ascii="Arial" w:hAnsi="Arial" w:cs="Arial"/>
          <w:b/>
          <w:sz w:val="22"/>
          <w:szCs w:val="22"/>
        </w:rPr>
        <w:t xml:space="preserve"> i zastępcę członka</w:t>
      </w:r>
      <w:r w:rsidRPr="007C61F1">
        <w:rPr>
          <w:rFonts w:ascii="Arial" w:hAnsi="Arial" w:cs="Arial"/>
          <w:b/>
          <w:sz w:val="22"/>
          <w:szCs w:val="22"/>
        </w:rPr>
        <w:t xml:space="preserve"> </w:t>
      </w:r>
      <w:r w:rsidR="00E75AF8" w:rsidRPr="007C61F1">
        <w:rPr>
          <w:rFonts w:ascii="Arial" w:hAnsi="Arial" w:cs="Arial"/>
          <w:b/>
          <w:sz w:val="22"/>
          <w:szCs w:val="22"/>
        </w:rPr>
        <w:t>Komitetu M</w:t>
      </w:r>
      <w:r w:rsidR="00407EB7" w:rsidRPr="007C61F1">
        <w:rPr>
          <w:rFonts w:ascii="Arial" w:hAnsi="Arial" w:cs="Arial"/>
          <w:b/>
          <w:sz w:val="22"/>
          <w:szCs w:val="22"/>
        </w:rPr>
        <w:t xml:space="preserve">onitorującego </w:t>
      </w:r>
      <w:r w:rsidR="00AF47B2" w:rsidRPr="007C61F1">
        <w:rPr>
          <w:rFonts w:ascii="Arial" w:hAnsi="Arial" w:cs="Arial"/>
          <w:b/>
          <w:sz w:val="22"/>
          <w:szCs w:val="22"/>
        </w:rPr>
        <w:t xml:space="preserve">Komitetu Monitorującego Regionalny Program Operacyjny Województwa Łódzkiego na lata 2014 – 2020 </w:t>
      </w:r>
    </w:p>
    <w:p w:rsidR="00997A53" w:rsidRPr="007C61F1" w:rsidRDefault="00997A53" w:rsidP="007C61F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20B5F" w:rsidRPr="007C61F1" w:rsidRDefault="00420B5F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Zgłoszenie dotyczy mandatu z zakresu (</w:t>
      </w:r>
      <w:r w:rsidR="00CF31D4" w:rsidRPr="007C61F1">
        <w:rPr>
          <w:rFonts w:ascii="Arial" w:hAnsi="Arial" w:cs="Arial"/>
          <w:i/>
          <w:sz w:val="22"/>
          <w:szCs w:val="22"/>
          <w:u w:val="single"/>
        </w:rPr>
        <w:t>zaznaczyć odpowiednio przez podkreślenie</w:t>
      </w:r>
      <w:r w:rsidRPr="007C61F1">
        <w:rPr>
          <w:rFonts w:ascii="Arial" w:hAnsi="Arial" w:cs="Arial"/>
          <w:sz w:val="22"/>
          <w:szCs w:val="22"/>
        </w:rPr>
        <w:t>)</w:t>
      </w:r>
      <w:r w:rsidR="00CF31D4" w:rsidRPr="007C61F1">
        <w:rPr>
          <w:rFonts w:ascii="Arial" w:hAnsi="Arial" w:cs="Arial"/>
          <w:sz w:val="22"/>
          <w:szCs w:val="22"/>
        </w:rPr>
        <w:t>: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7C61F1">
        <w:rPr>
          <w:rFonts w:ascii="Arial" w:hAnsi="Arial" w:cs="Arial"/>
          <w:color w:val="333333"/>
          <w:sz w:val="22"/>
          <w:szCs w:val="22"/>
        </w:rPr>
        <w:t>ochron</w:t>
      </w:r>
      <w:r w:rsidR="007C61F1">
        <w:rPr>
          <w:rFonts w:ascii="Arial" w:hAnsi="Arial" w:cs="Arial"/>
          <w:color w:val="333333"/>
          <w:sz w:val="22"/>
          <w:szCs w:val="22"/>
        </w:rPr>
        <w:t>a</w:t>
      </w:r>
      <w:r w:rsidRPr="007C61F1">
        <w:rPr>
          <w:rFonts w:ascii="Arial" w:hAnsi="Arial" w:cs="Arial"/>
          <w:color w:val="333333"/>
          <w:sz w:val="22"/>
          <w:szCs w:val="22"/>
        </w:rPr>
        <w:t xml:space="preserve"> środowiska;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877A5B">
        <w:rPr>
          <w:rFonts w:ascii="Arial" w:hAnsi="Arial" w:cs="Arial"/>
          <w:color w:val="333333"/>
          <w:sz w:val="22"/>
          <w:szCs w:val="22"/>
          <w:u w:val="single"/>
        </w:rPr>
        <w:t>promowani</w:t>
      </w:r>
      <w:r w:rsidR="007C61F1" w:rsidRPr="00877A5B">
        <w:rPr>
          <w:rFonts w:ascii="Arial" w:hAnsi="Arial" w:cs="Arial"/>
          <w:color w:val="333333"/>
          <w:sz w:val="22"/>
          <w:szCs w:val="22"/>
          <w:u w:val="single"/>
        </w:rPr>
        <w:t>e</w:t>
      </w:r>
      <w:r w:rsidRPr="00877A5B">
        <w:rPr>
          <w:rFonts w:ascii="Arial" w:hAnsi="Arial" w:cs="Arial"/>
          <w:color w:val="333333"/>
          <w:sz w:val="22"/>
          <w:szCs w:val="22"/>
          <w:u w:val="single"/>
        </w:rPr>
        <w:t xml:space="preserve"> włączenia społecznego, równość szans płci, równość szans i niedyskryminacji</w:t>
      </w:r>
      <w:r w:rsidRPr="007C61F1">
        <w:rPr>
          <w:rFonts w:ascii="Arial" w:hAnsi="Arial" w:cs="Arial"/>
          <w:color w:val="333333"/>
          <w:sz w:val="22"/>
          <w:szCs w:val="22"/>
        </w:rPr>
        <w:t>;</w:t>
      </w:r>
    </w:p>
    <w:p w:rsidR="00CF31D4" w:rsidRPr="007C61F1" w:rsidRDefault="007C61F1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reprezentacja</w:t>
      </w:r>
      <w:r w:rsidR="00CF31D4" w:rsidRPr="007C61F1">
        <w:rPr>
          <w:rFonts w:ascii="Arial" w:hAnsi="Arial" w:cs="Arial"/>
          <w:color w:val="333333"/>
          <w:sz w:val="22"/>
          <w:szCs w:val="22"/>
        </w:rPr>
        <w:t xml:space="preserve"> ponadbranżowego związku stowarzyszeń (federacja);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działa</w:t>
      </w:r>
      <w:r w:rsidR="007C61F1">
        <w:rPr>
          <w:rFonts w:ascii="Arial" w:hAnsi="Arial" w:cs="Arial"/>
          <w:sz w:val="22"/>
          <w:szCs w:val="22"/>
        </w:rPr>
        <w:t>nia</w:t>
      </w:r>
      <w:r w:rsidRPr="007C61F1">
        <w:rPr>
          <w:rFonts w:ascii="Arial" w:hAnsi="Arial" w:cs="Arial"/>
          <w:sz w:val="22"/>
          <w:szCs w:val="22"/>
        </w:rPr>
        <w:t xml:space="preserve"> na terenach wiejskich </w:t>
      </w:r>
      <w:r w:rsidR="007C61F1">
        <w:rPr>
          <w:rFonts w:ascii="Arial" w:hAnsi="Arial" w:cs="Arial"/>
          <w:sz w:val="22"/>
          <w:szCs w:val="22"/>
        </w:rPr>
        <w:t xml:space="preserve">lub </w:t>
      </w:r>
      <w:r w:rsidRPr="007C61F1">
        <w:rPr>
          <w:rFonts w:ascii="Arial" w:hAnsi="Arial" w:cs="Arial"/>
          <w:sz w:val="22"/>
          <w:szCs w:val="22"/>
        </w:rPr>
        <w:t>na rzecz edukacji i kształcenia ustawicznego;</w:t>
      </w:r>
    </w:p>
    <w:p w:rsidR="00CF31D4" w:rsidRPr="007C61F1" w:rsidRDefault="00CF31D4" w:rsidP="007C61F1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działa</w:t>
      </w:r>
      <w:r w:rsidR="007C61F1">
        <w:rPr>
          <w:rFonts w:ascii="Arial" w:hAnsi="Arial" w:cs="Arial"/>
          <w:sz w:val="22"/>
          <w:szCs w:val="22"/>
        </w:rPr>
        <w:t>nia</w:t>
      </w:r>
      <w:r w:rsidRPr="007C61F1">
        <w:rPr>
          <w:rFonts w:ascii="Arial" w:hAnsi="Arial" w:cs="Arial"/>
          <w:sz w:val="22"/>
          <w:szCs w:val="22"/>
        </w:rPr>
        <w:t xml:space="preserve"> na rzecz rewitalizacji lub przedsiębiorczości społecznej. </w:t>
      </w:r>
    </w:p>
    <w:p w:rsidR="00CF31D4" w:rsidRPr="007C61F1" w:rsidRDefault="00CF31D4" w:rsidP="007C61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Imię i nazwisko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7C61F1">
        <w:tc>
          <w:tcPr>
            <w:tcW w:w="9212" w:type="dxa"/>
          </w:tcPr>
          <w:p w:rsidR="00DB6D13" w:rsidRPr="007C61F1" w:rsidRDefault="003504D6" w:rsidP="0079331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Paweł Gwóźdź</w:t>
            </w: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</w:t>
      </w:r>
      <w:r w:rsidR="00420B5F" w:rsidRPr="007C61F1">
        <w:rPr>
          <w:rFonts w:ascii="Arial" w:hAnsi="Arial" w:cs="Arial"/>
          <w:sz w:val="22"/>
          <w:szCs w:val="22"/>
        </w:rPr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997A53" w:rsidRPr="007C61F1" w:rsidRDefault="00997A53" w:rsidP="0079331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C61F1" w:rsidRDefault="00997A53" w:rsidP="0079331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A53" w:rsidRPr="007C61F1" w:rsidRDefault="00997A5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625DD3" w:rsidP="007C61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</w:t>
      </w:r>
      <w:r w:rsidR="00981D48" w:rsidRPr="007C61F1">
        <w:rPr>
          <w:rFonts w:ascii="Arial" w:hAnsi="Arial" w:cs="Arial"/>
          <w:sz w:val="22"/>
          <w:szCs w:val="22"/>
        </w:rPr>
        <w:t>ej działalności w sektorze pozarządowym oraz</w:t>
      </w:r>
      <w:r w:rsidRPr="007C61F1">
        <w:rPr>
          <w:rFonts w:ascii="Arial" w:hAnsi="Arial" w:cs="Arial"/>
          <w:sz w:val="22"/>
          <w:szCs w:val="22"/>
        </w:rPr>
        <w:t xml:space="preserve"> zatrudnienia/doświadczeni</w:t>
      </w:r>
      <w:r w:rsidR="00981D48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81D48" w:rsidRPr="007C61F1">
        <w:rPr>
          <w:rFonts w:ascii="Arial" w:hAnsi="Arial" w:cs="Arial"/>
          <w:sz w:val="22"/>
          <w:szCs w:val="22"/>
        </w:rPr>
        <w:t>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RPr="00141702" w:rsidTr="00404FC0">
        <w:trPr>
          <w:trHeight w:val="1417"/>
          <w:jc w:val="center"/>
        </w:trPr>
        <w:tc>
          <w:tcPr>
            <w:tcW w:w="9227" w:type="dxa"/>
          </w:tcPr>
          <w:p w:rsidR="007D45F2" w:rsidRPr="00141702" w:rsidRDefault="007D45F2" w:rsidP="00141702">
            <w:pPr>
              <w:pStyle w:val="Stanowisko"/>
              <w:tabs>
                <w:tab w:val="right" w:pos="9360"/>
              </w:tabs>
              <w:spacing w:after="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BE68EB" w:rsidRPr="00141702" w:rsidRDefault="00BE68EB" w:rsidP="00141702">
            <w:pPr>
              <w:pStyle w:val="Stanowisko"/>
              <w:tabs>
                <w:tab w:val="right" w:pos="9360"/>
              </w:tabs>
              <w:spacing w:after="0" w:line="360" w:lineRule="auto"/>
              <w:jc w:val="both"/>
              <w:rPr>
                <w:rFonts w:cs="Arial"/>
                <w:sz w:val="22"/>
                <w:szCs w:val="22"/>
              </w:rPr>
            </w:pPr>
            <w:r w:rsidRPr="00141702">
              <w:rPr>
                <w:rFonts w:cs="Arial"/>
                <w:sz w:val="22"/>
                <w:szCs w:val="22"/>
              </w:rPr>
              <w:t>Fundacja Aktywizacja</w:t>
            </w:r>
            <w:r w:rsidRPr="00141702">
              <w:rPr>
                <w:rFonts w:cs="Arial"/>
                <w:sz w:val="22"/>
                <w:szCs w:val="22"/>
              </w:rPr>
              <w:tab/>
              <w:t>od VII. 2012 r.</w:t>
            </w:r>
          </w:p>
          <w:p w:rsidR="00BE68EB" w:rsidRPr="00141702" w:rsidRDefault="00BE68EB" w:rsidP="001417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>Funkcja: Kierownik Oddziału w Łodzi</w:t>
            </w:r>
          </w:p>
          <w:p w:rsidR="00BE68EB" w:rsidRPr="00141702" w:rsidRDefault="00BE68EB" w:rsidP="001417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 xml:space="preserve">Obowiązki: </w:t>
            </w:r>
          </w:p>
          <w:p w:rsidR="00BE68EB" w:rsidRPr="00141702" w:rsidRDefault="00BE68EB" w:rsidP="00141702">
            <w:pPr>
              <w:pStyle w:val="Osignicie"/>
            </w:pPr>
            <w:r w:rsidRPr="00141702">
              <w:t xml:space="preserve">zarządzanie placówką </w:t>
            </w:r>
            <w:r w:rsidR="007D45F2" w:rsidRPr="00141702">
              <w:t>prowadzącą bezpłatne wsparcie</w:t>
            </w:r>
            <w:r w:rsidRPr="00141702">
              <w:t xml:space="preserve"> osób z ni</w:t>
            </w:r>
            <w:r w:rsidR="007D45F2" w:rsidRPr="00141702">
              <w:t>epełnosprawnością na rynku pracy (m.in. szkolenia, warsztaty, doradztwo prawne, psychologiczne, zawodowe, pośrednictwo pracy, zatrudnienie wspomagane)</w:t>
            </w:r>
            <w:r w:rsidRPr="00141702">
              <w:t xml:space="preserve">, </w:t>
            </w:r>
          </w:p>
          <w:p w:rsidR="007D45F2" w:rsidRPr="00141702" w:rsidRDefault="007D45F2" w:rsidP="00141702">
            <w:pPr>
              <w:pStyle w:val="Osignicie"/>
            </w:pPr>
            <w:r w:rsidRPr="00141702">
              <w:t>kierowanie zespołem (ponad 20 osób),</w:t>
            </w:r>
          </w:p>
          <w:p w:rsidR="007D45F2" w:rsidRPr="00141702" w:rsidRDefault="007D45F2" w:rsidP="00141702">
            <w:pPr>
              <w:pStyle w:val="Osignicie"/>
            </w:pPr>
            <w:r w:rsidRPr="00141702">
              <w:t>pozyskiwanie środków na działalność</w:t>
            </w:r>
            <w:r w:rsidR="00141702">
              <w:t>,</w:t>
            </w:r>
          </w:p>
          <w:p w:rsidR="007D45F2" w:rsidRPr="00141702" w:rsidRDefault="007D45F2" w:rsidP="00141702">
            <w:pPr>
              <w:pStyle w:val="Osignicie"/>
            </w:pPr>
            <w:r w:rsidRPr="00141702">
              <w:t>reprezentowanie Fundacji Aktywizacja w samorządowych ciałach dialogu (np. KDO, Grupa Robocza ds. RPO)</w:t>
            </w:r>
            <w:r w:rsidR="00141702">
              <w:t>.</w:t>
            </w:r>
          </w:p>
          <w:p w:rsidR="00BE68EB" w:rsidRPr="00141702" w:rsidRDefault="00BE68EB" w:rsidP="00141702">
            <w:pPr>
              <w:pStyle w:val="Osignicie"/>
              <w:numPr>
                <w:ilvl w:val="0"/>
                <w:numId w:val="0"/>
              </w:numPr>
              <w:ind w:left="29"/>
              <w:rPr>
                <w:b/>
              </w:rPr>
            </w:pPr>
            <w:r w:rsidRPr="00141702">
              <w:rPr>
                <w:b/>
              </w:rPr>
              <w:t xml:space="preserve">Komisja Dialogu Obywatelskiego ds. wdrażania Konwencji o Prawach Osób </w:t>
            </w:r>
            <w:r w:rsidRPr="00141702">
              <w:rPr>
                <w:b/>
              </w:rPr>
              <w:lastRenderedPageBreak/>
              <w:t>Niepełnosprawnych i rozwiązywania problemów osób z niepełnosprawnościami</w:t>
            </w:r>
            <w:r w:rsidR="007D45F2" w:rsidRPr="00141702">
              <w:rPr>
                <w:b/>
              </w:rPr>
              <w:t xml:space="preserve"> przy Urzędzie Miasta Łodzi                                                    </w:t>
            </w:r>
            <w:r w:rsidR="00141702">
              <w:rPr>
                <w:b/>
              </w:rPr>
              <w:t xml:space="preserve">                        od</w:t>
            </w:r>
            <w:r w:rsidR="007D45F2" w:rsidRPr="00141702">
              <w:rPr>
                <w:b/>
              </w:rPr>
              <w:t xml:space="preserve">  XI.2013r.</w:t>
            </w:r>
          </w:p>
          <w:p w:rsidR="00BE68EB" w:rsidRPr="00141702" w:rsidRDefault="00BE68EB" w:rsidP="00141702">
            <w:pPr>
              <w:pStyle w:val="Osignicie"/>
              <w:numPr>
                <w:ilvl w:val="0"/>
                <w:numId w:val="0"/>
              </w:numPr>
            </w:pPr>
            <w:r w:rsidRPr="00141702">
              <w:t>Funkcja: Sekretarz KDO</w:t>
            </w:r>
          </w:p>
          <w:p w:rsidR="00BE68EB" w:rsidRPr="00141702" w:rsidRDefault="00BE68EB" w:rsidP="001417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 xml:space="preserve">Obowiązki: </w:t>
            </w:r>
          </w:p>
          <w:p w:rsidR="00BE68EB" w:rsidRPr="00141702" w:rsidRDefault="00BE68EB" w:rsidP="00141702">
            <w:pPr>
              <w:pStyle w:val="Osignicie"/>
              <w:rPr>
                <w:b/>
              </w:rPr>
            </w:pPr>
            <w:r w:rsidRPr="00141702">
              <w:t>uczestnictwo w pracach Komisji, opiniującej i kształtującej politykę władz samorządowych Łodzi wobec osób z niepełnosprawnościami</w:t>
            </w:r>
          </w:p>
          <w:p w:rsidR="00BE68EB" w:rsidRPr="00141702" w:rsidRDefault="00BE68EB" w:rsidP="00141702">
            <w:pPr>
              <w:pStyle w:val="Osignicie"/>
              <w:numPr>
                <w:ilvl w:val="0"/>
                <w:numId w:val="0"/>
              </w:numPr>
            </w:pPr>
          </w:p>
          <w:p w:rsidR="007D45F2" w:rsidRPr="00141702" w:rsidRDefault="007D45F2" w:rsidP="00141702">
            <w:pPr>
              <w:pStyle w:val="Osignicie"/>
              <w:numPr>
                <w:ilvl w:val="0"/>
                <w:numId w:val="0"/>
              </w:numPr>
              <w:ind w:left="29"/>
              <w:rPr>
                <w:b/>
              </w:rPr>
            </w:pPr>
            <w:r w:rsidRPr="00141702">
              <w:rPr>
                <w:b/>
              </w:rPr>
              <w:t>Komisja Dialogu Obywatelskiego ds. Rodziny, Dzieci i Młodzieży przy Urzędzie Miasta Łodzi                                                                                                       od 2014r.</w:t>
            </w:r>
          </w:p>
          <w:p w:rsidR="007D45F2" w:rsidRPr="00141702" w:rsidRDefault="007D45F2" w:rsidP="00141702">
            <w:pPr>
              <w:pStyle w:val="Osignicie"/>
              <w:numPr>
                <w:ilvl w:val="0"/>
                <w:numId w:val="0"/>
              </w:numPr>
              <w:ind w:left="29"/>
              <w:rPr>
                <w:b/>
              </w:rPr>
            </w:pPr>
            <w:r w:rsidRPr="00141702">
              <w:t xml:space="preserve">Obowiązki: </w:t>
            </w:r>
          </w:p>
          <w:p w:rsidR="00141702" w:rsidRPr="00141702" w:rsidRDefault="007D45F2" w:rsidP="00141702">
            <w:pPr>
              <w:pStyle w:val="Osignicie"/>
              <w:rPr>
                <w:b/>
              </w:rPr>
            </w:pPr>
            <w:r w:rsidRPr="00141702">
              <w:t>uczestnictwo w pracach Komisji, opiniującej i kształtującej politykę władz samorządowych Łodzi</w:t>
            </w:r>
          </w:p>
          <w:p w:rsidR="00141702" w:rsidRDefault="00141702" w:rsidP="00141702">
            <w:pPr>
              <w:pStyle w:val="Osignicie"/>
              <w:numPr>
                <w:ilvl w:val="0"/>
                <w:numId w:val="0"/>
              </w:numPr>
              <w:ind w:left="738"/>
              <w:rPr>
                <w:b/>
              </w:rPr>
            </w:pPr>
          </w:p>
          <w:p w:rsidR="00BE68EB" w:rsidRPr="00141702" w:rsidRDefault="00BE68EB" w:rsidP="00141702">
            <w:pPr>
              <w:pStyle w:val="Osignicie"/>
              <w:numPr>
                <w:ilvl w:val="0"/>
                <w:numId w:val="0"/>
              </w:numPr>
              <w:ind w:left="29"/>
              <w:rPr>
                <w:b/>
              </w:rPr>
            </w:pPr>
            <w:r w:rsidRPr="00141702">
              <w:rPr>
                <w:b/>
              </w:rPr>
              <w:t>Fundacja Magnificat</w:t>
            </w:r>
            <w:r w:rsidRPr="00141702">
              <w:rPr>
                <w:b/>
              </w:rPr>
              <w:tab/>
            </w:r>
            <w:r w:rsidR="00141702">
              <w:rPr>
                <w:b/>
              </w:rPr>
              <w:t xml:space="preserve">                                                                        </w:t>
            </w:r>
            <w:r w:rsidRPr="00141702">
              <w:rPr>
                <w:b/>
              </w:rPr>
              <w:t>od IV. 2010 r.</w:t>
            </w:r>
          </w:p>
          <w:p w:rsidR="00BE68EB" w:rsidRPr="00141702" w:rsidRDefault="00BE68EB" w:rsidP="00141702">
            <w:pPr>
              <w:pStyle w:val="Stanowisko"/>
              <w:tabs>
                <w:tab w:val="right" w:pos="9360"/>
              </w:tabs>
              <w:spacing w:after="0" w:line="360" w:lineRule="auto"/>
              <w:jc w:val="both"/>
              <w:rPr>
                <w:rFonts w:cs="Arial"/>
                <w:sz w:val="22"/>
                <w:szCs w:val="22"/>
              </w:rPr>
            </w:pPr>
            <w:r w:rsidRPr="00141702">
              <w:rPr>
                <w:rFonts w:cs="Arial"/>
                <w:b w:val="0"/>
                <w:sz w:val="22"/>
                <w:szCs w:val="22"/>
              </w:rPr>
              <w:t>Funkcja: Członek Rady Fundacji (2010-2012),  Członek Zarządu (od 2012r.)</w:t>
            </w:r>
            <w:r w:rsidRPr="00141702">
              <w:rPr>
                <w:rFonts w:cs="Arial"/>
                <w:sz w:val="22"/>
                <w:szCs w:val="22"/>
              </w:rPr>
              <w:tab/>
            </w:r>
          </w:p>
          <w:p w:rsidR="00AB6D2B" w:rsidRPr="00141702" w:rsidRDefault="00AB6D2B" w:rsidP="001417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 xml:space="preserve">Obowiązki: </w:t>
            </w:r>
          </w:p>
          <w:p w:rsidR="00AB6D2B" w:rsidRPr="00141702" w:rsidRDefault="00BE68EB" w:rsidP="00141702">
            <w:pPr>
              <w:pStyle w:val="Osignicie"/>
            </w:pPr>
            <w:r w:rsidRPr="00141702">
              <w:t>w</w:t>
            </w:r>
            <w:r w:rsidR="00AB6D2B" w:rsidRPr="00141702">
              <w:t>spółzarządzanie Fundacją, prowadzącą m.in. Ośrodek Pomocy Duchowej, udzielający bezpła</w:t>
            </w:r>
            <w:r w:rsidR="007D45F2" w:rsidRPr="00141702">
              <w:t>tnej</w:t>
            </w:r>
            <w:r w:rsidR="00AB6D2B" w:rsidRPr="00141702">
              <w:t xml:space="preserve"> pomocy psychologiczno-terapeutycznej osobom przeżywającym trudności wewnętrzne</w:t>
            </w:r>
          </w:p>
          <w:p w:rsidR="00BE68EB" w:rsidRDefault="00BE68EB" w:rsidP="00141702">
            <w:pPr>
              <w:pStyle w:val="Osignicie"/>
            </w:pPr>
            <w:r w:rsidRPr="00141702">
              <w:t xml:space="preserve">pozyskiwanie funduszy </w:t>
            </w:r>
            <w:r w:rsidR="00AB6D2B" w:rsidRPr="00141702">
              <w:t>na działalność Fundacji</w:t>
            </w:r>
          </w:p>
          <w:p w:rsidR="00141702" w:rsidRPr="00141702" w:rsidRDefault="00141702" w:rsidP="00141702">
            <w:pPr>
              <w:pStyle w:val="Osignicie"/>
              <w:numPr>
                <w:ilvl w:val="0"/>
                <w:numId w:val="0"/>
              </w:numPr>
              <w:ind w:left="738"/>
            </w:pPr>
          </w:p>
          <w:p w:rsidR="00BE68EB" w:rsidRPr="00141702" w:rsidRDefault="00BE68EB" w:rsidP="00141702">
            <w:pPr>
              <w:pStyle w:val="Stanowisko"/>
              <w:tabs>
                <w:tab w:val="right" w:pos="9360"/>
              </w:tabs>
              <w:spacing w:after="0" w:line="360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141702">
              <w:rPr>
                <w:rFonts w:cs="Arial"/>
                <w:sz w:val="22"/>
                <w:szCs w:val="22"/>
              </w:rPr>
              <w:t xml:space="preserve">Łódzka Agencja Rozwoju Regionalnego S.A. </w:t>
            </w:r>
            <w:r w:rsidRPr="00141702">
              <w:rPr>
                <w:rFonts w:cs="Arial"/>
                <w:sz w:val="22"/>
                <w:szCs w:val="22"/>
              </w:rPr>
              <w:tab/>
              <w:t>XI. 2004 r. – VI. 2012 r.</w:t>
            </w:r>
          </w:p>
          <w:p w:rsidR="00BE68EB" w:rsidRPr="00141702" w:rsidRDefault="00BE68EB" w:rsidP="001417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>Funkcje: Menedżer (2009-2012), Członek Oceniający w Komisjach Oceny Wniosków PO IG 6.1 i 8.1 (2011-2012), Z-ca Szefa Działu Monitoringu i Rozliczeń (2006-2009), Specjalista w Dziale Monitoringu i Rozliczeń (2004-2006)</w:t>
            </w:r>
          </w:p>
          <w:p w:rsidR="00BE68EB" w:rsidRPr="00141702" w:rsidRDefault="00BE68EB" w:rsidP="001417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>Obowiązki:</w:t>
            </w:r>
          </w:p>
          <w:p w:rsidR="00BE68EB" w:rsidRPr="00141702" w:rsidRDefault="00BE68EB" w:rsidP="00141702">
            <w:pPr>
              <w:pStyle w:val="Osignicie"/>
            </w:pPr>
            <w:r w:rsidRPr="00141702">
              <w:t>doradztwo dla przedsiębiorstw i osób rozpoczynających działalność gospodarczą</w:t>
            </w:r>
          </w:p>
          <w:p w:rsidR="00BE68EB" w:rsidRPr="00141702" w:rsidRDefault="00BE68EB" w:rsidP="00141702">
            <w:pPr>
              <w:pStyle w:val="Osignicie"/>
            </w:pPr>
            <w:r w:rsidRPr="00141702">
              <w:t>ocena merytoryczna wniosków o dotacje z programów PO IG oraz PO KL</w:t>
            </w:r>
          </w:p>
          <w:p w:rsidR="00BE68EB" w:rsidRPr="00141702" w:rsidRDefault="00141702" w:rsidP="00141702">
            <w:pPr>
              <w:pStyle w:val="Osignicie"/>
            </w:pPr>
            <w:r w:rsidRPr="00141702">
              <w:t>tworzenie dokumentacji aplikacyjnej (wnioski o dofinansowanie, biznes plany, studia wykonalności)</w:t>
            </w:r>
          </w:p>
          <w:p w:rsidR="00BE68EB" w:rsidRPr="00141702" w:rsidRDefault="00BE68EB" w:rsidP="00141702">
            <w:pPr>
              <w:pStyle w:val="Osignicie"/>
            </w:pPr>
            <w:r w:rsidRPr="00141702">
              <w:t>rozliczanie wniosków o płatność oraz kontrole przedsiębiorstw korzystających z funduszy UE</w:t>
            </w:r>
          </w:p>
          <w:p w:rsidR="00404FC0" w:rsidRPr="00141702" w:rsidRDefault="007D45F2" w:rsidP="0078160A">
            <w:pPr>
              <w:pStyle w:val="Osignicie"/>
            </w:pPr>
            <w:r w:rsidRPr="00141702">
              <w:t xml:space="preserve">tworzenie dokumentacji aplikacyjnej (wnioski o dofinansowanie, biznes plany, studia wykonalności) </w:t>
            </w:r>
          </w:p>
        </w:tc>
      </w:tr>
    </w:tbl>
    <w:p w:rsidR="00420B5F" w:rsidRPr="00481990" w:rsidRDefault="00420B5F" w:rsidP="0048199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481990">
        <w:rPr>
          <w:rFonts w:ascii="Arial" w:hAnsi="Arial" w:cs="Arial"/>
          <w:sz w:val="22"/>
          <w:szCs w:val="22"/>
        </w:rPr>
        <w:lastRenderedPageBreak/>
        <w:t>Oświadczeni</w:t>
      </w:r>
      <w:r w:rsidR="005C0511" w:rsidRPr="00481990">
        <w:rPr>
          <w:rFonts w:ascii="Arial" w:hAnsi="Arial" w:cs="Arial"/>
          <w:sz w:val="22"/>
          <w:szCs w:val="22"/>
        </w:rPr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793313" w:rsidRDefault="00793313" w:rsidP="0079331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Ja, niżej podpisany(a)</w:t>
            </w:r>
            <w:r w:rsidR="003504D6">
              <w:rPr>
                <w:rFonts w:ascii="Arial" w:hAnsi="Arial" w:cs="Arial"/>
                <w:sz w:val="22"/>
                <w:szCs w:val="22"/>
              </w:rPr>
              <w:t xml:space="preserve"> Paweł Gwóźdź</w:t>
            </w:r>
            <w:r>
              <w:rPr>
                <w:rFonts w:ascii="Arial" w:hAnsi="Arial" w:cs="Arial"/>
                <w:sz w:val="22"/>
                <w:szCs w:val="22"/>
              </w:rPr>
              <w:t xml:space="preserve"> 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Pełniąc funkcję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="001809BC" w:rsidRPr="007C61F1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k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omitetu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>m</w:t>
            </w:r>
            <w:r w:rsidRPr="007C61F1">
              <w:rPr>
                <w:rFonts w:ascii="Arial" w:hAnsi="Arial" w:cs="Arial"/>
                <w:sz w:val="22"/>
                <w:szCs w:val="22"/>
              </w:rPr>
              <w:t>onitorującego krajowe i regionalne programy operacyjne na lata 2014-2020.</w:t>
            </w:r>
          </w:p>
          <w:p w:rsidR="005C0511" w:rsidRPr="007C61F1" w:rsidRDefault="00FF3F66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Wyrażam zgodę na przetwarzanie moich danych osobowych do celów rekrutacyjnych, w tym umieszczenie mojego imienia, nazwiska i informacji o dotychczasowej działalności w sektorze pozarządowym oraz doświadczeniu zawodowym, nazwy reprezentowanej przeze mnie organizacji oraz informacji zawartych w pkt. 16 i 17 niniejszego formularza w dokumentach niezbędnych do przeprowadzenia procedury wyborczej na członka Komitetu Monitorującego krajowe i regionalne programy operacyjne na lata 2014-20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20.</w:t>
            </w:r>
          </w:p>
          <w:p w:rsidR="005C0511" w:rsidRPr="007C61F1" w:rsidRDefault="00404FC0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byłem karany</w:t>
            </w:r>
            <w:r w:rsidR="003F0C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>za przestępstwo popełnione umyślnie.</w:t>
            </w:r>
          </w:p>
          <w:p w:rsidR="005C0511" w:rsidRDefault="005C0511" w:rsidP="007C61F1">
            <w:pPr>
              <w:pStyle w:val="Akapitzlist"/>
              <w:numPr>
                <w:ilvl w:val="0"/>
                <w:numId w:val="7"/>
              </w:numPr>
              <w:spacing w:after="200"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Nie ubiegam się o inny mandat w </w:t>
            </w:r>
            <w:r w:rsidR="00B777F4">
              <w:rPr>
                <w:rFonts w:ascii="Arial" w:hAnsi="Arial" w:cs="Arial"/>
                <w:sz w:val="22"/>
                <w:szCs w:val="22"/>
              </w:rPr>
              <w:t>Komitecie Monitorującym Regionalny P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B777F4">
              <w:rPr>
                <w:rFonts w:ascii="Arial" w:hAnsi="Arial" w:cs="Arial"/>
                <w:sz w:val="22"/>
                <w:szCs w:val="22"/>
              </w:rPr>
              <w:t>O</w:t>
            </w:r>
            <w:r w:rsidRPr="007C61F1">
              <w:rPr>
                <w:rFonts w:ascii="Arial" w:hAnsi="Arial" w:cs="Arial"/>
                <w:sz w:val="22"/>
                <w:szCs w:val="22"/>
              </w:rPr>
              <w:t>peracyjny</w:t>
            </w:r>
            <w:r w:rsidR="00B777F4">
              <w:rPr>
                <w:rFonts w:ascii="Arial" w:hAnsi="Arial" w:cs="Arial"/>
                <w:sz w:val="22"/>
                <w:szCs w:val="22"/>
              </w:rPr>
              <w:t xml:space="preserve"> Województwa Łódzkiego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lata 2014-2020.</w:t>
            </w:r>
          </w:p>
          <w:p w:rsidR="00404FC0" w:rsidRPr="00404FC0" w:rsidRDefault="00404FC0" w:rsidP="00404FC0">
            <w:p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B777F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E5471C" w:rsidRPr="007C61F1" w:rsidRDefault="00E5471C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420B5F" w:rsidP="00C926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RPr="007C61F1" w:rsidTr="00FF183A">
        <w:tc>
          <w:tcPr>
            <w:tcW w:w="9212" w:type="dxa"/>
          </w:tcPr>
          <w:p w:rsidR="00420B5F" w:rsidRPr="007C61F1" w:rsidRDefault="006378D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Henryka Sokołowska</w:t>
            </w:r>
          </w:p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420B5F" w:rsidRPr="007C61F1" w:rsidRDefault="00420B5F" w:rsidP="00C926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Adres i dane kontaktowe kandydata na zastępcę członka KM</w:t>
      </w:r>
    </w:p>
    <w:p w:rsidR="00420B5F" w:rsidRPr="007C61F1" w:rsidRDefault="00420B5F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5F" w:rsidRPr="007C61F1" w:rsidTr="00FF183A">
        <w:tc>
          <w:tcPr>
            <w:tcW w:w="2988" w:type="dxa"/>
          </w:tcPr>
          <w:p w:rsidR="00420B5F" w:rsidRPr="007C61F1" w:rsidRDefault="00420B5F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420B5F" w:rsidRPr="007C61F1" w:rsidRDefault="00420B5F" w:rsidP="003F4D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D13" w:rsidRPr="007C61F1" w:rsidRDefault="00DB6D13" w:rsidP="007C61F1">
      <w:pPr>
        <w:pStyle w:val="Akapitzlist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0B5F" w:rsidRPr="007C61F1" w:rsidRDefault="00981D48" w:rsidP="00C926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Przebieg dotychczasowej działalności w sektorze pozarządowym oraz zatrudnienia/doświadczenia zawodow</w:t>
      </w:r>
      <w:r w:rsidR="00567DF9" w:rsidRPr="007C61F1">
        <w:rPr>
          <w:rFonts w:ascii="Arial" w:hAnsi="Arial" w:cs="Arial"/>
          <w:sz w:val="22"/>
          <w:szCs w:val="22"/>
        </w:rPr>
        <w:t>ego</w:t>
      </w:r>
      <w:r w:rsidRPr="007C61F1">
        <w:rPr>
          <w:rFonts w:ascii="Arial" w:hAnsi="Arial" w:cs="Arial"/>
          <w:sz w:val="22"/>
          <w:szCs w:val="22"/>
        </w:rPr>
        <w:t xml:space="preserve"> kandydata</w:t>
      </w:r>
      <w:r w:rsidR="003A2138" w:rsidRPr="007C61F1">
        <w:rPr>
          <w:rFonts w:ascii="Arial" w:hAnsi="Arial" w:cs="Arial"/>
          <w:sz w:val="22"/>
          <w:szCs w:val="22"/>
        </w:rPr>
        <w:t xml:space="preserve"> na zastępcę członka KM</w:t>
      </w:r>
      <w:r w:rsidRPr="007C61F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RPr="007C61F1" w:rsidTr="00253A37">
        <w:trPr>
          <w:trHeight w:val="1984"/>
          <w:jc w:val="center"/>
        </w:trPr>
        <w:tc>
          <w:tcPr>
            <w:tcW w:w="9167" w:type="dxa"/>
          </w:tcPr>
          <w:p w:rsidR="00420B5F" w:rsidRDefault="009B3ADB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Zatrudnienie zawodowe:</w:t>
            </w:r>
          </w:p>
          <w:p w:rsidR="009B3ADB" w:rsidRDefault="009B3ADB" w:rsidP="009B3AD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1995r.- Dyrektor Miejsko- Gminnego Ośrodka Kultury </w:t>
            </w:r>
            <w:r w:rsidR="00E95C19">
              <w:rPr>
                <w:rFonts w:ascii="Arial" w:hAnsi="Arial" w:cs="Arial"/>
                <w:sz w:val="22"/>
                <w:szCs w:val="22"/>
              </w:rPr>
              <w:t xml:space="preserve">w Wieruszowie </w:t>
            </w:r>
            <w:r>
              <w:rPr>
                <w:rFonts w:ascii="Arial" w:hAnsi="Arial" w:cs="Arial"/>
                <w:sz w:val="22"/>
                <w:szCs w:val="22"/>
              </w:rPr>
              <w:t>( Biblioteka Miejska, Kino Słońce, Wieruszowski Dom Kultury)</w:t>
            </w:r>
            <w:r w:rsidR="00F50D2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B3ADB" w:rsidRDefault="009B3ADB" w:rsidP="00E95C1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1996r.-</w:t>
            </w:r>
            <w:r w:rsidR="00E95C19">
              <w:rPr>
                <w:rFonts w:ascii="Arial" w:hAnsi="Arial" w:cs="Arial"/>
                <w:sz w:val="22"/>
                <w:szCs w:val="22"/>
              </w:rPr>
              <w:t xml:space="preserve"> nadal - Dyrektor Warsztatu Terapii Zajęciowej w Wieruszowie, autor projektu i organizator Zakładu Aktywności Zawodowej, Ośrodka Edukacji i Rehabilitacji dla dzieci i młodzieży niepełnosprawnej, Środowiskowego Domu Samopomocy w Osieku, Chróścinie, świetlic opiekuńczo- wychowawczych na terenie Gminy Wieruszów.</w:t>
            </w:r>
          </w:p>
          <w:p w:rsidR="00E95C19" w:rsidRDefault="009C629E" w:rsidP="00E95C1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E95C19">
              <w:rPr>
                <w:rFonts w:ascii="Arial" w:hAnsi="Arial" w:cs="Arial"/>
                <w:sz w:val="22"/>
                <w:szCs w:val="22"/>
              </w:rPr>
              <w:t>Ponadto V-ce przewodnicząca Wojewódzkiej Społecznej Rady do Spraw Osób Niepełnosprawnych, V-ce prz</w:t>
            </w:r>
            <w:r w:rsidR="00F50D26">
              <w:rPr>
                <w:rFonts w:ascii="Arial" w:hAnsi="Arial" w:cs="Arial"/>
                <w:sz w:val="22"/>
                <w:szCs w:val="22"/>
              </w:rPr>
              <w:t>ewodnicząca Powiatowej Rady do S</w:t>
            </w:r>
            <w:r w:rsidR="00E95C19">
              <w:rPr>
                <w:rFonts w:ascii="Arial" w:hAnsi="Arial" w:cs="Arial"/>
                <w:sz w:val="22"/>
                <w:szCs w:val="22"/>
              </w:rPr>
              <w:t>p</w:t>
            </w:r>
            <w:r w:rsidR="00F50D26">
              <w:rPr>
                <w:rFonts w:ascii="Arial" w:hAnsi="Arial" w:cs="Arial"/>
                <w:sz w:val="22"/>
                <w:szCs w:val="22"/>
              </w:rPr>
              <w:t>raw Osób N</w:t>
            </w:r>
            <w:r w:rsidR="00E95C19">
              <w:rPr>
                <w:rFonts w:ascii="Arial" w:hAnsi="Arial" w:cs="Arial"/>
                <w:sz w:val="22"/>
                <w:szCs w:val="22"/>
              </w:rPr>
              <w:t xml:space="preserve">iepełnosprawnych, członek zespołu interdyscyplinarnego ds. przeciwdziałania przemocy w rodzinie, doradca rzecznika </w:t>
            </w:r>
            <w:r w:rsidR="002635AD">
              <w:rPr>
                <w:rFonts w:ascii="Arial" w:hAnsi="Arial" w:cs="Arial"/>
                <w:sz w:val="22"/>
                <w:szCs w:val="22"/>
              </w:rPr>
              <w:t>Praw Dziecka RP, r</w:t>
            </w:r>
            <w:r w:rsidR="00D12708">
              <w:rPr>
                <w:rFonts w:ascii="Arial" w:hAnsi="Arial" w:cs="Arial"/>
                <w:sz w:val="22"/>
                <w:szCs w:val="22"/>
              </w:rPr>
              <w:t>adna powiatu przez cztery kadencje i dwie kadencje radna gminy.</w:t>
            </w:r>
          </w:p>
          <w:p w:rsidR="00D12708" w:rsidRDefault="009C629E" w:rsidP="00E95C1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12708">
              <w:rPr>
                <w:rFonts w:ascii="Arial" w:hAnsi="Arial" w:cs="Arial"/>
                <w:sz w:val="22"/>
                <w:szCs w:val="22"/>
              </w:rPr>
              <w:t>Działalność w sektorze pozarządowym</w:t>
            </w:r>
            <w:r w:rsidR="005E7D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95C19" w:rsidRPr="0034043A" w:rsidRDefault="005E7DF8" w:rsidP="002635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Będąc uczniem szkoły średniej funkcjonowała w organizacjach młodzieżowych d</w:t>
            </w:r>
            <w:r w:rsidR="002635AD">
              <w:rPr>
                <w:rFonts w:ascii="Arial" w:hAnsi="Arial" w:cs="Arial"/>
                <w:sz w:val="22"/>
                <w:szCs w:val="22"/>
              </w:rPr>
              <w:t>ziałających na terenie szkoły,</w:t>
            </w:r>
            <w:r>
              <w:rPr>
                <w:rFonts w:ascii="Arial" w:hAnsi="Arial" w:cs="Arial"/>
                <w:sz w:val="22"/>
                <w:szCs w:val="22"/>
              </w:rPr>
              <w:t xml:space="preserve"> od 1975r. członek zarządu TPD OM w Wieruszowie. Od 1997r.V-ce Prezes i  Prezes Zarządu Oddziału Miejskiego TPD OM w Wieruszowie. Od 2002r. członek Zarządu Wojewódzkiego TPD. W 1995r. powstało Stowarzyszenie Integracyjne ,, Klub Otwartych Serc” w Wieruszowie, którego była założycielem, została też Prezesem- SI ,,KOS” funkcję tą pełni nadal.</w:t>
            </w:r>
            <w:r w:rsidR="000D3CF7">
              <w:rPr>
                <w:rFonts w:ascii="Arial" w:hAnsi="Arial" w:cs="Arial"/>
                <w:sz w:val="22"/>
                <w:szCs w:val="22"/>
              </w:rPr>
              <w:t xml:space="preserve"> Z jej inicjatywy powstała Rada Współpracy Organizacji Pozarządowych Ziemi Wieruszowskiej, której przewodniczy współpracując z 34 organizacjami </w:t>
            </w:r>
            <w:r w:rsidR="00555AD3">
              <w:rPr>
                <w:rFonts w:ascii="Arial" w:hAnsi="Arial" w:cs="Arial"/>
                <w:sz w:val="22"/>
                <w:szCs w:val="22"/>
              </w:rPr>
              <w:t>społ</w:t>
            </w:r>
            <w:r w:rsidR="000D3CF7">
              <w:rPr>
                <w:rFonts w:ascii="Arial" w:hAnsi="Arial" w:cs="Arial"/>
                <w:sz w:val="22"/>
                <w:szCs w:val="22"/>
              </w:rPr>
              <w:t>ecznymi.</w:t>
            </w:r>
            <w:r w:rsidR="00555AD3">
              <w:rPr>
                <w:rFonts w:ascii="Arial" w:hAnsi="Arial" w:cs="Arial"/>
                <w:sz w:val="22"/>
                <w:szCs w:val="22"/>
              </w:rPr>
              <w:t xml:space="preserve"> Jest autorem i organizatorem Lokalnego Święta Wolontariatu oraz Dobroczyńcy Ziemi Wieruszowskiej.</w:t>
            </w:r>
            <w:r w:rsidR="002635AD">
              <w:rPr>
                <w:rFonts w:ascii="Arial" w:hAnsi="Arial" w:cs="Arial"/>
                <w:sz w:val="22"/>
                <w:szCs w:val="22"/>
              </w:rPr>
              <w:t xml:space="preserve"> Współpracuje pełniąc funkcję w zarządach i</w:t>
            </w:r>
            <w:r w:rsidR="00927FBA">
              <w:rPr>
                <w:rFonts w:ascii="Arial" w:hAnsi="Arial" w:cs="Arial"/>
                <w:sz w:val="22"/>
                <w:szCs w:val="22"/>
              </w:rPr>
              <w:t xml:space="preserve"> komisjach z wieloma organizacjami pozarządowymi tak z terenu powiatu wieruszowskiego, województwa </w:t>
            </w:r>
            <w:r w:rsidR="002635AD">
              <w:rPr>
                <w:rFonts w:ascii="Arial" w:hAnsi="Arial" w:cs="Arial"/>
                <w:sz w:val="22"/>
                <w:szCs w:val="22"/>
              </w:rPr>
              <w:t xml:space="preserve">jak </w:t>
            </w:r>
            <w:r w:rsidR="00927FBA">
              <w:rPr>
                <w:rFonts w:ascii="Arial" w:hAnsi="Arial" w:cs="Arial"/>
                <w:sz w:val="22"/>
                <w:szCs w:val="22"/>
              </w:rPr>
              <w:t xml:space="preserve">i kraju. </w:t>
            </w:r>
            <w:r w:rsidR="0034043A">
              <w:rPr>
                <w:rFonts w:ascii="Arial" w:hAnsi="Arial" w:cs="Arial"/>
                <w:sz w:val="22"/>
                <w:szCs w:val="22"/>
              </w:rPr>
              <w:t xml:space="preserve">Za swoją działalność wielokrotnie została wyróżniona, nagrodzona </w:t>
            </w:r>
            <w:r w:rsidR="0034043A">
              <w:rPr>
                <w:rFonts w:ascii="Arial" w:hAnsi="Arial" w:cs="Arial"/>
                <w:sz w:val="22"/>
                <w:szCs w:val="22"/>
              </w:rPr>
              <w:lastRenderedPageBreak/>
              <w:t xml:space="preserve">i </w:t>
            </w:r>
            <w:r w:rsidR="002635AD">
              <w:rPr>
                <w:rFonts w:ascii="Arial" w:hAnsi="Arial" w:cs="Arial"/>
                <w:sz w:val="22"/>
                <w:szCs w:val="22"/>
              </w:rPr>
              <w:t xml:space="preserve">odznaczona </w:t>
            </w:r>
            <w:r w:rsidR="0034043A">
              <w:rPr>
                <w:rFonts w:ascii="Arial" w:hAnsi="Arial" w:cs="Arial"/>
                <w:sz w:val="22"/>
                <w:szCs w:val="22"/>
              </w:rPr>
              <w:t>odznaczeniami państwowymi, wojewódzkimi oraz lokalnymi. W 2003r. została Kawalerem Orderu Uśmiechu.</w:t>
            </w:r>
          </w:p>
        </w:tc>
      </w:tr>
    </w:tbl>
    <w:p w:rsidR="00253A37" w:rsidRDefault="00253A37" w:rsidP="00253A37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420B5F" w:rsidRPr="00253A37" w:rsidRDefault="00420B5F" w:rsidP="00C926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3A37">
        <w:rPr>
          <w:rFonts w:ascii="Arial" w:hAnsi="Arial" w:cs="Arial"/>
          <w:sz w:val="22"/>
          <w:szCs w:val="22"/>
        </w:rPr>
        <w:t>Oświadczeni</w:t>
      </w:r>
      <w:r w:rsidR="005C0511" w:rsidRPr="00253A37">
        <w:rPr>
          <w:rFonts w:ascii="Arial" w:hAnsi="Arial" w:cs="Arial"/>
          <w:sz w:val="22"/>
          <w:szCs w:val="22"/>
        </w:rPr>
        <w:t>a</w:t>
      </w:r>
      <w:r w:rsidRPr="00253A37">
        <w:rPr>
          <w:rFonts w:ascii="Arial" w:hAnsi="Arial" w:cs="Arial"/>
          <w:sz w:val="22"/>
          <w:szCs w:val="22"/>
        </w:rPr>
        <w:t xml:space="preserve"> kandydata na zastępcę członka KM</w:t>
      </w:r>
      <w:r w:rsidR="005C0511" w:rsidRPr="00253A37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RPr="007C61F1" w:rsidTr="005C0511">
        <w:tc>
          <w:tcPr>
            <w:tcW w:w="9212" w:type="dxa"/>
          </w:tcPr>
          <w:p w:rsidR="005C0511" w:rsidRPr="007C61F1" w:rsidRDefault="005C051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Ja, niżej </w:t>
            </w:r>
            <w:r w:rsidR="00E95C19">
              <w:rPr>
                <w:rFonts w:ascii="Arial" w:hAnsi="Arial" w:cs="Arial"/>
                <w:sz w:val="22"/>
                <w:szCs w:val="22"/>
              </w:rPr>
              <w:t xml:space="preserve">podpisana Henryka Sokołowska </w:t>
            </w:r>
            <w:r w:rsidRPr="007C61F1">
              <w:rPr>
                <w:rFonts w:ascii="Arial" w:hAnsi="Arial" w:cs="Arial"/>
                <w:sz w:val="22"/>
                <w:szCs w:val="22"/>
              </w:rPr>
              <w:t>oświadczam, iż: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 Pełniąc funkcję zastępcy członka komitetu monitorującego wypełniać będę obowiązki określone w </w:t>
            </w:r>
            <w:r w:rsidRPr="007C61F1">
              <w:rPr>
                <w:rFonts w:ascii="Arial" w:hAnsi="Arial" w:cs="Arial"/>
                <w:i/>
                <w:sz w:val="22"/>
                <w:szCs w:val="22"/>
              </w:rPr>
              <w:t>Wytycznych Ministerstwa Infrastruktury i Rozwoju zakresie komitetów monitorujących na lata 2014 – 2020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w szczególności zobowiązuję się: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aktywnie uczestniczyć w posiedzeniach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postępami prac w zakresie osiągania poszczególnych celów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 dokumentacją dotycząc</w:t>
            </w:r>
            <w:r w:rsidR="001809BC" w:rsidRPr="007C61F1">
              <w:rPr>
                <w:rFonts w:ascii="Arial" w:hAnsi="Arial" w:cs="Arial"/>
                <w:sz w:val="22"/>
                <w:szCs w:val="22"/>
              </w:rPr>
              <w:t>ą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zagadnień omawianych na posiedzeniu Komitetu Monitorującego;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analizować propozycje Instytucji Zarządzającej w zakresie zmian Programu Operacyjnego;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ind w:left="9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ujawnić ewentualny konflikt interesów dotycząc mojej osoby i wyłączyć się z podejmowania decyzji w zakresie, którego ten dotyczy.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kandydowanie na zastępcę członka </w:t>
            </w:r>
            <w:r w:rsidR="00B26C55" w:rsidRPr="007C61F1">
              <w:rPr>
                <w:rFonts w:ascii="Arial" w:hAnsi="Arial" w:cs="Arial"/>
                <w:sz w:val="22"/>
                <w:szCs w:val="22"/>
              </w:rPr>
              <w:t xml:space="preserve">komitetu monitorującego </w:t>
            </w:r>
            <w:r w:rsidRPr="007C61F1">
              <w:rPr>
                <w:rFonts w:ascii="Arial" w:hAnsi="Arial" w:cs="Arial"/>
                <w:sz w:val="22"/>
                <w:szCs w:val="22"/>
              </w:rPr>
              <w:t>krajowe i regionalne programy operacyjne na lata 2014-2020.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Wyrażam zgodę na przetwarzanie moich danych osobowych do celów rekrutacyjnych, w tym umieszczenie mojego imienia, nazwiska i 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informacji o dotychczasowej działalności w sektorze pozarządowym oraz doświadczeniu zawodowym, </w:t>
            </w:r>
            <w:r w:rsidRPr="007C61F1">
              <w:rPr>
                <w:rFonts w:ascii="Arial" w:hAnsi="Arial" w:cs="Arial"/>
                <w:sz w:val="22"/>
                <w:szCs w:val="22"/>
              </w:rPr>
              <w:t>nazwy reprezentowanej przeze mnie organizacji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 xml:space="preserve"> oraz informacji zawartych w pkt. 18 niniejszego formularza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F66" w:rsidRPr="007C61F1">
              <w:rPr>
                <w:rFonts w:ascii="Arial" w:hAnsi="Arial" w:cs="Arial"/>
                <w:sz w:val="22"/>
                <w:szCs w:val="22"/>
              </w:rPr>
              <w:t>w dokumentach niezbędnych do przeprowadzenia procedury wyborczej</w:t>
            </w:r>
            <w:r w:rsidRPr="007C61F1">
              <w:rPr>
                <w:rFonts w:ascii="Arial" w:hAnsi="Arial" w:cs="Arial"/>
                <w:sz w:val="22"/>
                <w:szCs w:val="22"/>
              </w:rPr>
              <w:t xml:space="preserve"> na członka Komitetu Monitorującego krajowe i regionalne programy operacyjne na lata 2014-2020.</w:t>
            </w:r>
          </w:p>
          <w:p w:rsidR="005C0511" w:rsidRPr="007C61F1" w:rsidRDefault="00E95C19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Nie byłam</w:t>
            </w:r>
            <w:r w:rsidR="004C045C">
              <w:rPr>
                <w:rFonts w:ascii="Arial" w:hAnsi="Arial" w:cs="Arial"/>
                <w:sz w:val="22"/>
                <w:szCs w:val="22"/>
              </w:rPr>
              <w:t xml:space="preserve"> karana</w:t>
            </w:r>
            <w:r w:rsidR="005C0511" w:rsidRPr="007C61F1">
              <w:rPr>
                <w:rFonts w:ascii="Arial" w:hAnsi="Arial" w:cs="Arial"/>
                <w:sz w:val="22"/>
                <w:szCs w:val="22"/>
              </w:rPr>
              <w:t xml:space="preserve"> za przestępstwo popełnione umyślnie.</w:t>
            </w:r>
          </w:p>
          <w:p w:rsidR="005C0511" w:rsidRPr="007C61F1" w:rsidRDefault="005C0511" w:rsidP="007C61F1">
            <w:pPr>
              <w:pStyle w:val="Akapitzlist"/>
              <w:numPr>
                <w:ilvl w:val="0"/>
                <w:numId w:val="9"/>
              </w:numPr>
              <w:spacing w:after="200" w:line="36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Nie ubiegam się o inny mandat w tym samym Komitecie Monitorującym program operacyjny na lata 2014-2020.</w:t>
            </w:r>
          </w:p>
          <w:p w:rsidR="005C0511" w:rsidRPr="007C61F1" w:rsidRDefault="005C0511" w:rsidP="007C61F1">
            <w:pPr>
              <w:pStyle w:val="Akapitzlist"/>
              <w:spacing w:after="200"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511" w:rsidRPr="007C61F1" w:rsidRDefault="005C0511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5C0511" w:rsidRPr="007C61F1" w:rsidRDefault="005C0511" w:rsidP="00706DE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5C051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C9269C" w:rsidRDefault="00C92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504D6" w:rsidRDefault="003504D6" w:rsidP="007C61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PUNKTY 10-13 DLA ORGANIZACJI ZGŁASZAJĄCEJ </w:t>
      </w:r>
      <w:r w:rsidR="00141702">
        <w:rPr>
          <w:rFonts w:ascii="Arial" w:hAnsi="Arial" w:cs="Arial"/>
          <w:sz w:val="22"/>
          <w:szCs w:val="22"/>
        </w:rPr>
        <w:t xml:space="preserve">KANDYDATA NA </w:t>
      </w:r>
      <w:r>
        <w:rPr>
          <w:rFonts w:ascii="Arial" w:hAnsi="Arial" w:cs="Arial"/>
          <w:sz w:val="22"/>
          <w:szCs w:val="22"/>
        </w:rPr>
        <w:t>CZŁONKA</w:t>
      </w:r>
    </w:p>
    <w:p w:rsidR="003504D6" w:rsidRPr="007C61F1" w:rsidRDefault="003504D6" w:rsidP="00C926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Dane organizacji zgłaszającej kandydatów</w:t>
      </w:r>
      <w:r>
        <w:rPr>
          <w:rFonts w:ascii="Arial" w:hAnsi="Arial" w:cs="Arial"/>
          <w:sz w:val="22"/>
          <w:szCs w:val="22"/>
        </w:rPr>
        <w:t xml:space="preserve"> (w przypadku zgłoszenia członka i zastępcy przez różne organizacje powielić pkt 10 - 13 odpowiednio)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3504D6" w:rsidRPr="007C61F1" w:rsidTr="0054461F">
        <w:tc>
          <w:tcPr>
            <w:tcW w:w="2988" w:type="dxa"/>
          </w:tcPr>
          <w:p w:rsidR="003504D6" w:rsidRPr="007C61F1" w:rsidRDefault="003504D6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</w:tcPr>
          <w:p w:rsidR="00A33C12" w:rsidRPr="007C61F1" w:rsidRDefault="00A33C12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Edukacji i Aktywizacji Zawodowej Osób Niepełnosprawnych, Oddział Fundacji Aktywizacja w Łodzi</w:t>
            </w:r>
          </w:p>
        </w:tc>
      </w:tr>
      <w:tr w:rsidR="003504D6" w:rsidRPr="007C61F1" w:rsidTr="0054461F">
        <w:tc>
          <w:tcPr>
            <w:tcW w:w="2988" w:type="dxa"/>
          </w:tcPr>
          <w:p w:rsidR="003504D6" w:rsidRPr="007C61F1" w:rsidRDefault="003504D6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</w:tcPr>
          <w:p w:rsidR="003504D6" w:rsidRPr="007C61F1" w:rsidRDefault="00A33C12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fundacja / nieposiadający osobowości prawnej, wpisany do KRS oddział fundacji</w:t>
            </w:r>
          </w:p>
        </w:tc>
      </w:tr>
      <w:tr w:rsidR="003504D6" w:rsidRPr="007C61F1" w:rsidTr="0054461F">
        <w:tc>
          <w:tcPr>
            <w:tcW w:w="2988" w:type="dxa"/>
          </w:tcPr>
          <w:p w:rsidR="003504D6" w:rsidRPr="007C61F1" w:rsidRDefault="003504D6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</w:tcPr>
          <w:p w:rsidR="003504D6" w:rsidRPr="007C61F1" w:rsidRDefault="003504D6" w:rsidP="003504D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4FC0">
              <w:rPr>
                <w:rFonts w:ascii="Arial" w:hAnsi="Arial" w:cs="Arial"/>
                <w:sz w:val="22"/>
                <w:szCs w:val="22"/>
              </w:rPr>
              <w:t>Krajowy Rejestr Sądowy 0000049694</w:t>
            </w:r>
          </w:p>
        </w:tc>
      </w:tr>
      <w:tr w:rsidR="003504D6" w:rsidRPr="007C61F1" w:rsidTr="0054461F">
        <w:tc>
          <w:tcPr>
            <w:tcW w:w="2988" w:type="dxa"/>
          </w:tcPr>
          <w:p w:rsidR="003504D6" w:rsidRPr="007C61F1" w:rsidRDefault="003504D6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</w:tcPr>
          <w:p w:rsidR="003504D6" w:rsidRPr="007C61F1" w:rsidRDefault="00A33C12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90-019 Łódź, ul. Dowborczyków 30/34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IIp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04D6" w:rsidRPr="007C61F1" w:rsidTr="0054461F">
        <w:tc>
          <w:tcPr>
            <w:tcW w:w="2988" w:type="dxa"/>
          </w:tcPr>
          <w:p w:rsidR="003504D6" w:rsidRPr="007C61F1" w:rsidRDefault="003504D6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3504D6" w:rsidRPr="007C61F1" w:rsidRDefault="00A33C12" w:rsidP="00A33C1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42 237 55 19</w:t>
            </w:r>
          </w:p>
        </w:tc>
      </w:tr>
      <w:tr w:rsidR="003504D6" w:rsidRPr="007C61F1" w:rsidTr="0054461F">
        <w:tc>
          <w:tcPr>
            <w:tcW w:w="2988" w:type="dxa"/>
          </w:tcPr>
          <w:p w:rsidR="003504D6" w:rsidRPr="007C61F1" w:rsidRDefault="003504D6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3504D6" w:rsidRPr="007C61F1" w:rsidRDefault="00A33C12" w:rsidP="005446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lodz@idn.org.pl</w:t>
            </w:r>
          </w:p>
        </w:tc>
      </w:tr>
    </w:tbl>
    <w:p w:rsidR="003504D6" w:rsidRPr="007C61F1" w:rsidRDefault="003504D6" w:rsidP="003504D6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504D6" w:rsidRPr="007C61F1" w:rsidRDefault="003504D6" w:rsidP="00C926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 Doświadczenie organizacji pozarządowej zgłaszającej kandydata w zakresie prowadzenia działalności w danym obszarze tematycznym,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504D6" w:rsidRPr="007C61F1" w:rsidTr="0054461F">
        <w:trPr>
          <w:trHeight w:val="70"/>
        </w:trPr>
        <w:tc>
          <w:tcPr>
            <w:tcW w:w="9212" w:type="dxa"/>
          </w:tcPr>
          <w:p w:rsidR="00141702" w:rsidRPr="00141702" w:rsidRDefault="00141702" w:rsidP="0014170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>Fundacja Aktywizacja realizuje liczne projekty skierowane do osób niepełnosprawnych oraz pracodawców, które prowadzone są w oparciu o:</w:t>
            </w:r>
          </w:p>
          <w:p w:rsidR="00141702" w:rsidRPr="00141702" w:rsidRDefault="00141702" w:rsidP="00141702">
            <w:pPr>
              <w:pStyle w:val="Osignicie"/>
              <w:ind w:left="454"/>
            </w:pPr>
            <w:r w:rsidRPr="00141702">
              <w:t>standardy usług świadczonych przez Centra Edukacji i Aktywizacji Z</w:t>
            </w:r>
            <w:r w:rsidR="007556F9">
              <w:t>awodowej Osób Niepełnosprawnych (m.in. Centrum w Łodzi)</w:t>
            </w:r>
          </w:p>
          <w:p w:rsidR="00141702" w:rsidRPr="00141702" w:rsidRDefault="00141702" w:rsidP="00141702">
            <w:pPr>
              <w:pStyle w:val="Osignicie"/>
              <w:ind w:left="454"/>
            </w:pPr>
            <w:r w:rsidRPr="00141702">
              <w:t>wypracowany i wdrożony model zintegrowanego wsparcia,</w:t>
            </w:r>
            <w:r>
              <w:t xml:space="preserve"> świadczonego w ramach </w:t>
            </w:r>
            <w:r w:rsidR="007556F9">
              <w:t xml:space="preserve">ww. </w:t>
            </w:r>
            <w:r>
              <w:t>Centrów.</w:t>
            </w:r>
          </w:p>
          <w:p w:rsidR="00141702" w:rsidRPr="00141702" w:rsidRDefault="00141702" w:rsidP="0014170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>Działania Fundacji obejmują obszary aktywizacji społecznej, aktywizacji zawodowej oraz integracji społecznej osób niepełnosprawnych. Wsparcie udzielane osobom niepełnosprawnym jest zindywidualizowane i kompleksowe, a najważniejszym dążeniem jest to, aby osoba z niepełnosprawnością znalazł</w:t>
            </w:r>
            <w:r>
              <w:rPr>
                <w:rFonts w:ascii="Arial" w:hAnsi="Arial" w:cs="Arial"/>
                <w:sz w:val="22"/>
                <w:szCs w:val="22"/>
              </w:rPr>
              <w:t>a swoje miejsce na rynku pracy.</w:t>
            </w:r>
          </w:p>
          <w:p w:rsidR="00141702" w:rsidRPr="00141702" w:rsidRDefault="00141702" w:rsidP="0014170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>Fundacja Aktywizacja współpracuje również z pracodawcami w zakresie zatrudniania pracowników z niepełnosprawnością, zarządzania różnorodnością w zespole, możliwości uzyskania dofinansowania do wynagrodzeń, szkoleń oraz przystosowania stanowisk pracy zatrud</w:t>
            </w:r>
            <w:r>
              <w:rPr>
                <w:rFonts w:ascii="Arial" w:hAnsi="Arial" w:cs="Arial"/>
                <w:sz w:val="22"/>
                <w:szCs w:val="22"/>
              </w:rPr>
              <w:t>nianych osób niepełnosprawnych.</w:t>
            </w:r>
          </w:p>
          <w:p w:rsidR="003504D6" w:rsidRDefault="00141702" w:rsidP="0014170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 xml:space="preserve">Fundacja pomaga firmom i instytucjom pozyskać odpowiadających ich oczekiwaniom pracowników, wspiera pracodawców w procesie rekrutacji, realizacji programów staży i praktyk dla osób niepełnosprawnych, jak również doradza jak przygotować zespół do współpracy z pracownikiem z niepełnosprawnością. Pracodawcy mogą również skorzystać z usług ekspertów, którzy przeprowadzą diagnozę dostępności miejsca pracy pod kątem infrastruktury, środowiska pracy oraz innych obszarów związanych z obowiązkami </w:t>
            </w:r>
            <w:r w:rsidRPr="00141702">
              <w:rPr>
                <w:rFonts w:ascii="Arial" w:hAnsi="Arial" w:cs="Arial"/>
                <w:sz w:val="22"/>
                <w:szCs w:val="22"/>
              </w:rPr>
              <w:lastRenderedPageBreak/>
              <w:t>pracowniczymi.</w:t>
            </w:r>
          </w:p>
          <w:p w:rsidR="00141702" w:rsidRPr="00141702" w:rsidRDefault="00141702" w:rsidP="0014170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 xml:space="preserve">Łódzkie Centrum Edukacji i Aktywizacji Zawodowej Osób Niepełnosprawnych </w:t>
            </w:r>
            <w:r w:rsidR="007556F9">
              <w:rPr>
                <w:rFonts w:ascii="Arial" w:hAnsi="Arial" w:cs="Arial"/>
                <w:sz w:val="22"/>
                <w:szCs w:val="22"/>
              </w:rPr>
              <w:t xml:space="preserve">(Oddział Fundacji Aktywizacja) zostało założone </w:t>
            </w:r>
            <w:r w:rsidRPr="00141702">
              <w:rPr>
                <w:rFonts w:ascii="Arial" w:hAnsi="Arial" w:cs="Arial"/>
                <w:sz w:val="22"/>
                <w:szCs w:val="22"/>
              </w:rPr>
              <w:t>w roku 2012. Stale funkcjonująca, codziennie otwarta,</w:t>
            </w:r>
            <w:r w:rsidR="007556F9">
              <w:rPr>
                <w:rFonts w:ascii="Arial" w:hAnsi="Arial" w:cs="Arial"/>
                <w:sz w:val="22"/>
                <w:szCs w:val="22"/>
              </w:rPr>
              <w:t xml:space="preserve"> placówka w centrum Łodzi oraz </w:t>
            </w:r>
            <w:r w:rsidRPr="00141702">
              <w:rPr>
                <w:rFonts w:ascii="Arial" w:hAnsi="Arial" w:cs="Arial"/>
                <w:sz w:val="22"/>
                <w:szCs w:val="22"/>
              </w:rPr>
              <w:t xml:space="preserve">22 e-Centra na terenie całego województwa łódzkiego umożliwiają udzielanie pomocy kilkuset osobom niepełnosprawnym rocznie. </w:t>
            </w:r>
          </w:p>
          <w:p w:rsidR="007556F9" w:rsidRDefault="00141702" w:rsidP="0014170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702">
              <w:rPr>
                <w:rFonts w:ascii="Arial" w:hAnsi="Arial" w:cs="Arial"/>
                <w:sz w:val="22"/>
                <w:szCs w:val="22"/>
              </w:rPr>
              <w:t>W latach 2013-2014 ze wsparcia łódzkiego oddziału skorzystało 527 osób z różnymi rodzajami i stopniami niepełnosprawności, z czego zatrudnienie znalazło 297 osób. Nawiązana została współpraca ze 160 pracodawcami</w:t>
            </w:r>
            <w:r w:rsidR="007556F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6F9" w:rsidRPr="000462D9" w:rsidRDefault="007556F9" w:rsidP="007556F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Łódzki Oddział Fundacji współpracuje też z innymi organizacjami pozarządowymi z regionu łódzkiego, zajmującymi się włączaniem społecznym osób niepełnosprawnych. </w:t>
            </w:r>
            <w:r w:rsidR="00245D7F">
              <w:rPr>
                <w:rFonts w:ascii="Arial" w:hAnsi="Arial" w:cs="Arial"/>
                <w:sz w:val="22"/>
                <w:szCs w:val="22"/>
              </w:rPr>
              <w:t>Przedstawiciele</w:t>
            </w:r>
            <w:r>
              <w:rPr>
                <w:rFonts w:ascii="Arial" w:hAnsi="Arial" w:cs="Arial"/>
                <w:sz w:val="22"/>
                <w:szCs w:val="22"/>
              </w:rPr>
              <w:t xml:space="preserve"> Oddziału byli w grupie osób inicjującej powstanie Komisji </w:t>
            </w:r>
            <w:r w:rsidRPr="007556F9">
              <w:rPr>
                <w:rFonts w:ascii="Arial" w:hAnsi="Arial" w:cs="Arial"/>
                <w:sz w:val="22"/>
                <w:szCs w:val="22"/>
              </w:rPr>
              <w:t>Dialogu Obywatelskiego ds. wdrażania Konwencji o Prawach Osób Niepełnosprawnych i rozwiązywania problemów osób z niepełnosprawnościami przy Urzędzie Miasta Łodzi</w:t>
            </w:r>
            <w:r w:rsidR="00245D7F">
              <w:rPr>
                <w:rFonts w:ascii="Arial" w:hAnsi="Arial" w:cs="Arial"/>
                <w:sz w:val="22"/>
                <w:szCs w:val="22"/>
              </w:rPr>
              <w:t xml:space="preserve"> oraz stale aktywnie uczestniczą w jej pracach.</w:t>
            </w:r>
          </w:p>
        </w:tc>
      </w:tr>
    </w:tbl>
    <w:p w:rsidR="00404FC0" w:rsidRPr="007C61F1" w:rsidRDefault="00404FC0" w:rsidP="003504D6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504D6" w:rsidRPr="007C61F1" w:rsidRDefault="003504D6" w:rsidP="00C926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Osoby uprawnione do reprezentacji organizacji pozarządowej, związku lub porozumienia organizacji pozarządowych lub podmiotu wymienionego w art. 3 ust. 3 ustawy </w:t>
      </w:r>
      <w:r w:rsidRPr="007C61F1">
        <w:rPr>
          <w:rStyle w:val="Pogrubienie"/>
          <w:rFonts w:ascii="Arial" w:hAnsi="Arial" w:cs="Arial"/>
          <w:b w:val="0"/>
          <w:sz w:val="22"/>
          <w:szCs w:val="22"/>
        </w:rPr>
        <w:t>z dnia 24 kwietnia 2003 r. o działalności</w:t>
      </w:r>
      <w:r w:rsidRPr="007C61F1">
        <w:rPr>
          <w:rFonts w:ascii="Arial" w:hAnsi="Arial" w:cs="Arial"/>
          <w:bCs/>
          <w:sz w:val="22"/>
          <w:szCs w:val="22"/>
        </w:rPr>
        <w:t xml:space="preserve"> pożytku publicznego i o wolontariacie </w:t>
      </w:r>
      <w:r w:rsidRPr="007C61F1">
        <w:rPr>
          <w:rFonts w:ascii="Arial" w:hAnsi="Arial" w:cs="Arial"/>
          <w:sz w:val="22"/>
          <w:szCs w:val="22"/>
        </w:rPr>
        <w:t>(Dz.</w:t>
      </w:r>
      <w:r>
        <w:rPr>
          <w:rFonts w:ascii="Arial" w:hAnsi="Arial" w:cs="Arial"/>
          <w:sz w:val="22"/>
          <w:szCs w:val="22"/>
        </w:rPr>
        <w:t xml:space="preserve"> </w:t>
      </w:r>
      <w:r w:rsidRPr="007C61F1">
        <w:rPr>
          <w:rFonts w:ascii="Arial" w:hAnsi="Arial" w:cs="Arial"/>
          <w:sz w:val="22"/>
          <w:szCs w:val="22"/>
        </w:rPr>
        <w:t xml:space="preserve">U. z 2010 r., Nr 234, poz. 1536 z </w:t>
      </w:r>
      <w:proofErr w:type="spellStart"/>
      <w:r w:rsidRPr="007C61F1">
        <w:rPr>
          <w:rFonts w:ascii="Arial" w:hAnsi="Arial" w:cs="Arial"/>
          <w:sz w:val="22"/>
          <w:szCs w:val="22"/>
        </w:rPr>
        <w:t>późn</w:t>
      </w:r>
      <w:proofErr w:type="spellEnd"/>
      <w:r w:rsidRPr="007C61F1">
        <w:rPr>
          <w:rFonts w:ascii="Arial" w:hAnsi="Arial" w:cs="Arial"/>
          <w:sz w:val="22"/>
          <w:szCs w:val="22"/>
        </w:rPr>
        <w:t>. zm.),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7"/>
        <w:gridCol w:w="4705"/>
      </w:tblGrid>
      <w:tr w:rsidR="003504D6" w:rsidRPr="007C61F1" w:rsidTr="00A33C12">
        <w:tc>
          <w:tcPr>
            <w:tcW w:w="4357" w:type="dxa"/>
          </w:tcPr>
          <w:p w:rsidR="003504D6" w:rsidRPr="007C61F1" w:rsidRDefault="003504D6" w:rsidP="0054461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05" w:type="dxa"/>
          </w:tcPr>
          <w:p w:rsidR="003504D6" w:rsidRPr="007C61F1" w:rsidRDefault="003504D6" w:rsidP="0054461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3504D6" w:rsidRPr="007C61F1" w:rsidTr="00A33C12">
        <w:tc>
          <w:tcPr>
            <w:tcW w:w="4357" w:type="dxa"/>
          </w:tcPr>
          <w:p w:rsidR="003504D6" w:rsidRPr="00404FC0" w:rsidRDefault="00A33C12" w:rsidP="005446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FC0">
              <w:rPr>
                <w:rFonts w:ascii="Arial" w:hAnsi="Arial" w:cs="Arial"/>
                <w:sz w:val="22"/>
                <w:szCs w:val="22"/>
              </w:rPr>
              <w:t>Paweł Gwóźdź</w:t>
            </w:r>
          </w:p>
        </w:tc>
        <w:tc>
          <w:tcPr>
            <w:tcW w:w="4705" w:type="dxa"/>
          </w:tcPr>
          <w:p w:rsidR="003504D6" w:rsidRPr="00404FC0" w:rsidRDefault="00A33C12" w:rsidP="005446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FC0">
              <w:rPr>
                <w:rFonts w:ascii="Arial" w:hAnsi="Arial" w:cs="Arial"/>
                <w:sz w:val="22"/>
                <w:szCs w:val="22"/>
              </w:rPr>
              <w:t>Kierownik Oddziału</w:t>
            </w:r>
            <w:r w:rsidR="00404FC0" w:rsidRPr="00404FC0">
              <w:rPr>
                <w:rFonts w:ascii="Arial" w:hAnsi="Arial" w:cs="Arial"/>
                <w:sz w:val="22"/>
                <w:szCs w:val="22"/>
              </w:rPr>
              <w:t>, działający na podstawie upoważnienia z 29.01.2015r.</w:t>
            </w:r>
            <w:r w:rsidR="00481990">
              <w:rPr>
                <w:rFonts w:ascii="Arial" w:hAnsi="Arial" w:cs="Arial"/>
                <w:sz w:val="22"/>
                <w:szCs w:val="22"/>
              </w:rPr>
              <w:t xml:space="preserve"> (w załączeniu)</w:t>
            </w:r>
          </w:p>
        </w:tc>
      </w:tr>
    </w:tbl>
    <w:p w:rsidR="003504D6" w:rsidRDefault="003504D6" w:rsidP="003504D6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404FC0" w:rsidRPr="007C61F1" w:rsidRDefault="00404FC0" w:rsidP="003504D6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504D6" w:rsidRPr="007C61F1" w:rsidRDefault="003504D6" w:rsidP="00C926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Czytelne podpisy (lub podpisy nieczytelne wraz z pieczątką) osoby/osób upoważnionej/</w:t>
      </w:r>
      <w:proofErr w:type="spellStart"/>
      <w:r w:rsidRPr="007C61F1">
        <w:rPr>
          <w:rFonts w:ascii="Arial" w:hAnsi="Arial" w:cs="Arial"/>
          <w:sz w:val="22"/>
          <w:szCs w:val="22"/>
        </w:rPr>
        <w:t>ych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2"/>
      </w:tblGrid>
      <w:tr w:rsidR="003504D6" w:rsidRPr="007C61F1" w:rsidTr="0054461F">
        <w:trPr>
          <w:trHeight w:val="1925"/>
        </w:trPr>
        <w:tc>
          <w:tcPr>
            <w:tcW w:w="9122" w:type="dxa"/>
          </w:tcPr>
          <w:p w:rsidR="003504D6" w:rsidRPr="007C61F1" w:rsidRDefault="003504D6" w:rsidP="005446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04D6" w:rsidRPr="007C61F1" w:rsidRDefault="003504D6" w:rsidP="005446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04D6" w:rsidRPr="007C61F1" w:rsidRDefault="003504D6" w:rsidP="005446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04D6" w:rsidRPr="007C61F1" w:rsidRDefault="003504D6" w:rsidP="005446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04D6" w:rsidRPr="007C61F1" w:rsidRDefault="003504D6" w:rsidP="005446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04D6" w:rsidRDefault="003504D6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3504D6" w:rsidRDefault="003504D6" w:rsidP="007C61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PUNKTY 10-13 DLA ORGANIZACJI ZGŁASZAJĄCEJ </w:t>
      </w:r>
      <w:r w:rsidR="00141702">
        <w:rPr>
          <w:rFonts w:ascii="Arial" w:hAnsi="Arial" w:cs="Arial"/>
          <w:sz w:val="22"/>
          <w:szCs w:val="22"/>
        </w:rPr>
        <w:t xml:space="preserve">KANDYDATA  NA </w:t>
      </w:r>
      <w:r>
        <w:rPr>
          <w:rFonts w:ascii="Arial" w:hAnsi="Arial" w:cs="Arial"/>
          <w:sz w:val="22"/>
          <w:szCs w:val="22"/>
        </w:rPr>
        <w:t>ZASTĘPCĘ</w:t>
      </w:r>
    </w:p>
    <w:p w:rsidR="003504D6" w:rsidRPr="007C61F1" w:rsidRDefault="003504D6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997A53" w:rsidRPr="007C61F1" w:rsidRDefault="00997A53" w:rsidP="00A33C1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Dane or</w:t>
      </w:r>
      <w:r w:rsidR="00A01ADE" w:rsidRPr="007C61F1">
        <w:rPr>
          <w:rFonts w:ascii="Arial" w:hAnsi="Arial" w:cs="Arial"/>
          <w:sz w:val="22"/>
          <w:szCs w:val="22"/>
        </w:rPr>
        <w:t>ganizacji zgłaszającej kandydatów</w:t>
      </w:r>
      <w:r w:rsidR="00574234">
        <w:rPr>
          <w:rFonts w:ascii="Arial" w:hAnsi="Arial" w:cs="Arial"/>
          <w:sz w:val="22"/>
          <w:szCs w:val="22"/>
        </w:rPr>
        <w:t xml:space="preserve"> (</w:t>
      </w:r>
      <w:r w:rsidR="00B777F4">
        <w:rPr>
          <w:rFonts w:ascii="Arial" w:hAnsi="Arial" w:cs="Arial"/>
          <w:sz w:val="22"/>
          <w:szCs w:val="22"/>
        </w:rPr>
        <w:t xml:space="preserve">w przypadku zgłoszenia </w:t>
      </w:r>
      <w:r w:rsidR="00574234">
        <w:rPr>
          <w:rFonts w:ascii="Arial" w:hAnsi="Arial" w:cs="Arial"/>
          <w:sz w:val="22"/>
          <w:szCs w:val="22"/>
        </w:rPr>
        <w:t xml:space="preserve">członka i zastępcy </w:t>
      </w:r>
      <w:r w:rsidR="00B777F4">
        <w:rPr>
          <w:rFonts w:ascii="Arial" w:hAnsi="Arial" w:cs="Arial"/>
          <w:sz w:val="22"/>
          <w:szCs w:val="22"/>
        </w:rPr>
        <w:t xml:space="preserve">przez różne organizacje </w:t>
      </w:r>
      <w:r w:rsidR="00574234">
        <w:rPr>
          <w:rFonts w:ascii="Arial" w:hAnsi="Arial" w:cs="Arial"/>
          <w:sz w:val="22"/>
          <w:szCs w:val="22"/>
        </w:rPr>
        <w:t>powielić pkt 10 - 13</w:t>
      </w:r>
      <w:r w:rsidR="00B777F4">
        <w:rPr>
          <w:rFonts w:ascii="Arial" w:hAnsi="Arial" w:cs="Arial"/>
          <w:sz w:val="22"/>
          <w:szCs w:val="22"/>
        </w:rPr>
        <w:t xml:space="preserve"> odpowiednio)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6224" w:type="dxa"/>
          </w:tcPr>
          <w:p w:rsidR="00997A53" w:rsidRPr="007C61F1" w:rsidRDefault="00986ABE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</w:t>
            </w:r>
            <w:r w:rsidR="00F17058">
              <w:rPr>
                <w:rFonts w:ascii="Arial" w:hAnsi="Arial" w:cs="Arial"/>
                <w:sz w:val="22"/>
                <w:szCs w:val="22"/>
              </w:rPr>
              <w:t>rzyszenie Integracyjne ,, Klub Otwartych Serc ‘’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Forma prawna</w:t>
            </w:r>
          </w:p>
        </w:tc>
        <w:tc>
          <w:tcPr>
            <w:tcW w:w="6224" w:type="dxa"/>
          </w:tcPr>
          <w:p w:rsidR="00997A53" w:rsidRPr="007C61F1" w:rsidRDefault="00F17058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Nazwa rejestru i numer</w:t>
            </w:r>
          </w:p>
        </w:tc>
        <w:tc>
          <w:tcPr>
            <w:tcW w:w="6224" w:type="dxa"/>
          </w:tcPr>
          <w:p w:rsidR="00997A53" w:rsidRPr="007C61F1" w:rsidRDefault="00532C94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 xml:space="preserve">Krajowy Rejestr Sądowy </w:t>
            </w:r>
            <w:r w:rsidR="00F17058">
              <w:t>0000192452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Siedziba organizacji</w:t>
            </w:r>
          </w:p>
        </w:tc>
        <w:tc>
          <w:tcPr>
            <w:tcW w:w="6224" w:type="dxa"/>
          </w:tcPr>
          <w:p w:rsidR="00997A53" w:rsidRPr="007C61F1" w:rsidRDefault="00F17058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Marianów 7; 98-400 Wieruszów</w:t>
            </w:r>
          </w:p>
        </w:tc>
      </w:tr>
      <w:tr w:rsidR="00997A53" w:rsidRPr="007C61F1">
        <w:tc>
          <w:tcPr>
            <w:tcW w:w="2988" w:type="dxa"/>
          </w:tcPr>
          <w:p w:rsidR="00997A53" w:rsidRPr="007C61F1" w:rsidRDefault="00997A53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997A53" w:rsidRPr="007C61F1" w:rsidRDefault="00F17058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(062)78 42 535</w:t>
            </w:r>
          </w:p>
        </w:tc>
      </w:tr>
      <w:tr w:rsidR="000810F1" w:rsidRPr="007C61F1">
        <w:tc>
          <w:tcPr>
            <w:tcW w:w="2988" w:type="dxa"/>
          </w:tcPr>
          <w:p w:rsidR="000810F1" w:rsidRPr="007C61F1" w:rsidRDefault="000810F1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0810F1" w:rsidRPr="007C61F1" w:rsidRDefault="00F17058" w:rsidP="007C61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biuro@sikos.org.pl</w:t>
            </w:r>
          </w:p>
        </w:tc>
      </w:tr>
    </w:tbl>
    <w:p w:rsidR="001C10BA" w:rsidRPr="007C61F1" w:rsidRDefault="001C10BA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27567" w:rsidRPr="007C61F1" w:rsidRDefault="00C27567" w:rsidP="00A33C1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>Doświadczenie</w:t>
      </w:r>
      <w:r w:rsidR="001C10BA" w:rsidRPr="007C61F1">
        <w:rPr>
          <w:rFonts w:ascii="Arial" w:hAnsi="Arial" w:cs="Arial"/>
          <w:sz w:val="22"/>
          <w:szCs w:val="22"/>
        </w:rPr>
        <w:t xml:space="preserve"> </w:t>
      </w:r>
      <w:r w:rsidRPr="007C61F1">
        <w:rPr>
          <w:rFonts w:ascii="Arial" w:hAnsi="Arial" w:cs="Arial"/>
          <w:sz w:val="22"/>
          <w:szCs w:val="22"/>
        </w:rPr>
        <w:t>organizacji pozarządowej zgłaszającej kandydat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Pr="007C61F1">
        <w:rPr>
          <w:rFonts w:ascii="Arial" w:hAnsi="Arial" w:cs="Arial"/>
          <w:sz w:val="22"/>
          <w:szCs w:val="22"/>
        </w:rPr>
        <w:t xml:space="preserve"> </w:t>
      </w:r>
      <w:r w:rsidR="009600F9" w:rsidRPr="007C61F1">
        <w:rPr>
          <w:rFonts w:ascii="Arial" w:hAnsi="Arial" w:cs="Arial"/>
          <w:sz w:val="22"/>
          <w:szCs w:val="22"/>
        </w:rPr>
        <w:t xml:space="preserve">w zakresie </w:t>
      </w:r>
      <w:r w:rsidR="005B0817" w:rsidRPr="007C61F1">
        <w:rPr>
          <w:rFonts w:ascii="Arial" w:hAnsi="Arial" w:cs="Arial"/>
          <w:sz w:val="22"/>
          <w:szCs w:val="22"/>
        </w:rPr>
        <w:t>prowadzeni</w:t>
      </w:r>
      <w:r w:rsidR="009600F9" w:rsidRPr="007C61F1">
        <w:rPr>
          <w:rFonts w:ascii="Arial" w:hAnsi="Arial" w:cs="Arial"/>
          <w:sz w:val="22"/>
          <w:szCs w:val="22"/>
        </w:rPr>
        <w:t>a</w:t>
      </w:r>
      <w:r w:rsidR="005B0817" w:rsidRPr="007C61F1">
        <w:rPr>
          <w:rFonts w:ascii="Arial" w:hAnsi="Arial" w:cs="Arial"/>
          <w:sz w:val="22"/>
          <w:szCs w:val="22"/>
        </w:rPr>
        <w:t xml:space="preserve"> działalności </w:t>
      </w:r>
      <w:r w:rsidR="001C10BA" w:rsidRPr="007C61F1">
        <w:rPr>
          <w:rFonts w:ascii="Arial" w:hAnsi="Arial" w:cs="Arial"/>
          <w:sz w:val="22"/>
          <w:szCs w:val="22"/>
        </w:rPr>
        <w:t>w danym obszarze tematycznym</w:t>
      </w:r>
      <w:r w:rsidR="009600F9" w:rsidRPr="007C61F1">
        <w:rPr>
          <w:rFonts w:ascii="Arial" w:hAnsi="Arial" w:cs="Arial"/>
          <w:sz w:val="22"/>
          <w:szCs w:val="22"/>
        </w:rPr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RPr="007C61F1" w:rsidTr="000462D9">
        <w:trPr>
          <w:trHeight w:val="70"/>
        </w:trPr>
        <w:tc>
          <w:tcPr>
            <w:tcW w:w="9212" w:type="dxa"/>
          </w:tcPr>
          <w:p w:rsidR="00E5471C" w:rsidRPr="000462D9" w:rsidRDefault="007743DC" w:rsidP="00864962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3DC">
              <w:rPr>
                <w:rFonts w:ascii="Arial" w:hAnsi="Arial" w:cs="Arial"/>
                <w:sz w:val="22"/>
                <w:szCs w:val="22"/>
              </w:rPr>
              <w:t>Stowarzyszenie Inte</w:t>
            </w:r>
            <w:r>
              <w:rPr>
                <w:rFonts w:ascii="Arial" w:hAnsi="Arial" w:cs="Arial"/>
                <w:sz w:val="22"/>
                <w:szCs w:val="22"/>
              </w:rPr>
              <w:t>gracyjne,, Klub Otwarty</w:t>
            </w:r>
            <w:r w:rsidR="000867B5">
              <w:rPr>
                <w:rFonts w:ascii="Arial" w:hAnsi="Arial" w:cs="Arial"/>
                <w:sz w:val="22"/>
                <w:szCs w:val="22"/>
              </w:rPr>
              <w:t>ch</w:t>
            </w:r>
            <w:r>
              <w:rPr>
                <w:rFonts w:ascii="Arial" w:hAnsi="Arial" w:cs="Arial"/>
                <w:sz w:val="22"/>
                <w:szCs w:val="22"/>
              </w:rPr>
              <w:t xml:space="preserve"> Serc” zgodnie ze statutem realizuje zadania wyrównujące s</w:t>
            </w:r>
            <w:r w:rsidR="00E1683F">
              <w:rPr>
                <w:rFonts w:ascii="Arial" w:hAnsi="Arial" w:cs="Arial"/>
                <w:sz w:val="22"/>
                <w:szCs w:val="22"/>
              </w:rPr>
              <w:t>zanse edukacyjne i rozwojowe</w:t>
            </w:r>
            <w:r>
              <w:rPr>
                <w:rFonts w:ascii="Arial" w:hAnsi="Arial" w:cs="Arial"/>
                <w:sz w:val="22"/>
                <w:szCs w:val="22"/>
              </w:rPr>
              <w:t xml:space="preserve"> dzieci, młodzieży i dorosłych, niezależnie od płci, statusu finansowego, wyznania. W szczególny sposób przywiązujemy wagę do osób niepełnosprawnych, rodzin niewydoln</w:t>
            </w:r>
            <w:r w:rsidR="00E1683F">
              <w:rPr>
                <w:rFonts w:ascii="Arial" w:hAnsi="Arial" w:cs="Arial"/>
                <w:sz w:val="22"/>
                <w:szCs w:val="22"/>
              </w:rPr>
              <w:t>ych wychowawczo oraz</w:t>
            </w:r>
            <w:r>
              <w:rPr>
                <w:rFonts w:ascii="Arial" w:hAnsi="Arial" w:cs="Arial"/>
                <w:sz w:val="22"/>
                <w:szCs w:val="22"/>
              </w:rPr>
              <w:t xml:space="preserve"> zagrożonych wykluczeniem społecznym.</w:t>
            </w:r>
            <w:r w:rsidR="000867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683F">
              <w:rPr>
                <w:rFonts w:ascii="Arial" w:hAnsi="Arial" w:cs="Arial"/>
                <w:sz w:val="22"/>
                <w:szCs w:val="22"/>
              </w:rPr>
              <w:t>Stowarzyszenie Integracyjne ,,KOS” j</w:t>
            </w:r>
            <w:r w:rsidR="000867B5">
              <w:rPr>
                <w:rFonts w:ascii="Arial" w:hAnsi="Arial" w:cs="Arial"/>
                <w:sz w:val="22"/>
                <w:szCs w:val="22"/>
              </w:rPr>
              <w:t>est autorem, inicjatorem i realizatorem wielu projektów i programów dot. w/w zagadnień np. jest organizatorem placówek edukacyjnych dla dzieci niepełnosprawnych</w:t>
            </w:r>
            <w:r w:rsidR="00986A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67B5">
              <w:rPr>
                <w:rFonts w:ascii="Arial" w:hAnsi="Arial" w:cs="Arial"/>
                <w:sz w:val="22"/>
                <w:szCs w:val="22"/>
              </w:rPr>
              <w:t xml:space="preserve">( szkoła integracyjna- Tyble, Wieruszów, przedszkole z klasami integracyjnymi- Wieruszów). Stowarzyszenie Integracyjne ,,KOS” prowadzi również Ośrodek Edukacji i Rehabilitacji dla dzieci i młodzieży niepełnosprawnej, grupy wsparcia dla rodziców, opiekunów oraz osób niepełnosprawnych, Warsztat Terapii Zajęciowej( wspólnie z TPD OM w Wieruszowie) i Zakład Aktywności Zawodowej. </w:t>
            </w:r>
            <w:r w:rsidR="003678C8">
              <w:rPr>
                <w:rFonts w:ascii="Arial" w:hAnsi="Arial" w:cs="Arial"/>
                <w:sz w:val="22"/>
                <w:szCs w:val="22"/>
              </w:rPr>
              <w:t>W ramach realizowanych zadań funkcjonują również: świetlica socjoterapeutyczna (usamodzielniony projekt SI ,,KOS”) oraz cztery świetlice opiekuńczo- wychowawcze.</w:t>
            </w:r>
          </w:p>
        </w:tc>
      </w:tr>
    </w:tbl>
    <w:p w:rsidR="00C9269C" w:rsidRDefault="00C9269C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9269C" w:rsidRDefault="00C9269C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:rsidR="00C27567" w:rsidRPr="007C61F1" w:rsidRDefault="00C27567" w:rsidP="007C61F1">
      <w:pPr>
        <w:spacing w:after="24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997A53" w:rsidRPr="007C61F1" w:rsidRDefault="00997A53" w:rsidP="00A33C1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Osoby uprawnione do reprezentacji organizacji pozarządowej, związku lub porozumienia organizacji pozarządowych lub podmiotu wymienionego w art. 3 ust. 3 ustawy</w:t>
      </w:r>
      <w:r w:rsidR="00AF3B68" w:rsidRPr="007C61F1">
        <w:rPr>
          <w:rFonts w:ascii="Arial" w:hAnsi="Arial" w:cs="Arial"/>
          <w:sz w:val="22"/>
          <w:szCs w:val="22"/>
        </w:rPr>
        <w:t xml:space="preserve"> </w:t>
      </w:r>
      <w:r w:rsidR="00AF3B68" w:rsidRPr="007C61F1">
        <w:rPr>
          <w:rStyle w:val="Pogrubienie"/>
          <w:rFonts w:ascii="Arial" w:hAnsi="Arial" w:cs="Arial"/>
          <w:b w:val="0"/>
          <w:sz w:val="22"/>
          <w:szCs w:val="22"/>
        </w:rPr>
        <w:t>z dnia 24 kwietnia 2003 r. o działalności</w:t>
      </w:r>
      <w:r w:rsidR="00AF3B68" w:rsidRPr="007C61F1">
        <w:rPr>
          <w:rFonts w:ascii="Arial" w:hAnsi="Arial" w:cs="Arial"/>
          <w:bCs/>
          <w:sz w:val="22"/>
          <w:szCs w:val="22"/>
        </w:rPr>
        <w:t xml:space="preserve"> pożytku publicznego i o wolontariacie </w:t>
      </w:r>
      <w:r w:rsidR="00AF3B68" w:rsidRPr="007C61F1">
        <w:rPr>
          <w:rFonts w:ascii="Arial" w:hAnsi="Arial" w:cs="Arial"/>
          <w:sz w:val="22"/>
          <w:szCs w:val="22"/>
        </w:rPr>
        <w:t>(Dz.</w:t>
      </w:r>
      <w:r w:rsidR="002C7681">
        <w:rPr>
          <w:rFonts w:ascii="Arial" w:hAnsi="Arial" w:cs="Arial"/>
          <w:sz w:val="22"/>
          <w:szCs w:val="22"/>
        </w:rPr>
        <w:t xml:space="preserve"> </w:t>
      </w:r>
      <w:r w:rsidR="00AF3B68" w:rsidRPr="007C61F1">
        <w:rPr>
          <w:rFonts w:ascii="Arial" w:hAnsi="Arial" w:cs="Arial"/>
          <w:sz w:val="22"/>
          <w:szCs w:val="22"/>
        </w:rPr>
        <w:t xml:space="preserve">U. z 2010 r., Nr 234, poz. 1536 z </w:t>
      </w:r>
      <w:proofErr w:type="spellStart"/>
      <w:r w:rsidR="00AF3B68" w:rsidRPr="007C61F1">
        <w:rPr>
          <w:rFonts w:ascii="Arial" w:hAnsi="Arial" w:cs="Arial"/>
          <w:sz w:val="22"/>
          <w:szCs w:val="22"/>
        </w:rPr>
        <w:t>późn</w:t>
      </w:r>
      <w:proofErr w:type="spellEnd"/>
      <w:r w:rsidR="00AF3B68" w:rsidRPr="007C61F1">
        <w:rPr>
          <w:rFonts w:ascii="Arial" w:hAnsi="Arial" w:cs="Arial"/>
          <w:sz w:val="22"/>
          <w:szCs w:val="22"/>
        </w:rPr>
        <w:t>. zm.)</w:t>
      </w:r>
      <w:r w:rsidRPr="007C61F1">
        <w:rPr>
          <w:rFonts w:ascii="Arial" w:hAnsi="Arial" w:cs="Arial"/>
          <w:sz w:val="22"/>
          <w:szCs w:val="22"/>
        </w:rP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F1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4C045C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Jakubczyk Maria</w:t>
            </w:r>
          </w:p>
        </w:tc>
        <w:tc>
          <w:tcPr>
            <w:tcW w:w="4784" w:type="dxa"/>
          </w:tcPr>
          <w:p w:rsidR="00997A53" w:rsidRPr="007C61F1" w:rsidRDefault="004C045C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V- Ce Prezes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4C045C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Grażyna Kindler</w:t>
            </w:r>
          </w:p>
        </w:tc>
        <w:tc>
          <w:tcPr>
            <w:tcW w:w="4784" w:type="dxa"/>
          </w:tcPr>
          <w:p w:rsidR="00997A53" w:rsidRPr="007C61F1" w:rsidRDefault="004C045C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Sekretarz</w:t>
            </w:r>
          </w:p>
        </w:tc>
      </w:tr>
      <w:tr w:rsidR="00997A53" w:rsidRPr="007C61F1">
        <w:tc>
          <w:tcPr>
            <w:tcW w:w="4428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EB4" w:rsidRPr="007C61F1">
        <w:tc>
          <w:tcPr>
            <w:tcW w:w="4428" w:type="dxa"/>
          </w:tcPr>
          <w:p w:rsidR="002B3EB4" w:rsidRPr="007C61F1" w:rsidRDefault="002B3EB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:rsidR="002B3EB4" w:rsidRPr="007C61F1" w:rsidRDefault="002B3EB4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71C" w:rsidRPr="007C61F1" w:rsidRDefault="00E5471C" w:rsidP="007C61F1">
      <w:pPr>
        <w:pStyle w:val="Akapitzlist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97A53" w:rsidRPr="007C61F1" w:rsidRDefault="00997A53" w:rsidP="00A33C1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Czytelne podpisy (lub podpisy nieczytelne wraz z pieczątką) osoby/osób upoważnionej/</w:t>
      </w:r>
      <w:proofErr w:type="spellStart"/>
      <w:r w:rsidRPr="007C61F1">
        <w:rPr>
          <w:rFonts w:ascii="Arial" w:hAnsi="Arial" w:cs="Arial"/>
          <w:sz w:val="22"/>
          <w:szCs w:val="22"/>
        </w:rPr>
        <w:t>ych</w:t>
      </w:r>
      <w:proofErr w:type="spellEnd"/>
      <w:r w:rsidRPr="007C61F1">
        <w:rPr>
          <w:rFonts w:ascii="Arial" w:hAnsi="Arial" w:cs="Arial"/>
          <w:sz w:val="22"/>
          <w:szCs w:val="22"/>
        </w:rP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2"/>
      </w:tblGrid>
      <w:tr w:rsidR="00997A53" w:rsidRPr="007C61F1" w:rsidTr="00E1683F">
        <w:trPr>
          <w:trHeight w:val="1925"/>
        </w:trPr>
        <w:tc>
          <w:tcPr>
            <w:tcW w:w="9122" w:type="dxa"/>
          </w:tcPr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A53" w:rsidRPr="007C61F1" w:rsidRDefault="00997A53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0511" w:rsidRPr="007C61F1" w:rsidRDefault="005C0511" w:rsidP="007C61F1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5C0511" w:rsidRPr="007C61F1" w:rsidRDefault="005C0511" w:rsidP="007C61F1">
      <w:pPr>
        <w:spacing w:line="360" w:lineRule="auto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br w:type="page"/>
      </w:r>
    </w:p>
    <w:p w:rsidR="00DB6D13" w:rsidRPr="007C61F1" w:rsidRDefault="00DB6D13" w:rsidP="007C61F1">
      <w:pPr>
        <w:spacing w:line="360" w:lineRule="auto"/>
        <w:rPr>
          <w:rFonts w:ascii="Arial" w:hAnsi="Arial" w:cs="Arial"/>
          <w:sz w:val="22"/>
          <w:szCs w:val="22"/>
        </w:rPr>
      </w:pPr>
    </w:p>
    <w:p w:rsidR="00B26C55" w:rsidRPr="007C61F1" w:rsidRDefault="00B26C55" w:rsidP="00A33C1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>Informacja o najważniejszych, zdaniem Kandydata na członka KM, zagadnieniach związanych z udziałem w pracach KM.</w:t>
      </w:r>
      <w:r w:rsidRPr="007C61F1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RPr="007C61F1" w:rsidTr="00B26C55">
        <w:tc>
          <w:tcPr>
            <w:tcW w:w="9212" w:type="dxa"/>
          </w:tcPr>
          <w:p w:rsidR="00B26C55" w:rsidRPr="001B1E2D" w:rsidRDefault="00804828" w:rsidP="001B1E2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E2D">
              <w:rPr>
                <w:rFonts w:ascii="Arial" w:hAnsi="Arial" w:cs="Arial"/>
                <w:sz w:val="22"/>
                <w:szCs w:val="22"/>
              </w:rPr>
              <w:t xml:space="preserve">Monitorowanie wdrażania RPO pod kątem działań na rzecz </w:t>
            </w:r>
            <w:r w:rsidRPr="001B1E2D">
              <w:rPr>
                <w:rFonts w:ascii="Arial" w:hAnsi="Arial" w:cs="Arial"/>
                <w:color w:val="333333"/>
                <w:sz w:val="22"/>
                <w:szCs w:val="22"/>
              </w:rPr>
              <w:t xml:space="preserve"> włączenia społecznego grup wykluczonych </w:t>
            </w:r>
            <w:r w:rsidR="008775E6" w:rsidRPr="001B1E2D">
              <w:rPr>
                <w:rFonts w:ascii="Arial" w:hAnsi="Arial" w:cs="Arial"/>
                <w:color w:val="333333"/>
                <w:sz w:val="22"/>
                <w:szCs w:val="22"/>
              </w:rPr>
              <w:t xml:space="preserve">i zagrożonych wykluczeniem </w:t>
            </w:r>
            <w:r w:rsidRPr="001B1E2D">
              <w:rPr>
                <w:rFonts w:ascii="Arial" w:hAnsi="Arial" w:cs="Arial"/>
                <w:color w:val="333333"/>
                <w:sz w:val="22"/>
                <w:szCs w:val="22"/>
              </w:rPr>
              <w:t xml:space="preserve">(przede wszystkim bezrobotni, </w:t>
            </w:r>
            <w:r w:rsidR="008775E6" w:rsidRPr="001B1E2D">
              <w:rPr>
                <w:rFonts w:ascii="Arial" w:hAnsi="Arial" w:cs="Arial"/>
                <w:color w:val="333333"/>
                <w:sz w:val="22"/>
                <w:szCs w:val="22"/>
              </w:rPr>
              <w:t>niepełnosprawni, seniorzy, osoby zamieszkałe na terenach o słabszym dostępie do miejsc pracy, edukacji i infrastruktury komunikacyjnej), równości szans płci, równości</w:t>
            </w:r>
            <w:r w:rsidRPr="001B1E2D">
              <w:rPr>
                <w:rFonts w:ascii="Arial" w:hAnsi="Arial" w:cs="Arial"/>
                <w:color w:val="333333"/>
                <w:sz w:val="22"/>
                <w:szCs w:val="22"/>
              </w:rPr>
              <w:t xml:space="preserve"> szans i niedyskryminacji</w:t>
            </w:r>
            <w:r w:rsidR="00404FC0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  <w:p w:rsidR="008775E6" w:rsidRPr="001B1E2D" w:rsidRDefault="001B1E2D" w:rsidP="001B1E2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Uwzględnienie</w:t>
            </w:r>
            <w:r w:rsidR="008775E6" w:rsidRPr="001B1E2D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potrzeb i problemów wymienionych w p.1</w:t>
            </w:r>
            <w:r w:rsidR="008775E6" w:rsidRPr="001B1E2D">
              <w:rPr>
                <w:rFonts w:ascii="Arial" w:hAnsi="Arial" w:cs="Arial"/>
                <w:color w:val="333333"/>
                <w:sz w:val="22"/>
                <w:szCs w:val="22"/>
              </w:rPr>
              <w:t xml:space="preserve"> we wszystkich projektach realizowanych w ramach RPO</w:t>
            </w:r>
            <w:r w:rsidR="00404FC0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  <w:p w:rsidR="008775E6" w:rsidRPr="001B1E2D" w:rsidRDefault="001B1E2D" w:rsidP="001B1E2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Uwzględnienie</w:t>
            </w:r>
            <w:r w:rsidR="008775E6" w:rsidRPr="001B1E2D">
              <w:rPr>
                <w:rFonts w:ascii="Arial" w:hAnsi="Arial" w:cs="Arial"/>
                <w:color w:val="333333"/>
                <w:sz w:val="22"/>
                <w:szCs w:val="22"/>
              </w:rPr>
              <w:t xml:space="preserve"> dostępności dla osób z niepełnosprawnościami we wszystkich projektach realizowanych w ramach RPO</w:t>
            </w:r>
            <w:r w:rsidR="00404FC0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  <w:p w:rsidR="00B26C55" w:rsidRPr="00404FC0" w:rsidRDefault="001B1E2D" w:rsidP="007C61F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40" w:line="360" w:lineRule="auto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E2D">
              <w:rPr>
                <w:rFonts w:ascii="Arial" w:hAnsi="Arial" w:cs="Arial"/>
                <w:sz w:val="22"/>
                <w:szCs w:val="22"/>
              </w:rPr>
              <w:t xml:space="preserve">Wdrażanie w ramach łódzkiego RPO postulatów grupy </w:t>
            </w:r>
            <w:proofErr w:type="spellStart"/>
            <w:r w:rsidRPr="001B1E2D">
              <w:rPr>
                <w:rFonts w:ascii="Arial" w:hAnsi="Arial" w:cs="Arial"/>
                <w:sz w:val="22"/>
                <w:szCs w:val="22"/>
              </w:rPr>
              <w:t>ONInclusion</w:t>
            </w:r>
            <w:proofErr w:type="spellEnd"/>
            <w:r w:rsidRPr="001B1E2D">
              <w:rPr>
                <w:rFonts w:ascii="Arial" w:hAnsi="Arial" w:cs="Arial"/>
                <w:sz w:val="22"/>
                <w:szCs w:val="22"/>
              </w:rPr>
              <w:t>, 14-20, dotyczących dostępności funduszy dla osób z niepełnosprawnościami</w:t>
            </w:r>
            <w:r w:rsidR="00404F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B26C55" w:rsidRPr="007C61F1" w:rsidRDefault="00B26C5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7C61F1" w:rsidRDefault="00DB6D13" w:rsidP="001B1E2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członka KM reprezentującego </w:t>
      </w:r>
      <w:r w:rsidR="00D75C94" w:rsidRPr="007C61F1">
        <w:rPr>
          <w:rFonts w:ascii="Arial" w:hAnsi="Arial" w:cs="Arial"/>
          <w:sz w:val="22"/>
          <w:szCs w:val="22"/>
        </w:rPr>
        <w:t>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D75C94" w:rsidRPr="007C61F1" w:rsidRDefault="005A2A75" w:rsidP="007C61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Ja, niżej podpisana</w:t>
            </w:r>
            <w:r w:rsidR="00D75C94" w:rsidRPr="007C61F1">
              <w:rPr>
                <w:rFonts w:ascii="Arial" w:hAnsi="Arial" w:cs="Arial"/>
                <w:sz w:val="22"/>
                <w:szCs w:val="22"/>
              </w:rPr>
              <w:t>...................................................... oświadczam, iż z</w:t>
            </w:r>
            <w:r w:rsidR="00E52EBB" w:rsidRPr="007C61F1">
              <w:rPr>
                <w:rFonts w:ascii="Arial" w:hAnsi="Arial" w:cs="Arial"/>
                <w:sz w:val="22"/>
                <w:szCs w:val="22"/>
              </w:rPr>
              <w:t xml:space="preserve">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203B00" w:rsidRPr="007C61F1">
              <w:rPr>
                <w:rFonts w:ascii="Arial" w:hAnsi="Arial" w:cs="Arial"/>
                <w:sz w:val="22"/>
                <w:szCs w:val="22"/>
              </w:rPr>
              <w:t xml:space="preserve"> w zakresie 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>w jakim dotyczą one członków ciał dialogu społecznego</w:t>
            </w:r>
            <w:r w:rsidR="00D75C94"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D75C94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D75C94" w:rsidRPr="007C61F1" w:rsidRDefault="00D75C94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D75C94" w:rsidRPr="007C61F1" w:rsidRDefault="00D75C94" w:rsidP="001B1E2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1F1">
        <w:rPr>
          <w:rFonts w:ascii="Arial" w:hAnsi="Arial" w:cs="Arial"/>
          <w:sz w:val="22"/>
          <w:szCs w:val="22"/>
        </w:rPr>
        <w:t xml:space="preserve">Oświadczenia kandydata na </w:t>
      </w:r>
      <w:r w:rsidR="00AB7765" w:rsidRPr="007C61F1">
        <w:rPr>
          <w:rFonts w:ascii="Arial" w:hAnsi="Arial" w:cs="Arial"/>
          <w:sz w:val="22"/>
          <w:szCs w:val="22"/>
        </w:rPr>
        <w:t xml:space="preserve">zastępcę </w:t>
      </w:r>
      <w:r w:rsidRPr="007C61F1">
        <w:rPr>
          <w:rFonts w:ascii="Arial" w:hAnsi="Arial" w:cs="Arial"/>
          <w:sz w:val="22"/>
          <w:szCs w:val="22"/>
        </w:rPr>
        <w:t>członka KM reprezentującego organizacje pozarządową działającą na rzecz ochrony środowiska.</w:t>
      </w:r>
      <w:r w:rsidR="00AB7765" w:rsidRPr="007C61F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RPr="007C61F1" w:rsidTr="00D75C94">
        <w:tc>
          <w:tcPr>
            <w:tcW w:w="9212" w:type="dxa"/>
          </w:tcPr>
          <w:p w:rsidR="00AB7765" w:rsidRPr="007C61F1" w:rsidRDefault="00D75C94" w:rsidP="00404FC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 xml:space="preserve">Ja, niżej podpisany(a)....................................................... oświadczam, iż zgadzam się z postulatami </w:t>
            </w:r>
            <w:r w:rsidR="00171C57" w:rsidRPr="007C61F1">
              <w:rPr>
                <w:rFonts w:ascii="Arial" w:hAnsi="Arial" w:cs="Arial"/>
                <w:sz w:val="22"/>
                <w:szCs w:val="22"/>
              </w:rPr>
              <w:t>Karty Reprezentacji Pozarządowych Organizacji Ekologicznych w ciałach dialogu społecznego</w:t>
            </w:r>
            <w:r w:rsidR="00173A87" w:rsidRPr="007C61F1">
              <w:rPr>
                <w:rFonts w:ascii="Arial" w:hAnsi="Arial" w:cs="Arial"/>
                <w:sz w:val="22"/>
                <w:szCs w:val="22"/>
              </w:rPr>
              <w:t xml:space="preserve"> w zakresie w jakim dotyczą one członków ciał dialogu społecznego</w:t>
            </w:r>
            <w:r w:rsidRPr="007C61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7765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:rsidR="00D75C94" w:rsidRPr="007C61F1" w:rsidRDefault="00AB7765" w:rsidP="007C61F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1F1">
              <w:rPr>
                <w:rFonts w:ascii="Arial" w:hAnsi="Arial" w:cs="Arial"/>
                <w:sz w:val="22"/>
                <w:szCs w:val="22"/>
              </w:rPr>
              <w:t>(czytelny podpis)</w:t>
            </w:r>
          </w:p>
        </w:tc>
      </w:tr>
    </w:tbl>
    <w:p w:rsidR="00AB7765" w:rsidRPr="007C61F1" w:rsidRDefault="00AB7765" w:rsidP="007C61F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AB7765" w:rsidRPr="007C61F1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CB" w:rsidRDefault="00C94BCB">
      <w:r>
        <w:separator/>
      </w:r>
    </w:p>
  </w:endnote>
  <w:endnote w:type="continuationSeparator" w:id="0">
    <w:p w:rsidR="00C94BCB" w:rsidRDefault="00C9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5164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5164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D3D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CB" w:rsidRDefault="00C94BCB">
      <w:r>
        <w:separator/>
      </w:r>
    </w:p>
  </w:footnote>
  <w:footnote w:type="continuationSeparator" w:id="0">
    <w:p w:rsidR="00C94BCB" w:rsidRDefault="00C94BCB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</w:t>
      </w:r>
      <w:r w:rsidR="00864962">
        <w:t>5</w:t>
      </w:r>
      <w:r>
        <w:t xml:space="preserve">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6</w:t>
      </w:r>
      <w:r>
        <w:t xml:space="preserve">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</w:t>
      </w:r>
      <w:r w:rsidR="00864962">
        <w:t>7</w:t>
      </w:r>
      <w:r>
        <w:t xml:space="preserve">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74F93"/>
    <w:multiLevelType w:val="hybridMultilevel"/>
    <w:tmpl w:val="F16EC7BC"/>
    <w:lvl w:ilvl="0" w:tplc="80C8D5DE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E1A02"/>
    <w:multiLevelType w:val="hybridMultilevel"/>
    <w:tmpl w:val="30186F62"/>
    <w:lvl w:ilvl="0" w:tplc="490E18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B228B"/>
    <w:multiLevelType w:val="hybridMultilevel"/>
    <w:tmpl w:val="F196AED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76B57"/>
    <w:multiLevelType w:val="hybridMultilevel"/>
    <w:tmpl w:val="90D0DEE4"/>
    <w:lvl w:ilvl="0" w:tplc="CBF61098">
      <w:start w:val="1"/>
      <w:numFmt w:val="bullet"/>
      <w:pStyle w:val="Osignicie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752672"/>
    <w:multiLevelType w:val="hybridMultilevel"/>
    <w:tmpl w:val="C35C2ECE"/>
    <w:lvl w:ilvl="0" w:tplc="467A37E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93BA6"/>
    <w:multiLevelType w:val="hybridMultilevel"/>
    <w:tmpl w:val="22323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70EC2"/>
    <w:multiLevelType w:val="hybridMultilevel"/>
    <w:tmpl w:val="AC12B7A4"/>
    <w:lvl w:ilvl="0" w:tplc="6DF24EE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62DB4"/>
    <w:multiLevelType w:val="hybridMultilevel"/>
    <w:tmpl w:val="1996057C"/>
    <w:lvl w:ilvl="0" w:tplc="9B6C1F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CB7"/>
    <w:multiLevelType w:val="hybridMultilevel"/>
    <w:tmpl w:val="9ABED29C"/>
    <w:lvl w:ilvl="0" w:tplc="66868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B2822"/>
    <w:multiLevelType w:val="hybridMultilevel"/>
    <w:tmpl w:val="C35C2ECE"/>
    <w:lvl w:ilvl="0" w:tplc="467A37E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953CA"/>
    <w:multiLevelType w:val="hybridMultilevel"/>
    <w:tmpl w:val="E42AA82C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6"/>
  </w:num>
  <w:num w:numId="5">
    <w:abstractNumId w:val="19"/>
  </w:num>
  <w:num w:numId="6">
    <w:abstractNumId w:val="20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30"/>
  </w:num>
  <w:num w:numId="12">
    <w:abstractNumId w:val="2"/>
  </w:num>
  <w:num w:numId="13">
    <w:abstractNumId w:val="29"/>
  </w:num>
  <w:num w:numId="14">
    <w:abstractNumId w:val="21"/>
  </w:num>
  <w:num w:numId="15">
    <w:abstractNumId w:val="31"/>
  </w:num>
  <w:num w:numId="16">
    <w:abstractNumId w:val="12"/>
  </w:num>
  <w:num w:numId="17">
    <w:abstractNumId w:val="5"/>
  </w:num>
  <w:num w:numId="18">
    <w:abstractNumId w:val="6"/>
  </w:num>
  <w:num w:numId="19">
    <w:abstractNumId w:val="28"/>
  </w:num>
  <w:num w:numId="20">
    <w:abstractNumId w:val="26"/>
  </w:num>
  <w:num w:numId="21">
    <w:abstractNumId w:val="27"/>
  </w:num>
  <w:num w:numId="22">
    <w:abstractNumId w:val="24"/>
  </w:num>
  <w:num w:numId="23">
    <w:abstractNumId w:val="9"/>
  </w:num>
  <w:num w:numId="24">
    <w:abstractNumId w:val="17"/>
  </w:num>
  <w:num w:numId="25">
    <w:abstractNumId w:val="25"/>
  </w:num>
  <w:num w:numId="26">
    <w:abstractNumId w:val="23"/>
  </w:num>
  <w:num w:numId="27">
    <w:abstractNumId w:val="13"/>
  </w:num>
  <w:num w:numId="28">
    <w:abstractNumId w:val="15"/>
  </w:num>
  <w:num w:numId="29">
    <w:abstractNumId w:val="22"/>
  </w:num>
  <w:num w:numId="30">
    <w:abstractNumId w:val="7"/>
  </w:num>
  <w:num w:numId="31">
    <w:abstractNumId w:val="8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462D9"/>
    <w:rsid w:val="00061520"/>
    <w:rsid w:val="00070589"/>
    <w:rsid w:val="000810F1"/>
    <w:rsid w:val="000867B5"/>
    <w:rsid w:val="000C7FED"/>
    <w:rsid w:val="000D3CF7"/>
    <w:rsid w:val="000F3D58"/>
    <w:rsid w:val="00141702"/>
    <w:rsid w:val="0014573C"/>
    <w:rsid w:val="00171C57"/>
    <w:rsid w:val="00173A87"/>
    <w:rsid w:val="001809BC"/>
    <w:rsid w:val="001B1E2D"/>
    <w:rsid w:val="001C10BA"/>
    <w:rsid w:val="001D41CB"/>
    <w:rsid w:val="002007A5"/>
    <w:rsid w:val="00202929"/>
    <w:rsid w:val="00203B00"/>
    <w:rsid w:val="002111B2"/>
    <w:rsid w:val="002117C4"/>
    <w:rsid w:val="002172F4"/>
    <w:rsid w:val="00221400"/>
    <w:rsid w:val="00245D7F"/>
    <w:rsid w:val="00253A37"/>
    <w:rsid w:val="002635AD"/>
    <w:rsid w:val="0027716D"/>
    <w:rsid w:val="00280432"/>
    <w:rsid w:val="00295E8A"/>
    <w:rsid w:val="002B3EB4"/>
    <w:rsid w:val="002C4BF4"/>
    <w:rsid w:val="002C7681"/>
    <w:rsid w:val="00307546"/>
    <w:rsid w:val="00321B39"/>
    <w:rsid w:val="003338CF"/>
    <w:rsid w:val="00335042"/>
    <w:rsid w:val="00335725"/>
    <w:rsid w:val="0034043A"/>
    <w:rsid w:val="003504D6"/>
    <w:rsid w:val="00362578"/>
    <w:rsid w:val="003678C8"/>
    <w:rsid w:val="003964DA"/>
    <w:rsid w:val="003A2138"/>
    <w:rsid w:val="003B0ACF"/>
    <w:rsid w:val="003B188C"/>
    <w:rsid w:val="003B3126"/>
    <w:rsid w:val="003E4009"/>
    <w:rsid w:val="003F0C3B"/>
    <w:rsid w:val="003F4D3D"/>
    <w:rsid w:val="0040493A"/>
    <w:rsid w:val="00404FC0"/>
    <w:rsid w:val="00407EB7"/>
    <w:rsid w:val="00420B5F"/>
    <w:rsid w:val="004663E6"/>
    <w:rsid w:val="004700E9"/>
    <w:rsid w:val="0047070A"/>
    <w:rsid w:val="00481990"/>
    <w:rsid w:val="00483805"/>
    <w:rsid w:val="004A1694"/>
    <w:rsid w:val="004B4D24"/>
    <w:rsid w:val="004B5F90"/>
    <w:rsid w:val="004C045C"/>
    <w:rsid w:val="00516428"/>
    <w:rsid w:val="00532C94"/>
    <w:rsid w:val="00537DBE"/>
    <w:rsid w:val="00550F0C"/>
    <w:rsid w:val="00555AD3"/>
    <w:rsid w:val="00567DF9"/>
    <w:rsid w:val="00574234"/>
    <w:rsid w:val="00585C68"/>
    <w:rsid w:val="005878FE"/>
    <w:rsid w:val="005A2A75"/>
    <w:rsid w:val="005B0817"/>
    <w:rsid w:val="005C0511"/>
    <w:rsid w:val="005E3355"/>
    <w:rsid w:val="005E7DF8"/>
    <w:rsid w:val="005F011D"/>
    <w:rsid w:val="00623D4B"/>
    <w:rsid w:val="00625DD3"/>
    <w:rsid w:val="006333A8"/>
    <w:rsid w:val="006378DF"/>
    <w:rsid w:val="00646E8D"/>
    <w:rsid w:val="006731D1"/>
    <w:rsid w:val="006A1492"/>
    <w:rsid w:val="006D5175"/>
    <w:rsid w:val="006F21D5"/>
    <w:rsid w:val="007028C4"/>
    <w:rsid w:val="00706DE2"/>
    <w:rsid w:val="00720F83"/>
    <w:rsid w:val="00724766"/>
    <w:rsid w:val="007556F9"/>
    <w:rsid w:val="007743DC"/>
    <w:rsid w:val="0078160A"/>
    <w:rsid w:val="00793313"/>
    <w:rsid w:val="007A537C"/>
    <w:rsid w:val="007C61F1"/>
    <w:rsid w:val="007D45F2"/>
    <w:rsid w:val="00804828"/>
    <w:rsid w:val="00837B8A"/>
    <w:rsid w:val="00864962"/>
    <w:rsid w:val="00873271"/>
    <w:rsid w:val="00874866"/>
    <w:rsid w:val="008775E6"/>
    <w:rsid w:val="00877A5B"/>
    <w:rsid w:val="008822AD"/>
    <w:rsid w:val="008A21FE"/>
    <w:rsid w:val="008A7390"/>
    <w:rsid w:val="008C546C"/>
    <w:rsid w:val="008E4923"/>
    <w:rsid w:val="008F1B9F"/>
    <w:rsid w:val="008F2F4C"/>
    <w:rsid w:val="008F5862"/>
    <w:rsid w:val="00907592"/>
    <w:rsid w:val="00913580"/>
    <w:rsid w:val="00927FBA"/>
    <w:rsid w:val="009600F9"/>
    <w:rsid w:val="00981D48"/>
    <w:rsid w:val="00986ABE"/>
    <w:rsid w:val="00997A53"/>
    <w:rsid w:val="009B3ADB"/>
    <w:rsid w:val="009B5DA8"/>
    <w:rsid w:val="009C3CDE"/>
    <w:rsid w:val="009C629E"/>
    <w:rsid w:val="009D4542"/>
    <w:rsid w:val="009E1C1C"/>
    <w:rsid w:val="009E4BC1"/>
    <w:rsid w:val="00A01ADE"/>
    <w:rsid w:val="00A145B8"/>
    <w:rsid w:val="00A22EC7"/>
    <w:rsid w:val="00A2779F"/>
    <w:rsid w:val="00A33C12"/>
    <w:rsid w:val="00A437A5"/>
    <w:rsid w:val="00A477B6"/>
    <w:rsid w:val="00A564F2"/>
    <w:rsid w:val="00A76884"/>
    <w:rsid w:val="00AA2CF4"/>
    <w:rsid w:val="00AA3264"/>
    <w:rsid w:val="00AB170B"/>
    <w:rsid w:val="00AB6D2B"/>
    <w:rsid w:val="00AB7765"/>
    <w:rsid w:val="00AF3B68"/>
    <w:rsid w:val="00AF47B2"/>
    <w:rsid w:val="00B11EA4"/>
    <w:rsid w:val="00B26C55"/>
    <w:rsid w:val="00B312FC"/>
    <w:rsid w:val="00B51007"/>
    <w:rsid w:val="00B5536E"/>
    <w:rsid w:val="00B66073"/>
    <w:rsid w:val="00B777F4"/>
    <w:rsid w:val="00B97812"/>
    <w:rsid w:val="00BB439A"/>
    <w:rsid w:val="00BE68EB"/>
    <w:rsid w:val="00C27567"/>
    <w:rsid w:val="00C306A6"/>
    <w:rsid w:val="00C3415F"/>
    <w:rsid w:val="00C35B32"/>
    <w:rsid w:val="00C51AFD"/>
    <w:rsid w:val="00C54D0C"/>
    <w:rsid w:val="00C63C2A"/>
    <w:rsid w:val="00C73C34"/>
    <w:rsid w:val="00C756CC"/>
    <w:rsid w:val="00C77620"/>
    <w:rsid w:val="00C81432"/>
    <w:rsid w:val="00C864D7"/>
    <w:rsid w:val="00C90C04"/>
    <w:rsid w:val="00C9269C"/>
    <w:rsid w:val="00C94BCB"/>
    <w:rsid w:val="00CC5140"/>
    <w:rsid w:val="00CD4770"/>
    <w:rsid w:val="00CD488B"/>
    <w:rsid w:val="00CF31D4"/>
    <w:rsid w:val="00D04DF9"/>
    <w:rsid w:val="00D12708"/>
    <w:rsid w:val="00D5386A"/>
    <w:rsid w:val="00D75C94"/>
    <w:rsid w:val="00D86A1C"/>
    <w:rsid w:val="00DA382E"/>
    <w:rsid w:val="00DB6D13"/>
    <w:rsid w:val="00DE4CC4"/>
    <w:rsid w:val="00DF6CBD"/>
    <w:rsid w:val="00E1683F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E95C19"/>
    <w:rsid w:val="00F17058"/>
    <w:rsid w:val="00F25B82"/>
    <w:rsid w:val="00F3277D"/>
    <w:rsid w:val="00F349B6"/>
    <w:rsid w:val="00F37233"/>
    <w:rsid w:val="00F50D26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007"/>
  </w:style>
  <w:style w:type="character" w:styleId="Odwoanieprzypisukocowego">
    <w:name w:val="endnote reference"/>
    <w:basedOn w:val="Domylnaczcionkaakapitu"/>
    <w:uiPriority w:val="99"/>
    <w:semiHidden/>
    <w:unhideWhenUsed/>
    <w:rsid w:val="00B510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A382E"/>
    <w:rPr>
      <w:color w:val="0563C1"/>
      <w:u w:val="single"/>
    </w:rPr>
  </w:style>
  <w:style w:type="paragraph" w:customStyle="1" w:styleId="Osignicie">
    <w:name w:val="Osiągnięcie"/>
    <w:basedOn w:val="Tekstpodstawowy"/>
    <w:autoRedefine/>
    <w:rsid w:val="00141702"/>
    <w:pPr>
      <w:numPr>
        <w:numId w:val="27"/>
      </w:numPr>
      <w:spacing w:after="0" w:line="360" w:lineRule="auto"/>
    </w:pPr>
    <w:rPr>
      <w:rFonts w:ascii="Arial" w:hAnsi="Arial" w:cs="Arial"/>
      <w:kern w:val="16"/>
      <w:sz w:val="22"/>
      <w:szCs w:val="22"/>
      <w:lang w:eastAsia="en-US"/>
    </w:rPr>
  </w:style>
  <w:style w:type="paragraph" w:customStyle="1" w:styleId="Stanowisko">
    <w:name w:val="Stanowisko"/>
    <w:next w:val="Osignicie"/>
    <w:rsid w:val="00BE68EB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6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68EB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1702"/>
    <w:pPr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170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3DD94-1989-4482-8D91-5E8014BC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2123</Words>
  <Characters>15317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malgorzata.kowalska1</cp:lastModifiedBy>
  <cp:revision>7</cp:revision>
  <cp:lastPrinted>2015-01-30T15:07:00Z</cp:lastPrinted>
  <dcterms:created xsi:type="dcterms:W3CDTF">2015-01-29T08:34:00Z</dcterms:created>
  <dcterms:modified xsi:type="dcterms:W3CDTF">2015-02-05T10:04:00Z</dcterms:modified>
</cp:coreProperties>
</file>