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052CF" w14:textId="77777777" w:rsidR="005A0F26" w:rsidRPr="004F33F2" w:rsidRDefault="00606595" w:rsidP="004341D7">
      <w:pPr>
        <w:rPr>
          <w:rFonts w:ascii="Arial Narrow" w:hAnsi="Arial Narrow"/>
          <w:b/>
          <w:sz w:val="22"/>
          <w:szCs w:val="22"/>
        </w:rPr>
      </w:pPr>
      <w:r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pPr>
        <w:rPr>
          <w:rFonts w:ascii="Arial Narrow" w:hAnsi="Arial Narrow"/>
          <w:b/>
          <w:sz w:val="22"/>
          <w:szCs w:val="22"/>
        </w:rPr>
      </w:pPr>
    </w:p>
    <w:p w14:paraId="2E97282B" w14:textId="77777777" w:rsidR="005A0F26" w:rsidRPr="004F33F2" w:rsidRDefault="005A0F26">
      <w:pPr>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pPr>
        <w:rPr>
          <w:rFonts w:ascii="Arial Narrow" w:hAnsi="Arial Narrow"/>
          <w:sz w:val="20"/>
          <w:szCs w:val="22"/>
        </w:rPr>
      </w:pPr>
    </w:p>
    <w:p w14:paraId="53650872" w14:textId="77777777" w:rsidR="005A0F26" w:rsidRPr="004F33F2" w:rsidRDefault="005A0F26">
      <w:pPr>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pPr>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pPr>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4054B5">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5B2404ED" w14:textId="77777777" w:rsidTr="000702D3">
        <w:tc>
          <w:tcPr>
            <w:tcW w:w="9212" w:type="dxa"/>
            <w:shd w:val="clear" w:color="auto" w:fill="808080"/>
          </w:tcPr>
          <w:p w14:paraId="079ADD2F" w14:textId="77777777" w:rsidR="005A0F26" w:rsidRPr="004F33F2" w:rsidRDefault="005A0F26" w:rsidP="004054B5">
            <w:pPr>
              <w:tabs>
                <w:tab w:val="center" w:pos="4498"/>
                <w:tab w:val="left" w:pos="6390"/>
              </w:tabs>
              <w:rPr>
                <w:rFonts w:ascii="Arial Narrow" w:hAnsi="Arial Narrow"/>
                <w:b/>
              </w:rPr>
            </w:pPr>
            <w:r w:rsidRPr="004F33F2">
              <w:rPr>
                <w:rFonts w:ascii="Arial Narrow" w:hAnsi="Arial Narrow"/>
                <w:b/>
                <w:sz w:val="22"/>
                <w:szCs w:val="22"/>
              </w:rPr>
              <w:tab/>
              <w:t>WSTĘP</w:t>
            </w:r>
            <w:r w:rsidRPr="004F33F2">
              <w:rPr>
                <w:rFonts w:ascii="Arial Narrow" w:hAnsi="Arial Narrow"/>
                <w:b/>
                <w:sz w:val="22"/>
                <w:szCs w:val="22"/>
              </w:rPr>
              <w:tab/>
            </w:r>
          </w:p>
        </w:tc>
      </w:tr>
    </w:tbl>
    <w:p w14:paraId="0FDDE26D" w14:textId="77777777" w:rsidR="005A0F26" w:rsidRPr="004F33F2" w:rsidRDefault="005A0F26">
      <w:pPr>
        <w:rPr>
          <w:rFonts w:ascii="Arial Narrow" w:hAnsi="Arial Narrow"/>
        </w:rPr>
      </w:pPr>
    </w:p>
    <w:p w14:paraId="4E441968" w14:textId="77777777" w:rsidR="005A0F26" w:rsidRPr="00CA6EEA" w:rsidRDefault="005A0F26" w:rsidP="004054B5">
      <w:pPr>
        <w:jc w:val="both"/>
        <w:rPr>
          <w:rFonts w:ascii="Arial Narrow" w:hAnsi="Arial Narrow"/>
          <w:i/>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 xml:space="preserve">Regionalnego Programu </w:t>
      </w:r>
    </w:p>
    <w:p w14:paraId="258F9242" w14:textId="77777777" w:rsidR="005A0F26" w:rsidRPr="00067EF2" w:rsidRDefault="005A0F26" w:rsidP="004054B5">
      <w:pPr>
        <w:jc w:val="both"/>
        <w:rPr>
          <w:rFonts w:ascii="Arial Narrow" w:hAnsi="Arial Narrow"/>
          <w:sz w:val="22"/>
          <w:szCs w:val="22"/>
        </w:rPr>
      </w:pPr>
      <w:r w:rsidRPr="00CA6EEA">
        <w:rPr>
          <w:rFonts w:ascii="Arial Narrow" w:hAnsi="Arial Narrow"/>
          <w:i/>
          <w:sz w:val="22"/>
          <w:szCs w:val="22"/>
        </w:rPr>
        <w:t xml:space="preserve">Operacyjnego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4054B5">
      <w:pPr>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4054B5">
      <w:pPr>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4054B5">
      <w:pPr>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4054B5">
      <w:pPr>
        <w:pStyle w:val="Akapitzlist"/>
        <w:numPr>
          <w:ilvl w:val="0"/>
          <w:numId w:val="4"/>
        </w:numPr>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3A663B"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klasyfikacji kategorii interwencji w odniesieniu do europejskich funduszy strukturalnych i inwestycyjnych</w:t>
      </w:r>
    </w:p>
    <w:p w14:paraId="02189A8B" w14:textId="77777777" w:rsidR="0095733D" w:rsidRDefault="005A0F26" w:rsidP="0095733D">
      <w:pPr>
        <w:ind w:left="360" w:hanging="360"/>
        <w:jc w:val="both"/>
        <w:rPr>
          <w:rFonts w:ascii="Arial Narrow" w:hAnsi="Arial Narrow" w:cs="Arial"/>
          <w:b/>
          <w:color w:val="000000"/>
          <w:sz w:val="22"/>
        </w:rPr>
      </w:pPr>
      <w:r w:rsidRPr="003A663B">
        <w:rPr>
          <w:rFonts w:ascii="Arial Narrow" w:hAnsi="Arial Narrow"/>
          <w:i/>
          <w:sz w:val="22"/>
          <w:szCs w:val="22"/>
        </w:rPr>
        <w:t>-</w:t>
      </w:r>
      <w:r w:rsidRPr="003A663B">
        <w:rPr>
          <w:rFonts w:ascii="Arial Narrow" w:hAnsi="Arial Narrow" w:cs="Arial"/>
          <w:color w:val="000000"/>
          <w:sz w:val="22"/>
        </w:rPr>
        <w:tab/>
      </w:r>
      <w:r w:rsidRPr="00176DCA">
        <w:rPr>
          <w:rFonts w:ascii="Arial Narrow" w:hAnsi="Arial Narrow" w:cs="Arial"/>
          <w:b/>
          <w:color w:val="000000"/>
          <w:sz w:val="22"/>
        </w:rPr>
        <w:t>Ustawy z dnia 11 lipca 2014 r. o zasadach realizacji programów w zakresie polityki spójności finansowanych w perspektywie finansowej 2014-2020</w:t>
      </w:r>
      <w:r w:rsidR="003557BF" w:rsidRPr="00176DCA">
        <w:rPr>
          <w:rFonts w:ascii="Arial Narrow" w:hAnsi="Arial Narrow" w:cs="Arial"/>
          <w:b/>
          <w:color w:val="000000"/>
          <w:sz w:val="22"/>
        </w:rPr>
        <w:t xml:space="preserve"> (</w:t>
      </w:r>
      <w:r w:rsidR="002833EB" w:rsidRPr="00176DCA">
        <w:rPr>
          <w:rFonts w:ascii="Arial Narrow" w:hAnsi="Arial Narrow" w:cs="Arial"/>
          <w:b/>
          <w:color w:val="000000"/>
          <w:sz w:val="22"/>
        </w:rPr>
        <w:t xml:space="preserve">zwanej </w:t>
      </w:r>
      <w:r w:rsidR="003557BF" w:rsidRPr="00325311">
        <w:rPr>
          <w:rFonts w:ascii="Arial Narrow" w:hAnsi="Arial Narrow" w:cs="Arial"/>
          <w:b/>
          <w:color w:val="000000"/>
          <w:sz w:val="22"/>
        </w:rPr>
        <w:t>dale</w:t>
      </w:r>
      <w:r w:rsidR="002833EB" w:rsidRPr="00CE7552">
        <w:rPr>
          <w:rFonts w:ascii="Arial Narrow" w:hAnsi="Arial Narrow" w:cs="Arial"/>
          <w:b/>
          <w:color w:val="000000"/>
          <w:sz w:val="22"/>
        </w:rPr>
        <w:t>j: ustawą);</w:t>
      </w:r>
    </w:p>
    <w:p w14:paraId="3B65A3D4" w14:textId="36A1A6E8" w:rsidR="0095733D" w:rsidRPr="00CE7552" w:rsidRDefault="0095733D" w:rsidP="0095733D">
      <w:pPr>
        <w:ind w:left="360" w:hanging="360"/>
        <w:jc w:val="both"/>
        <w:rPr>
          <w:rFonts w:ascii="Arial Narrow" w:hAnsi="Arial Narrow" w:cs="Arial"/>
          <w:b/>
          <w:color w:val="000000"/>
          <w:sz w:val="22"/>
        </w:rPr>
      </w:pPr>
      <w:r>
        <w:rPr>
          <w:rFonts w:ascii="Arial Narrow" w:hAnsi="Arial Narrow" w:cs="Arial"/>
          <w:b/>
          <w:color w:val="000000"/>
          <w:sz w:val="22"/>
        </w:rPr>
        <w:t>-</w:t>
      </w:r>
      <w:r>
        <w:rPr>
          <w:rFonts w:ascii="Arial Narrow" w:hAnsi="Arial Narrow" w:cs="Arial"/>
          <w:b/>
          <w:color w:val="000000"/>
          <w:sz w:val="22"/>
        </w:rPr>
        <w:tab/>
      </w:r>
    </w:p>
    <w:p w14:paraId="4B48DCD6" w14:textId="77777777" w:rsidR="005A0F26" w:rsidRPr="004F33F2" w:rsidRDefault="005A0F26" w:rsidP="004054B5">
      <w:pPr>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77777777" w:rsidR="005A0F26" w:rsidRPr="004F33F2" w:rsidRDefault="005A0F26" w:rsidP="004054B5">
      <w:pPr>
        <w:numPr>
          <w:ilvl w:val="0"/>
          <w:numId w:val="10"/>
        </w:numPr>
        <w:jc w:val="both"/>
        <w:rPr>
          <w:rFonts w:ascii="Arial Narrow" w:hAnsi="Arial Narrow" w:cs="Arial"/>
          <w:sz w:val="22"/>
        </w:rPr>
      </w:pPr>
      <w:r w:rsidRPr="004F33F2">
        <w:rPr>
          <w:rFonts w:ascii="Arial Narrow" w:hAnsi="Arial Narrow" w:cs="Arial"/>
          <w:sz w:val="22"/>
        </w:rPr>
        <w:t xml:space="preserve">Wytyczne Ministra Infrastruktury i Rozwoju w zakresie trybów wyboru projektów na lata 2014-2020 </w:t>
      </w:r>
      <w:r w:rsidR="00BF6FCA" w:rsidRPr="004F33F2">
        <w:rPr>
          <w:rFonts w:ascii="Arial Narrow" w:hAnsi="Arial Narrow" w:cs="Arial"/>
          <w:sz w:val="22"/>
        </w:rPr>
        <w:br/>
      </w:r>
      <w:r w:rsidRPr="004F33F2">
        <w:rPr>
          <w:rFonts w:ascii="Arial Narrow" w:hAnsi="Arial Narrow" w:cs="Arial"/>
          <w:sz w:val="22"/>
        </w:rPr>
        <w:t xml:space="preserve">z dnia 31 marca 2015 r.; </w:t>
      </w:r>
    </w:p>
    <w:p w14:paraId="31DA2B13" w14:textId="77777777" w:rsidR="005A0F26" w:rsidRPr="004F33F2" w:rsidRDefault="005A0F26" w:rsidP="004054B5">
      <w:pPr>
        <w:numPr>
          <w:ilvl w:val="0"/>
          <w:numId w:val="10"/>
        </w:numPr>
        <w:jc w:val="both"/>
        <w:rPr>
          <w:rFonts w:ascii="Arial Narrow" w:hAnsi="Arial Narrow"/>
          <w:sz w:val="22"/>
          <w:szCs w:val="22"/>
        </w:rPr>
      </w:pPr>
      <w:r w:rsidRPr="004F33F2">
        <w:rPr>
          <w:rFonts w:ascii="Arial Narrow" w:hAnsi="Arial Narrow" w:cs="Arial"/>
          <w:sz w:val="22"/>
        </w:rPr>
        <w:t xml:space="preserve">Wytyczne Ministra Infrastruktury i Rozwoju w zakresie kwalifikowalności wydatków w ramach Europejskiego Funduszu Rozwoju Regionalnego, Europejskiego Funduszu Społecznego oraz Funduszu Spójności na lata 2014-2020 </w:t>
      </w:r>
      <w:r w:rsidRPr="00B63EC8">
        <w:rPr>
          <w:rFonts w:ascii="Arial Narrow" w:hAnsi="Arial Narrow" w:cs="Arial"/>
          <w:sz w:val="22"/>
        </w:rPr>
        <w:t>z dnia 10 kwietnia 2015 r.;</w:t>
      </w:r>
    </w:p>
    <w:p w14:paraId="19B34F7F" w14:textId="77777777" w:rsidR="005A0F26" w:rsidRPr="004F33F2" w:rsidRDefault="005A0F26" w:rsidP="004054B5">
      <w:pPr>
        <w:numPr>
          <w:ilvl w:val="0"/>
          <w:numId w:val="10"/>
        </w:numPr>
        <w:jc w:val="both"/>
        <w:rPr>
          <w:rFonts w:ascii="Arial Narrow" w:hAnsi="Arial Narrow"/>
          <w:sz w:val="22"/>
          <w:szCs w:val="22"/>
        </w:rPr>
      </w:pPr>
      <w:r w:rsidRPr="004F33F2">
        <w:rPr>
          <w:rFonts w:ascii="Arial Narrow" w:hAnsi="Arial Narrow" w:cs="Arial"/>
          <w:sz w:val="22"/>
        </w:rPr>
        <w:lastRenderedPageBreak/>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14:paraId="0EFD7B94" w14:textId="77777777" w:rsidR="005A0F26" w:rsidRPr="004F33F2" w:rsidRDefault="005A0F26" w:rsidP="004054B5">
      <w:pPr>
        <w:numPr>
          <w:ilvl w:val="0"/>
          <w:numId w:val="10"/>
        </w:numPr>
        <w:jc w:val="both"/>
        <w:rPr>
          <w:rFonts w:ascii="Arial Narrow" w:hAnsi="Arial Narrow"/>
          <w:sz w:val="22"/>
          <w:szCs w:val="22"/>
        </w:rPr>
      </w:pPr>
      <w:r w:rsidRPr="004F33F2">
        <w:rPr>
          <w:rFonts w:ascii="Arial Narrow" w:hAnsi="Arial Narrow" w:cs="Arial"/>
          <w:sz w:val="22"/>
        </w:rPr>
        <w:t>Wytyczne Ministra Infrastruktury i Rozwoju w zakresie monitorowania postępu rzeczowego realizacji programów operacyjnych na lata 2014-2020 z dnia 22 kwietnia 2015 r.;</w:t>
      </w:r>
    </w:p>
    <w:p w14:paraId="2D7A9856" w14:textId="77777777" w:rsidR="005A0F26" w:rsidRPr="004F33F2" w:rsidRDefault="005A0F26" w:rsidP="004054B5">
      <w:pPr>
        <w:numPr>
          <w:ilvl w:val="0"/>
          <w:numId w:val="10"/>
        </w:numPr>
        <w:jc w:val="both"/>
        <w:rPr>
          <w:rFonts w:ascii="Arial Narrow" w:hAnsi="Arial Narrow"/>
          <w:sz w:val="22"/>
          <w:szCs w:val="22"/>
        </w:rPr>
      </w:pPr>
      <w:r w:rsidRPr="004F33F2">
        <w:rPr>
          <w:rFonts w:ascii="Arial Narrow" w:hAnsi="Arial Narrow" w:cs="Arial"/>
          <w:sz w:val="22"/>
        </w:rPr>
        <w:t>Wytyczne Ministra Infrastruktury i Rozwoju w zakresie zagadnień związanych z przygotowaniem projektów inwestycyjnych, w tym projektów generujących dochód i projektów hybrydowych na lata 2014-2020 z dnia 18 marca 2015 r;</w:t>
      </w:r>
    </w:p>
    <w:p w14:paraId="5332DE3A" w14:textId="77777777" w:rsidR="005A0F26" w:rsidRPr="004F33F2" w:rsidRDefault="005A0F26" w:rsidP="004054B5">
      <w:pPr>
        <w:numPr>
          <w:ilvl w:val="0"/>
          <w:numId w:val="10"/>
        </w:numPr>
        <w:jc w:val="both"/>
        <w:rPr>
          <w:rFonts w:ascii="Arial Narrow" w:hAnsi="Arial Narrow"/>
          <w:sz w:val="22"/>
          <w:szCs w:val="22"/>
        </w:rPr>
      </w:pPr>
      <w:r w:rsidRPr="004F33F2">
        <w:rPr>
          <w:rFonts w:ascii="Arial Narrow" w:hAnsi="Arial Narrow" w:cs="Arial"/>
          <w:sz w:val="22"/>
        </w:rPr>
        <w:t>Wytyczne Ministra Infrastruktury i Rozwoju w zakresie dokumentowania postępowania w sprawie oceny oddziaływania na środowisko dla przedsięwzięć współfinansowanych z krajowych lub regionalnych programów operacyjnych z dnia 19 października 2015 r.</w:t>
      </w:r>
    </w:p>
    <w:p w14:paraId="298E52B6" w14:textId="77777777" w:rsidR="0027267C" w:rsidRPr="004F33F2" w:rsidRDefault="0027267C" w:rsidP="004054B5">
      <w:pPr>
        <w:ind w:left="720"/>
        <w:jc w:val="both"/>
        <w:rPr>
          <w:rFonts w:ascii="Arial Narrow" w:hAnsi="Arial Narrow"/>
          <w:sz w:val="22"/>
          <w:szCs w:val="22"/>
        </w:rPr>
      </w:pPr>
    </w:p>
    <w:p w14:paraId="5407DF2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4D09404C" w14:textId="77777777" w:rsidR="001937B9" w:rsidRPr="004F33F2" w:rsidRDefault="001937B9" w:rsidP="004054B5">
      <w:pPr>
        <w:jc w:val="both"/>
        <w:rPr>
          <w:rFonts w:ascii="Arial Narrow" w:hAnsi="Arial Narrow"/>
          <w:sz w:val="22"/>
          <w:szCs w:val="22"/>
        </w:rPr>
      </w:pPr>
    </w:p>
    <w:p w14:paraId="76F48EFB" w14:textId="77777777" w:rsidR="005A0F26" w:rsidRPr="004F33F2" w:rsidRDefault="005A0F26" w:rsidP="004054B5">
      <w:pPr>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6092BD95" w14:textId="77777777" w:rsidTr="000702D3">
        <w:tc>
          <w:tcPr>
            <w:tcW w:w="9212" w:type="dxa"/>
            <w:shd w:val="clear" w:color="auto" w:fill="808080"/>
          </w:tcPr>
          <w:p w14:paraId="1F1E1830" w14:textId="77777777" w:rsidR="005A0F26" w:rsidRPr="004F33F2" w:rsidRDefault="005A0F26" w:rsidP="004054B5">
            <w:pPr>
              <w:tabs>
                <w:tab w:val="center" w:pos="4498"/>
                <w:tab w:val="left" w:pos="6945"/>
              </w:tabs>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87FD64A" w14:textId="77777777" w:rsidR="005A0F26" w:rsidRPr="004F33F2" w:rsidRDefault="005A0F26" w:rsidP="004054B5">
      <w:pPr>
        <w:jc w:val="both"/>
        <w:rPr>
          <w:rFonts w:ascii="Arial Narrow" w:hAnsi="Arial Narrow"/>
          <w:sz w:val="22"/>
          <w:szCs w:val="22"/>
        </w:rPr>
      </w:pPr>
    </w:p>
    <w:p w14:paraId="5B4CDAEE" w14:textId="77777777" w:rsidR="005A0F26" w:rsidRPr="002262E8" w:rsidRDefault="005A0F26" w:rsidP="004054B5">
      <w:pPr>
        <w:jc w:val="both"/>
        <w:rPr>
          <w:rFonts w:ascii="Arial Narrow" w:hAnsi="Arial Narrow"/>
          <w:sz w:val="22"/>
          <w:szCs w:val="22"/>
        </w:rPr>
      </w:pPr>
      <w:r w:rsidRPr="002262E8">
        <w:rPr>
          <w:rFonts w:ascii="Arial Narrow" w:hAnsi="Arial Narrow"/>
          <w:sz w:val="22"/>
          <w:szCs w:val="22"/>
        </w:rPr>
        <w:t>W ramach wniosku wyróżniono następujące części:</w:t>
      </w:r>
    </w:p>
    <w:p w14:paraId="2E77B4A7" w14:textId="77777777" w:rsidR="005A0F26" w:rsidRPr="00CA6EEA" w:rsidRDefault="005A0F26" w:rsidP="004054B5">
      <w:pPr>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415A3C7D" w14:textId="77777777" w:rsidR="005A0F26" w:rsidRPr="00CA6EEA" w:rsidRDefault="005A0F26" w:rsidP="004054B5">
      <w:pPr>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3DCF6EBD" w14:textId="77777777" w:rsidR="005A0F26" w:rsidRPr="00CA6EEA" w:rsidRDefault="005A0F26" w:rsidP="004054B5">
      <w:pPr>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9D80EA4" w14:textId="77777777" w:rsidR="005A0F26" w:rsidRPr="00CA6EEA" w:rsidRDefault="005A0F26" w:rsidP="004054B5">
      <w:pPr>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50B69C71" w14:textId="77777777" w:rsidR="005A0F26" w:rsidRPr="00067EF2" w:rsidRDefault="005A0F26" w:rsidP="004054B5">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Zgodność projektu z politykami</w:t>
      </w:r>
    </w:p>
    <w:p w14:paraId="089C865A" w14:textId="77777777" w:rsidR="005A0F26" w:rsidRPr="00067EF2" w:rsidRDefault="005A0F26" w:rsidP="004054B5">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Charakterystyka projektu</w:t>
      </w:r>
    </w:p>
    <w:p w14:paraId="77DAE25D" w14:textId="77777777" w:rsidR="005A0F26" w:rsidRPr="008D5991" w:rsidRDefault="005A0F26" w:rsidP="004054B5">
      <w:pPr>
        <w:ind w:left="360" w:hanging="36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r>
      <w:r w:rsidRPr="008D5991">
        <w:rPr>
          <w:rFonts w:ascii="Arial Narrow" w:hAnsi="Arial Narrow"/>
          <w:sz w:val="22"/>
          <w:szCs w:val="22"/>
        </w:rPr>
        <w:tab/>
        <w:t>Wskaźniki</w:t>
      </w:r>
    </w:p>
    <w:p w14:paraId="232B086B" w14:textId="77777777" w:rsidR="005A0F26" w:rsidRPr="008D5991" w:rsidRDefault="005A0F26" w:rsidP="004054B5">
      <w:pPr>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44EEA373" w14:textId="77777777" w:rsidR="005A0F26" w:rsidRPr="008D5991" w:rsidRDefault="005A0F26" w:rsidP="004054B5">
      <w:pPr>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12013D8F" w14:textId="77777777" w:rsidR="005A0F26" w:rsidRPr="00941A7F" w:rsidRDefault="005A0F26" w:rsidP="004054B5">
      <w:pPr>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p w14:paraId="54A35510" w14:textId="77777777" w:rsidR="005A0F26" w:rsidRPr="003A663B" w:rsidRDefault="005A0F26" w:rsidP="004054B5">
      <w:pPr>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de minimis</w:t>
      </w:r>
    </w:p>
    <w:p w14:paraId="190336E8" w14:textId="77777777" w:rsidR="008A7C22" w:rsidRPr="00176DCA" w:rsidRDefault="005A0F26" w:rsidP="004054B5">
      <w:pPr>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5E31EE" w14:textId="77777777" w:rsidR="005A0F26" w:rsidRPr="00176DCA" w:rsidRDefault="005A0F26" w:rsidP="004054B5">
      <w:pPr>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tbl>
      <w:tblPr>
        <w:tblpPr w:leftFromText="141" w:rightFromText="141" w:vertAnchor="page" w:horzAnchor="margin" w:tblpY="111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1937B9" w:rsidRPr="004F33F2" w14:paraId="55ED6315" w14:textId="77777777" w:rsidTr="008B005E">
        <w:trPr>
          <w:trHeight w:val="559"/>
        </w:trPr>
        <w:tc>
          <w:tcPr>
            <w:tcW w:w="9180" w:type="dxa"/>
            <w:gridSpan w:val="2"/>
            <w:shd w:val="clear" w:color="auto" w:fill="808080"/>
            <w:vAlign w:val="center"/>
          </w:tcPr>
          <w:p w14:paraId="57AE5485" w14:textId="77777777" w:rsidR="001937B9" w:rsidRPr="00325311" w:rsidRDefault="001937B9" w:rsidP="008B005E">
            <w:pPr>
              <w:jc w:val="center"/>
              <w:rPr>
                <w:rFonts w:ascii="Arial Narrow" w:hAnsi="Arial Narrow"/>
              </w:rPr>
            </w:pPr>
            <w:r w:rsidRPr="00176DCA">
              <w:rPr>
                <w:rFonts w:ascii="Arial Narrow" w:hAnsi="Arial Narrow"/>
                <w:b/>
                <w:sz w:val="22"/>
                <w:szCs w:val="22"/>
              </w:rPr>
              <w:t>I. STATUS WNIOSKU</w:t>
            </w:r>
          </w:p>
        </w:tc>
      </w:tr>
      <w:tr w:rsidR="001937B9" w:rsidRPr="004F33F2" w14:paraId="2364CF7C" w14:textId="77777777" w:rsidTr="008B005E">
        <w:trPr>
          <w:trHeight w:val="319"/>
        </w:trPr>
        <w:tc>
          <w:tcPr>
            <w:tcW w:w="2127" w:type="dxa"/>
            <w:shd w:val="clear" w:color="auto" w:fill="C0C0C0"/>
            <w:vAlign w:val="center"/>
          </w:tcPr>
          <w:p w14:paraId="0EFF04A2" w14:textId="77777777" w:rsidR="001937B9" w:rsidRPr="004F33F2" w:rsidRDefault="001937B9" w:rsidP="008B005E">
            <w:pPr>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686172D2" w14:textId="77777777" w:rsidR="001937B9" w:rsidRPr="002262E8" w:rsidRDefault="001937B9" w:rsidP="008B005E">
            <w:pPr>
              <w:rPr>
                <w:rFonts w:ascii="Arial Narrow" w:hAnsi="Arial Narrow"/>
              </w:rPr>
            </w:pPr>
          </w:p>
          <w:p w14:paraId="7D7ED66D" w14:textId="77777777" w:rsidR="001937B9" w:rsidRPr="00CA6EEA" w:rsidRDefault="001937B9" w:rsidP="008B005E">
            <w:pPr>
              <w:rPr>
                <w:rFonts w:ascii="Arial Narrow" w:hAnsi="Arial Narrow"/>
              </w:rPr>
            </w:pPr>
            <w:r w:rsidRPr="00CA6EEA">
              <w:rPr>
                <w:rFonts w:ascii="Arial Narrow" w:hAnsi="Arial Narrow"/>
                <w:sz w:val="22"/>
                <w:szCs w:val="22"/>
              </w:rPr>
              <w:t>Wypełnia przyjmujący wniosek o dofinansowanie projektu w ramach RPO WŁ</w:t>
            </w:r>
          </w:p>
          <w:p w14:paraId="05F50245" w14:textId="77777777" w:rsidR="001937B9" w:rsidRPr="00CA6EEA" w:rsidRDefault="001937B9" w:rsidP="008B005E">
            <w:pPr>
              <w:rPr>
                <w:rFonts w:ascii="Arial Narrow" w:hAnsi="Arial Narrow"/>
              </w:rPr>
            </w:pPr>
          </w:p>
        </w:tc>
      </w:tr>
      <w:tr w:rsidR="001937B9" w:rsidRPr="004F33F2" w14:paraId="3C0E8FEB" w14:textId="77777777" w:rsidTr="008B005E">
        <w:trPr>
          <w:trHeight w:val="796"/>
        </w:trPr>
        <w:tc>
          <w:tcPr>
            <w:tcW w:w="2127" w:type="dxa"/>
            <w:shd w:val="clear" w:color="auto" w:fill="C0C0C0"/>
            <w:vAlign w:val="center"/>
          </w:tcPr>
          <w:p w14:paraId="6D788749" w14:textId="77777777" w:rsidR="001937B9" w:rsidRPr="004F33F2" w:rsidRDefault="001937B9" w:rsidP="008B005E">
            <w:pPr>
              <w:jc w:val="center"/>
              <w:rPr>
                <w:rFonts w:ascii="Arial Narrow" w:hAnsi="Arial Narrow"/>
                <w:b/>
              </w:rPr>
            </w:pPr>
            <w:r w:rsidRPr="004F33F2">
              <w:rPr>
                <w:rFonts w:ascii="Arial Narrow" w:hAnsi="Arial Narrow"/>
                <w:b/>
                <w:sz w:val="22"/>
                <w:szCs w:val="22"/>
              </w:rPr>
              <w:t>Numer wniosku</w:t>
            </w:r>
          </w:p>
        </w:tc>
        <w:tc>
          <w:tcPr>
            <w:tcW w:w="7053" w:type="dxa"/>
            <w:vAlign w:val="center"/>
          </w:tcPr>
          <w:p w14:paraId="43EAE10C" w14:textId="77777777" w:rsidR="001937B9" w:rsidRPr="002262E8" w:rsidRDefault="001937B9" w:rsidP="008B005E">
            <w:pPr>
              <w:rPr>
                <w:rFonts w:ascii="Arial Narrow" w:hAnsi="Arial Narrow"/>
              </w:rPr>
            </w:pPr>
          </w:p>
          <w:p w14:paraId="24C867FF" w14:textId="77777777" w:rsidR="001937B9" w:rsidRPr="00CA6EEA" w:rsidRDefault="001937B9" w:rsidP="008B005E">
            <w:pPr>
              <w:rPr>
                <w:rFonts w:ascii="Arial Narrow" w:hAnsi="Arial Narrow"/>
              </w:rPr>
            </w:pPr>
            <w:r w:rsidRPr="00CA6EEA">
              <w:rPr>
                <w:rFonts w:ascii="Arial Narrow" w:hAnsi="Arial Narrow"/>
                <w:sz w:val="22"/>
                <w:szCs w:val="22"/>
              </w:rPr>
              <w:t>Wypełnia przyjmujący wniosek o dofinansowanie projektu w ramach RPO WŁ</w:t>
            </w:r>
          </w:p>
          <w:p w14:paraId="374A64EC" w14:textId="77777777" w:rsidR="001937B9" w:rsidRPr="00CA6EEA" w:rsidRDefault="001937B9" w:rsidP="008B005E">
            <w:pPr>
              <w:rPr>
                <w:rFonts w:ascii="Arial Narrow" w:hAnsi="Arial Narrow"/>
              </w:rPr>
            </w:pPr>
          </w:p>
        </w:tc>
      </w:tr>
    </w:tbl>
    <w:p w14:paraId="15B41094" w14:textId="77777777" w:rsidR="005A0F26" w:rsidRPr="004F33F2" w:rsidRDefault="005A0F26" w:rsidP="004054B5">
      <w:pPr>
        <w:jc w:val="both"/>
        <w:rPr>
          <w:rFonts w:ascii="Arial Narrow" w:hAnsi="Arial Narrow"/>
          <w:b/>
          <w:sz w:val="22"/>
          <w:szCs w:val="22"/>
          <w:u w:val="single"/>
        </w:rPr>
      </w:pPr>
    </w:p>
    <w:p w14:paraId="37ECA7F3" w14:textId="77777777" w:rsidR="008A7C22" w:rsidRPr="002262E8" w:rsidRDefault="008A7C22" w:rsidP="004054B5">
      <w:pPr>
        <w:jc w:val="both"/>
        <w:rPr>
          <w:rFonts w:ascii="Arial Narrow" w:hAnsi="Arial Narrow"/>
          <w:b/>
          <w:sz w:val="22"/>
          <w:szCs w:val="22"/>
          <w:u w:val="single"/>
        </w:rPr>
      </w:pPr>
    </w:p>
    <w:p w14:paraId="0CF3F93C" w14:textId="77777777" w:rsidR="005A0F26" w:rsidRPr="00CA6EEA" w:rsidRDefault="005A0F26" w:rsidP="004054B5">
      <w:pPr>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5A0F26" w:rsidRPr="004F33F2" w14:paraId="3D6848AB" w14:textId="77777777" w:rsidTr="002F1CCC">
        <w:tc>
          <w:tcPr>
            <w:tcW w:w="9212" w:type="dxa"/>
            <w:tcBorders>
              <w:top w:val="single" w:sz="8" w:space="0" w:color="000000"/>
              <w:left w:val="nil"/>
              <w:bottom w:val="single" w:sz="8" w:space="0" w:color="000000"/>
              <w:right w:val="nil"/>
            </w:tcBorders>
            <w:shd w:val="clear" w:color="auto" w:fill="808080"/>
          </w:tcPr>
          <w:p w14:paraId="06AD321D" w14:textId="77777777" w:rsidR="005A0F26" w:rsidRPr="00CA6EEA" w:rsidRDefault="005A0F26" w:rsidP="004054B5">
            <w:pPr>
              <w:tabs>
                <w:tab w:val="center" w:pos="4498"/>
                <w:tab w:val="left" w:pos="7815"/>
              </w:tabs>
              <w:rPr>
                <w:rFonts w:ascii="Arial Narrow" w:hAnsi="Arial Narrow"/>
                <w:b/>
                <w:bCs/>
                <w:color w:val="000000"/>
              </w:rPr>
            </w:pPr>
            <w:r w:rsidRPr="00CA6EEA">
              <w:rPr>
                <w:rFonts w:ascii="Arial Narrow" w:hAnsi="Arial Narrow"/>
                <w:b/>
                <w:bCs/>
                <w:color w:val="000000"/>
                <w:sz w:val="22"/>
                <w:szCs w:val="22"/>
              </w:rPr>
              <w:tab/>
              <w:t>II. IDENTYFIKACJA RODZAJU INTERWENCJI</w:t>
            </w:r>
            <w:r w:rsidRPr="00CA6EEA">
              <w:rPr>
                <w:rFonts w:ascii="Arial Narrow" w:hAnsi="Arial Narrow"/>
                <w:b/>
                <w:bCs/>
                <w:color w:val="000000"/>
                <w:sz w:val="22"/>
                <w:szCs w:val="22"/>
              </w:rPr>
              <w:tab/>
            </w:r>
          </w:p>
        </w:tc>
      </w:tr>
    </w:tbl>
    <w:p w14:paraId="64B8A28F" w14:textId="77777777" w:rsidR="005A0F26" w:rsidRPr="004F33F2" w:rsidRDefault="005A0F26" w:rsidP="004054B5">
      <w:pPr>
        <w:jc w:val="both"/>
        <w:rPr>
          <w:rFonts w:ascii="Arial Narrow" w:hAnsi="Arial Narrow"/>
          <w:b/>
          <w:sz w:val="22"/>
          <w:szCs w:val="22"/>
          <w:u w:val="single"/>
        </w:rPr>
      </w:pPr>
    </w:p>
    <w:p w14:paraId="1A412B02" w14:textId="77777777" w:rsidR="005A0F26" w:rsidRPr="00CA6EEA" w:rsidRDefault="005A0F26" w:rsidP="004054B5">
      <w:pPr>
        <w:jc w:val="both"/>
        <w:rPr>
          <w:rFonts w:ascii="Arial Narrow" w:hAnsi="Arial Narrow"/>
          <w:b/>
          <w:sz w:val="22"/>
          <w:szCs w:val="22"/>
        </w:rPr>
      </w:pPr>
      <w:r w:rsidRPr="002262E8">
        <w:rPr>
          <w:rFonts w:ascii="Arial Narrow" w:hAnsi="Arial Narrow"/>
          <w:b/>
          <w:sz w:val="22"/>
          <w:szCs w:val="22"/>
        </w:rPr>
        <w:t>2.1. Nazwa programu o</w:t>
      </w:r>
      <w:r w:rsidRPr="00CA6EEA">
        <w:rPr>
          <w:rFonts w:ascii="Arial Narrow" w:hAnsi="Arial Narrow"/>
          <w:b/>
          <w:sz w:val="22"/>
          <w:szCs w:val="22"/>
        </w:rPr>
        <w:t>peracyjnego</w:t>
      </w:r>
    </w:p>
    <w:p w14:paraId="511BA426" w14:textId="77777777" w:rsidR="005A0F26" w:rsidRPr="00CA6EEA" w:rsidRDefault="005A0F26" w:rsidP="004054B5">
      <w:pPr>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4054B5">
      <w:pPr>
        <w:spacing w:before="120"/>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4054B5">
      <w:pPr>
        <w:spacing w:before="120"/>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4054B5">
      <w:pPr>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4054B5">
      <w:pPr>
        <w:spacing w:before="120"/>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70160B">
      <w:pPr>
        <w:jc w:val="both"/>
        <w:rPr>
          <w:rFonts w:ascii="Arial Narrow" w:hAnsi="Arial Narrow"/>
          <w:b/>
          <w:sz w:val="22"/>
          <w:szCs w:val="22"/>
          <w:u w:val="single"/>
        </w:rPr>
      </w:pPr>
      <w:r w:rsidRPr="008D5991">
        <w:rPr>
          <w:rFonts w:ascii="Arial Narrow" w:hAnsi="Arial Narrow"/>
          <w:sz w:val="22"/>
          <w:szCs w:val="22"/>
        </w:rPr>
        <w:lastRenderedPageBreak/>
        <w:t>Należy wpisać numer i nazwę Poddziałania, w ramach którego będzie realizowany projekt (jeżeli dotyczy).</w:t>
      </w:r>
    </w:p>
    <w:p w14:paraId="4AFEF0F0" w14:textId="77777777" w:rsidR="005A0F26" w:rsidRPr="00941A7F" w:rsidRDefault="005A0F26" w:rsidP="0070160B">
      <w:pPr>
        <w:spacing w:before="120"/>
        <w:jc w:val="both"/>
        <w:rPr>
          <w:rFonts w:ascii="Arial Narrow" w:hAnsi="Arial Narrow"/>
          <w:b/>
          <w:sz w:val="22"/>
          <w:szCs w:val="22"/>
        </w:rPr>
      </w:pPr>
      <w:r w:rsidRPr="00941A7F">
        <w:rPr>
          <w:rFonts w:ascii="Arial Narrow" w:hAnsi="Arial Narrow"/>
          <w:b/>
          <w:sz w:val="22"/>
          <w:szCs w:val="22"/>
        </w:rPr>
        <w:t>2.5. Numer naboru</w:t>
      </w:r>
    </w:p>
    <w:p w14:paraId="316DF484" w14:textId="0399B3A3" w:rsidR="005A0F26" w:rsidRPr="004F33F2" w:rsidRDefault="005A0F26" w:rsidP="0070160B">
      <w:pPr>
        <w:jc w:val="both"/>
        <w:rPr>
          <w:rFonts w:ascii="Arial Narrow" w:hAnsi="Arial Narrow"/>
          <w:sz w:val="22"/>
          <w:szCs w:val="22"/>
        </w:rPr>
      </w:pPr>
      <w:r w:rsidRPr="003A663B">
        <w:rPr>
          <w:rFonts w:ascii="Arial Narrow" w:hAnsi="Arial Narrow"/>
          <w:sz w:val="22"/>
          <w:szCs w:val="22"/>
        </w:rPr>
        <w:t xml:space="preserve">Należy w wpisać numer naboru wskazany w </w:t>
      </w:r>
      <w:r w:rsidR="00A81FCD" w:rsidRPr="00176DCA">
        <w:rPr>
          <w:rFonts w:ascii="Arial Narrow" w:hAnsi="Arial Narrow"/>
          <w:sz w:val="22"/>
          <w:szCs w:val="22"/>
        </w:rPr>
        <w:t>wezwaniu</w:t>
      </w:r>
      <w:r w:rsidRPr="00176DCA">
        <w:rPr>
          <w:rFonts w:ascii="Arial Narrow" w:hAnsi="Arial Narrow"/>
          <w:sz w:val="22"/>
          <w:szCs w:val="22"/>
        </w:rPr>
        <w:t xml:space="preserve"> </w:t>
      </w:r>
      <w:r w:rsidR="00A81FCD" w:rsidRPr="00176DCA">
        <w:rPr>
          <w:rFonts w:ascii="Arial Narrow" w:hAnsi="Arial Narrow"/>
          <w:sz w:val="22"/>
          <w:szCs w:val="22"/>
        </w:rPr>
        <w:t xml:space="preserve">do złożenia wniosku o dofinansowanie projektu w trybie pozakonkursowym </w:t>
      </w:r>
      <w:r w:rsidRPr="004F33F2">
        <w:rPr>
          <w:rFonts w:ascii="Arial Narrow" w:hAnsi="Arial Narrow"/>
          <w:sz w:val="22"/>
          <w:szCs w:val="22"/>
        </w:rPr>
        <w:t>.</w:t>
      </w:r>
    </w:p>
    <w:p w14:paraId="624A30CF" w14:textId="77777777" w:rsidR="005A0F26" w:rsidRPr="004F33F2" w:rsidRDefault="005A0F26" w:rsidP="004054B5">
      <w:pPr>
        <w:spacing w:before="120"/>
        <w:jc w:val="both"/>
        <w:rPr>
          <w:rFonts w:ascii="Arial Narrow" w:hAnsi="Arial Narrow"/>
          <w:b/>
          <w:sz w:val="22"/>
          <w:szCs w:val="22"/>
        </w:rPr>
      </w:pPr>
      <w:r w:rsidRPr="004F33F2">
        <w:rPr>
          <w:rFonts w:ascii="Arial Narrow" w:hAnsi="Arial Narrow"/>
          <w:b/>
          <w:sz w:val="22"/>
          <w:szCs w:val="22"/>
        </w:rPr>
        <w:t>2.6. Rodzaj projektu</w:t>
      </w:r>
    </w:p>
    <w:p w14:paraId="533F72A1" w14:textId="16A0A8BD" w:rsidR="005A0F26" w:rsidRPr="004F33F2" w:rsidRDefault="005A0F26" w:rsidP="004054B5">
      <w:pPr>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4F33F2">
        <w:rPr>
          <w:rFonts w:ascii="Arial Narrow" w:hAnsi="Arial Narrow"/>
          <w:sz w:val="22"/>
          <w:szCs w:val="22"/>
        </w:rPr>
        <w:t>„</w:t>
      </w:r>
      <w:r w:rsidRPr="004F33F2">
        <w:rPr>
          <w:rFonts w:ascii="Arial Narrow" w:hAnsi="Arial Narrow"/>
          <w:sz w:val="22"/>
          <w:szCs w:val="22"/>
        </w:rPr>
        <w:t xml:space="preserve">tryb </w:t>
      </w:r>
      <w:r w:rsidR="00A81FCD" w:rsidRPr="004F33F2">
        <w:rPr>
          <w:rFonts w:ascii="Arial Narrow" w:hAnsi="Arial Narrow"/>
          <w:sz w:val="22"/>
          <w:szCs w:val="22"/>
        </w:rPr>
        <w:t>poza</w:t>
      </w:r>
      <w:r w:rsidRPr="004F33F2">
        <w:rPr>
          <w:rFonts w:ascii="Arial Narrow" w:hAnsi="Arial Narrow"/>
          <w:sz w:val="22"/>
          <w:szCs w:val="22"/>
        </w:rPr>
        <w:t>konkursowy</w:t>
      </w:r>
      <w:r w:rsidR="0070160B" w:rsidRPr="004F33F2">
        <w:rPr>
          <w:rFonts w:ascii="Arial Narrow" w:hAnsi="Arial Narrow"/>
          <w:sz w:val="22"/>
          <w:szCs w:val="22"/>
        </w:rPr>
        <w:t>”</w:t>
      </w:r>
      <w:r w:rsidRPr="004F33F2">
        <w:rPr>
          <w:rFonts w:ascii="Arial Narrow" w:hAnsi="Arial Narrow"/>
          <w:sz w:val="22"/>
          <w:szCs w:val="22"/>
        </w:rPr>
        <w:t>.</w:t>
      </w:r>
    </w:p>
    <w:p w14:paraId="441D66E0" w14:textId="77777777" w:rsidR="005A0F26" w:rsidRPr="004F33F2" w:rsidRDefault="005A0F26" w:rsidP="004054B5">
      <w:pPr>
        <w:spacing w:before="120"/>
        <w:rPr>
          <w:rFonts w:ascii="Arial Narrow" w:hAnsi="Arial Narrow"/>
          <w:b/>
          <w:sz w:val="22"/>
          <w:szCs w:val="22"/>
        </w:rPr>
      </w:pPr>
      <w:r w:rsidRPr="004F33F2">
        <w:rPr>
          <w:rFonts w:ascii="Arial Narrow" w:hAnsi="Arial Narrow"/>
          <w:b/>
          <w:sz w:val="22"/>
          <w:szCs w:val="22"/>
        </w:rPr>
        <w:t>2.7. Tytuł projektu</w:t>
      </w:r>
    </w:p>
    <w:p w14:paraId="370077CB" w14:textId="504B71B3"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4054B5">
      <w:pPr>
        <w:spacing w:before="120"/>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4054B5">
      <w:pPr>
        <w:spacing w:before="120"/>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1C9B99B4" w14:textId="2E7FFF91" w:rsidR="0087760C" w:rsidRPr="004F33F2" w:rsidRDefault="0087760C" w:rsidP="004054B5">
      <w:pPr>
        <w:jc w:val="both"/>
        <w:rPr>
          <w:rFonts w:ascii="Arial Narrow" w:hAnsi="Arial Narrow"/>
          <w:sz w:val="22"/>
        </w:rPr>
      </w:pPr>
      <w:r w:rsidRPr="004F33F2">
        <w:rPr>
          <w:rFonts w:ascii="Arial Narrow" w:hAnsi="Arial Narrow"/>
          <w:sz w:val="22"/>
        </w:rPr>
        <w:t>Wnioskodawca określa czy projekt, dla którego składany jest wniosek o dofinansowanie, jest projektem rewitalizacyjnym</w:t>
      </w:r>
      <w:r w:rsidR="00BD2BF4" w:rsidRPr="004F33F2">
        <w:rPr>
          <w:rFonts w:ascii="Arial Narrow" w:hAnsi="Arial Narrow"/>
          <w:sz w:val="22"/>
        </w:rPr>
        <w:t xml:space="preserve"> wpisując</w:t>
      </w:r>
      <w:r w:rsidRPr="004F33F2">
        <w:rPr>
          <w:rFonts w:ascii="Arial Narrow" w:hAnsi="Arial Narrow"/>
          <w:sz w:val="22"/>
        </w:rPr>
        <w:t xml:space="preserve"> „projekt rewitalizacyjny”</w:t>
      </w:r>
      <w:r w:rsidR="00BD2BF4" w:rsidRPr="004F33F2">
        <w:rPr>
          <w:rFonts w:ascii="Arial Narrow" w:hAnsi="Arial Narrow"/>
          <w:sz w:val="22"/>
        </w:rPr>
        <w:t xml:space="preserve"> bądź </w:t>
      </w:r>
      <w:r w:rsidRPr="004F33F2">
        <w:rPr>
          <w:rFonts w:ascii="Arial Narrow" w:hAnsi="Arial Narrow"/>
          <w:sz w:val="22"/>
        </w:rPr>
        <w:t>„nie dotyczy”</w:t>
      </w:r>
      <w:r w:rsidR="00BD2BF4" w:rsidRPr="004F33F2">
        <w:rPr>
          <w:rFonts w:ascii="Arial Narrow" w:hAnsi="Arial Narrow"/>
          <w:sz w:val="22"/>
        </w:rPr>
        <w:t>.</w:t>
      </w:r>
      <w:r w:rsidR="00F0725E" w:rsidRPr="004F33F2">
        <w:rPr>
          <w:rFonts w:ascii="Arial Narrow" w:hAnsi="Arial Narrow"/>
          <w:sz w:val="22"/>
        </w:rPr>
        <w:t xml:space="preserve"> </w:t>
      </w:r>
    </w:p>
    <w:p w14:paraId="18644BAF" w14:textId="77777777" w:rsidR="008A7C22" w:rsidRPr="004F33F2" w:rsidRDefault="008A7C22" w:rsidP="004054B5">
      <w:pPr>
        <w:jc w:val="both"/>
        <w:rPr>
          <w:rFonts w:ascii="Arial Narrow" w:hAnsi="Arial Narrow"/>
          <w:b/>
          <w:sz w:val="22"/>
        </w:rPr>
      </w:pPr>
    </w:p>
    <w:p w14:paraId="79295ECF" w14:textId="173FB1E3" w:rsidR="00B41823" w:rsidRPr="004F33F2" w:rsidRDefault="0087760C" w:rsidP="00D66519">
      <w:pPr>
        <w:jc w:val="both"/>
        <w:rPr>
          <w:rFonts w:ascii="Arial Narrow" w:hAnsi="Arial Narrow"/>
          <w:sz w:val="22"/>
        </w:rPr>
      </w:pPr>
      <w:r w:rsidRPr="004F33F2">
        <w:rPr>
          <w:rFonts w:ascii="Arial Narrow" w:hAnsi="Arial Narrow"/>
          <w:b/>
          <w:sz w:val="22"/>
        </w:rPr>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obowiązującego (na dzień składania wniosku o dofinansowanie) dla danej gminy programu rewitalizacji w rozumieniu Wytycznych Ministra Infrastruktury i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4327234F" w14:textId="77777777" w:rsidR="00B41823" w:rsidRPr="004F33F2" w:rsidRDefault="00B41823" w:rsidP="00B41823">
      <w:pPr>
        <w:jc w:val="both"/>
        <w:rPr>
          <w:rFonts w:ascii="Arial Narrow" w:hAnsi="Arial Narrow"/>
          <w:sz w:val="22"/>
        </w:rPr>
      </w:pPr>
      <w:r w:rsidRPr="004F33F2">
        <w:rPr>
          <w:rFonts w:ascii="Arial Narrow" w:hAnsi="Arial Narrow"/>
          <w:sz w:val="22"/>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Infrastruktury i Rozwoju w zakresie rewitalizacji w programach operacyjnych na lata 2014-2020.</w:t>
      </w:r>
    </w:p>
    <w:p w14:paraId="1C722F88" w14:textId="4F826E22" w:rsidR="00B41823" w:rsidRPr="004F33F2" w:rsidRDefault="00B41823" w:rsidP="00B41823">
      <w:pPr>
        <w:jc w:val="both"/>
        <w:rPr>
          <w:rFonts w:ascii="Arial Narrow" w:hAnsi="Arial Narrow"/>
          <w:sz w:val="22"/>
        </w:rPr>
      </w:pPr>
      <w:r w:rsidRPr="004F33F2">
        <w:rPr>
          <w:rFonts w:ascii="Arial Narrow" w:hAnsi="Arial Narrow"/>
          <w:sz w:val="22"/>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69D759DA" w14:textId="77777777" w:rsidR="005A0F26" w:rsidRPr="004F33F2" w:rsidRDefault="005A0F26" w:rsidP="004054B5">
      <w:pPr>
        <w:spacing w:before="120"/>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59EFF81" w14:textId="77777777" w:rsidR="005A0F26" w:rsidRPr="004F33F2" w:rsidRDefault="005A0F26" w:rsidP="004054B5">
      <w:pPr>
        <w:autoSpaceDE w:val="0"/>
        <w:autoSpaceDN w:val="0"/>
        <w:adjustRightInd w:val="0"/>
        <w:jc w:val="both"/>
        <w:rPr>
          <w:rFonts w:ascii="Arial Narrow" w:hAnsi="Arial Narrow" w:cs="Tahoma"/>
          <w:sz w:val="22"/>
          <w:lang w:eastAsia="en-US"/>
        </w:rPr>
      </w:pPr>
      <w:r w:rsidRPr="004F33F2">
        <w:rPr>
          <w:rFonts w:ascii="Arial Narrow" w:hAnsi="Arial Narrow" w:cs="Tahoma"/>
          <w:sz w:val="22"/>
          <w:lang w:eastAsia="en-US"/>
        </w:rPr>
        <w:t>Nie dotyczy.</w:t>
      </w:r>
    </w:p>
    <w:p w14:paraId="3FBC9C47" w14:textId="77777777" w:rsidR="005A0F26" w:rsidRPr="004F33F2" w:rsidRDefault="005A0F26" w:rsidP="004054B5">
      <w:pPr>
        <w:spacing w:before="120"/>
        <w:jc w:val="both"/>
        <w:rPr>
          <w:rFonts w:ascii="Arial Narrow" w:hAnsi="Arial Narrow"/>
          <w:b/>
          <w:sz w:val="22"/>
          <w:szCs w:val="22"/>
        </w:rPr>
      </w:pPr>
      <w:r w:rsidRPr="004F33F2">
        <w:rPr>
          <w:rFonts w:ascii="Arial Narrow" w:hAnsi="Arial Narrow"/>
          <w:b/>
          <w:sz w:val="22"/>
          <w:szCs w:val="22"/>
        </w:rPr>
        <w:t>2.11. Grupa projektów</w:t>
      </w:r>
    </w:p>
    <w:p w14:paraId="41C43446" w14:textId="77777777" w:rsidR="005A0F26" w:rsidRPr="004F33F2" w:rsidRDefault="005A0F26" w:rsidP="004054B5">
      <w:pPr>
        <w:rPr>
          <w:rFonts w:ascii="Arial Narrow" w:hAnsi="Arial Narrow"/>
          <w:sz w:val="22"/>
        </w:rPr>
      </w:pPr>
      <w:r w:rsidRPr="004F33F2">
        <w:rPr>
          <w:rFonts w:ascii="Arial Narrow" w:hAnsi="Arial Narrow"/>
          <w:sz w:val="22"/>
        </w:rPr>
        <w:t>Nie dotyczy.</w:t>
      </w:r>
    </w:p>
    <w:p w14:paraId="1F162B29" w14:textId="77777777" w:rsidR="005A0F26" w:rsidRPr="004F33F2" w:rsidRDefault="005A0F26" w:rsidP="004054B5">
      <w:pPr>
        <w:spacing w:before="120"/>
        <w:jc w:val="both"/>
        <w:rPr>
          <w:rFonts w:ascii="Arial Narrow" w:hAnsi="Arial Narrow"/>
          <w:b/>
          <w:sz w:val="22"/>
          <w:szCs w:val="22"/>
        </w:rPr>
      </w:pPr>
      <w:r w:rsidRPr="004F33F2">
        <w:rPr>
          <w:rFonts w:ascii="Arial Narrow" w:hAnsi="Arial Narrow"/>
          <w:b/>
          <w:sz w:val="22"/>
          <w:szCs w:val="22"/>
        </w:rPr>
        <w:t>2.12. Powiązanie ze strategiami</w:t>
      </w:r>
    </w:p>
    <w:p w14:paraId="3082938B" w14:textId="2CB1569E" w:rsidR="005A0F26" w:rsidRPr="004F33F2" w:rsidRDefault="005A0F26" w:rsidP="004054B5">
      <w:pPr>
        <w:pStyle w:val="Tekstkomentarza"/>
        <w:jc w:val="both"/>
        <w:rPr>
          <w:rFonts w:ascii="Arial Narrow" w:hAnsi="Arial Narrow" w:cs="Tahoma"/>
          <w:sz w:val="22"/>
          <w:szCs w:val="22"/>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C059F7" w:rsidRPr="004F33F2">
        <w:rPr>
          <w:rFonts w:ascii="Arial Narrow" w:hAnsi="Arial Narrow" w:cs="Tahoma"/>
          <w:sz w:val="22"/>
          <w:szCs w:val="22"/>
        </w:rPr>
        <w:t xml:space="preserve"> </w:t>
      </w:r>
    </w:p>
    <w:p w14:paraId="1C63188F" w14:textId="77777777" w:rsidR="005A0F26" w:rsidRPr="004F33F2" w:rsidRDefault="005A0F26" w:rsidP="004054B5">
      <w:pPr>
        <w:spacing w:before="120"/>
        <w:jc w:val="both"/>
        <w:rPr>
          <w:rFonts w:ascii="Arial Narrow" w:hAnsi="Arial Narrow"/>
          <w:b/>
          <w:sz w:val="22"/>
          <w:szCs w:val="22"/>
        </w:rPr>
      </w:pPr>
      <w:r w:rsidRPr="004F33F2">
        <w:rPr>
          <w:rFonts w:ascii="Arial Narrow" w:hAnsi="Arial Narrow"/>
          <w:b/>
          <w:sz w:val="22"/>
          <w:szCs w:val="22"/>
        </w:rPr>
        <w:t>2.13. Projekt partnerski</w:t>
      </w:r>
    </w:p>
    <w:p w14:paraId="20B1F05B" w14:textId="46470671"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określa projekt poprzez postawienie znaku „x” w odpowiedniej rubryce. </w:t>
      </w:r>
      <w:r w:rsidRPr="004F33F2">
        <w:rPr>
          <w:rFonts w:ascii="Arial Narrow" w:hAnsi="Arial Narrow" w:cs="Tahoma"/>
          <w:sz w:val="22"/>
          <w:szCs w:val="22"/>
          <w:lang w:eastAsia="en-US"/>
        </w:rPr>
        <w:t>Jeżeli projekt jest realizowany w formule partnerstwa przez Partnera Wiodącego oraz przynajmniej jednego partnera, na zasadach ścisłej współpracy określonych w art. 33 Ustawy o zasadach realizacji programów w zakresie polityki spójności finansowanych w perspektywie finansowej 2014-2020 z dnia 11 lipca 2014 r.</w:t>
      </w:r>
      <w:r w:rsidR="00667928"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to Wnioskodawca wybiera odpowiednią rubrykę </w:t>
      </w:r>
      <w:r w:rsidRPr="004F33F2">
        <w:rPr>
          <w:rFonts w:ascii="Arial Narrow" w:hAnsi="Arial Narrow"/>
          <w:sz w:val="22"/>
          <w:szCs w:val="22"/>
        </w:rPr>
        <w:t xml:space="preserve">poprzez postawienie znaku „x”. </w:t>
      </w:r>
    </w:p>
    <w:p w14:paraId="655E94B2" w14:textId="77777777" w:rsidR="005A0F26" w:rsidRPr="004F33F2" w:rsidRDefault="005A0F26" w:rsidP="004054B5">
      <w:pPr>
        <w:jc w:val="both"/>
        <w:rPr>
          <w:rFonts w:ascii="Arial Narrow" w:hAnsi="Arial Narrow"/>
          <w:sz w:val="2"/>
          <w:szCs w:val="22"/>
        </w:rPr>
      </w:pPr>
    </w:p>
    <w:p w14:paraId="787B4EFF" w14:textId="77777777" w:rsidR="005A0F26" w:rsidRPr="004F33F2" w:rsidRDefault="005A0F26" w:rsidP="004054B5">
      <w:pPr>
        <w:autoSpaceDE w:val="0"/>
        <w:autoSpaceDN w:val="0"/>
        <w:adjustRightInd w:val="0"/>
        <w:spacing w:before="120"/>
        <w:rPr>
          <w:rFonts w:ascii="Arial Narrow" w:hAnsi="Arial Narrow"/>
          <w:b/>
          <w:sz w:val="22"/>
          <w:szCs w:val="22"/>
        </w:rPr>
      </w:pPr>
      <w:r w:rsidRPr="004F33F2">
        <w:rPr>
          <w:rFonts w:ascii="Arial Narrow" w:hAnsi="Arial Narrow"/>
          <w:b/>
          <w:sz w:val="22"/>
          <w:szCs w:val="22"/>
        </w:rPr>
        <w:t>2.14</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pPr>
        <w:jc w:val="both"/>
        <w:rPr>
          <w:rFonts w:ascii="Arial Narrow" w:hAnsi="Arial Narrow" w:cs="Tahoma,Bold"/>
          <w:bCs/>
          <w:sz w:val="22"/>
          <w:szCs w:val="22"/>
          <w:lang w:eastAsia="en-US"/>
        </w:rPr>
      </w:pPr>
      <w:r w:rsidRPr="004F33F2">
        <w:rPr>
          <w:rFonts w:ascii="Arial Narrow" w:hAnsi="Arial Narrow" w:cs="Tahoma"/>
          <w:sz w:val="22"/>
          <w:szCs w:val="22"/>
        </w:rPr>
        <w:lastRenderedPageBreak/>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pPr>
        <w:jc w:val="both"/>
        <w:rPr>
          <w:rFonts w:ascii="Arial Narrow" w:hAnsi="Arial Narrow" w:cs="Tahoma,Bold"/>
          <w:bCs/>
          <w:sz w:val="22"/>
          <w:szCs w:val="22"/>
          <w:lang w:eastAsia="en-US"/>
        </w:rPr>
      </w:pPr>
    </w:p>
    <w:p w14:paraId="3D060407" w14:textId="42B98F4E" w:rsidR="005634F0" w:rsidRPr="00E6203E" w:rsidRDefault="009B1D46" w:rsidP="005634F0">
      <w:pPr>
        <w:jc w:val="both"/>
        <w:rPr>
          <w:rFonts w:ascii="Arial Narrow" w:hAnsi="Arial Narrow"/>
          <w:sz w:val="22"/>
          <w:szCs w:val="22"/>
        </w:rPr>
      </w:pPr>
      <w:r w:rsidRPr="00E6203E">
        <w:rPr>
          <w:rFonts w:ascii="Arial Narrow" w:hAnsi="Arial Narrow" w:cs="Tahoma,Bold"/>
          <w:bCs/>
          <w:sz w:val="22"/>
          <w:szCs w:val="22"/>
          <w:lang w:eastAsia="en-US"/>
        </w:rPr>
        <w:t>Kod z</w:t>
      </w:r>
      <w:r w:rsidR="00E95533" w:rsidRPr="00E6203E">
        <w:rPr>
          <w:rFonts w:ascii="Arial Narrow" w:hAnsi="Arial Narrow" w:cs="Tahoma,Bold"/>
          <w:bCs/>
          <w:sz w:val="22"/>
          <w:szCs w:val="22"/>
          <w:lang w:eastAsia="en-US"/>
        </w:rPr>
        <w:t>akres</w:t>
      </w:r>
      <w:r w:rsidRPr="00E6203E">
        <w:rPr>
          <w:rFonts w:ascii="Arial Narrow" w:hAnsi="Arial Narrow" w:cs="Tahoma,Bold"/>
          <w:bCs/>
          <w:sz w:val="22"/>
          <w:szCs w:val="22"/>
          <w:lang w:eastAsia="en-US"/>
        </w:rPr>
        <w:t>u</w:t>
      </w:r>
      <w:r w:rsidR="00E95533" w:rsidRPr="00E6203E">
        <w:rPr>
          <w:rFonts w:ascii="Arial Narrow" w:hAnsi="Arial Narrow" w:cs="Tahoma,Bold"/>
          <w:bCs/>
          <w:sz w:val="22"/>
          <w:szCs w:val="22"/>
          <w:lang w:eastAsia="en-US"/>
        </w:rPr>
        <w:t xml:space="preserve"> interwencji </w:t>
      </w:r>
      <w:r w:rsidR="000B43C4" w:rsidRPr="00E6203E">
        <w:rPr>
          <w:rFonts w:ascii="Arial Narrow" w:hAnsi="Arial Narrow" w:cs="Tahoma,Bold"/>
          <w:bCs/>
          <w:sz w:val="22"/>
          <w:szCs w:val="22"/>
          <w:lang w:eastAsia="en-US"/>
        </w:rPr>
        <w:t>n</w:t>
      </w:r>
      <w:r w:rsidR="000B43C4" w:rsidRPr="00E6203E">
        <w:rPr>
          <w:rFonts w:ascii="Arial Narrow" w:hAnsi="Arial Narrow"/>
          <w:sz w:val="22"/>
          <w:szCs w:val="22"/>
        </w:rPr>
        <w:t xml:space="preserve">ależy </w:t>
      </w:r>
      <w:r w:rsidR="00FF1C21" w:rsidRPr="00E6203E">
        <w:rPr>
          <w:rFonts w:ascii="Arial Narrow" w:hAnsi="Arial Narrow"/>
          <w:sz w:val="22"/>
          <w:szCs w:val="22"/>
        </w:rPr>
        <w:t xml:space="preserve">wybrać dla projektu </w:t>
      </w:r>
      <w:r w:rsidR="000B43C4" w:rsidRPr="00E6203E">
        <w:rPr>
          <w:rFonts w:ascii="Arial Narrow" w:hAnsi="Arial Narrow"/>
          <w:sz w:val="22"/>
          <w:szCs w:val="22"/>
        </w:rPr>
        <w:t xml:space="preserve"> z </w:t>
      </w:r>
      <w:r w:rsidR="00FF1C21" w:rsidRPr="00E6203E">
        <w:rPr>
          <w:rFonts w:ascii="Arial Narrow" w:hAnsi="Arial Narrow"/>
          <w:sz w:val="22"/>
          <w:szCs w:val="22"/>
        </w:rPr>
        <w:t xml:space="preserve">Tabeli </w:t>
      </w:r>
      <w:r w:rsidR="005634F0" w:rsidRPr="00E6203E">
        <w:rPr>
          <w:rFonts w:ascii="Arial Narrow" w:hAnsi="Arial Narrow"/>
          <w:sz w:val="22"/>
          <w:szCs w:val="22"/>
        </w:rPr>
        <w:t>1 będąc</w:t>
      </w:r>
      <w:r w:rsidR="00FF1C21" w:rsidRPr="00E6203E">
        <w:rPr>
          <w:rFonts w:ascii="Arial Narrow" w:hAnsi="Arial Narrow"/>
          <w:sz w:val="22"/>
          <w:szCs w:val="22"/>
        </w:rPr>
        <w:t>ej</w:t>
      </w:r>
      <w:r w:rsidR="005634F0" w:rsidRPr="00E6203E">
        <w:rPr>
          <w:rFonts w:ascii="Arial Narrow" w:hAnsi="Arial Narrow"/>
          <w:sz w:val="22"/>
          <w:szCs w:val="22"/>
        </w:rPr>
        <w:t xml:space="preserve"> załącznikiem I do Rozporządzenia Komisji (UE) nr 215/2014</w:t>
      </w:r>
      <w:r w:rsidR="00A8693C" w:rsidRPr="00E6203E">
        <w:rPr>
          <w:rFonts w:ascii="Arial Narrow" w:hAnsi="Arial Narrow"/>
          <w:sz w:val="22"/>
          <w:szCs w:val="22"/>
        </w:rPr>
        <w:t>.</w:t>
      </w:r>
      <w:r w:rsidR="00CF714E">
        <w:rPr>
          <w:rFonts w:ascii="Arial Narrow" w:hAnsi="Arial Narrow"/>
          <w:sz w:val="22"/>
          <w:szCs w:val="22"/>
        </w:rPr>
        <w:t xml:space="preserve"> W zakresie I</w:t>
      </w:r>
      <w:r w:rsidR="007D5C42" w:rsidRPr="00E6203E">
        <w:rPr>
          <w:rFonts w:ascii="Arial Narrow" w:hAnsi="Arial Narrow"/>
          <w:sz w:val="22"/>
          <w:szCs w:val="22"/>
        </w:rPr>
        <w:t>I</w:t>
      </w:r>
      <w:r w:rsidR="003060A4" w:rsidRPr="00E6203E">
        <w:rPr>
          <w:rFonts w:ascii="Arial Narrow" w:hAnsi="Arial Narrow"/>
          <w:sz w:val="22"/>
          <w:szCs w:val="22"/>
        </w:rPr>
        <w:t>I</w:t>
      </w:r>
      <w:r w:rsidR="007D5C42" w:rsidRPr="00E6203E">
        <w:rPr>
          <w:rFonts w:ascii="Arial Narrow" w:hAnsi="Arial Narrow"/>
          <w:sz w:val="22"/>
          <w:szCs w:val="22"/>
        </w:rPr>
        <w:t>.</w:t>
      </w:r>
      <w:r w:rsidR="00CF714E">
        <w:rPr>
          <w:rFonts w:ascii="Arial Narrow" w:hAnsi="Arial Narrow"/>
          <w:sz w:val="22"/>
          <w:szCs w:val="22"/>
        </w:rPr>
        <w:t>2</w:t>
      </w:r>
      <w:r w:rsidR="007D5C42" w:rsidRPr="00E6203E">
        <w:rPr>
          <w:rFonts w:ascii="Arial Narrow" w:hAnsi="Arial Narrow"/>
          <w:sz w:val="22"/>
          <w:szCs w:val="22"/>
        </w:rPr>
        <w:t xml:space="preserve">.1 są </w:t>
      </w:r>
      <w:r w:rsidR="00F119AF" w:rsidRPr="00E6203E">
        <w:rPr>
          <w:rFonts w:ascii="Arial Narrow" w:hAnsi="Arial Narrow"/>
          <w:sz w:val="22"/>
          <w:szCs w:val="22"/>
        </w:rPr>
        <w:t>możliwe do wyboru następujące kody</w:t>
      </w:r>
      <w:r w:rsidR="007D5C42" w:rsidRPr="00E6203E">
        <w:rPr>
          <w:rFonts w:ascii="Arial Narrow" w:hAnsi="Arial Narrow"/>
          <w:sz w:val="22"/>
          <w:szCs w:val="22"/>
        </w:rPr>
        <w:t>:</w:t>
      </w:r>
    </w:p>
    <w:p w14:paraId="0BA44BCC" w14:textId="77777777" w:rsidR="00E6203E" w:rsidRPr="00E6203E" w:rsidRDefault="00E6203E" w:rsidP="00E6203E">
      <w:pPr>
        <w:jc w:val="both"/>
        <w:rPr>
          <w:rFonts w:ascii="Arial Narrow" w:hAnsi="Arial Narrow"/>
          <w:sz w:val="22"/>
          <w:szCs w:val="22"/>
        </w:rPr>
      </w:pPr>
      <w:r w:rsidRPr="00E6203E">
        <w:rPr>
          <w:rFonts w:ascii="Arial Narrow" w:hAnsi="Arial Narrow"/>
          <w:sz w:val="22"/>
          <w:szCs w:val="22"/>
        </w:rPr>
        <w:t xml:space="preserve">030 - Drugorzędne połączenia drogowe z siecią drogową i węzłami TEN-T (nowo budowane), </w:t>
      </w:r>
    </w:p>
    <w:p w14:paraId="38FC851C" w14:textId="128CD9C4" w:rsidR="00E6203E" w:rsidRDefault="00E6203E" w:rsidP="00E6203E">
      <w:pPr>
        <w:jc w:val="both"/>
        <w:rPr>
          <w:rFonts w:ascii="Arial Narrow" w:hAnsi="Arial Narrow"/>
          <w:sz w:val="22"/>
          <w:szCs w:val="22"/>
        </w:rPr>
      </w:pPr>
      <w:r w:rsidRPr="00E6203E">
        <w:rPr>
          <w:rFonts w:ascii="Arial Narrow" w:hAnsi="Arial Narrow"/>
          <w:sz w:val="22"/>
          <w:szCs w:val="22"/>
        </w:rPr>
        <w:t>031 - Pozostałe drogi krajowe i regionalne (nowo budowane),</w:t>
      </w:r>
    </w:p>
    <w:p w14:paraId="4A8B5F42" w14:textId="4429F06F" w:rsidR="00E6203E" w:rsidRPr="00E6203E" w:rsidRDefault="00E6203E" w:rsidP="00E6203E">
      <w:pPr>
        <w:jc w:val="both"/>
        <w:rPr>
          <w:rFonts w:ascii="Arial Narrow" w:hAnsi="Arial Narrow"/>
          <w:sz w:val="22"/>
          <w:szCs w:val="22"/>
        </w:rPr>
      </w:pPr>
      <w:r w:rsidRPr="00E6203E">
        <w:rPr>
          <w:rFonts w:ascii="Arial Narrow" w:hAnsi="Arial Narrow"/>
          <w:sz w:val="22"/>
          <w:szCs w:val="22"/>
        </w:rPr>
        <w:t xml:space="preserve">034 - </w:t>
      </w:r>
      <w:r w:rsidR="002C2FAE">
        <w:rPr>
          <w:rFonts w:ascii="Arial Narrow" w:hAnsi="Arial Narrow"/>
          <w:sz w:val="22"/>
          <w:szCs w:val="22"/>
        </w:rPr>
        <w:t>I</w:t>
      </w:r>
      <w:r w:rsidRPr="00E6203E">
        <w:rPr>
          <w:rFonts w:ascii="Arial Narrow" w:hAnsi="Arial Narrow"/>
          <w:sz w:val="22"/>
          <w:szCs w:val="22"/>
        </w:rPr>
        <w:t>nne drogi przebudowane lub zmodernizowane (autostrady, drogi krajowe, regionalne lub lokalne)</w:t>
      </w:r>
    </w:p>
    <w:p w14:paraId="5FD249E1" w14:textId="68D7D458" w:rsidR="00E6203E" w:rsidRPr="00E6203E" w:rsidRDefault="00E6203E" w:rsidP="00E6203E">
      <w:pPr>
        <w:jc w:val="both"/>
        <w:rPr>
          <w:rFonts w:ascii="Arial Narrow" w:hAnsi="Arial Narrow"/>
          <w:sz w:val="22"/>
          <w:szCs w:val="22"/>
        </w:rPr>
      </w:pPr>
      <w:r w:rsidRPr="00E6203E">
        <w:rPr>
          <w:rFonts w:ascii="Arial Narrow" w:hAnsi="Arial Narrow"/>
          <w:sz w:val="22"/>
          <w:szCs w:val="22"/>
        </w:rPr>
        <w:t>044 - Inteligentne systemy transportowe (w tym wprowadzenie zarządzania popytem, systemy poboru opłat, informatyczne systemy monitorowania, kontroli i informacji</w:t>
      </w:r>
      <w:r w:rsidR="002C2FAE">
        <w:rPr>
          <w:rFonts w:ascii="Arial Narrow" w:hAnsi="Arial Narrow"/>
          <w:sz w:val="22"/>
          <w:szCs w:val="22"/>
        </w:rPr>
        <w:t>)</w:t>
      </w:r>
    </w:p>
    <w:p w14:paraId="2AD556F0" w14:textId="31D5853B" w:rsidR="00466365" w:rsidRPr="004568CD" w:rsidRDefault="00E6203E">
      <w:pPr>
        <w:jc w:val="both"/>
        <w:rPr>
          <w:rFonts w:ascii="Arial Narrow" w:hAnsi="Arial Narrow"/>
          <w:sz w:val="22"/>
          <w:szCs w:val="22"/>
        </w:rPr>
      </w:pPr>
      <w:r w:rsidRPr="00E6203E">
        <w:rPr>
          <w:rFonts w:ascii="Arial Narrow" w:hAnsi="Arial Narrow"/>
          <w:sz w:val="22"/>
          <w:szCs w:val="22"/>
        </w:rPr>
        <w:t>101 - Finansowanie krzyżowe w ramach EFRR (wsparcie dla przedsięwzięć typowych dla EFS, koniecznych dla zadowalającego wdrożenia części przedsięwzięć związanej bezpośrednio z EFRR)</w:t>
      </w:r>
      <w:r w:rsidR="00480C33">
        <w:rPr>
          <w:rFonts w:ascii="Arial Narrow" w:hAnsi="Arial Narrow"/>
          <w:sz w:val="22"/>
          <w:szCs w:val="22"/>
        </w:rPr>
        <w:t xml:space="preserve"> </w:t>
      </w:r>
      <w:r w:rsidR="00275A13" w:rsidRPr="00133D90">
        <w:rPr>
          <w:rFonts w:ascii="Arial Narrow" w:hAnsi="Arial Narrow"/>
          <w:sz w:val="22"/>
          <w:szCs w:val="22"/>
        </w:rPr>
        <w:t>Kod</w:t>
      </w:r>
      <w:r w:rsidR="005A0F26" w:rsidRPr="00133D90">
        <w:rPr>
          <w:rFonts w:ascii="Arial Narrow" w:hAnsi="Arial Narrow"/>
          <w:sz w:val="22"/>
          <w:szCs w:val="22"/>
        </w:rPr>
        <w:t xml:space="preserve"> formy finansowania </w:t>
      </w:r>
      <w:r w:rsidR="00275A13" w:rsidRPr="00133D90">
        <w:rPr>
          <w:rFonts w:ascii="Arial Narrow" w:hAnsi="Arial Narrow"/>
          <w:sz w:val="22"/>
          <w:szCs w:val="22"/>
        </w:rPr>
        <w:t>należy uzupełnić zgodnie z Tabelą 2</w:t>
      </w:r>
      <w:r w:rsidR="00466365" w:rsidRPr="00E6203E">
        <w:rPr>
          <w:rFonts w:ascii="Arial Narrow" w:hAnsi="Arial Narrow"/>
          <w:sz w:val="22"/>
          <w:szCs w:val="22"/>
        </w:rPr>
        <w:t xml:space="preserve"> załącznika I Rozporządzenia Komisji (UE) nr 215/2014:</w:t>
      </w:r>
    </w:p>
    <w:p w14:paraId="5574F939" w14:textId="77777777" w:rsidR="005A0F26" w:rsidRPr="004F33F2" w:rsidRDefault="005A0F26" w:rsidP="004054B5">
      <w:pPr>
        <w:tabs>
          <w:tab w:val="left" w:pos="360"/>
        </w:tabs>
        <w:jc w:val="both"/>
        <w:rPr>
          <w:rFonts w:ascii="Arial Narrow" w:hAnsi="Arial Narrow"/>
          <w:sz w:val="22"/>
          <w:szCs w:val="22"/>
        </w:rPr>
      </w:pPr>
      <w:r w:rsidRPr="00133D90">
        <w:rPr>
          <w:rFonts w:ascii="Arial Narrow" w:hAnsi="Arial Narrow"/>
          <w:sz w:val="22"/>
          <w:szCs w:val="22"/>
        </w:rPr>
        <w:t>kod 01 – dotacja bezzwrotna</w:t>
      </w:r>
      <w:r w:rsidRPr="004F33F2">
        <w:rPr>
          <w:rFonts w:ascii="Arial Narrow" w:hAnsi="Arial Narrow"/>
          <w:sz w:val="22"/>
          <w:szCs w:val="22"/>
        </w:rPr>
        <w:t xml:space="preserve"> </w:t>
      </w:r>
    </w:p>
    <w:p w14:paraId="5A042630" w14:textId="77777777" w:rsidR="00466365" w:rsidRPr="004F33F2" w:rsidRDefault="00466365">
      <w:pPr>
        <w:tabs>
          <w:tab w:val="left" w:pos="360"/>
        </w:tabs>
        <w:jc w:val="both"/>
        <w:rPr>
          <w:rFonts w:ascii="Arial Narrow" w:hAnsi="Arial Narrow"/>
          <w:sz w:val="22"/>
          <w:szCs w:val="22"/>
        </w:rPr>
      </w:pPr>
    </w:p>
    <w:p w14:paraId="6C39D3BB"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pPr>
        <w:tabs>
          <w:tab w:val="left" w:pos="360"/>
        </w:tabs>
        <w:jc w:val="both"/>
        <w:rPr>
          <w:rFonts w:ascii="Arial Narrow" w:hAnsi="Arial Narrow"/>
          <w:sz w:val="22"/>
          <w:szCs w:val="22"/>
        </w:rPr>
      </w:pPr>
    </w:p>
    <w:p w14:paraId="2347F4B7"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4054B5">
      <w:pPr>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07- nie dotyczy</w:t>
      </w:r>
    </w:p>
    <w:p w14:paraId="1EF4941D" w14:textId="77777777" w:rsidR="005A0F26" w:rsidRPr="004F33F2" w:rsidRDefault="005A0F26">
      <w:pPr>
        <w:spacing w:line="360" w:lineRule="auto"/>
        <w:ind w:left="360"/>
        <w:jc w:val="both"/>
        <w:rPr>
          <w:rFonts w:ascii="Arial Narrow" w:hAnsi="Arial Narrow" w:cs="Arial"/>
          <w:sz w:val="20"/>
          <w:szCs w:val="20"/>
        </w:rPr>
      </w:pPr>
    </w:p>
    <w:p w14:paraId="27E2D33C"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 xml:space="preserve">2.15. </w:t>
      </w:r>
      <w:r w:rsidR="008A7C22" w:rsidRPr="004F33F2">
        <w:rPr>
          <w:rFonts w:ascii="Arial Narrow" w:hAnsi="Arial Narrow"/>
          <w:b/>
          <w:sz w:val="22"/>
          <w:szCs w:val="22"/>
        </w:rPr>
        <w:t>Okres realizacji projektu</w:t>
      </w:r>
    </w:p>
    <w:p w14:paraId="43CE6F33"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w:t>
      </w:r>
      <w:r w:rsidR="00466365" w:rsidRPr="004F33F2">
        <w:rPr>
          <w:rFonts w:ascii="Arial Narrow" w:hAnsi="Arial Narrow"/>
          <w:sz w:val="22"/>
          <w:szCs w:val="22"/>
        </w:rPr>
        <w:t>formacie RRRR-MM-DD</w:t>
      </w:r>
      <w:r w:rsidRPr="004F33F2">
        <w:rPr>
          <w:rFonts w:ascii="Arial Narrow" w:hAnsi="Arial Narrow"/>
          <w:sz w:val="22"/>
          <w:szCs w:val="22"/>
        </w:rPr>
        <w:t xml:space="preserve">. </w:t>
      </w:r>
    </w:p>
    <w:p w14:paraId="618CDF87"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poniesienia pierwszego wydatku kwalifikowalnego w ramach projektu objętego dofinansowaniem. </w:t>
      </w:r>
    </w:p>
    <w:p w14:paraId="74681C60"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77777777" w:rsidR="005A0F26" w:rsidRPr="004F33F2" w:rsidRDefault="005A0F26">
      <w:pPr>
        <w:autoSpaceDE w:val="0"/>
        <w:autoSpaceDN w:val="0"/>
        <w:adjustRightInd w:val="0"/>
        <w:jc w:val="both"/>
        <w:rPr>
          <w:rFonts w:ascii="Arial Narrow" w:hAnsi="Arial Narrow" w:cs="Tahoma"/>
          <w:color w:val="000000"/>
          <w:sz w:val="22"/>
          <w:szCs w:val="22"/>
          <w:lang w:eastAsia="en-US"/>
        </w:rPr>
      </w:pPr>
    </w:p>
    <w:p w14:paraId="7C0CCEEB" w14:textId="77777777" w:rsidR="008A7C22" w:rsidRPr="004F33F2" w:rsidRDefault="008A7C22">
      <w:pPr>
        <w:autoSpaceDE w:val="0"/>
        <w:autoSpaceDN w:val="0"/>
        <w:adjustRightInd w:val="0"/>
        <w:jc w:val="both"/>
        <w:rPr>
          <w:rFonts w:ascii="Arial Narrow" w:hAnsi="Arial Narrow" w:cs="Tahoma"/>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2F705819" w14:textId="77777777" w:rsidTr="000702D3">
        <w:tc>
          <w:tcPr>
            <w:tcW w:w="9212" w:type="dxa"/>
            <w:shd w:val="clear" w:color="auto" w:fill="808080"/>
          </w:tcPr>
          <w:p w14:paraId="126B0A21" w14:textId="77777777" w:rsidR="005A0F26" w:rsidRPr="004F33F2" w:rsidRDefault="005A0F26" w:rsidP="004054B5">
            <w:pPr>
              <w:autoSpaceDE w:val="0"/>
              <w:autoSpaceDN w:val="0"/>
              <w:adjustRightInd w:val="0"/>
              <w:jc w:val="center"/>
              <w:rPr>
                <w:rFonts w:ascii="Arial Narrow" w:hAnsi="Arial Narrow"/>
                <w:b/>
              </w:rPr>
            </w:pPr>
            <w:r w:rsidRPr="004F33F2">
              <w:rPr>
                <w:rFonts w:ascii="Arial Narrow" w:hAnsi="Arial Narrow"/>
                <w:b/>
                <w:sz w:val="22"/>
                <w:szCs w:val="22"/>
              </w:rPr>
              <w:t>III. WNIOSKODAWCA</w:t>
            </w:r>
          </w:p>
        </w:tc>
      </w:tr>
    </w:tbl>
    <w:p w14:paraId="03F09532" w14:textId="77777777" w:rsidR="005A0F26" w:rsidRPr="004F33F2" w:rsidRDefault="005A0F26" w:rsidP="004054B5">
      <w:pPr>
        <w:jc w:val="both"/>
        <w:rPr>
          <w:rFonts w:ascii="Arial Narrow" w:hAnsi="Arial Narrow" w:cs="Tahoma"/>
          <w:sz w:val="4"/>
          <w:szCs w:val="25"/>
          <w:lang w:eastAsia="en-US"/>
        </w:rPr>
      </w:pPr>
    </w:p>
    <w:p w14:paraId="3F985809" w14:textId="77777777" w:rsidR="005A0F26" w:rsidRPr="00CA6EEA" w:rsidRDefault="005A0F26" w:rsidP="004054B5">
      <w:pPr>
        <w:spacing w:before="120"/>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4054B5">
      <w:pPr>
        <w:autoSpaceDE w:val="0"/>
        <w:autoSpaceDN w:val="0"/>
        <w:adjustRightInd w:val="0"/>
        <w:spacing w:before="120"/>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4054B5">
      <w:pPr>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4054B5">
      <w:pPr>
        <w:spacing w:before="120"/>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powinien podać adres do </w:t>
      </w:r>
      <w:r w:rsidR="002C09E5" w:rsidRPr="004F33F2">
        <w:rPr>
          <w:rFonts w:ascii="Arial Narrow" w:hAnsi="Arial Narrow"/>
          <w:sz w:val="22"/>
          <w:szCs w:val="22"/>
        </w:rPr>
        <w:t>korespondencji, jeśli</w:t>
      </w:r>
      <w:r w:rsidRPr="004F33F2">
        <w:rPr>
          <w:rFonts w:ascii="Arial Narrow" w:hAnsi="Arial Narrow"/>
          <w:sz w:val="22"/>
          <w:szCs w:val="22"/>
        </w:rPr>
        <w:t xml:space="preserve"> adres do korespondencji nie jest tożsamy</w:t>
      </w:r>
      <w:r w:rsidR="002C09E5" w:rsidRPr="004F33F2">
        <w:rPr>
          <w:rFonts w:ascii="Arial Narrow" w:hAnsi="Arial Narrow"/>
          <w:sz w:val="22"/>
          <w:szCs w:val="22"/>
        </w:rPr>
        <w:t xml:space="preserve"> </w:t>
      </w:r>
      <w:r w:rsidR="00F95577" w:rsidRPr="004F33F2">
        <w:rPr>
          <w:rFonts w:ascii="Arial Narrow" w:hAnsi="Arial Narrow"/>
          <w:sz w:val="22"/>
          <w:szCs w:val="22"/>
        </w:rPr>
        <w:br/>
      </w:r>
      <w:r w:rsidRPr="004F33F2">
        <w:rPr>
          <w:rFonts w:ascii="Arial Narrow" w:hAnsi="Arial Narrow"/>
          <w:sz w:val="22"/>
          <w:szCs w:val="22"/>
        </w:rPr>
        <w:t>z adresem siedziby Wnioskodawcy.</w:t>
      </w:r>
    </w:p>
    <w:p w14:paraId="45583353" w14:textId="77777777" w:rsidR="005A0F26" w:rsidRPr="004F33F2" w:rsidRDefault="008A7C22" w:rsidP="004054B5">
      <w:pPr>
        <w:rPr>
          <w:rFonts w:ascii="Arial Narrow" w:hAnsi="Arial Narrow"/>
          <w:b/>
          <w:sz w:val="22"/>
          <w:szCs w:val="22"/>
          <w:u w:val="single"/>
        </w:rPr>
      </w:pPr>
      <w:r w:rsidRPr="004F33F2">
        <w:rPr>
          <w:rFonts w:ascii="Arial Narrow" w:hAnsi="Arial Narrow"/>
          <w:b/>
          <w:sz w:val="22"/>
          <w:szCs w:val="22"/>
          <w:u w:val="single"/>
        </w:rPr>
        <w:t xml:space="preserve">Forma </w:t>
      </w:r>
      <w:r w:rsidR="00C7446E" w:rsidRPr="004F33F2">
        <w:rPr>
          <w:rFonts w:ascii="Arial Narrow" w:hAnsi="Arial Narrow"/>
          <w:b/>
          <w:sz w:val="22"/>
          <w:szCs w:val="22"/>
          <w:u w:val="single"/>
        </w:rPr>
        <w:t>prawna wnioskodawcy</w:t>
      </w:r>
    </w:p>
    <w:p w14:paraId="63B5BF02" w14:textId="77777777" w:rsidR="005A0F26" w:rsidRPr="004F33F2" w:rsidRDefault="005A0F26">
      <w:pPr>
        <w:jc w:val="both"/>
        <w:rPr>
          <w:rFonts w:ascii="Arial Narrow" w:hAnsi="Arial Narrow" w:cs="Arial"/>
          <w:sz w:val="22"/>
          <w:szCs w:val="22"/>
        </w:rPr>
      </w:pPr>
      <w:r w:rsidRPr="004F33F2">
        <w:rPr>
          <w:rFonts w:ascii="Arial Narrow" w:hAnsi="Arial Narrow"/>
          <w:sz w:val="22"/>
          <w:szCs w:val="22"/>
        </w:rPr>
        <w:lastRenderedPageBreak/>
        <w:t xml:space="preserve">Wnioskodawca określa formę prawną prowadzonej przez siebie działalności. Należy wypełnić </w:t>
      </w:r>
      <w:r w:rsidRPr="004F33F2">
        <w:rPr>
          <w:rFonts w:ascii="Arial Narrow" w:hAnsi="Arial Narrow" w:cs="Tahoma"/>
          <w:sz w:val="22"/>
          <w:szCs w:val="22"/>
          <w:lang w:eastAsia="en-US"/>
        </w:rPr>
        <w:t xml:space="preserve">zgodnie </w:t>
      </w:r>
      <w:r w:rsidRPr="004F33F2">
        <w:rPr>
          <w:rFonts w:ascii="Arial Narrow" w:hAnsi="Arial Narrow" w:cs="Tahoma"/>
          <w:sz w:val="22"/>
          <w:szCs w:val="22"/>
          <w:lang w:eastAsia="en-US"/>
        </w:rPr>
        <w:br/>
        <w:t xml:space="preserve">z </w:t>
      </w:r>
      <w:r w:rsidR="00B51088" w:rsidRPr="004F33F2">
        <w:rPr>
          <w:rFonts w:ascii="Arial Narrow" w:hAnsi="Arial Narrow"/>
          <w:bCs/>
          <w:sz w:val="22"/>
          <w:szCs w:val="22"/>
        </w:rPr>
        <w:t>Rozporządzenie</w:t>
      </w:r>
      <w:r w:rsidR="000966A9" w:rsidRPr="004F33F2">
        <w:rPr>
          <w:rFonts w:ascii="Arial Narrow" w:hAnsi="Arial Narrow"/>
          <w:bCs/>
          <w:sz w:val="22"/>
          <w:szCs w:val="22"/>
        </w:rPr>
        <w:t>m</w:t>
      </w:r>
      <w:r w:rsidR="00B51088" w:rsidRPr="004F33F2">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B51088" w:rsidRPr="004F33F2">
        <w:rPr>
          <w:rFonts w:ascii="Arial Narrow" w:hAnsi="Arial Narrow"/>
          <w:sz w:val="22"/>
          <w:szCs w:val="22"/>
        </w:rPr>
        <w:t xml:space="preserve">z dnia 30 listopada 2015 r. </w:t>
      </w:r>
      <w:hyperlink r:id="rId11" w:history="1">
        <w:r w:rsidR="00B51088" w:rsidRPr="004F33F2">
          <w:rPr>
            <w:rStyle w:val="Hipercze"/>
            <w:rFonts w:ascii="Arial Narrow" w:hAnsi="Arial Narrow"/>
            <w:color w:val="auto"/>
            <w:sz w:val="22"/>
            <w:szCs w:val="22"/>
            <w:u w:val="none"/>
          </w:rPr>
          <w:t>(Dz.U. z 2015 r.</w:t>
        </w:r>
        <w:r w:rsidR="000966A9" w:rsidRPr="004F33F2">
          <w:rPr>
            <w:rStyle w:val="Hipercze"/>
            <w:rFonts w:ascii="Arial Narrow" w:hAnsi="Arial Narrow"/>
            <w:color w:val="auto"/>
            <w:sz w:val="22"/>
            <w:szCs w:val="22"/>
            <w:u w:val="none"/>
          </w:rPr>
          <w:t>,</w:t>
        </w:r>
        <w:r w:rsidR="00B51088" w:rsidRPr="004F33F2">
          <w:rPr>
            <w:rStyle w:val="Hipercze"/>
            <w:rFonts w:ascii="Arial Narrow" w:hAnsi="Arial Narrow"/>
            <w:color w:val="auto"/>
            <w:sz w:val="22"/>
            <w:szCs w:val="22"/>
            <w:u w:val="none"/>
          </w:rPr>
          <w:t xml:space="preserve"> poz. 2009)</w:t>
        </w:r>
      </w:hyperlink>
      <w:bookmarkStart w:id="0" w:name="highlightHit_1"/>
      <w:bookmarkStart w:id="1" w:name="highlightHit_2"/>
      <w:bookmarkStart w:id="2" w:name="highlightHit_4"/>
      <w:bookmarkStart w:id="3" w:name="highlightHit_5"/>
      <w:bookmarkStart w:id="4" w:name="highlightHit_6"/>
      <w:bookmarkStart w:id="5" w:name="highlightHit_7"/>
      <w:bookmarkStart w:id="6" w:name="highlightHit_8"/>
      <w:bookmarkStart w:id="7" w:name="highlightHit_9"/>
      <w:bookmarkStart w:id="8" w:name="highlightHit_10"/>
      <w:bookmarkStart w:id="9" w:name="highlightHit_11"/>
      <w:bookmarkStart w:id="10" w:name="highlightHit_12"/>
      <w:bookmarkStart w:id="11" w:name="highlightHit_13"/>
      <w:bookmarkStart w:id="12" w:name="highlightHit_14"/>
      <w:bookmarkEnd w:id="0"/>
      <w:bookmarkEnd w:id="1"/>
      <w:bookmarkEnd w:id="2"/>
      <w:bookmarkEnd w:id="3"/>
      <w:bookmarkEnd w:id="4"/>
      <w:bookmarkEnd w:id="5"/>
      <w:bookmarkEnd w:id="6"/>
      <w:bookmarkEnd w:id="7"/>
      <w:bookmarkEnd w:id="8"/>
      <w:bookmarkEnd w:id="9"/>
      <w:bookmarkEnd w:id="10"/>
      <w:bookmarkEnd w:id="11"/>
      <w:bookmarkEnd w:id="12"/>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00B51088" w:rsidRPr="004F33F2">
        <w:rPr>
          <w:rFonts w:ascii="Arial Narrow" w:hAnsi="Arial Narrow" w:cs="Arial"/>
          <w:sz w:val="22"/>
          <w:szCs w:val="22"/>
        </w:rPr>
        <w:t>„Wspólnoty samorządowe”.</w:t>
      </w:r>
    </w:p>
    <w:p w14:paraId="4E6D90FC" w14:textId="77777777" w:rsidR="005A0F26" w:rsidRPr="00CA6EEA" w:rsidRDefault="008A7C22" w:rsidP="004054B5">
      <w:pPr>
        <w:spacing w:before="120"/>
        <w:rPr>
          <w:rFonts w:ascii="Arial Narrow" w:hAnsi="Arial Narrow"/>
          <w:b/>
          <w:sz w:val="22"/>
          <w:szCs w:val="22"/>
          <w:u w:val="single"/>
        </w:rPr>
      </w:pPr>
      <w:r w:rsidRPr="002262E8">
        <w:rPr>
          <w:rFonts w:ascii="Arial Narrow" w:hAnsi="Arial Narrow"/>
          <w:b/>
          <w:sz w:val="22"/>
          <w:szCs w:val="22"/>
          <w:u w:val="single"/>
        </w:rPr>
        <w:t>F</w:t>
      </w:r>
      <w:r w:rsidR="00C7446E" w:rsidRPr="00CA6EEA">
        <w:rPr>
          <w:rFonts w:ascii="Arial Narrow" w:hAnsi="Arial Narrow"/>
          <w:b/>
          <w:sz w:val="22"/>
          <w:szCs w:val="22"/>
          <w:u w:val="single"/>
        </w:rPr>
        <w:t>orma własności</w:t>
      </w:r>
    </w:p>
    <w:p w14:paraId="5C5FE48B" w14:textId="77777777" w:rsidR="005A0F26" w:rsidRPr="004F33F2" w:rsidRDefault="005A0F26" w:rsidP="004054B5">
      <w:pPr>
        <w:autoSpaceDE w:val="0"/>
        <w:autoSpaceDN w:val="0"/>
        <w:adjustRightInd w:val="0"/>
        <w:jc w:val="both"/>
        <w:rPr>
          <w:rFonts w:ascii="Arial Narrow" w:hAnsi="Arial Narrow" w:cs="Tahoma"/>
          <w:sz w:val="22"/>
          <w:szCs w:val="22"/>
          <w:highlight w:val="yellow"/>
          <w:lang w:eastAsia="en-US"/>
        </w:rPr>
      </w:pPr>
      <w:r w:rsidRPr="00CA6EEA">
        <w:rPr>
          <w:rFonts w:ascii="Arial Narrow" w:hAnsi="Arial Narrow"/>
          <w:sz w:val="22"/>
          <w:szCs w:val="22"/>
        </w:rPr>
        <w:t xml:space="preserve">Wnioskodawca określa formę własności prowadzonej przez siebie działalności. Należy wypełnić </w:t>
      </w:r>
      <w:r w:rsidRPr="00CA6EEA">
        <w:rPr>
          <w:rFonts w:ascii="Arial Narrow" w:hAnsi="Arial Narrow" w:cs="Tahoma"/>
          <w:sz w:val="22"/>
          <w:szCs w:val="22"/>
          <w:lang w:eastAsia="en-US"/>
        </w:rPr>
        <w:t xml:space="preserve">zgodne </w:t>
      </w:r>
      <w:r w:rsidRPr="00CA6EEA">
        <w:rPr>
          <w:rFonts w:ascii="Arial Narrow" w:hAnsi="Arial Narrow" w:cs="Tahoma"/>
          <w:sz w:val="22"/>
          <w:szCs w:val="22"/>
          <w:lang w:eastAsia="en-US"/>
        </w:rPr>
        <w:br/>
        <w:t xml:space="preserve">z </w:t>
      </w:r>
      <w:r w:rsidR="00F95577" w:rsidRPr="00067EF2">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067EF2">
        <w:rPr>
          <w:rFonts w:ascii="Arial Narrow" w:hAnsi="Arial Narrow"/>
          <w:sz w:val="22"/>
          <w:szCs w:val="22"/>
        </w:rPr>
        <w:t xml:space="preserve">z dnia 30 listopada 2015 r. </w:t>
      </w:r>
      <w:hyperlink r:id="rId12" w:history="1">
        <w:r w:rsidR="00F95577" w:rsidRPr="004F33F2">
          <w:rPr>
            <w:rStyle w:val="Hipercze"/>
            <w:rFonts w:ascii="Arial Narrow" w:hAnsi="Arial Narrow"/>
            <w:color w:val="auto"/>
            <w:sz w:val="22"/>
            <w:szCs w:val="22"/>
            <w:u w:val="none"/>
          </w:rPr>
          <w:t>(Dz.U. z 2015 r., poz. 2009)</w:t>
        </w:r>
      </w:hyperlink>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Pr="004F33F2">
        <w:rPr>
          <w:rFonts w:ascii="Arial Narrow" w:hAnsi="Arial Narrow" w:cs="Arial"/>
          <w:sz w:val="22"/>
          <w:szCs w:val="22"/>
        </w:rPr>
        <w:t>Jednostka Samorządu Terytorialnego”.</w:t>
      </w:r>
    </w:p>
    <w:p w14:paraId="65CF8FE5" w14:textId="77777777" w:rsidR="005A0F26" w:rsidRPr="002262E8" w:rsidRDefault="005A0F26" w:rsidP="004054B5">
      <w:pPr>
        <w:autoSpaceDE w:val="0"/>
        <w:autoSpaceDN w:val="0"/>
        <w:adjustRightInd w:val="0"/>
        <w:spacing w:before="120"/>
        <w:rPr>
          <w:rFonts w:ascii="Arial Narrow" w:hAnsi="Arial Narrow" w:cs="Tahoma"/>
          <w:b/>
          <w:sz w:val="22"/>
          <w:szCs w:val="25"/>
          <w:u w:val="single"/>
          <w:lang w:eastAsia="en-US"/>
        </w:rPr>
      </w:pPr>
      <w:r w:rsidRPr="002262E8">
        <w:rPr>
          <w:rFonts w:ascii="Arial Narrow" w:hAnsi="Arial Narrow" w:cs="Tahoma"/>
          <w:b/>
          <w:sz w:val="22"/>
          <w:szCs w:val="25"/>
          <w:u w:val="single"/>
          <w:lang w:eastAsia="en-US"/>
        </w:rPr>
        <w:t>Możliwość odzyskania VAT</w:t>
      </w:r>
    </w:p>
    <w:p w14:paraId="66D03781" w14:textId="161FCA05" w:rsidR="005A0F26" w:rsidRPr="003A663B" w:rsidRDefault="005A0F26" w:rsidP="004054B5">
      <w:pPr>
        <w:rPr>
          <w:rFonts w:ascii="Arial Narrow" w:hAnsi="Arial Narrow"/>
          <w:b/>
          <w:sz w:val="22"/>
          <w:szCs w:val="22"/>
        </w:rPr>
      </w:pPr>
      <w:r w:rsidRPr="00CA6EEA">
        <w:rPr>
          <w:rFonts w:ascii="Arial Narrow" w:hAnsi="Arial Narrow" w:cs="Tahoma"/>
          <w:sz w:val="22"/>
          <w:szCs w:val="22"/>
        </w:rPr>
        <w:t xml:space="preserve">Wnioskodawca </w:t>
      </w:r>
      <w:r w:rsidR="003F6D77">
        <w:rPr>
          <w:rFonts w:ascii="Arial Narrow" w:hAnsi="Arial Narrow" w:cs="Tahoma"/>
          <w:sz w:val="22"/>
          <w:szCs w:val="22"/>
        </w:rPr>
        <w:t>określa możliwość odzyskania VAT poprzez postawienie znaku „x” w odpowieniej rubryce (TAK / NIE / CZĘŚCIOWO)</w:t>
      </w:r>
      <w:r w:rsidRPr="00941A7F">
        <w:rPr>
          <w:rFonts w:ascii="Arial Narrow" w:hAnsi="Arial Narrow"/>
          <w:sz w:val="22"/>
          <w:szCs w:val="22"/>
        </w:rPr>
        <w:t xml:space="preserve">. </w:t>
      </w:r>
      <w:r w:rsidR="003F6D77">
        <w:rPr>
          <w:rFonts w:ascii="Arial Narrow" w:hAnsi="Arial Narrow"/>
          <w:sz w:val="22"/>
          <w:szCs w:val="22"/>
        </w:rPr>
        <w:t>Odpowiedź „TAK” oznacza, że VAT jest niekwalifikowalny.</w:t>
      </w:r>
    </w:p>
    <w:p w14:paraId="5CEE3E9B" w14:textId="77777777" w:rsidR="005A0F26" w:rsidRPr="003A663B" w:rsidRDefault="005A0F26" w:rsidP="004054B5">
      <w:pPr>
        <w:autoSpaceDE w:val="0"/>
        <w:autoSpaceDN w:val="0"/>
        <w:adjustRightInd w:val="0"/>
        <w:spacing w:before="120"/>
        <w:rPr>
          <w:rFonts w:ascii="Arial Narrow" w:hAnsi="Arial Narrow"/>
          <w:b/>
          <w:sz w:val="22"/>
          <w:szCs w:val="22"/>
          <w:u w:val="single"/>
        </w:rPr>
      </w:pPr>
      <w:r w:rsidRPr="003A663B">
        <w:rPr>
          <w:rFonts w:ascii="Arial Narrow" w:hAnsi="Arial Narrow"/>
          <w:b/>
          <w:sz w:val="22"/>
          <w:szCs w:val="22"/>
          <w:u w:val="single"/>
        </w:rPr>
        <w:t>Uzasadnienie dla kwalifikowalności VAT</w:t>
      </w:r>
    </w:p>
    <w:p w14:paraId="3AE4ABFB" w14:textId="02B15D79" w:rsidR="005A0F26" w:rsidRPr="00CE7552" w:rsidRDefault="00CA117C" w:rsidP="004054B5">
      <w:pPr>
        <w:autoSpaceDE w:val="0"/>
        <w:autoSpaceDN w:val="0"/>
        <w:adjustRightInd w:val="0"/>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 xml:space="preserve">ależy </w:t>
      </w:r>
      <w:r w:rsidR="003F6D77">
        <w:rPr>
          <w:rFonts w:ascii="Arial Narrow" w:hAnsi="Arial Narrow"/>
          <w:sz w:val="22"/>
          <w:szCs w:val="22"/>
        </w:rPr>
        <w:t>wskazać uzasadnienie wybranej opcji.</w:t>
      </w:r>
    </w:p>
    <w:p w14:paraId="71A696B2" w14:textId="77777777" w:rsidR="008A7C22" w:rsidRPr="004F33F2" w:rsidRDefault="008A7C22" w:rsidP="004054B5">
      <w:pPr>
        <w:autoSpaceDE w:val="0"/>
        <w:autoSpaceDN w:val="0"/>
        <w:adjustRightInd w:val="0"/>
        <w:rPr>
          <w:rFonts w:ascii="Arial Narrow" w:hAnsi="Arial Narrow"/>
          <w:b/>
          <w:sz w:val="22"/>
          <w:szCs w:val="22"/>
          <w:u w:val="single"/>
        </w:rPr>
      </w:pPr>
    </w:p>
    <w:p w14:paraId="1EF014B1" w14:textId="77777777" w:rsidR="005A0F26" w:rsidRPr="004F33F2" w:rsidRDefault="005A0F26" w:rsidP="004054B5">
      <w:pPr>
        <w:autoSpaceDE w:val="0"/>
        <w:autoSpaceDN w:val="0"/>
        <w:adjustRightInd w:val="0"/>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4054B5">
      <w:pPr>
        <w:spacing w:before="120"/>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4054B5">
      <w:pPr>
        <w:spacing w:before="120"/>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F02FB86" w14:textId="5E800D26" w:rsidR="00C7446E"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084408" w:rsidRPr="00084408">
        <w:rPr>
          <w:rFonts w:ascii="Arial Narrow" w:hAnsi="Arial Narrow" w:cs="Tahoma"/>
          <w:sz w:val="22"/>
          <w:szCs w:val="22"/>
        </w:rPr>
        <w:t xml:space="preserve">Jeżeli partnerzy starają się o możliwość odzyskania VAT należy określić to poprzez postawienie znaku „x” w odpowiedniej rubryce (TAK / NIE / CZĘŚCIOWO) oraz podać uzasadnienie dla kwalifikowalności VAT. </w:t>
      </w: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4054B5">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527E7C6F"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084408" w:rsidRPr="00084408">
        <w:rPr>
          <w:rFonts w:ascii="Arial Narrow" w:hAnsi="Arial Narrow" w:cs="Tahoma"/>
          <w:sz w:val="22"/>
          <w:szCs w:val="22"/>
        </w:rPr>
        <w:t>Jeżeli podmiot upoważniony przez wnioskodawcę do ponoszenia wydatków w ramach projektu stara się o możliwość odzyskania VAT  to należy określić to poprzez postawienie znaku „x” w odpowiedniej rubryce (TAK / NIE / CZĘŚCIOWO) oraz podać uzasadnienie dla kwalifikowalności VAT.</w:t>
      </w:r>
    </w:p>
    <w:p w14:paraId="75C092EA" w14:textId="2012E6AB" w:rsidR="004341D7" w:rsidRPr="004F33F2" w:rsidRDefault="004341D7" w:rsidP="004054B5">
      <w:pPr>
        <w:jc w:val="both"/>
        <w:rPr>
          <w:rFonts w:ascii="Arial Narrow" w:hAnsi="Arial Narrow"/>
          <w:sz w:val="22"/>
          <w:szCs w:val="22"/>
        </w:rPr>
      </w:pPr>
      <w:r w:rsidRPr="004F33F2">
        <w:rPr>
          <w:rFonts w:ascii="Arial Narrow" w:hAnsi="Arial Narrow"/>
          <w:sz w:val="22"/>
          <w:szCs w:val="22"/>
        </w:rPr>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4054B5">
      <w:pPr>
        <w:jc w:val="both"/>
        <w:rPr>
          <w:rFonts w:ascii="Arial Narrow" w:hAnsi="Arial Narrow"/>
          <w:sz w:val="22"/>
          <w:szCs w:val="22"/>
        </w:rPr>
      </w:pPr>
      <w:r w:rsidRPr="004F33F2">
        <w:rPr>
          <w:rFonts w:ascii="Arial Narrow" w:hAnsi="Arial Narrow"/>
          <w:sz w:val="22"/>
          <w:szCs w:val="22"/>
        </w:rPr>
        <w:lastRenderedPageBreak/>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pPr>
        <w:rPr>
          <w:rFonts w:ascii="Arial Narrow" w:hAnsi="Arial Narrow" w:cs="Tahoma"/>
          <w:szCs w:val="25"/>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398904D0" w14:textId="77777777" w:rsidTr="000702D3">
        <w:tc>
          <w:tcPr>
            <w:tcW w:w="9212" w:type="dxa"/>
            <w:shd w:val="clear" w:color="auto" w:fill="808080"/>
          </w:tcPr>
          <w:p w14:paraId="60946F91" w14:textId="77777777" w:rsidR="005A0F26" w:rsidRPr="004F33F2" w:rsidRDefault="005A0F26" w:rsidP="004054B5">
            <w:pPr>
              <w:jc w:val="center"/>
              <w:rPr>
                <w:rFonts w:ascii="Arial Narrow" w:hAnsi="Arial Narrow"/>
                <w:b/>
              </w:rPr>
            </w:pPr>
            <w:r w:rsidRPr="004F33F2">
              <w:rPr>
                <w:rFonts w:ascii="Arial Narrow" w:hAnsi="Arial Narrow"/>
                <w:b/>
                <w:sz w:val="22"/>
                <w:szCs w:val="22"/>
              </w:rPr>
              <w:t>IV. CHARAKTERYSTYKA PROWADZONEJ DZIAŁALNOŚCI</w:t>
            </w:r>
          </w:p>
        </w:tc>
      </w:tr>
    </w:tbl>
    <w:p w14:paraId="588A720F" w14:textId="77777777" w:rsidR="005A0F26" w:rsidRPr="004F33F2" w:rsidRDefault="005A0F26" w:rsidP="004054B5">
      <w:pPr>
        <w:spacing w:before="120"/>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4054B5">
      <w:pPr>
        <w:pStyle w:val="Nagwek1"/>
        <w:spacing w:before="0"/>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3" w:name="_Toc416444998"/>
      <w:r w:rsidRPr="00067EF2">
        <w:rPr>
          <w:rFonts w:ascii="Arial Narrow" w:hAnsi="Arial Narrow"/>
          <w:b w:val="0"/>
          <w:color w:val="auto"/>
          <w:sz w:val="22"/>
          <w:szCs w:val="22"/>
        </w:rPr>
        <w:t>Województwa Łódzkiego na lata 2014-2020</w:t>
      </w:r>
      <w:bookmarkEnd w:id="13"/>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4054B5">
      <w:pPr>
        <w:pStyle w:val="Nagwek1"/>
        <w:spacing w:before="0"/>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60685EBD" w14:textId="77777777" w:rsidR="00734109" w:rsidRPr="004F33F2" w:rsidRDefault="00734109" w:rsidP="00734109">
      <w:pPr>
        <w:rPr>
          <w:rFonts w:ascii="Arial Narrow" w:hAnsi="Arial Narrow"/>
        </w:rPr>
      </w:pPr>
    </w:p>
    <w:p w14:paraId="1F076AC7" w14:textId="77777777" w:rsidR="005A0F26" w:rsidRPr="004F33F2" w:rsidRDefault="005A0F26" w:rsidP="004054B5">
      <w:pPr>
        <w:spacing w:before="120"/>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4054B5">
      <w:pPr>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4054B5">
      <w:pPr>
        <w:spacing w:before="120"/>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4054B5">
      <w:pPr>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4054B5">
      <w:pPr>
        <w:spacing w:before="120"/>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6BBAC053" w14:textId="77777777" w:rsidTr="000702D3">
        <w:tc>
          <w:tcPr>
            <w:tcW w:w="9212" w:type="dxa"/>
            <w:shd w:val="clear" w:color="auto" w:fill="808080"/>
          </w:tcPr>
          <w:p w14:paraId="6E77245C" w14:textId="77777777" w:rsidR="005A0F26" w:rsidRPr="004F33F2" w:rsidRDefault="005A0F26" w:rsidP="004054B5">
            <w:pPr>
              <w:jc w:val="center"/>
              <w:rPr>
                <w:rFonts w:ascii="Arial Narrow" w:hAnsi="Arial Narrow" w:cs="Tahoma"/>
                <w:b/>
                <w:szCs w:val="25"/>
                <w:u w:val="single"/>
                <w:lang w:eastAsia="en-US"/>
              </w:rPr>
            </w:pPr>
            <w:r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tc>
      </w:tr>
    </w:tbl>
    <w:p w14:paraId="7671275C" w14:textId="77777777" w:rsidR="005A0F26" w:rsidRPr="004F33F2" w:rsidRDefault="005A0F26" w:rsidP="004054B5">
      <w:pPr>
        <w:spacing w:before="120"/>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4054B5">
      <w:pPr>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4054B5">
      <w:pPr>
        <w:spacing w:before="120"/>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4054B5">
      <w:pPr>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4054B5">
      <w:pPr>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4054B5">
      <w:pPr>
        <w:jc w:val="both"/>
        <w:rPr>
          <w:rFonts w:ascii="Arial Narrow" w:hAnsi="Arial Narrow"/>
          <w:sz w:val="4"/>
          <w:szCs w:val="22"/>
        </w:rPr>
      </w:pPr>
    </w:p>
    <w:p w14:paraId="24C6C1F1" w14:textId="77777777" w:rsidR="005A0F26" w:rsidRPr="00CE7552" w:rsidRDefault="005A0F26" w:rsidP="004054B5">
      <w:pPr>
        <w:spacing w:before="120"/>
        <w:ind w:left="539" w:hanging="539"/>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4054B5">
      <w:pPr>
        <w:jc w:val="both"/>
        <w:rPr>
          <w:rFonts w:ascii="Arial Narrow" w:hAnsi="Arial Narrow"/>
          <w:i/>
          <w:sz w:val="22"/>
          <w:szCs w:val="22"/>
        </w:rPr>
      </w:pPr>
      <w:r w:rsidRPr="00CE7552">
        <w:rPr>
          <w:rFonts w:ascii="Arial Narrow" w:hAnsi="Arial Narrow"/>
          <w:sz w:val="22"/>
          <w:szCs w:val="22"/>
        </w:rPr>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1AA837E3" w14:textId="2C92F855" w:rsidR="00F146DC" w:rsidRDefault="005A0F26" w:rsidP="00F146DC">
      <w:pPr>
        <w:jc w:val="both"/>
        <w:rPr>
          <w:rFonts w:ascii="Arial Narrow" w:hAnsi="Arial Narrow"/>
          <w:sz w:val="22"/>
          <w:szCs w:val="22"/>
        </w:rPr>
      </w:pPr>
      <w:r w:rsidRPr="004F33F2">
        <w:rPr>
          <w:rFonts w:ascii="Arial Narrow" w:hAnsi="Arial Narrow"/>
          <w:sz w:val="22"/>
          <w:szCs w:val="22"/>
        </w:rPr>
        <w:lastRenderedPageBreak/>
        <w:t xml:space="preserve">Wnioskodawca określa charakter projektu w odniesieniu do zgodności projektu z polityką równości szans </w:t>
      </w:r>
      <w:r w:rsidRPr="004F33F2">
        <w:rPr>
          <w:rFonts w:ascii="Arial Narrow" w:hAnsi="Arial Narrow"/>
          <w:sz w:val="22"/>
          <w:szCs w:val="22"/>
        </w:rPr>
        <w:br/>
        <w:t>i niedyskryminacji w tym dostępności dla osób z niepełnosprawnościami</w:t>
      </w:r>
      <w:r w:rsidR="007E2D9F" w:rsidRPr="004F33F2">
        <w:rPr>
          <w:rFonts w:ascii="Arial Narrow" w:hAnsi="Arial Narrow"/>
          <w:sz w:val="22"/>
          <w:szCs w:val="22"/>
        </w:rPr>
        <w:t xml:space="preserve">, uwzględniając zapisy </w:t>
      </w:r>
      <w:r w:rsidR="0036561A" w:rsidRPr="004F33F2">
        <w:rPr>
          <w:rFonts w:ascii="Arial Narrow" w:hAnsi="Arial Narrow"/>
          <w:sz w:val="22"/>
          <w:szCs w:val="22"/>
        </w:rPr>
        <w:t>podrozdziału</w:t>
      </w:r>
      <w:r w:rsidR="007E2D9F" w:rsidRPr="004F33F2">
        <w:rPr>
          <w:rFonts w:ascii="Arial Narrow" w:hAnsi="Arial Narrow"/>
          <w:sz w:val="22"/>
          <w:szCs w:val="22"/>
        </w:rPr>
        <w:t xml:space="preserve"> 5.2 ww. Wytycznych</w:t>
      </w:r>
      <w:r w:rsidR="00F146DC">
        <w:rPr>
          <w:rFonts w:ascii="Arial Narrow" w:hAnsi="Arial Narrow"/>
          <w:sz w:val="22"/>
          <w:szCs w:val="22"/>
        </w:rPr>
        <w:t xml:space="preserve">. </w:t>
      </w:r>
    </w:p>
    <w:p w14:paraId="5A6AE566" w14:textId="7C9C6E13" w:rsidR="00550768" w:rsidRPr="004F33F2" w:rsidRDefault="005A0F26" w:rsidP="00550768">
      <w:pPr>
        <w:jc w:val="both"/>
        <w:rPr>
          <w:rFonts w:ascii="Arial Narrow" w:hAnsi="Arial Narrow"/>
          <w:sz w:val="22"/>
          <w:szCs w:val="22"/>
        </w:rPr>
      </w:pPr>
      <w:r w:rsidRPr="004F33F2">
        <w:rPr>
          <w:rFonts w:ascii="Arial Narrow" w:hAnsi="Arial Narrow"/>
          <w:sz w:val="22"/>
          <w:szCs w:val="22"/>
        </w:rPr>
        <w:t>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347333BC" w:rsidR="007E2D9F" w:rsidRPr="00957507" w:rsidRDefault="0036561A" w:rsidP="00957507">
      <w:pPr>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957507">
        <w:rPr>
          <w:rFonts w:ascii="Arial Narrow" w:hAnsi="Arial Narrow"/>
          <w:sz w:val="22"/>
          <w:szCs w:val="22"/>
        </w:rPr>
        <w:t xml:space="preserve"> </w:t>
      </w:r>
    </w:p>
    <w:p w14:paraId="51EF57CA" w14:textId="77777777" w:rsidR="005A0F26" w:rsidRPr="004F33F2" w:rsidRDefault="005A0F26" w:rsidP="004054B5">
      <w:pPr>
        <w:spacing w:before="120"/>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Pr="004F33F2">
        <w:rPr>
          <w:rFonts w:ascii="Arial Narrow" w:hAnsi="Arial Narrow" w:cs="Arial"/>
          <w:sz w:val="22"/>
        </w:rPr>
        <w:t>Wytycznych Ministra Infrastruktury i Rozwoju w zakresie kwalifikowalności wydatków w ramach Europejskiego Funduszu Rozwoju Regionalnego, Europejskiego Funduszu Społecznego oraz Funduszu Spójności na lata 2014-2020</w:t>
      </w:r>
      <w:r w:rsidRPr="004F33F2">
        <w:rPr>
          <w:rFonts w:ascii="Arial Narrow" w:hAnsi="Arial Narrow"/>
          <w:sz w:val="22"/>
          <w:szCs w:val="22"/>
        </w:rPr>
        <w:t xml:space="preserve">. </w:t>
      </w:r>
    </w:p>
    <w:p w14:paraId="52D5FEFD" w14:textId="77777777" w:rsidR="005A0F26" w:rsidRPr="004F33F2" w:rsidRDefault="005A0F26" w:rsidP="004054B5">
      <w:pPr>
        <w:spacing w:before="120"/>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4054B5">
      <w:pPr>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4054B5">
      <w:pPr>
        <w:jc w:val="both"/>
        <w:rPr>
          <w:rFonts w:ascii="Arial Narrow" w:hAnsi="Arial Narrow"/>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5A0F26" w:rsidRPr="004F33F2" w14:paraId="328F3183" w14:textId="77777777" w:rsidTr="004054B5">
        <w:trPr>
          <w:trHeight w:val="188"/>
        </w:trPr>
        <w:tc>
          <w:tcPr>
            <w:tcW w:w="9180" w:type="dxa"/>
            <w:shd w:val="clear" w:color="auto" w:fill="808080"/>
          </w:tcPr>
          <w:p w14:paraId="58F46338" w14:textId="77777777" w:rsidR="005A0F26" w:rsidRPr="004F33F2" w:rsidRDefault="005A0F26" w:rsidP="004054B5">
            <w:pPr>
              <w:jc w:val="center"/>
              <w:rPr>
                <w:rFonts w:ascii="Arial Narrow" w:hAnsi="Arial Narrow"/>
              </w:rPr>
            </w:pPr>
            <w:r w:rsidRPr="004F33F2">
              <w:rPr>
                <w:rFonts w:ascii="Arial Narrow" w:hAnsi="Arial Narrow"/>
                <w:b/>
                <w:sz w:val="22"/>
                <w:szCs w:val="22"/>
              </w:rPr>
              <w:t>VI. CHARAKTERYSTYKA PROJEKTU</w:t>
            </w:r>
          </w:p>
        </w:tc>
      </w:tr>
    </w:tbl>
    <w:p w14:paraId="3A6B4415" w14:textId="77777777" w:rsidR="005A0F26" w:rsidRPr="004F33F2" w:rsidRDefault="005A0F26" w:rsidP="004054B5">
      <w:pPr>
        <w:spacing w:before="120"/>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035BDBC" w:rsidR="00412289" w:rsidRPr="004B175A" w:rsidRDefault="005A0F26" w:rsidP="004054B5">
      <w:pPr>
        <w:jc w:val="both"/>
        <w:rPr>
          <w:rFonts w:ascii="Arial Narrow" w:hAnsi="Arial Narrow"/>
          <w:sz w:val="22"/>
          <w:szCs w:val="22"/>
        </w:rPr>
      </w:pPr>
      <w:r w:rsidRPr="004B175A">
        <w:rPr>
          <w:rFonts w:ascii="Arial Narrow" w:hAnsi="Arial Narrow"/>
          <w:sz w:val="22"/>
          <w:szCs w:val="22"/>
        </w:rPr>
        <w:t xml:space="preserve">Należy </w:t>
      </w:r>
      <w:r w:rsidR="00BF2A79" w:rsidRPr="004B175A">
        <w:rPr>
          <w:rFonts w:ascii="Arial Narrow" w:hAnsi="Arial Narrow"/>
          <w:sz w:val="22"/>
          <w:szCs w:val="22"/>
        </w:rPr>
        <w:t xml:space="preserve">zwięźle </w:t>
      </w:r>
      <w:r w:rsidRPr="004B175A">
        <w:rPr>
          <w:rFonts w:ascii="Arial Narrow" w:hAnsi="Arial Narrow"/>
          <w:sz w:val="22"/>
          <w:szCs w:val="22"/>
        </w:rPr>
        <w:t xml:space="preserve">uzasadnić potrzebę realizacji projektu i opisać stan istniejący, z którego wynika ta potrzeba. Należy </w:t>
      </w:r>
      <w:r w:rsidR="009A440C" w:rsidRPr="004B175A">
        <w:rPr>
          <w:rFonts w:ascii="Arial Narrow" w:hAnsi="Arial Narrow"/>
          <w:sz w:val="22"/>
          <w:szCs w:val="22"/>
        </w:rPr>
        <w:t>określić, w jaki</w:t>
      </w:r>
      <w:r w:rsidRPr="004B175A">
        <w:rPr>
          <w:rFonts w:ascii="Arial Narrow" w:hAnsi="Arial Narrow"/>
          <w:sz w:val="22"/>
          <w:szCs w:val="22"/>
        </w:rPr>
        <w:t xml:space="preserve"> sposób projekt wpływa na realizację Strategii Rozwoju Województwa Łódzkiego bądź innych dokumentów strategicznych</w:t>
      </w:r>
      <w:r w:rsidR="006A500B">
        <w:rPr>
          <w:rFonts w:ascii="Arial Narrow" w:hAnsi="Arial Narrow"/>
          <w:sz w:val="22"/>
          <w:szCs w:val="22"/>
        </w:rPr>
        <w:t xml:space="preserve"> np.</w:t>
      </w:r>
      <w:r w:rsidR="002E0C99">
        <w:rPr>
          <w:rFonts w:ascii="Arial Narrow" w:hAnsi="Arial Narrow"/>
          <w:sz w:val="22"/>
          <w:szCs w:val="22"/>
        </w:rPr>
        <w:t>:</w:t>
      </w:r>
      <w:r w:rsidR="006A500B">
        <w:rPr>
          <w:rFonts w:ascii="Arial Narrow" w:hAnsi="Arial Narrow"/>
          <w:sz w:val="22"/>
          <w:szCs w:val="22"/>
        </w:rPr>
        <w:t xml:space="preserve"> Czy projekt jest ujęty w Kontrakcie Terytorialnym dla Województwa Łódzkiego.</w:t>
      </w:r>
      <w:r w:rsidR="00C35DC5">
        <w:rPr>
          <w:rFonts w:ascii="Arial Narrow" w:hAnsi="Arial Narrow"/>
          <w:sz w:val="22"/>
          <w:szCs w:val="22"/>
        </w:rPr>
        <w:t xml:space="preserve">  </w:t>
      </w:r>
    </w:p>
    <w:p w14:paraId="401FBD22" w14:textId="7CD40CF7" w:rsidR="005A0F26" w:rsidRPr="00CE7552" w:rsidRDefault="005A0F26" w:rsidP="004054B5">
      <w:pPr>
        <w:jc w:val="both"/>
        <w:rPr>
          <w:rFonts w:ascii="Arial Narrow" w:hAnsi="Arial Narrow"/>
          <w:sz w:val="22"/>
          <w:szCs w:val="22"/>
        </w:rPr>
      </w:pPr>
      <w:r w:rsidRPr="00176DCA">
        <w:rPr>
          <w:rFonts w:ascii="Arial Narrow" w:hAnsi="Arial Narrow"/>
          <w:sz w:val="22"/>
          <w:szCs w:val="22"/>
        </w:rPr>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1CA7A396" w14:textId="77777777" w:rsidR="005A0F26" w:rsidRPr="004F33F2" w:rsidRDefault="005A0F26" w:rsidP="004054B5">
      <w:pPr>
        <w:spacing w:before="120"/>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7198F207" w14:textId="7675FAC1" w:rsidR="00763F25" w:rsidRPr="004F33F2" w:rsidRDefault="00763F25" w:rsidP="004054B5">
      <w:pPr>
        <w:jc w:val="both"/>
        <w:rPr>
          <w:rFonts w:ascii="Arial Narrow" w:hAnsi="Arial Narrow"/>
          <w:sz w:val="22"/>
          <w:szCs w:val="22"/>
        </w:rPr>
      </w:pPr>
    </w:p>
    <w:p w14:paraId="1389E2F8"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2BD4F147" w14:textId="77777777" w:rsidR="00734109" w:rsidRPr="002262E8" w:rsidRDefault="00734109" w:rsidP="004054B5">
      <w:pPr>
        <w:jc w:val="both"/>
        <w:rPr>
          <w:rFonts w:ascii="Arial Narrow" w:hAnsi="Arial Narrow"/>
          <w:b/>
          <w:sz w:val="22"/>
          <w:szCs w:val="22"/>
        </w:rPr>
      </w:pPr>
    </w:p>
    <w:p w14:paraId="2338F894" w14:textId="77777777" w:rsidR="005A0F26" w:rsidRPr="00067EF2" w:rsidRDefault="005A0F26" w:rsidP="004054B5">
      <w:pPr>
        <w:spacing w:before="120" w:line="276" w:lineRule="auto"/>
        <w:ind w:left="284" w:hanging="284"/>
        <w:jc w:val="both"/>
        <w:rPr>
          <w:rFonts w:ascii="Arial Narrow" w:hAnsi="Arial Narrow"/>
          <w:b/>
          <w:sz w:val="22"/>
          <w:szCs w:val="22"/>
          <w:u w:val="single"/>
        </w:rPr>
      </w:pPr>
      <w:r w:rsidRPr="00CA6EEA">
        <w:rPr>
          <w:rFonts w:ascii="Arial Narrow" w:hAnsi="Arial Narrow"/>
          <w:b/>
          <w:sz w:val="22"/>
          <w:szCs w:val="22"/>
          <w:u w:val="single"/>
        </w:rPr>
        <w:lastRenderedPageBreak/>
        <w:t xml:space="preserve">6.3. Miejsce realizacji projektu (w przypadku projektu partnerskiego </w:t>
      </w:r>
      <w:r w:rsidR="003B6B6D" w:rsidRPr="00CA6EEA">
        <w:rPr>
          <w:rFonts w:ascii="Arial Narrow" w:hAnsi="Arial Narrow"/>
          <w:b/>
          <w:sz w:val="22"/>
          <w:szCs w:val="22"/>
          <w:u w:val="single"/>
        </w:rPr>
        <w:t xml:space="preserve">należy uzupełnić </w:t>
      </w:r>
      <w:r w:rsidRPr="00CA6EEA">
        <w:rPr>
          <w:rFonts w:ascii="Arial Narrow" w:hAnsi="Arial Narrow"/>
          <w:b/>
          <w:sz w:val="22"/>
          <w:szCs w:val="22"/>
          <w:u w:val="single"/>
        </w:rPr>
        <w:t xml:space="preserve">dla każdego </w:t>
      </w:r>
      <w:r w:rsidR="009A440C" w:rsidRPr="00067EF2">
        <w:rPr>
          <w:rFonts w:ascii="Arial Narrow" w:hAnsi="Arial Narrow"/>
          <w:b/>
          <w:sz w:val="22"/>
          <w:szCs w:val="22"/>
          <w:u w:val="single"/>
        </w:rPr>
        <w:br/>
      </w:r>
      <w:r w:rsidRPr="00067EF2">
        <w:rPr>
          <w:rFonts w:ascii="Arial Narrow" w:hAnsi="Arial Narrow"/>
          <w:b/>
          <w:sz w:val="22"/>
          <w:szCs w:val="22"/>
          <w:u w:val="single"/>
        </w:rPr>
        <w:t>z partnerów oddzielnie)</w:t>
      </w:r>
    </w:p>
    <w:p w14:paraId="5BA4F9B1" w14:textId="77777777" w:rsidR="005A0F26" w:rsidRPr="003A663B" w:rsidRDefault="005A0F26" w:rsidP="00387367">
      <w:pPr>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387367">
      <w:pPr>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57477FE5" w14:textId="64AE4EFE" w:rsidR="00734109" w:rsidRPr="004F33F2" w:rsidRDefault="00B9070F" w:rsidP="00387367">
      <w:pPr>
        <w:jc w:val="both"/>
        <w:rPr>
          <w:rFonts w:ascii="Arial Narrow" w:hAnsi="Arial Narrow"/>
          <w:sz w:val="22"/>
          <w:szCs w:val="22"/>
        </w:rPr>
      </w:pPr>
      <w:r w:rsidRPr="004F33F2">
        <w:rPr>
          <w:rFonts w:ascii="Arial Narrow" w:hAnsi="Arial Narrow" w:cs="Arial"/>
          <w:b/>
          <w:sz w:val="22"/>
          <w:szCs w:val="22"/>
        </w:rPr>
        <w:t>W przypadku projektu partnerskiego należy podać miejsce realizacji projektu dla każdego z partnerów oddzielnie lub jeśli miejsce realizacji dla wszystkich partnerów jest tożsame, należy to wskazać.</w:t>
      </w:r>
    </w:p>
    <w:p w14:paraId="6D026B06" w14:textId="77777777" w:rsidR="005A0F26" w:rsidRPr="004F33F2" w:rsidRDefault="005A0F26" w:rsidP="004054B5">
      <w:pPr>
        <w:spacing w:before="120"/>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7777777" w:rsidR="005A0F26" w:rsidRPr="004F33F2" w:rsidRDefault="005A0F26" w:rsidP="004054B5">
      <w:pPr>
        <w:pStyle w:val="Default"/>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p>
    <w:p w14:paraId="34A9CCEB" w14:textId="77777777" w:rsidR="005A0F26" w:rsidRPr="004F33F2" w:rsidRDefault="005A0F26" w:rsidP="004054B5">
      <w:pPr>
        <w:pStyle w:val="Default"/>
        <w:spacing w:before="120"/>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4054B5">
      <w:pPr>
        <w:pStyle w:val="style12"/>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4054B5">
      <w:pPr>
        <w:spacing w:before="120"/>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4054B5">
      <w:pPr>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4054B5">
      <w:pPr>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 stanowi ostatni etap szerszego przedsięwzięcia lub kontynuację wcześniej realizowanych przedsięwzięć.</w:t>
      </w:r>
    </w:p>
    <w:p w14:paraId="13D568C1" w14:textId="77777777" w:rsidR="005A0F26" w:rsidRPr="004F33F2" w:rsidRDefault="005A0F26" w:rsidP="004054B5">
      <w:pPr>
        <w:spacing w:before="120"/>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4054B5">
      <w:pPr>
        <w:spacing w:before="120"/>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5214B726"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r w:rsidRPr="004F33F2">
        <w:rPr>
          <w:rFonts w:ascii="Arial Narrow" w:hAnsi="Arial Narrow"/>
          <w:sz w:val="22"/>
          <w:szCs w:val="22"/>
        </w:rPr>
        <w:t>projekt</w:t>
      </w:r>
      <w:r w:rsidR="00493DC0">
        <w:rPr>
          <w:rFonts w:ascii="Arial Narrow" w:hAnsi="Arial Narrow"/>
          <w:sz w:val="22"/>
          <w:szCs w:val="22"/>
        </w:rPr>
        <w:t>u</w:t>
      </w:r>
      <w:r w:rsidRPr="004F33F2">
        <w:rPr>
          <w:rFonts w:ascii="Arial Narrow" w:hAnsi="Arial Narrow"/>
          <w:sz w:val="22"/>
          <w:szCs w:val="22"/>
        </w:rPr>
        <w:t xml:space="preserve">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4054B5">
      <w:pPr>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4054B5">
      <w:pPr>
        <w:spacing w:before="120"/>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4054B5">
      <w:pPr>
        <w:jc w:val="both"/>
        <w:rPr>
          <w:rFonts w:ascii="Arial Narrow" w:hAnsi="Arial Narrow"/>
          <w:sz w:val="22"/>
          <w:szCs w:val="22"/>
          <w:u w:val="single"/>
        </w:rPr>
      </w:pPr>
      <w:r w:rsidRPr="004F33F2">
        <w:rPr>
          <w:rFonts w:ascii="Arial Narrow" w:hAnsi="Arial Narrow"/>
          <w:sz w:val="22"/>
          <w:szCs w:val="22"/>
        </w:rPr>
        <w:t xml:space="preserve">Należy podać termin/terminy (w formacie kwartał/rrrr)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4054B5">
      <w:pPr>
        <w:spacing w:before="120"/>
        <w:rPr>
          <w:rFonts w:ascii="Arial Narrow" w:hAnsi="Arial Narrow"/>
          <w:b/>
          <w:sz w:val="22"/>
          <w:szCs w:val="22"/>
        </w:rPr>
      </w:pPr>
      <w:r w:rsidRPr="004F33F2">
        <w:rPr>
          <w:rFonts w:ascii="Arial Narrow" w:hAnsi="Arial Narrow"/>
          <w:b/>
          <w:sz w:val="22"/>
          <w:szCs w:val="22"/>
        </w:rPr>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pPr>
        <w:jc w:val="both"/>
        <w:rPr>
          <w:rFonts w:ascii="Arial Narrow" w:hAnsi="Arial Narrow" w:cs="Arial"/>
          <w:sz w:val="22"/>
          <w:szCs w:val="22"/>
        </w:rPr>
      </w:pPr>
      <w:r w:rsidRPr="004F33F2">
        <w:rPr>
          <w:rFonts w:ascii="Arial Narrow" w:hAnsi="Arial Narrow" w:cs="Arial"/>
          <w:sz w:val="22"/>
          <w:szCs w:val="22"/>
        </w:rPr>
        <w:lastRenderedPageBreak/>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pPr>
        <w:jc w:val="both"/>
        <w:rPr>
          <w:rFonts w:ascii="Arial Narrow" w:hAnsi="Arial Narrow"/>
          <w:sz w:val="22"/>
          <w:szCs w:val="22"/>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79967395" w14:textId="77777777" w:rsidTr="000702D3">
        <w:tc>
          <w:tcPr>
            <w:tcW w:w="9212" w:type="dxa"/>
            <w:shd w:val="clear" w:color="auto" w:fill="808080"/>
          </w:tcPr>
          <w:p w14:paraId="14B83358" w14:textId="77777777" w:rsidR="005A0F26" w:rsidRPr="004F33F2" w:rsidRDefault="005A0F26" w:rsidP="004054B5">
            <w:pPr>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WSKAŹNIKI</w:t>
            </w:r>
          </w:p>
        </w:tc>
      </w:tr>
    </w:tbl>
    <w:p w14:paraId="0C20C10C" w14:textId="7DF1EB0A" w:rsidR="00734109" w:rsidRPr="002262E8" w:rsidRDefault="00734109" w:rsidP="004054B5">
      <w:pPr>
        <w:jc w:val="both"/>
        <w:rPr>
          <w:rFonts w:ascii="Arial Narrow" w:hAnsi="Arial Narrow"/>
          <w:sz w:val="22"/>
          <w:szCs w:val="22"/>
        </w:rPr>
      </w:pPr>
    </w:p>
    <w:p w14:paraId="5F9A9890" w14:textId="7FC2FB8D" w:rsidR="005A0F26" w:rsidRPr="00176DCA" w:rsidRDefault="005A0F26" w:rsidP="004054B5">
      <w:pPr>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3872AE" w:rsidRPr="003A663B">
        <w:rPr>
          <w:rFonts w:ascii="Arial Narrow" w:hAnsi="Arial Narrow"/>
          <w:sz w:val="22"/>
          <w:szCs w:val="22"/>
        </w:rPr>
        <w:t>W</w:t>
      </w:r>
      <w:r w:rsidR="00A81FCD" w:rsidRPr="003A663B">
        <w:rPr>
          <w:rFonts w:ascii="Arial Narrow" w:hAnsi="Arial Narrow"/>
          <w:sz w:val="22"/>
          <w:szCs w:val="22"/>
        </w:rPr>
        <w:t>ezwania</w:t>
      </w:r>
      <w:r w:rsidRPr="00176DCA">
        <w:rPr>
          <w:rFonts w:ascii="Arial Narrow" w:hAnsi="Arial Narrow"/>
          <w:sz w:val="22"/>
          <w:szCs w:val="22"/>
        </w:rPr>
        <w:t>.</w:t>
      </w:r>
    </w:p>
    <w:p w14:paraId="48DBB6C9" w14:textId="77777777" w:rsidR="00734109" w:rsidRPr="00176DCA" w:rsidRDefault="00734109" w:rsidP="004054B5">
      <w:pPr>
        <w:jc w:val="both"/>
        <w:rPr>
          <w:rFonts w:ascii="Arial Narrow" w:hAnsi="Arial Narrow"/>
          <w:sz w:val="22"/>
          <w:szCs w:val="22"/>
        </w:rPr>
      </w:pPr>
    </w:p>
    <w:p w14:paraId="0F1DA03A" w14:textId="77777777" w:rsidR="005A0F26" w:rsidRPr="00176DCA" w:rsidRDefault="005A0F26" w:rsidP="004054B5">
      <w:pPr>
        <w:jc w:val="both"/>
        <w:rPr>
          <w:rFonts w:ascii="Arial Narrow" w:hAnsi="Arial Narrow"/>
          <w:sz w:val="22"/>
          <w:szCs w:val="22"/>
        </w:rPr>
      </w:pPr>
      <w:bookmarkStart w:id="14" w:name="OLE_LINK1"/>
      <w:r w:rsidRPr="00176DCA">
        <w:rPr>
          <w:rFonts w:ascii="Arial Narrow" w:hAnsi="Arial Narrow"/>
          <w:b/>
          <w:sz w:val="22"/>
          <w:szCs w:val="20"/>
          <w:u w:val="single"/>
        </w:rPr>
        <w:t>7.1. Wskaźniki adekwatne do zakresu i celu realizowanego projektu</w:t>
      </w:r>
    </w:p>
    <w:bookmarkEnd w:id="14"/>
    <w:p w14:paraId="7E987F5F" w14:textId="0CEC4F73" w:rsidR="005A0F26" w:rsidRPr="004F33F2" w:rsidRDefault="005A0F26" w:rsidP="004054B5">
      <w:pPr>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3872AE" w:rsidRPr="004F33F2">
        <w:rPr>
          <w:rFonts w:ascii="Arial Narrow" w:hAnsi="Arial Narrow"/>
          <w:sz w:val="22"/>
          <w:szCs w:val="22"/>
        </w:rPr>
        <w:t>W</w:t>
      </w:r>
      <w:r w:rsidR="00A81FCD" w:rsidRPr="004F33F2">
        <w:rPr>
          <w:rFonts w:ascii="Arial Narrow" w:hAnsi="Arial Narrow"/>
          <w:sz w:val="22"/>
          <w:szCs w:val="22"/>
        </w:rPr>
        <w:t>ezwania</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60B0A3E7" w:rsidR="00037927" w:rsidRPr="004F33F2" w:rsidRDefault="005A0F26" w:rsidP="00037927">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V ) oraz jednostkę, w której wskaźnik będzie mierzony. </w:t>
      </w:r>
    </w:p>
    <w:p w14:paraId="0727CC87" w14:textId="5C8FA427" w:rsidR="00037927" w:rsidRPr="004F33F2" w:rsidRDefault="00037927" w:rsidP="00037927">
      <w:pPr>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11C5ED71" w:rsidR="00037927" w:rsidRPr="004F33F2" w:rsidRDefault="005A0F26" w:rsidP="004054B5">
      <w:pPr>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4A253DF0" w:rsidR="00BB6966" w:rsidRPr="004F33F2" w:rsidRDefault="00BB6966" w:rsidP="004054B5">
      <w:pPr>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4054B5">
      <w:pPr>
        <w:spacing w:before="120"/>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5D63C94A" w:rsidR="005A0F26" w:rsidRPr="004F33F2" w:rsidRDefault="005A0F26" w:rsidP="004054B5">
      <w:pPr>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rezultatu bezpośredniego z</w:t>
      </w:r>
      <w:r w:rsidR="000C1276" w:rsidRPr="004F33F2">
        <w:rPr>
          <w:rFonts w:ascii="Arial Narrow" w:hAnsi="Arial Narrow"/>
          <w:sz w:val="22"/>
          <w:szCs w:val="22"/>
        </w:rPr>
        <w:t xml:space="preserve"> listy wskaźników wskazanych w</w:t>
      </w:r>
      <w:r w:rsidRPr="004F33F2">
        <w:rPr>
          <w:rFonts w:ascii="Arial Narrow" w:hAnsi="Arial Narrow"/>
          <w:sz w:val="22"/>
          <w:szCs w:val="22"/>
        </w:rPr>
        <w:t xml:space="preserve"> punk</w:t>
      </w:r>
      <w:r w:rsidR="000C1276" w:rsidRPr="004F33F2">
        <w:rPr>
          <w:rFonts w:ascii="Arial Narrow" w:hAnsi="Arial Narrow"/>
          <w:sz w:val="22"/>
          <w:szCs w:val="22"/>
        </w:rPr>
        <w:t>cie</w:t>
      </w:r>
      <w:r w:rsidRPr="004F33F2">
        <w:rPr>
          <w:rFonts w:ascii="Arial Narrow" w:hAnsi="Arial Narrow"/>
          <w:sz w:val="22"/>
          <w:szCs w:val="22"/>
        </w:rPr>
        <w:t xml:space="preserve"> 1 załącznika nr V </w:t>
      </w:r>
      <w:r w:rsidR="00A81FCD" w:rsidRPr="004F33F2">
        <w:rPr>
          <w:rFonts w:ascii="Arial Narrow" w:hAnsi="Arial Narrow"/>
          <w:sz w:val="22"/>
          <w:szCs w:val="22"/>
        </w:rPr>
        <w:t>wezwania</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 </w:t>
      </w:r>
      <w:r w:rsidR="00055609">
        <w:rPr>
          <w:rFonts w:ascii="Arial Narrow" w:hAnsi="Arial Narrow"/>
          <w:sz w:val="22"/>
          <w:szCs w:val="22"/>
        </w:rPr>
        <w:t>tzw. R</w:t>
      </w:r>
      <w:r w:rsidR="001515E5">
        <w:rPr>
          <w:rFonts w:ascii="Arial Narrow" w:hAnsi="Arial Narrow"/>
          <w:sz w:val="22"/>
          <w:szCs w:val="22"/>
        </w:rPr>
        <w:t xml:space="preserve">amach wykonania </w:t>
      </w:r>
      <w:r w:rsidR="00055609">
        <w:rPr>
          <w:rFonts w:ascii="Arial Narrow" w:hAnsi="Arial Narrow"/>
          <w:sz w:val="22"/>
          <w:szCs w:val="22"/>
        </w:rPr>
        <w:t xml:space="preserve">w RPO WŁ na lata 2014-2020 (sekcja 2.A.8 dla </w:t>
      </w:r>
      <w:r w:rsidR="007844C1">
        <w:rPr>
          <w:rFonts w:ascii="Arial Narrow" w:hAnsi="Arial Narrow"/>
          <w:sz w:val="22"/>
          <w:szCs w:val="22"/>
        </w:rPr>
        <w:t>poszczególnych</w:t>
      </w:r>
      <w:r w:rsidR="00055609">
        <w:rPr>
          <w:rFonts w:ascii="Arial Narrow" w:hAnsi="Arial Narrow"/>
          <w:sz w:val="22"/>
          <w:szCs w:val="22"/>
        </w:rPr>
        <w:t xml:space="preserve"> osi priorytetow</w:t>
      </w:r>
      <w:r w:rsidR="007844C1">
        <w:rPr>
          <w:rFonts w:ascii="Arial Narrow" w:hAnsi="Arial Narrow"/>
          <w:sz w:val="22"/>
          <w:szCs w:val="22"/>
        </w:rPr>
        <w:t>ych</w:t>
      </w:r>
      <w:r w:rsidR="00055609">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4E2D3544" w:rsidR="00C57F52"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 </w:t>
      </w:r>
      <w:r w:rsidR="00A81FCD" w:rsidRPr="004F33F2">
        <w:rPr>
          <w:rFonts w:ascii="Arial Narrow" w:hAnsi="Arial Narrow"/>
          <w:sz w:val="22"/>
          <w:szCs w:val="22"/>
        </w:rPr>
        <w:t>wezwania</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4054B5">
      <w:pPr>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153D896E" w:rsidR="005A0F26" w:rsidRPr="004F33F2" w:rsidRDefault="005A0F26" w:rsidP="004054B5">
      <w:pPr>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4054B5">
      <w:pPr>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4054B5">
      <w:pPr>
        <w:spacing w:before="120"/>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5A7CEB49"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0C8CA7D9" w14:textId="1C492CAB"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potwierdzony wykaz ze statystyk serw</w:t>
      </w:r>
      <w:r w:rsidR="008F6D7C">
        <w:rPr>
          <w:rFonts w:ascii="Arial Narrow" w:hAnsi="Arial Narrow"/>
          <w:sz w:val="22"/>
          <w:szCs w:val="22"/>
        </w:rPr>
        <w:t>e</w:t>
      </w:r>
      <w:r w:rsidR="00D0220A">
        <w:rPr>
          <w:rFonts w:ascii="Arial Narrow" w:hAnsi="Arial Narrow"/>
          <w:sz w:val="22"/>
          <w:szCs w:val="22"/>
        </w:rPr>
        <w:t>rów itp</w:t>
      </w:r>
      <w:r w:rsidR="00BB6966" w:rsidRPr="004F33F2">
        <w:rPr>
          <w:rFonts w:ascii="Arial Narrow" w:hAnsi="Arial Narrow"/>
          <w:sz w:val="22"/>
          <w:szCs w:val="22"/>
        </w:rPr>
        <w:t>.</w:t>
      </w:r>
    </w:p>
    <w:p w14:paraId="0B8846EA" w14:textId="77777777" w:rsidR="00BB6966" w:rsidRPr="004F33F2" w:rsidRDefault="00BB6966" w:rsidP="004054B5">
      <w:pPr>
        <w:autoSpaceDE w:val="0"/>
        <w:autoSpaceDN w:val="0"/>
        <w:adjustRightInd w:val="0"/>
        <w:jc w:val="both"/>
        <w:rPr>
          <w:rFonts w:ascii="Arial Narrow" w:hAnsi="Arial Narrow" w:cs="Arial"/>
          <w:b/>
          <w:sz w:val="22"/>
          <w:szCs w:val="22"/>
        </w:rPr>
      </w:pPr>
    </w:p>
    <w:p w14:paraId="0B0FE45C" w14:textId="055B4383" w:rsidR="005A0F26" w:rsidRPr="004F33F2" w:rsidRDefault="005A0F26" w:rsidP="004054B5">
      <w:pPr>
        <w:autoSpaceDE w:val="0"/>
        <w:autoSpaceDN w:val="0"/>
        <w:adjustRightInd w:val="0"/>
        <w:jc w:val="both"/>
        <w:rPr>
          <w:rFonts w:ascii="Arial Narrow" w:hAnsi="Arial Narrow" w:cs="Arial"/>
          <w:b/>
          <w:sz w:val="22"/>
          <w:szCs w:val="22"/>
        </w:rPr>
      </w:pPr>
      <w:r w:rsidRPr="004F33F2">
        <w:rPr>
          <w:rFonts w:ascii="Arial Narrow" w:hAnsi="Arial Narrow" w:cs="Arial"/>
          <w:b/>
          <w:sz w:val="22"/>
          <w:szCs w:val="22"/>
        </w:rPr>
        <w:lastRenderedPageBreak/>
        <w:t>W przypadku projekt</w:t>
      </w:r>
      <w:r w:rsidR="003225E4" w:rsidRPr="004F33F2">
        <w:rPr>
          <w:rFonts w:ascii="Arial Narrow" w:hAnsi="Arial Narrow" w:cs="Arial"/>
          <w:b/>
          <w:sz w:val="22"/>
          <w:szCs w:val="22"/>
        </w:rPr>
        <w:t>u</w:t>
      </w:r>
      <w:r w:rsidRPr="004F33F2">
        <w:rPr>
          <w:rFonts w:ascii="Arial Narrow" w:hAnsi="Arial Narrow" w:cs="Arial"/>
          <w:b/>
          <w:sz w:val="22"/>
          <w:szCs w:val="22"/>
        </w:rPr>
        <w:t xml:space="preserve"> partnerski</w:t>
      </w:r>
      <w:r w:rsidR="003225E4" w:rsidRPr="004F33F2">
        <w:rPr>
          <w:rFonts w:ascii="Arial Narrow" w:hAnsi="Arial Narrow" w:cs="Arial"/>
          <w:b/>
          <w:sz w:val="22"/>
          <w:szCs w:val="22"/>
        </w:rPr>
        <w:t>ego</w:t>
      </w:r>
      <w:r w:rsidRPr="004F33F2">
        <w:rPr>
          <w:rFonts w:ascii="Arial Narrow" w:hAnsi="Arial Narrow"/>
          <w:b/>
          <w:sz w:val="22"/>
          <w:szCs w:val="22"/>
        </w:rPr>
        <w:t xml:space="preserve"> tabel</w:t>
      </w:r>
      <w:r w:rsidR="003225E4" w:rsidRPr="004F33F2">
        <w:rPr>
          <w:rFonts w:ascii="Arial Narrow" w:hAnsi="Arial Narrow"/>
          <w:b/>
          <w:sz w:val="22"/>
          <w:szCs w:val="22"/>
        </w:rPr>
        <w:t>ę</w:t>
      </w:r>
      <w:r w:rsidRPr="004F33F2">
        <w:rPr>
          <w:rFonts w:ascii="Arial Narrow" w:hAnsi="Arial Narrow"/>
          <w:b/>
          <w:sz w:val="22"/>
          <w:szCs w:val="22"/>
        </w:rPr>
        <w:t xml:space="preserve"> </w:t>
      </w:r>
      <w:r w:rsidR="005C47CA" w:rsidRPr="004F33F2">
        <w:rPr>
          <w:rFonts w:ascii="Arial Narrow" w:hAnsi="Arial Narrow"/>
          <w:b/>
          <w:sz w:val="22"/>
          <w:szCs w:val="22"/>
        </w:rPr>
        <w:t>7.1</w:t>
      </w:r>
      <w:r w:rsidRPr="004F33F2">
        <w:rPr>
          <w:rFonts w:ascii="Arial Narrow" w:hAnsi="Arial Narrow"/>
          <w:b/>
          <w:sz w:val="22"/>
          <w:szCs w:val="22"/>
        </w:rPr>
        <w:t xml:space="preserve"> </w:t>
      </w:r>
      <w:r w:rsidR="003225E4" w:rsidRPr="004F33F2">
        <w:rPr>
          <w:rFonts w:ascii="Arial Narrow" w:hAnsi="Arial Narrow"/>
          <w:b/>
          <w:sz w:val="22"/>
          <w:szCs w:val="22"/>
        </w:rPr>
        <w:t xml:space="preserve">należy </w:t>
      </w:r>
      <w:r w:rsidRPr="004F33F2">
        <w:rPr>
          <w:rFonts w:ascii="Arial Narrow" w:hAnsi="Arial Narrow"/>
          <w:b/>
          <w:sz w:val="22"/>
          <w:szCs w:val="22"/>
        </w:rPr>
        <w:t>uzupełni</w:t>
      </w:r>
      <w:r w:rsidR="003225E4" w:rsidRPr="004F33F2">
        <w:rPr>
          <w:rFonts w:ascii="Arial Narrow" w:hAnsi="Arial Narrow"/>
          <w:b/>
          <w:sz w:val="22"/>
          <w:szCs w:val="22"/>
        </w:rPr>
        <w:t>ć</w:t>
      </w:r>
      <w:r w:rsidRPr="004F33F2">
        <w:rPr>
          <w:rFonts w:ascii="Arial Narrow" w:hAnsi="Arial Narrow"/>
          <w:b/>
          <w:sz w:val="22"/>
          <w:szCs w:val="22"/>
        </w:rPr>
        <w:t xml:space="preserve"> </w:t>
      </w:r>
      <w:r w:rsidR="003225E4" w:rsidRPr="004F33F2">
        <w:rPr>
          <w:rFonts w:ascii="Arial Narrow" w:hAnsi="Arial Narrow"/>
          <w:b/>
          <w:sz w:val="22"/>
          <w:szCs w:val="22"/>
        </w:rPr>
        <w:t xml:space="preserve">najpierw </w:t>
      </w:r>
      <w:r w:rsidRPr="004F33F2">
        <w:rPr>
          <w:rFonts w:ascii="Arial Narrow" w:hAnsi="Arial Narrow"/>
          <w:b/>
          <w:sz w:val="22"/>
          <w:szCs w:val="22"/>
        </w:rPr>
        <w:t>dla projektu ogółem, a następnie oddzielnie dla Partnera wiodącego i każdego z Partnerów.</w:t>
      </w:r>
      <w:r w:rsidRPr="004F33F2">
        <w:rPr>
          <w:rFonts w:ascii="Arial Narrow" w:hAnsi="Arial Narrow" w:cs="Arial"/>
          <w:b/>
          <w:sz w:val="22"/>
          <w:szCs w:val="22"/>
        </w:rPr>
        <w:t xml:space="preserve"> </w:t>
      </w:r>
    </w:p>
    <w:p w14:paraId="7BB85D8F" w14:textId="77777777" w:rsidR="005A0F26" w:rsidRPr="004F33F2" w:rsidRDefault="005A0F26" w:rsidP="004054B5">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335BC70F" w14:textId="77777777" w:rsidTr="000702D3">
        <w:tc>
          <w:tcPr>
            <w:tcW w:w="9212" w:type="dxa"/>
            <w:shd w:val="clear" w:color="auto" w:fill="808080"/>
          </w:tcPr>
          <w:p w14:paraId="6AEA235E" w14:textId="77777777" w:rsidR="005A0F26" w:rsidRPr="004F33F2" w:rsidRDefault="005A0F26" w:rsidP="004054B5">
            <w:pPr>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PROJEKTU</w:t>
            </w:r>
          </w:p>
        </w:tc>
      </w:tr>
    </w:tbl>
    <w:p w14:paraId="2E9866BA" w14:textId="77777777" w:rsidR="000F512C" w:rsidRPr="004F33F2" w:rsidRDefault="005A0F26" w:rsidP="000F512C">
      <w:pPr>
        <w:autoSpaceDE w:val="0"/>
        <w:autoSpaceDN w:val="0"/>
        <w:adjustRightInd w:val="0"/>
        <w:spacing w:before="12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0F512C">
      <w:pPr>
        <w:autoSpaceDE w:val="0"/>
        <w:autoSpaceDN w:val="0"/>
        <w:adjustRightInd w:val="0"/>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0F512C">
      <w:pPr>
        <w:autoSpaceDE w:val="0"/>
        <w:autoSpaceDN w:val="0"/>
        <w:adjustRightInd w:val="0"/>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4054B5">
      <w:pPr>
        <w:autoSpaceDE w:val="0"/>
        <w:autoSpaceDN w:val="0"/>
        <w:adjustRightInd w:val="0"/>
        <w:jc w:val="both"/>
        <w:rPr>
          <w:rFonts w:ascii="Arial Narrow" w:hAnsi="Arial Narrow" w:cs="Tahoma"/>
          <w:sz w:val="1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1CABD062" w14:textId="77777777" w:rsidTr="000702D3">
        <w:tc>
          <w:tcPr>
            <w:tcW w:w="9212" w:type="dxa"/>
            <w:shd w:val="clear" w:color="auto" w:fill="808080"/>
          </w:tcPr>
          <w:p w14:paraId="61D0A737" w14:textId="77777777" w:rsidR="005A0F26" w:rsidRPr="00CE7552" w:rsidRDefault="005A0F26" w:rsidP="004054B5">
            <w:pPr>
              <w:tabs>
                <w:tab w:val="center" w:pos="4498"/>
                <w:tab w:val="left" w:pos="7515"/>
              </w:tabs>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FINANSOWY PROJEKTU OGÓŁEM</w:t>
            </w:r>
            <w:r w:rsidRPr="00325311">
              <w:rPr>
                <w:rFonts w:ascii="Arial Narrow" w:hAnsi="Arial Narrow"/>
                <w:b/>
                <w:sz w:val="22"/>
                <w:szCs w:val="22"/>
              </w:rPr>
              <w:tab/>
            </w:r>
          </w:p>
        </w:tc>
      </w:tr>
    </w:tbl>
    <w:p w14:paraId="06660C8F" w14:textId="71120586" w:rsidR="005A0F26" w:rsidRPr="003A663B" w:rsidRDefault="005A0F26" w:rsidP="004054B5">
      <w:pPr>
        <w:autoSpaceDE w:val="0"/>
        <w:autoSpaceDN w:val="0"/>
        <w:adjustRightInd w:val="0"/>
        <w:spacing w:before="12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5B6AC822" w:rsidR="005A0F26" w:rsidRPr="004F33F2" w:rsidRDefault="005A0F26" w:rsidP="004054B5">
      <w:pPr>
        <w:autoSpaceDE w:val="0"/>
        <w:autoSpaceDN w:val="0"/>
        <w:adjustRightInd w:val="0"/>
        <w:spacing w:before="120"/>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CE7552">
        <w:rPr>
          <w:rFonts w:ascii="Arial Narrow" w:hAnsi="Arial Narrow" w:cs="Tahoma"/>
          <w:b/>
          <w:sz w:val="22"/>
          <w:szCs w:val="22"/>
          <w:lang w:eastAsia="en-US"/>
        </w:rPr>
        <w:t>.</w:t>
      </w:r>
      <w:r w:rsidR="004661CB" w:rsidRPr="004F33F2">
        <w:rPr>
          <w:rFonts w:ascii="Arial Narrow" w:hAnsi="Arial Narrow" w:cs="Tahoma"/>
          <w:b/>
          <w:sz w:val="22"/>
          <w:szCs w:val="22"/>
          <w:lang w:eastAsia="en-US"/>
        </w:rPr>
        <w:t xml:space="preserve"> (jeśli dotyczy</w:t>
      </w:r>
      <w:r w:rsidRPr="004F33F2">
        <w:rPr>
          <w:rFonts w:ascii="Arial Narrow" w:hAnsi="Arial Narrow" w:cs="Tahoma"/>
          <w:b/>
          <w:sz w:val="22"/>
          <w:szCs w:val="22"/>
          <w:lang w:eastAsia="en-US"/>
        </w:rPr>
        <w:t>)</w:t>
      </w:r>
      <w:r w:rsidRPr="004F33F2">
        <w:rPr>
          <w:rFonts w:ascii="Arial Narrow" w:hAnsi="Arial Narrow" w:cs="Tahoma"/>
          <w:sz w:val="22"/>
          <w:szCs w:val="22"/>
          <w:lang w:eastAsia="en-US"/>
        </w:rPr>
        <w:t>.</w:t>
      </w:r>
    </w:p>
    <w:p w14:paraId="4527B3A5"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cross-financingiem wpisując TAK/NIE. Wartość cross-financingu nie może przekroczyć 10% finansowania unijnego w ramach projektu.</w:t>
      </w:r>
    </w:p>
    <w:p w14:paraId="17FEED68" w14:textId="61828D31" w:rsidR="002B5278" w:rsidRPr="004F33F2" w:rsidRDefault="007217F7"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minimis wpisując</w:t>
      </w:r>
      <w:r w:rsidR="002B5278" w:rsidRPr="004F33F2">
        <w:rPr>
          <w:rFonts w:ascii="Arial Narrow" w:hAnsi="Arial Narrow" w:cs="Tahoma"/>
          <w:sz w:val="22"/>
          <w:szCs w:val="22"/>
          <w:lang w:eastAsia="en-US"/>
        </w:rPr>
        <w:t>:</w:t>
      </w:r>
    </w:p>
    <w:p w14:paraId="1ADEF154"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de minimis,</w:t>
      </w:r>
    </w:p>
    <w:p w14:paraId="1F238B0C" w14:textId="686F8C0E" w:rsidR="007217F7"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pPr>
        <w:autoSpaceDE w:val="0"/>
        <w:autoSpaceDN w:val="0"/>
        <w:adjustRightInd w:val="0"/>
        <w:jc w:val="both"/>
        <w:rPr>
          <w:rFonts w:ascii="Arial Narrow" w:hAnsi="Arial Narrow" w:cs="Tahoma"/>
          <w:sz w:val="2"/>
          <w:szCs w:val="22"/>
          <w:lang w:eastAsia="en-US"/>
        </w:rPr>
      </w:pPr>
    </w:p>
    <w:p w14:paraId="0109B6EE" w14:textId="77777777" w:rsidR="005A0F26" w:rsidRPr="004F33F2" w:rsidRDefault="005A0F26" w:rsidP="004054B5">
      <w:pPr>
        <w:autoSpaceDE w:val="0"/>
        <w:autoSpaceDN w:val="0"/>
        <w:adjustRightInd w:val="0"/>
        <w:spacing w:before="120"/>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p>
    <w:p w14:paraId="6F0FFD8C"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p>
    <w:p w14:paraId="537EE4A9"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p>
    <w:p w14:paraId="1B01FAFE" w14:textId="77777777" w:rsidR="005A0F26" w:rsidRPr="008D5991" w:rsidRDefault="005A0F26" w:rsidP="004054B5">
      <w:pPr>
        <w:autoSpaceDE w:val="0"/>
        <w:autoSpaceDN w:val="0"/>
        <w:adjustRightInd w:val="0"/>
        <w:spacing w:before="120"/>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kategorii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7777777" w:rsidR="005A0F26" w:rsidRPr="00941A7F" w:rsidRDefault="005A0F26">
      <w:pPr>
        <w:pStyle w:val="Akapitzlist"/>
        <w:numPr>
          <w:ilvl w:val="0"/>
          <w:numId w:val="9"/>
        </w:numPr>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4F33F2" w:rsidRDefault="005A0F26">
      <w:pPr>
        <w:pStyle w:val="Akapitzlist"/>
        <w:numPr>
          <w:ilvl w:val="0"/>
          <w:numId w:val="9"/>
        </w:numPr>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4F33F2">
        <w:rPr>
          <w:rFonts w:ascii="Arial Narrow" w:hAnsi="Arial Narrow"/>
          <w:sz w:val="22"/>
          <w:szCs w:val="22"/>
        </w:rPr>
        <w:t xml:space="preserve">związane z nadzorem nad robotami budowlanymi, </w:t>
      </w:r>
      <w:r w:rsidR="00B0606D" w:rsidRPr="004F33F2">
        <w:rPr>
          <w:rFonts w:ascii="Arial Narrow" w:hAnsi="Arial Narrow"/>
          <w:sz w:val="22"/>
          <w:szCs w:val="22"/>
        </w:rPr>
        <w:t xml:space="preserve">wydatki </w:t>
      </w:r>
      <w:r w:rsidRPr="004F33F2">
        <w:rPr>
          <w:rFonts w:ascii="Arial Narrow" w:hAnsi="Arial Narrow"/>
          <w:sz w:val="22"/>
          <w:szCs w:val="22"/>
        </w:rPr>
        <w:t>na promocję projektu)</w:t>
      </w:r>
    </w:p>
    <w:p w14:paraId="32CEBCFF" w14:textId="5A8125EB" w:rsidR="005A0F26" w:rsidRPr="00387367" w:rsidRDefault="00553DCD" w:rsidP="00387367">
      <w:pPr>
        <w:pStyle w:val="Akapitzlist"/>
        <w:numPr>
          <w:ilvl w:val="0"/>
          <w:numId w:val="9"/>
        </w:numPr>
        <w:rPr>
          <w:rFonts w:ascii="Arial Narrow" w:hAnsi="Arial Narrow"/>
          <w:sz w:val="22"/>
          <w:szCs w:val="22"/>
        </w:rPr>
      </w:pPr>
      <w:r>
        <w:rPr>
          <w:rFonts w:ascii="Arial Narrow" w:hAnsi="Arial Narrow"/>
          <w:sz w:val="22"/>
          <w:szCs w:val="22"/>
        </w:rPr>
        <w:t>Zakup nieruchomości niezabudowanej lub zabudowanej</w:t>
      </w:r>
      <w:r w:rsidR="00196BCD">
        <w:rPr>
          <w:rFonts w:ascii="Arial Narrow" w:hAnsi="Arial Narrow"/>
          <w:sz w:val="22"/>
          <w:szCs w:val="22"/>
        </w:rPr>
        <w:t xml:space="preserve"> </w:t>
      </w:r>
      <w:r w:rsidR="00D91DB7">
        <w:rPr>
          <w:rFonts w:ascii="Arial Narrow" w:hAnsi="Arial Narrow"/>
          <w:sz w:val="22"/>
          <w:szCs w:val="22"/>
        </w:rPr>
        <w:t>Przebudowa</w:t>
      </w:r>
      <w:r>
        <w:rPr>
          <w:rFonts w:ascii="Arial Narrow" w:hAnsi="Arial Narrow"/>
          <w:sz w:val="22"/>
          <w:szCs w:val="22"/>
        </w:rPr>
        <w:t xml:space="preserve"> infrastruktury technicznej  kolidującej z inwestycją</w:t>
      </w:r>
      <w:r w:rsidR="00196BCD">
        <w:rPr>
          <w:rFonts w:ascii="Arial Narrow" w:hAnsi="Arial Narrow"/>
          <w:sz w:val="22"/>
          <w:szCs w:val="22"/>
        </w:rPr>
        <w:t xml:space="preserve"> </w:t>
      </w:r>
      <w:bookmarkStart w:id="15" w:name="_GoBack"/>
      <w:bookmarkEnd w:id="15"/>
      <w:r w:rsidR="005A0F26" w:rsidRPr="004F33F2">
        <w:rPr>
          <w:rFonts w:ascii="Arial Narrow" w:hAnsi="Arial Narrow" w:cs="Arial"/>
          <w:sz w:val="22"/>
          <w:szCs w:val="22"/>
        </w:rPr>
        <w:t>Wkład</w:t>
      </w:r>
      <w:r w:rsidR="00B0606D" w:rsidRPr="004F33F2">
        <w:rPr>
          <w:rFonts w:ascii="Arial Narrow" w:hAnsi="Arial Narrow" w:cs="Arial"/>
          <w:sz w:val="22"/>
          <w:szCs w:val="22"/>
        </w:rPr>
        <w:t>u</w:t>
      </w:r>
      <w:r w:rsidR="005A0F26" w:rsidRPr="004F33F2">
        <w:rPr>
          <w:rFonts w:ascii="Arial Narrow" w:hAnsi="Arial Narrow" w:cs="Arial"/>
          <w:sz w:val="22"/>
          <w:szCs w:val="22"/>
        </w:rPr>
        <w:t xml:space="preserve"> niepieniężn</w:t>
      </w:r>
      <w:r w:rsidR="00B0606D" w:rsidRPr="004F33F2">
        <w:rPr>
          <w:rFonts w:ascii="Arial Narrow" w:hAnsi="Arial Narrow" w:cs="Arial"/>
          <w:sz w:val="22"/>
          <w:szCs w:val="22"/>
        </w:rPr>
        <w:t>ego</w:t>
      </w:r>
    </w:p>
    <w:p w14:paraId="40355A14" w14:textId="77777777" w:rsidR="005A0F26" w:rsidRPr="004F33F2" w:rsidRDefault="005A0F26">
      <w:pPr>
        <w:pStyle w:val="Akapitzlist"/>
        <w:numPr>
          <w:ilvl w:val="0"/>
          <w:numId w:val="9"/>
        </w:numPr>
        <w:rPr>
          <w:rFonts w:ascii="Arial Narrow" w:hAnsi="Arial Narrow"/>
          <w:sz w:val="22"/>
          <w:szCs w:val="22"/>
        </w:rPr>
      </w:pPr>
      <w:r w:rsidRPr="004F33F2">
        <w:rPr>
          <w:rFonts w:ascii="Arial Narrow" w:hAnsi="Arial Narrow" w:cs="Arial"/>
          <w:sz w:val="22"/>
          <w:szCs w:val="22"/>
        </w:rPr>
        <w:t>Cross-financing</w:t>
      </w:r>
      <w:r w:rsidR="00B0606D" w:rsidRPr="004F33F2">
        <w:rPr>
          <w:rFonts w:ascii="Arial Narrow" w:hAnsi="Arial Narrow" w:cs="Arial"/>
          <w:sz w:val="22"/>
          <w:szCs w:val="22"/>
        </w:rPr>
        <w:t>u</w:t>
      </w:r>
    </w:p>
    <w:p w14:paraId="59CD8A21" w14:textId="77777777" w:rsidR="005A0F26" w:rsidRPr="004F33F2" w:rsidRDefault="005A0F26">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4054B5">
      <w:pPr>
        <w:spacing w:before="120"/>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4E7B537E" w14:textId="11B197CD" w:rsidR="005A0F26" w:rsidRPr="004F33F2" w:rsidRDefault="005A0F26">
      <w:pPr>
        <w:autoSpaceDE w:val="0"/>
        <w:autoSpaceDN w:val="0"/>
        <w:adjustRightInd w:val="0"/>
        <w:jc w:val="both"/>
        <w:rPr>
          <w:rFonts w:ascii="Arial Narrow" w:hAnsi="Arial Narrow" w:cs="Arial"/>
          <w:b/>
          <w:sz w:val="22"/>
          <w:szCs w:val="22"/>
        </w:rPr>
      </w:pPr>
      <w:r w:rsidRPr="004F33F2">
        <w:rPr>
          <w:rFonts w:ascii="Arial Narrow" w:hAnsi="Arial Narrow" w:cs="Arial"/>
          <w:b/>
          <w:sz w:val="22"/>
          <w:szCs w:val="22"/>
        </w:rPr>
        <w:t>W przypadku</w:t>
      </w:r>
      <w:r w:rsidR="00B0606D" w:rsidRPr="004F33F2">
        <w:rPr>
          <w:rFonts w:ascii="Arial Narrow" w:hAnsi="Arial Narrow" w:cs="Arial"/>
          <w:b/>
          <w:sz w:val="22"/>
          <w:szCs w:val="22"/>
        </w:rPr>
        <w:t xml:space="preserve"> projektu partnerskiego</w:t>
      </w:r>
      <w:r w:rsidRPr="004F33F2">
        <w:rPr>
          <w:rFonts w:ascii="Arial Narrow" w:hAnsi="Arial Narrow"/>
          <w:b/>
          <w:sz w:val="22"/>
          <w:szCs w:val="22"/>
        </w:rPr>
        <w:t xml:space="preserve"> tabel</w:t>
      </w:r>
      <w:r w:rsidR="00B0606D" w:rsidRPr="004F33F2">
        <w:rPr>
          <w:rFonts w:ascii="Arial Narrow" w:hAnsi="Arial Narrow"/>
          <w:b/>
          <w:sz w:val="22"/>
          <w:szCs w:val="22"/>
        </w:rPr>
        <w:t>ę</w:t>
      </w:r>
      <w:r w:rsidRPr="004F33F2">
        <w:rPr>
          <w:rFonts w:ascii="Arial Narrow" w:hAnsi="Arial Narrow"/>
          <w:b/>
          <w:sz w:val="22"/>
          <w:szCs w:val="22"/>
        </w:rPr>
        <w:t xml:space="preserve"> „Zakres finansowy projektu ogółem” </w:t>
      </w:r>
      <w:r w:rsidR="00B0606D" w:rsidRPr="004F33F2">
        <w:rPr>
          <w:rFonts w:ascii="Arial Narrow" w:hAnsi="Arial Narrow"/>
          <w:b/>
          <w:sz w:val="22"/>
          <w:szCs w:val="22"/>
        </w:rPr>
        <w:t xml:space="preserve">należy </w:t>
      </w:r>
      <w:r w:rsidRPr="004F33F2">
        <w:rPr>
          <w:rFonts w:ascii="Arial Narrow" w:hAnsi="Arial Narrow"/>
          <w:b/>
          <w:sz w:val="22"/>
          <w:szCs w:val="22"/>
        </w:rPr>
        <w:t>uzupełni</w:t>
      </w:r>
      <w:r w:rsidR="00B0606D" w:rsidRPr="004F33F2">
        <w:rPr>
          <w:rFonts w:ascii="Arial Narrow" w:hAnsi="Arial Narrow"/>
          <w:b/>
          <w:sz w:val="22"/>
          <w:szCs w:val="22"/>
        </w:rPr>
        <w:t>ć</w:t>
      </w:r>
      <w:r w:rsidRPr="004F33F2">
        <w:rPr>
          <w:rFonts w:ascii="Arial Narrow" w:hAnsi="Arial Narrow"/>
          <w:b/>
          <w:sz w:val="22"/>
          <w:szCs w:val="22"/>
        </w:rPr>
        <w:t xml:space="preserve"> dla projektu ogółem</w:t>
      </w:r>
      <w:r w:rsidR="00CE2652" w:rsidRPr="004F33F2">
        <w:rPr>
          <w:rFonts w:ascii="Arial Narrow" w:hAnsi="Arial Narrow"/>
          <w:b/>
          <w:sz w:val="22"/>
          <w:szCs w:val="22"/>
        </w:rPr>
        <w:t xml:space="preserve"> oraz</w:t>
      </w:r>
      <w:r w:rsidRPr="004F33F2">
        <w:rPr>
          <w:rFonts w:ascii="Arial Narrow" w:hAnsi="Arial Narrow"/>
          <w:b/>
          <w:sz w:val="22"/>
          <w:szCs w:val="22"/>
        </w:rPr>
        <w:t xml:space="preserve"> oddzielnie dla Partnera wiodącego i każdego z</w:t>
      </w:r>
      <w:r w:rsidR="00541022" w:rsidRPr="004F33F2">
        <w:rPr>
          <w:rFonts w:ascii="Arial Narrow" w:hAnsi="Arial Narrow"/>
          <w:b/>
          <w:sz w:val="22"/>
          <w:szCs w:val="22"/>
        </w:rPr>
        <w:t xml:space="preserve"> </w:t>
      </w:r>
      <w:r w:rsidRPr="004F33F2">
        <w:rPr>
          <w:rFonts w:ascii="Arial Narrow" w:hAnsi="Arial Narrow"/>
          <w:b/>
          <w:sz w:val="22"/>
          <w:szCs w:val="22"/>
        </w:rPr>
        <w:t>Partnerów.</w:t>
      </w:r>
      <w:r w:rsidRPr="004F33F2">
        <w:rPr>
          <w:rFonts w:ascii="Arial Narrow" w:hAnsi="Arial Narrow" w:cs="Arial"/>
          <w:b/>
          <w:sz w:val="22"/>
          <w:szCs w:val="22"/>
        </w:rPr>
        <w:t xml:space="preserve"> </w:t>
      </w:r>
    </w:p>
    <w:p w14:paraId="6C3EF87D" w14:textId="77777777" w:rsidR="005A0F26" w:rsidRPr="004F33F2" w:rsidRDefault="005A0F26">
      <w:pPr>
        <w:autoSpaceDE w:val="0"/>
        <w:autoSpaceDN w:val="0"/>
        <w:adjustRightInd w:val="0"/>
        <w:jc w:val="both"/>
        <w:rPr>
          <w:rFonts w:ascii="Arial Narrow" w:hAnsi="Arial Narrow" w:cs="Arial"/>
          <w:b/>
          <w:sz w:val="22"/>
          <w:szCs w:val="22"/>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2CF62B5E" w14:textId="77777777" w:rsidTr="000702D3">
        <w:tc>
          <w:tcPr>
            <w:tcW w:w="9212" w:type="dxa"/>
            <w:shd w:val="clear" w:color="auto" w:fill="808080"/>
          </w:tcPr>
          <w:p w14:paraId="46CFCCF2" w14:textId="77777777" w:rsidR="005A0F26" w:rsidRPr="004F33F2" w:rsidRDefault="005A0F26" w:rsidP="004054B5">
            <w:pPr>
              <w:jc w:val="center"/>
              <w:rPr>
                <w:rFonts w:ascii="Arial Narrow" w:hAnsi="Arial Narrow" w:cs="Arial"/>
                <w:b/>
              </w:rPr>
            </w:pPr>
            <w:r w:rsidRPr="004F33F2">
              <w:rPr>
                <w:rFonts w:ascii="Arial Narrow" w:hAnsi="Arial Narrow" w:cs="Arial"/>
                <w:b/>
                <w:sz w:val="22"/>
                <w:szCs w:val="22"/>
              </w:rPr>
              <w:t>X. OPIS I UZASADNIENIE DLA KOSZTÓW</w:t>
            </w:r>
          </w:p>
        </w:tc>
      </w:tr>
    </w:tbl>
    <w:p w14:paraId="7AEA8B9D" w14:textId="77777777" w:rsidR="005A0F26" w:rsidRPr="004F33F2" w:rsidRDefault="005A0F26" w:rsidP="004054B5">
      <w:pPr>
        <w:spacing w:line="276" w:lineRule="auto"/>
        <w:rPr>
          <w:rFonts w:ascii="Arial Narrow" w:hAnsi="Arial Narrow" w:cs="Arial"/>
          <w:b/>
          <w:sz w:val="6"/>
          <w:szCs w:val="22"/>
          <w:u w:val="single"/>
        </w:rPr>
      </w:pPr>
    </w:p>
    <w:p w14:paraId="12FAF768" w14:textId="77777777" w:rsidR="005A0F26" w:rsidRPr="00CA6EEA" w:rsidRDefault="005A0F26" w:rsidP="004054B5">
      <w:pPr>
        <w:spacing w:before="120"/>
        <w:rPr>
          <w:rFonts w:ascii="Arial Narrow" w:hAnsi="Arial Narrow" w:cs="Arial"/>
          <w:color w:val="000000"/>
          <w:sz w:val="22"/>
          <w:szCs w:val="22"/>
        </w:rPr>
      </w:pPr>
      <w:r w:rsidRPr="002262E8">
        <w:rPr>
          <w:rFonts w:ascii="Arial Narrow" w:hAnsi="Arial Narrow" w:cs="Arial"/>
          <w:b/>
          <w:color w:val="000000"/>
          <w:sz w:val="22"/>
          <w:szCs w:val="22"/>
          <w:u w:val="single"/>
        </w:rPr>
        <w:lastRenderedPageBreak/>
        <w:t>10.1. Opis i uzasadnienie dla kosztów projektu</w:t>
      </w:r>
    </w:p>
    <w:p w14:paraId="40F1FD84" w14:textId="1898095D" w:rsidR="005A0F26" w:rsidRDefault="005A0F26" w:rsidP="004054B5">
      <w:pPr>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t xml:space="preserve">Wnioskodawca wskazuje wszystkie </w:t>
      </w:r>
      <w:r w:rsidR="00AF0222" w:rsidRPr="00067EF2">
        <w:rPr>
          <w:rFonts w:ascii="Arial Narrow" w:hAnsi="Arial Narrow" w:cs="Tahoma"/>
          <w:color w:val="000000"/>
          <w:sz w:val="22"/>
          <w:szCs w:val="22"/>
          <w:lang w:eastAsia="en-US"/>
        </w:rPr>
        <w:t xml:space="preserve">nazwy </w:t>
      </w:r>
      <w:r w:rsidRPr="00067EF2">
        <w:rPr>
          <w:rFonts w:ascii="Arial Narrow" w:hAnsi="Arial Narrow" w:cs="Tahoma"/>
          <w:color w:val="000000"/>
          <w:sz w:val="22"/>
          <w:szCs w:val="22"/>
          <w:lang w:eastAsia="en-US"/>
        </w:rPr>
        <w:t xml:space="preserve">kosztów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r w:rsidR="00C87AAD">
        <w:rPr>
          <w:rFonts w:ascii="Arial Narrow" w:hAnsi="Arial Narrow" w:cs="Tahoma"/>
          <w:color w:val="000000"/>
          <w:sz w:val="22"/>
          <w:szCs w:val="22"/>
          <w:lang w:eastAsia="en-US"/>
        </w:rPr>
        <w:t xml:space="preserve"> </w:t>
      </w:r>
    </w:p>
    <w:p w14:paraId="337B6489" w14:textId="5DED1685" w:rsidR="005A0F26" w:rsidRPr="004F33F2" w:rsidRDefault="005A0F26" w:rsidP="004054B5">
      <w:pPr>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zgodnie z zapisami Wytycznych w zakresie kwalifikowalności wydatków w ramach Europejskiego Funduszu Rozwoju Regionalnego, Europejskiego Funduszu Społecznego oraz Funduszu Spójności na lata 2014-2020</w:t>
      </w:r>
      <w:r w:rsidR="006C5B70" w:rsidRPr="00325311">
        <w:rPr>
          <w:rFonts w:ascii="Arial Narrow" w:hAnsi="Arial Narrow" w:cs="Tahoma"/>
          <w:color w:val="000000"/>
          <w:sz w:val="22"/>
          <w:szCs w:val="22"/>
          <w:lang w:eastAsia="en-US"/>
        </w:rPr>
        <w:t>, punkt: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4054B5">
      <w:pPr>
        <w:spacing w:before="120"/>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cross-financingu</w:t>
      </w:r>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06DBD506" w:rsidR="005A0F26" w:rsidRPr="004F33F2" w:rsidRDefault="005A0F26" w:rsidP="004054B5">
      <w:pPr>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wskazuje uzasadnienie dla wydatków związanych z cross-financingiem,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B72D886" w14:textId="77777777" w:rsidR="005A0F26" w:rsidRPr="004F33F2" w:rsidRDefault="005A0F26" w:rsidP="004054B5">
      <w:pPr>
        <w:jc w:val="both"/>
        <w:rPr>
          <w:rFonts w:ascii="Arial Narrow" w:hAnsi="Arial Narrow" w:cs="Tahoma"/>
          <w:sz w:val="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2C9819D1" w14:textId="77777777" w:rsidTr="000702D3">
        <w:tc>
          <w:tcPr>
            <w:tcW w:w="9212" w:type="dxa"/>
            <w:shd w:val="clear" w:color="auto" w:fill="808080"/>
          </w:tcPr>
          <w:p w14:paraId="2FE984CB" w14:textId="3A880898" w:rsidR="005A0F26" w:rsidRPr="004F33F2" w:rsidRDefault="0022672C" w:rsidP="004054B5">
            <w:pPr>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 xml:space="preserve">POMOC PUBLICZNA LUB POMOC </w:t>
            </w:r>
            <w:r w:rsidR="00541022" w:rsidRPr="004F33F2">
              <w:rPr>
                <w:rFonts w:ascii="Arial Narrow" w:hAnsi="Arial Narrow"/>
                <w:b/>
                <w:bCs/>
                <w:i/>
                <w:sz w:val="22"/>
                <w:szCs w:val="22"/>
              </w:rPr>
              <w:t>DE MINIMIS</w:t>
            </w:r>
          </w:p>
        </w:tc>
      </w:tr>
    </w:tbl>
    <w:p w14:paraId="622337FF" w14:textId="77777777" w:rsidR="005A0F26" w:rsidRPr="004F33F2" w:rsidRDefault="005A0F26">
      <w:pPr>
        <w:autoSpaceDE w:val="0"/>
        <w:autoSpaceDN w:val="0"/>
        <w:adjustRightInd w:val="0"/>
        <w:rPr>
          <w:rFonts w:ascii="Arial Narrow" w:hAnsi="Arial Narrow" w:cs="Tahoma"/>
          <w:color w:val="000000"/>
          <w:sz w:val="14"/>
          <w:lang w:eastAsia="en-US"/>
        </w:rPr>
      </w:pPr>
    </w:p>
    <w:p w14:paraId="1E39B43A" w14:textId="3907650F" w:rsidR="00DB3A49" w:rsidRPr="004F33F2" w:rsidRDefault="00126A5A">
      <w:pPr>
        <w:autoSpaceDE w:val="0"/>
        <w:autoSpaceDN w:val="0"/>
        <w:adjustRightInd w:val="0"/>
        <w:jc w:val="both"/>
        <w:rPr>
          <w:rFonts w:ascii="Arial Narrow" w:hAnsi="Arial Narrow"/>
          <w:sz w:val="22"/>
          <w:szCs w:val="22"/>
        </w:rPr>
      </w:pPr>
      <w:r>
        <w:rPr>
          <w:rFonts w:ascii="Arial Narrow" w:hAnsi="Arial Narrow" w:cs="Arial"/>
          <w:b/>
          <w:color w:val="000000"/>
          <w:sz w:val="22"/>
          <w:szCs w:val="22"/>
          <w:u w:val="single"/>
        </w:rPr>
        <w:t>11</w:t>
      </w:r>
      <w:r w:rsidR="00DB3A49" w:rsidRPr="004F33F2">
        <w:rPr>
          <w:rFonts w:ascii="Arial Narrow" w:hAnsi="Arial Narrow" w:cs="Arial"/>
          <w:b/>
          <w:color w:val="000000"/>
          <w:sz w:val="22"/>
          <w:szCs w:val="22"/>
          <w:u w:val="single"/>
        </w:rPr>
        <w:t>.1. Pomoc publiczna lub pomoc de minimis</w:t>
      </w:r>
    </w:p>
    <w:p w14:paraId="7C282001" w14:textId="77777777" w:rsidR="005A0F26" w:rsidRPr="008D5991" w:rsidRDefault="005A0F26">
      <w:pPr>
        <w:autoSpaceDE w:val="0"/>
        <w:autoSpaceDN w:val="0"/>
        <w:adjustRightInd w:val="0"/>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de minimis</w:t>
      </w:r>
      <w:r w:rsidRPr="00067EF2">
        <w:rPr>
          <w:rFonts w:ascii="Arial Narrow" w:hAnsi="Arial Narrow"/>
          <w:sz w:val="22"/>
          <w:szCs w:val="22"/>
        </w:rPr>
        <w:t xml:space="preserve">. Należy wskazać wydatki projektu, które będą spełniały przesłanki pomocy publicznej oraz/lub będą stanowiły pomoc </w:t>
      </w:r>
      <w:r w:rsidRPr="00067EF2">
        <w:rPr>
          <w:rFonts w:ascii="Arial Narrow" w:hAnsi="Arial Narrow"/>
          <w:i/>
          <w:sz w:val="22"/>
          <w:szCs w:val="22"/>
        </w:rPr>
        <w:t>de minimis</w:t>
      </w:r>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de minimis</w:t>
      </w:r>
      <w:r w:rsidRPr="008D5991">
        <w:rPr>
          <w:rFonts w:ascii="Arial Narrow" w:hAnsi="Arial Narrow"/>
          <w:sz w:val="22"/>
          <w:szCs w:val="22"/>
        </w:rPr>
        <w:t xml:space="preserve"> (jeśli dotyczy). </w:t>
      </w:r>
    </w:p>
    <w:p w14:paraId="2A60B58F" w14:textId="77777777" w:rsidR="005A0F26" w:rsidRPr="00941A7F" w:rsidRDefault="005A0F26" w:rsidP="004054B5">
      <w:pPr>
        <w:autoSpaceDE w:val="0"/>
        <w:autoSpaceDN w:val="0"/>
        <w:adjustRightInd w:val="0"/>
        <w:spacing w:before="120"/>
        <w:jc w:val="both"/>
        <w:rPr>
          <w:rFonts w:ascii="Arial Narrow" w:hAnsi="Arial Narrow"/>
          <w:sz w:val="22"/>
          <w:szCs w:val="22"/>
        </w:rPr>
      </w:pPr>
      <w:r w:rsidRPr="00941A7F">
        <w:rPr>
          <w:rFonts w:ascii="Arial Narrow" w:hAnsi="Arial Narrow"/>
          <w:sz w:val="22"/>
          <w:szCs w:val="22"/>
        </w:rPr>
        <w:t>W tym celu należy:</w:t>
      </w:r>
    </w:p>
    <w:p w14:paraId="5B21F7B4" w14:textId="1492A699" w:rsidR="005A0F26" w:rsidRPr="00176DCA" w:rsidRDefault="005A0F26" w:rsidP="00541022">
      <w:pPr>
        <w:autoSpaceDE w:val="0"/>
        <w:autoSpaceDN w:val="0"/>
        <w:adjustRightInd w:val="0"/>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643B0B" w:rsidRPr="003A663B">
        <w:rPr>
          <w:rFonts w:ascii="Arial Narrow" w:hAnsi="Arial Narrow"/>
          <w:b/>
          <w:sz w:val="22"/>
          <w:szCs w:val="22"/>
        </w:rPr>
        <w:t>.</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38420922" w:rsidR="005A0F26" w:rsidRPr="004F33F2" w:rsidRDefault="005A0F26" w:rsidP="00541022">
      <w:pPr>
        <w:autoSpaceDE w:val="0"/>
        <w:autoSpaceDN w:val="0"/>
        <w:adjustRightInd w:val="0"/>
        <w:ind w:left="284" w:hanging="284"/>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de minimis</w:t>
      </w:r>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4054B5">
      <w:pPr>
        <w:autoSpaceDE w:val="0"/>
        <w:autoSpaceDN w:val="0"/>
        <w:adjustRightInd w:val="0"/>
        <w:spacing w:before="120"/>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4F33F2" w:rsidRDefault="005A0F26" w:rsidP="004054B5">
      <w:pPr>
        <w:autoSpaceDE w:val="0"/>
        <w:autoSpaceDN w:val="0"/>
        <w:adjustRightInd w:val="0"/>
        <w:spacing w:before="120"/>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58653CE2" w:rsidR="005A0F26" w:rsidRPr="008D5991" w:rsidRDefault="005A0F26" w:rsidP="004054B5">
      <w:pPr>
        <w:autoSpaceDE w:val="0"/>
        <w:autoSpaceDN w:val="0"/>
        <w:adjustRightInd w:val="0"/>
        <w:spacing w:before="120"/>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de minimis</w:t>
      </w:r>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541022">
      <w:pPr>
        <w:autoSpaceDE w:val="0"/>
        <w:autoSpaceDN w:val="0"/>
        <w:adjustRightInd w:val="0"/>
        <w:ind w:left="284" w:hanging="284"/>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de minimis</w:t>
      </w:r>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(kolumna 3) a wartością dofinansowania</w:t>
      </w:r>
      <w:r w:rsidR="00DA4F48" w:rsidRPr="00941A7F">
        <w:rPr>
          <w:rFonts w:ascii="Arial Narrow" w:hAnsi="Arial Narrow"/>
          <w:sz w:val="22"/>
          <w:szCs w:val="22"/>
        </w:rPr>
        <w:t xml:space="preserve"> </w:t>
      </w:r>
      <w:r w:rsidRPr="00941A7F">
        <w:rPr>
          <w:rFonts w:ascii="Arial Narrow" w:hAnsi="Arial Narrow"/>
          <w:sz w:val="22"/>
          <w:szCs w:val="22"/>
        </w:rPr>
        <w:t>/ wnioskowanej pomocy (kolu</w:t>
      </w:r>
      <w:r w:rsidRPr="003A663B">
        <w:rPr>
          <w:rFonts w:ascii="Arial Narrow" w:hAnsi="Arial Narrow"/>
          <w:sz w:val="22"/>
          <w:szCs w:val="22"/>
        </w:rPr>
        <w:t>mna 6).</w:t>
      </w:r>
    </w:p>
    <w:p w14:paraId="4AA678C4" w14:textId="77777777" w:rsidR="005A0F26" w:rsidRPr="00176DCA" w:rsidRDefault="005A0F26" w:rsidP="004054B5">
      <w:pPr>
        <w:autoSpaceDE w:val="0"/>
        <w:autoSpaceDN w:val="0"/>
        <w:adjustRightInd w:val="0"/>
        <w:spacing w:before="120"/>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D24DE9">
      <w:pPr>
        <w:autoSpaceDE w:val="0"/>
        <w:autoSpaceDN w:val="0"/>
        <w:adjustRightInd w:val="0"/>
        <w:jc w:val="both"/>
        <w:rPr>
          <w:rFonts w:ascii="Arial Narrow" w:hAnsi="Arial Narrow"/>
          <w:sz w:val="22"/>
          <w:szCs w:val="22"/>
        </w:rPr>
      </w:pPr>
    </w:p>
    <w:p w14:paraId="2467CEED" w14:textId="1F1B93A8" w:rsidR="00F45951" w:rsidRDefault="00D24DE9" w:rsidP="00D24DE9">
      <w:pPr>
        <w:autoSpaceDE w:val="0"/>
        <w:autoSpaceDN w:val="0"/>
        <w:adjustRightInd w:val="0"/>
        <w:jc w:val="both"/>
        <w:rPr>
          <w:rFonts w:ascii="Arial Narrow" w:hAnsi="Arial Narrow"/>
          <w:sz w:val="22"/>
          <w:szCs w:val="22"/>
        </w:rPr>
      </w:pPr>
      <w:r w:rsidRPr="00CE7552">
        <w:rPr>
          <w:rFonts w:ascii="Arial Narrow" w:hAnsi="Arial Narrow"/>
          <w:sz w:val="22"/>
          <w:szCs w:val="22"/>
        </w:rPr>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7FFC43D5" w14:textId="77777777" w:rsidR="003F4299" w:rsidRPr="004F33F2" w:rsidRDefault="003F4299" w:rsidP="00D24DE9">
      <w:pPr>
        <w:autoSpaceDE w:val="0"/>
        <w:autoSpaceDN w:val="0"/>
        <w:adjustRightInd w:val="0"/>
        <w:jc w:val="both"/>
        <w:rPr>
          <w:rFonts w:ascii="Arial Narrow" w:hAnsi="Arial Narrow"/>
          <w:sz w:val="22"/>
          <w:szCs w:val="22"/>
        </w:rPr>
      </w:pPr>
    </w:p>
    <w:p w14:paraId="46FC9DA1" w14:textId="416D6FCD" w:rsidR="00D24DE9" w:rsidRPr="000205B3" w:rsidRDefault="00126A5A" w:rsidP="00D24DE9">
      <w:pPr>
        <w:autoSpaceDE w:val="0"/>
        <w:autoSpaceDN w:val="0"/>
        <w:adjustRightInd w:val="0"/>
        <w:jc w:val="both"/>
        <w:rPr>
          <w:rFonts w:ascii="Arial Narrow" w:hAnsi="Arial Narrow"/>
          <w:b/>
          <w:bCs/>
          <w:smallCaps/>
          <w:sz w:val="22"/>
          <w:szCs w:val="22"/>
          <w:u w:val="single"/>
        </w:rPr>
      </w:pPr>
      <w:r w:rsidRPr="000205B3">
        <w:rPr>
          <w:rFonts w:ascii="Arial Narrow" w:hAnsi="Arial Narrow"/>
          <w:b/>
          <w:bCs/>
          <w:smallCaps/>
          <w:sz w:val="22"/>
          <w:szCs w:val="22"/>
          <w:u w:val="single"/>
        </w:rPr>
        <w:t>11</w:t>
      </w:r>
      <w:r w:rsidR="00DB3A49" w:rsidRPr="000205B3">
        <w:rPr>
          <w:rFonts w:ascii="Arial Narrow" w:hAnsi="Arial Narrow"/>
          <w:b/>
          <w:bCs/>
          <w:smallCaps/>
          <w:sz w:val="22"/>
          <w:szCs w:val="22"/>
          <w:u w:val="single"/>
        </w:rPr>
        <w:t>.2</w:t>
      </w:r>
      <w:r w:rsidR="00DB3A49" w:rsidRPr="000205B3">
        <w:rPr>
          <w:rFonts w:ascii="Arial Narrow" w:hAnsi="Arial Narrow"/>
          <w:b/>
          <w:bCs/>
          <w:smallCaps/>
          <w:sz w:val="22"/>
          <w:szCs w:val="22"/>
          <w:u w:val="single"/>
        </w:rPr>
        <w:tab/>
        <w:t>Projekty z zakresu usług w ogólnym interesie gospodarczym (rekompensata)</w:t>
      </w:r>
    </w:p>
    <w:p w14:paraId="4A26B7AD" w14:textId="386E7A7A" w:rsidR="00DB3A49" w:rsidRPr="00941A7F" w:rsidRDefault="00DB3A49" w:rsidP="00DB3A49">
      <w:pPr>
        <w:autoSpaceDE w:val="0"/>
        <w:autoSpaceDN w:val="0"/>
        <w:adjustRightInd w:val="0"/>
        <w:jc w:val="both"/>
        <w:rPr>
          <w:rFonts w:ascii="Arial Narrow" w:hAnsi="Arial Narrow"/>
          <w:sz w:val="22"/>
          <w:szCs w:val="22"/>
        </w:rPr>
      </w:pPr>
      <w:r w:rsidRPr="00067EF2">
        <w:rPr>
          <w:rFonts w:ascii="Arial Narrow" w:hAnsi="Arial Narrow"/>
          <w:sz w:val="22"/>
          <w:szCs w:val="22"/>
        </w:rPr>
        <w:t>IZ RPO WŁ przyznając dofinansowanie z RPO WŁ, które ma stanowić element rekompensaty, nie jest organem udzielającym pomocy publicznej w formie rekompensaty</w:t>
      </w:r>
      <w:r w:rsidR="0078282A" w:rsidRPr="008D5991">
        <w:rPr>
          <w:rFonts w:ascii="Arial Narrow" w:hAnsi="Arial Narrow"/>
          <w:sz w:val="22"/>
          <w:szCs w:val="22"/>
        </w:rPr>
        <w:t xml:space="preserve"> (jeśli w danym przypadku rekompensata stanowi pomoc)</w:t>
      </w:r>
      <w:r w:rsidRPr="008D5991">
        <w:rPr>
          <w:rFonts w:ascii="Arial Narrow" w:hAnsi="Arial Narrow"/>
          <w:sz w:val="22"/>
          <w:szCs w:val="22"/>
        </w:rPr>
        <w:t xml:space="preserve">. Podmiotem udzielającym pomocy publicznej jest organ publiczny, który powierzył przedsiębiorstwu świadczenie usługi w ogólnym interesie gospodarczym </w:t>
      </w:r>
      <w:r w:rsidR="007F4D52" w:rsidRPr="00941A7F">
        <w:rPr>
          <w:rFonts w:ascii="Arial Narrow" w:hAnsi="Arial Narrow"/>
          <w:sz w:val="22"/>
          <w:szCs w:val="22"/>
        </w:rPr>
        <w:t xml:space="preserve">(UOIG) </w:t>
      </w:r>
      <w:r w:rsidRPr="00941A7F">
        <w:rPr>
          <w:rFonts w:ascii="Arial Narrow" w:hAnsi="Arial Narrow"/>
          <w:sz w:val="22"/>
          <w:szCs w:val="22"/>
        </w:rPr>
        <w:t xml:space="preserve">za odpowiednią rekompensatą, której część stanowi dofinansowanie unijne.   </w:t>
      </w:r>
    </w:p>
    <w:p w14:paraId="4A614309" w14:textId="2EB8E1E9" w:rsidR="00DB3A49" w:rsidRPr="003A663B" w:rsidRDefault="00DB3A49" w:rsidP="00DB3A49">
      <w:pPr>
        <w:autoSpaceDE w:val="0"/>
        <w:autoSpaceDN w:val="0"/>
        <w:adjustRightInd w:val="0"/>
        <w:jc w:val="both"/>
        <w:rPr>
          <w:rFonts w:ascii="Arial Narrow" w:hAnsi="Arial Narrow"/>
          <w:sz w:val="22"/>
          <w:szCs w:val="22"/>
        </w:rPr>
      </w:pPr>
      <w:r w:rsidRPr="003A663B">
        <w:rPr>
          <w:rFonts w:ascii="Arial Narrow" w:hAnsi="Arial Narrow"/>
          <w:sz w:val="22"/>
          <w:szCs w:val="22"/>
        </w:rPr>
        <w:t>Podstawą prawną do udzielenia rekompensaty mogą być</w:t>
      </w:r>
      <w:r w:rsidR="00F3353D" w:rsidRPr="003A663B">
        <w:rPr>
          <w:rFonts w:ascii="Arial Narrow" w:hAnsi="Arial Narrow"/>
          <w:sz w:val="22"/>
          <w:szCs w:val="22"/>
        </w:rPr>
        <w:t xml:space="preserve"> w szczególności</w:t>
      </w:r>
      <w:r w:rsidRPr="003A663B">
        <w:rPr>
          <w:rFonts w:ascii="Arial Narrow" w:hAnsi="Arial Narrow"/>
          <w:sz w:val="22"/>
          <w:szCs w:val="22"/>
        </w:rPr>
        <w:t xml:space="preserve">: </w:t>
      </w:r>
    </w:p>
    <w:p w14:paraId="10558C49" w14:textId="0F8570EA" w:rsidR="00DB3A49" w:rsidRPr="00176DCA" w:rsidRDefault="00DB3A49" w:rsidP="00DB3A49">
      <w:pPr>
        <w:autoSpaceDE w:val="0"/>
        <w:autoSpaceDN w:val="0"/>
        <w:adjustRightInd w:val="0"/>
        <w:jc w:val="both"/>
        <w:rPr>
          <w:rFonts w:ascii="Arial Narrow" w:hAnsi="Arial Narrow"/>
          <w:sz w:val="22"/>
          <w:szCs w:val="22"/>
        </w:rPr>
      </w:pPr>
      <w:r w:rsidRPr="003A663B">
        <w:rPr>
          <w:rFonts w:ascii="Arial Narrow" w:hAnsi="Arial Narrow"/>
          <w:sz w:val="22"/>
          <w:szCs w:val="22"/>
        </w:rPr>
        <w:t xml:space="preserve">- </w:t>
      </w:r>
      <w:r w:rsidRPr="00176DCA">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176DCA">
        <w:rPr>
          <w:rFonts w:ascii="Arial Narrow" w:hAnsi="Arial Narrow"/>
          <w:sz w:val="22"/>
          <w:szCs w:val="22"/>
        </w:rPr>
        <w:t xml:space="preserve"> (Dz.U. L 7 z 11.1.2012, s. 3);</w:t>
      </w:r>
    </w:p>
    <w:p w14:paraId="05ECDAF2" w14:textId="77777777" w:rsidR="0078282A" w:rsidRPr="00CE7552" w:rsidRDefault="00DB3A49" w:rsidP="00DB3A49">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 w odniesieniu do </w:t>
      </w:r>
      <w:r w:rsidRPr="00325311">
        <w:rPr>
          <w:rFonts w:ascii="Arial Narrow" w:hAnsi="Arial Narrow"/>
          <w:sz w:val="22"/>
          <w:szCs w:val="22"/>
        </w:rPr>
        <w:t xml:space="preserve">transportu lądowego- </w:t>
      </w:r>
      <w:r w:rsidRPr="00CE7552">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E7552">
        <w:rPr>
          <w:rFonts w:ascii="Arial Narrow" w:hAnsi="Arial Narrow"/>
          <w:sz w:val="22"/>
          <w:szCs w:val="22"/>
        </w:rPr>
        <w:t xml:space="preserve"> (Dz.U. L 315 z 3.12.2007, s. 1)</w:t>
      </w:r>
      <w:r w:rsidR="0078282A" w:rsidRPr="00CE7552">
        <w:rPr>
          <w:rFonts w:ascii="Arial Narrow" w:hAnsi="Arial Narrow"/>
          <w:sz w:val="22"/>
          <w:szCs w:val="22"/>
        </w:rPr>
        <w:t>.</w:t>
      </w:r>
    </w:p>
    <w:p w14:paraId="6EA51999" w14:textId="6A983CCB" w:rsidR="00DB3A49" w:rsidRPr="004F33F2" w:rsidRDefault="00DB3A49" w:rsidP="00DB3A49">
      <w:pPr>
        <w:autoSpaceDE w:val="0"/>
        <w:autoSpaceDN w:val="0"/>
        <w:adjustRightInd w:val="0"/>
        <w:jc w:val="both"/>
        <w:rPr>
          <w:rFonts w:ascii="Arial Narrow" w:hAnsi="Arial Narrow"/>
          <w:sz w:val="22"/>
          <w:szCs w:val="22"/>
        </w:rPr>
      </w:pPr>
      <w:r w:rsidRPr="004F33F2">
        <w:rPr>
          <w:rFonts w:ascii="Arial Narrow" w:hAnsi="Arial Narrow"/>
          <w:sz w:val="22"/>
          <w:szCs w:val="22"/>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4F33F2" w:rsidRDefault="001C5B58">
      <w:pPr>
        <w:autoSpaceDE w:val="0"/>
        <w:autoSpaceDN w:val="0"/>
        <w:adjustRightInd w:val="0"/>
        <w:jc w:val="both"/>
        <w:rPr>
          <w:rFonts w:ascii="Arial Narrow" w:hAnsi="Arial Narrow"/>
          <w:sz w:val="22"/>
          <w:szCs w:val="22"/>
        </w:rPr>
      </w:pPr>
      <w:r w:rsidRPr="004F33F2">
        <w:rPr>
          <w:rFonts w:ascii="Arial Narrow" w:hAnsi="Arial Narrow"/>
          <w:sz w:val="22"/>
          <w:szCs w:val="22"/>
        </w:rPr>
        <w:t>Mając na względzie unormowanie ww. aktów należy zauważyć, iż wsparcie zarówno dla jednostek samorządu terytorialnego jak i operatorów związan</w:t>
      </w:r>
      <w:r w:rsidR="009C2026">
        <w:rPr>
          <w:rFonts w:ascii="Arial Narrow" w:hAnsi="Arial Narrow"/>
          <w:sz w:val="22"/>
          <w:szCs w:val="22"/>
        </w:rPr>
        <w:t>ych</w:t>
      </w:r>
      <w:r w:rsidRPr="004F33F2">
        <w:rPr>
          <w:rFonts w:ascii="Arial Narrow" w:hAnsi="Arial Narrow"/>
          <w:sz w:val="22"/>
          <w:szCs w:val="22"/>
        </w:rPr>
        <w:t xml:space="preserve"> ze świadczeniem </w:t>
      </w:r>
      <w:r w:rsidR="007F4D52" w:rsidRPr="004F33F2">
        <w:rPr>
          <w:rFonts w:ascii="Arial Narrow" w:hAnsi="Arial Narrow"/>
          <w:sz w:val="22"/>
          <w:szCs w:val="22"/>
        </w:rPr>
        <w:t>UOIG</w:t>
      </w:r>
      <w:r w:rsidRPr="004F33F2">
        <w:rPr>
          <w:rFonts w:ascii="Arial Narrow" w:hAnsi="Arial Narrow"/>
          <w:sz w:val="22"/>
          <w:szCs w:val="22"/>
        </w:rPr>
        <w:t xml:space="preserve"> nie może naruszać przepisów dotyczących sposobu powierzenia oraz maksymalnej wartości rekompensaty dopuszczalnej w świetle ww. przepisów oraz wydanych przez ministra właściwego ds. rozwoju </w:t>
      </w:r>
      <w:r w:rsidRPr="004F33F2">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4F33F2">
        <w:rPr>
          <w:rFonts w:ascii="Arial Narrow" w:hAnsi="Arial Narrow"/>
          <w:sz w:val="22"/>
          <w:szCs w:val="22"/>
        </w:rPr>
        <w:t xml:space="preserve"> lub </w:t>
      </w:r>
      <w:r w:rsidRPr="004F33F2">
        <w:rPr>
          <w:rFonts w:ascii="Arial Narrow" w:hAnsi="Arial Narrow"/>
          <w:i/>
          <w:sz w:val="22"/>
          <w:szCs w:val="22"/>
        </w:rPr>
        <w:t>Wytycznych w zakresie dofinansowania z programów operacyjnych podmiotów realizujących obowiązek świadczenia usług publicznych w transporcie zbiorowym</w:t>
      </w:r>
      <w:r w:rsidRPr="004F33F2">
        <w:rPr>
          <w:rFonts w:ascii="Arial Narrow" w:hAnsi="Arial Narrow"/>
          <w:sz w:val="22"/>
          <w:szCs w:val="22"/>
        </w:rPr>
        <w:t>.</w:t>
      </w:r>
    </w:p>
    <w:p w14:paraId="7F05FCB6" w14:textId="3EDD9AA5" w:rsidR="00B01287" w:rsidRPr="004F33F2" w:rsidRDefault="00B01287">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Uzupełniając tabelę </w:t>
      </w:r>
      <w:r w:rsidR="002664B5">
        <w:rPr>
          <w:rFonts w:ascii="Arial Narrow" w:hAnsi="Arial Narrow"/>
          <w:sz w:val="22"/>
          <w:szCs w:val="22"/>
        </w:rPr>
        <w:t>11</w:t>
      </w:r>
      <w:r w:rsidRPr="004F33F2">
        <w:rPr>
          <w:rFonts w:ascii="Arial Narrow" w:hAnsi="Arial Narrow"/>
          <w:sz w:val="22"/>
          <w:szCs w:val="22"/>
        </w:rPr>
        <w:t xml:space="preserve">.2 należy mieć na uwadze, że </w:t>
      </w:r>
      <w:r w:rsidR="007F4D52" w:rsidRPr="004F33F2">
        <w:rPr>
          <w:rFonts w:ascii="Arial Narrow" w:hAnsi="Arial Narrow"/>
          <w:sz w:val="22"/>
          <w:szCs w:val="22"/>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 (plan, regulamin itp.). Umowę o świadczenie usług w ogólnym interesie gospodarczym może stanowić kilka z aktów przywołanych powyżej łącznie.</w:t>
      </w:r>
    </w:p>
    <w:p w14:paraId="11EF974B" w14:textId="77777777" w:rsidR="001C5B58" w:rsidRPr="004F33F2" w:rsidRDefault="001C5B58">
      <w:pPr>
        <w:autoSpaceDE w:val="0"/>
        <w:autoSpaceDN w:val="0"/>
        <w:adjustRightInd w:val="0"/>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54E1715A" w14:textId="77777777" w:rsidTr="000702D3">
        <w:tc>
          <w:tcPr>
            <w:tcW w:w="9212" w:type="dxa"/>
            <w:shd w:val="clear" w:color="auto" w:fill="808080"/>
          </w:tcPr>
          <w:p w14:paraId="524C518D" w14:textId="77777777" w:rsidR="005A0F26" w:rsidRPr="004F33F2" w:rsidRDefault="005A0F26" w:rsidP="004054B5">
            <w:pPr>
              <w:jc w:val="center"/>
              <w:rPr>
                <w:rFonts w:ascii="Arial Narrow" w:hAnsi="Arial Narrow"/>
                <w:b/>
              </w:rPr>
            </w:pPr>
            <w:r w:rsidRPr="004F33F2">
              <w:rPr>
                <w:rFonts w:ascii="Arial Narrow" w:hAnsi="Arial Narrow"/>
                <w:b/>
                <w:sz w:val="22"/>
                <w:szCs w:val="22"/>
              </w:rPr>
              <w:t>XII. ŹRÓDŁA FINANSOWANIA</w:t>
            </w:r>
          </w:p>
        </w:tc>
      </w:tr>
    </w:tbl>
    <w:p w14:paraId="67C66F72" w14:textId="77777777" w:rsidR="005A0F26" w:rsidRPr="004F33F2" w:rsidRDefault="005A0F26" w:rsidP="004054B5">
      <w:pPr>
        <w:jc w:val="both"/>
        <w:rPr>
          <w:rFonts w:ascii="Arial Narrow" w:hAnsi="Arial Narrow"/>
          <w:b/>
          <w:sz w:val="8"/>
          <w:szCs w:val="22"/>
          <w:u w:val="single"/>
        </w:rPr>
      </w:pPr>
    </w:p>
    <w:p w14:paraId="42AE5BE1" w14:textId="77777777" w:rsidR="005A0F26" w:rsidRPr="002262E8" w:rsidRDefault="005A0F26" w:rsidP="004054B5">
      <w:pPr>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D210584" w14:textId="128B04C0" w:rsidR="005A0F26" w:rsidRPr="00941A7F" w:rsidRDefault="005A0F26" w:rsidP="004054B5">
      <w:pPr>
        <w:autoSpaceDE w:val="0"/>
        <w:autoSpaceDN w:val="0"/>
        <w:adjustRightInd w:val="0"/>
        <w:spacing w:before="120"/>
        <w:jc w:val="both"/>
        <w:rPr>
          <w:rFonts w:ascii="Arial Narrow" w:hAnsi="Arial Narrow"/>
          <w:b/>
          <w:sz w:val="22"/>
          <w:szCs w:val="22"/>
        </w:rPr>
      </w:pPr>
      <w:r w:rsidRPr="004F33F2">
        <w:rPr>
          <w:rFonts w:ascii="Arial Narrow" w:hAnsi="Arial Narrow" w:cs="Arial"/>
          <w:b/>
          <w:sz w:val="22"/>
          <w:szCs w:val="22"/>
        </w:rPr>
        <w:t>W przypadku projekt</w:t>
      </w:r>
      <w:r w:rsidR="00C71C13" w:rsidRPr="004F33F2">
        <w:rPr>
          <w:rFonts w:ascii="Arial Narrow" w:hAnsi="Arial Narrow" w:cs="Arial"/>
          <w:b/>
          <w:sz w:val="22"/>
          <w:szCs w:val="22"/>
        </w:rPr>
        <w:t>u</w:t>
      </w:r>
      <w:r w:rsidRPr="004F33F2">
        <w:rPr>
          <w:rFonts w:ascii="Arial Narrow" w:hAnsi="Arial Narrow" w:cs="Arial"/>
          <w:b/>
          <w:sz w:val="22"/>
          <w:szCs w:val="22"/>
        </w:rPr>
        <w:t xml:space="preserve"> partnerski</w:t>
      </w:r>
      <w:r w:rsidR="00C71C13" w:rsidRPr="004F33F2">
        <w:rPr>
          <w:rFonts w:ascii="Arial Narrow" w:hAnsi="Arial Narrow" w:cs="Arial"/>
          <w:b/>
          <w:sz w:val="22"/>
          <w:szCs w:val="22"/>
        </w:rPr>
        <w:t>ego</w:t>
      </w:r>
      <w:r w:rsidRPr="004F33F2">
        <w:rPr>
          <w:rFonts w:ascii="Arial Narrow" w:hAnsi="Arial Narrow" w:cs="Arial"/>
          <w:b/>
          <w:sz w:val="22"/>
          <w:szCs w:val="22"/>
        </w:rPr>
        <w:t xml:space="preserve"> </w:t>
      </w:r>
      <w:r w:rsidRPr="004F33F2">
        <w:rPr>
          <w:rFonts w:ascii="Arial Narrow" w:hAnsi="Arial Narrow"/>
          <w:b/>
          <w:sz w:val="22"/>
          <w:szCs w:val="22"/>
        </w:rPr>
        <w:t>tabel</w:t>
      </w:r>
      <w:r w:rsidR="00C71C13" w:rsidRPr="004F33F2">
        <w:rPr>
          <w:rFonts w:ascii="Arial Narrow" w:hAnsi="Arial Narrow"/>
          <w:b/>
          <w:sz w:val="22"/>
          <w:szCs w:val="22"/>
        </w:rPr>
        <w:t>ę</w:t>
      </w:r>
      <w:r w:rsidRPr="004F33F2">
        <w:rPr>
          <w:rFonts w:ascii="Arial Narrow" w:hAnsi="Arial Narrow"/>
          <w:b/>
          <w:sz w:val="22"/>
          <w:szCs w:val="22"/>
        </w:rPr>
        <w:t xml:space="preserve"> 12.1 </w:t>
      </w:r>
      <w:r w:rsidR="00C71C13" w:rsidRPr="002262E8">
        <w:rPr>
          <w:rFonts w:ascii="Arial Narrow" w:hAnsi="Arial Narrow"/>
          <w:b/>
          <w:sz w:val="22"/>
          <w:szCs w:val="22"/>
        </w:rPr>
        <w:t xml:space="preserve">należy </w:t>
      </w:r>
      <w:r w:rsidRPr="00CA6EEA">
        <w:rPr>
          <w:rFonts w:ascii="Arial Narrow" w:hAnsi="Arial Narrow"/>
          <w:b/>
          <w:sz w:val="22"/>
          <w:szCs w:val="22"/>
        </w:rPr>
        <w:t>uzupełni</w:t>
      </w:r>
      <w:r w:rsidR="00C71C13" w:rsidRPr="00CA6EEA">
        <w:rPr>
          <w:rFonts w:ascii="Arial Narrow" w:hAnsi="Arial Narrow"/>
          <w:b/>
          <w:sz w:val="22"/>
          <w:szCs w:val="22"/>
        </w:rPr>
        <w:t>ć</w:t>
      </w:r>
      <w:r w:rsidRPr="00CA6EEA">
        <w:rPr>
          <w:rFonts w:ascii="Arial Narrow" w:hAnsi="Arial Narrow"/>
          <w:b/>
          <w:sz w:val="22"/>
          <w:szCs w:val="22"/>
        </w:rPr>
        <w:t xml:space="preserve"> </w:t>
      </w:r>
      <w:r w:rsidRPr="00067EF2">
        <w:rPr>
          <w:rFonts w:ascii="Arial Narrow" w:hAnsi="Arial Narrow"/>
          <w:b/>
          <w:sz w:val="22"/>
          <w:szCs w:val="22"/>
        </w:rPr>
        <w:t>dla projektu ogółem</w:t>
      </w:r>
      <w:r w:rsidR="006C4348" w:rsidRPr="00067EF2">
        <w:rPr>
          <w:rFonts w:ascii="Arial Narrow" w:hAnsi="Arial Narrow"/>
          <w:b/>
          <w:sz w:val="22"/>
          <w:szCs w:val="22"/>
        </w:rPr>
        <w:t xml:space="preserve"> oraz</w:t>
      </w:r>
      <w:r w:rsidRPr="008D5991">
        <w:rPr>
          <w:rFonts w:ascii="Arial Narrow" w:hAnsi="Arial Narrow"/>
          <w:b/>
          <w:sz w:val="22"/>
          <w:szCs w:val="22"/>
        </w:rPr>
        <w:t xml:space="preserve"> oddzielnie dla Partnera wiodącego i każdego z Partnerów.</w:t>
      </w:r>
      <w:r w:rsidRPr="00941A7F">
        <w:rPr>
          <w:rFonts w:ascii="Arial Narrow" w:hAnsi="Arial Narrow" w:cs="Arial"/>
          <w:b/>
          <w:sz w:val="22"/>
          <w:szCs w:val="22"/>
        </w:rPr>
        <w:t xml:space="preserve"> </w:t>
      </w:r>
    </w:p>
    <w:p w14:paraId="56DD7437" w14:textId="77777777" w:rsidR="005A0F26" w:rsidRPr="003A663B" w:rsidRDefault="005A0F26" w:rsidP="004054B5">
      <w:pPr>
        <w:spacing w:line="276" w:lineRule="auto"/>
        <w:rPr>
          <w:rFonts w:ascii="Arial Narrow" w:hAnsi="Arial Narrow"/>
          <w:sz w:val="2"/>
          <w:szCs w:val="22"/>
        </w:rPr>
      </w:pPr>
    </w:p>
    <w:p w14:paraId="08C044F7" w14:textId="77777777" w:rsidR="005A0F26" w:rsidRPr="003A663B" w:rsidRDefault="005A0F26" w:rsidP="004054B5">
      <w:pPr>
        <w:spacing w:before="120" w:line="276" w:lineRule="auto"/>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4054B5">
      <w:pPr>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46E3EABF" w:rsidR="005A0F26" w:rsidRPr="004F33F2" w:rsidRDefault="005A0F26" w:rsidP="004054B5">
      <w:pPr>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metody luki finansowej (zgodnie z pkt.</w:t>
      </w:r>
      <w:r w:rsidR="00C71C13" w:rsidRPr="004F33F2">
        <w:rPr>
          <w:rFonts w:ascii="Arial Narrow" w:hAnsi="Arial Narrow"/>
          <w:sz w:val="22"/>
          <w:szCs w:val="22"/>
        </w:rPr>
        <w:t xml:space="preserve">  </w:t>
      </w:r>
      <w:r w:rsidRPr="004F33F2">
        <w:rPr>
          <w:rFonts w:ascii="Arial Narrow" w:hAnsi="Arial Narrow"/>
          <w:sz w:val="22"/>
          <w:szCs w:val="22"/>
        </w:rPr>
        <w:t xml:space="preserve">21 SZOOP) w oparciu o zapisy art. 61 rozporządzenia ogólnego oraz rozdziału 7 </w:t>
      </w:r>
      <w:r w:rsidR="00C0188F" w:rsidRPr="004F33F2">
        <w:rPr>
          <w:rFonts w:ascii="Arial Narrow" w:hAnsi="Arial Narrow"/>
          <w:i/>
          <w:sz w:val="22"/>
          <w:szCs w:val="22"/>
        </w:rPr>
        <w:t xml:space="preserve">Wytycznych </w:t>
      </w:r>
      <w:r w:rsidRPr="004F33F2">
        <w:rPr>
          <w:rFonts w:ascii="Arial Narrow" w:hAnsi="Arial Narrow"/>
          <w:i/>
          <w:sz w:val="22"/>
          <w:szCs w:val="22"/>
        </w:rPr>
        <w:t xml:space="preserve">w zakresie zagadnień związanych z przygotowaniem projektów inwestycyjnych, w tym projektów generujących dochód i projektów hybrydowych na lata 2014-2020. </w:t>
      </w:r>
    </w:p>
    <w:p w14:paraId="6C5BA257" w14:textId="75311258" w:rsidR="006C4348" w:rsidRPr="004F33F2" w:rsidRDefault="006C4348" w:rsidP="004054B5">
      <w:pPr>
        <w:jc w:val="both"/>
        <w:rPr>
          <w:rFonts w:ascii="Arial Narrow" w:hAnsi="Arial Narrow"/>
          <w:sz w:val="22"/>
          <w:szCs w:val="22"/>
        </w:rPr>
      </w:pPr>
      <w:r w:rsidRPr="004F33F2">
        <w:rPr>
          <w:rFonts w:ascii="Arial Narrow" w:hAnsi="Arial Narrow"/>
          <w:sz w:val="22"/>
          <w:szCs w:val="22"/>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14:paraId="691EAF70" w14:textId="77777777" w:rsidR="005A0F26" w:rsidRPr="004F33F2" w:rsidRDefault="005A0F26">
      <w:pPr>
        <w:rPr>
          <w:rFonts w:ascii="Arial Narrow" w:hAnsi="Arial Narrow"/>
          <w:u w:val="single"/>
        </w:rPr>
      </w:pPr>
    </w:p>
    <w:p w14:paraId="593D4629" w14:textId="242D2D9B" w:rsidR="00BD2BF4" w:rsidRPr="004F33F2" w:rsidRDefault="00BD2BF4">
      <w:pPr>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działalności osiągnięte przez operację są traktowane jako dochody, chyba że są skompensowane równoważnym zmniejszeniem dotacji na działalność.</w:t>
      </w:r>
    </w:p>
    <w:p w14:paraId="1EB97102" w14:textId="77777777" w:rsidR="00BD2BF4" w:rsidRPr="004F33F2" w:rsidRDefault="00BD2BF4">
      <w:pPr>
        <w:rPr>
          <w:rFonts w:ascii="Arial Narrow" w:hAnsi="Arial Narrow"/>
          <w:u w:val="single"/>
        </w:rPr>
      </w:pPr>
    </w:p>
    <w:p w14:paraId="4B311299" w14:textId="505DFEB5" w:rsidR="005A0F26" w:rsidRPr="004F33F2" w:rsidRDefault="00D75C25">
      <w:pPr>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pPr>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pPr>
        <w:jc w:val="both"/>
        <w:rPr>
          <w:rFonts w:ascii="Arial Narrow" w:hAnsi="Arial Narrow"/>
          <w:b/>
          <w:sz w:val="22"/>
          <w:szCs w:val="22"/>
          <w:u w:val="single"/>
        </w:rPr>
      </w:pPr>
    </w:p>
    <w:p w14:paraId="34A34C41" w14:textId="77777777" w:rsidR="005A0F26" w:rsidRPr="004F33F2" w:rsidRDefault="005A0F26" w:rsidP="004054B5">
      <w:pPr>
        <w:pStyle w:val="Nagwek1"/>
        <w:spacing w:before="0"/>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oraz źródła finansowania kosztów kwalifikowalnych projektu – razem.</w:t>
      </w:r>
      <w:bookmarkStart w:id="16" w:name="OLE_LINK2"/>
      <w:bookmarkStart w:id="17" w:name="OLE_LINK3"/>
    </w:p>
    <w:p w14:paraId="5FC5AC37"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pPr>
        <w:jc w:val="both"/>
        <w:rPr>
          <w:rFonts w:ascii="Arial Narrow" w:hAnsi="Arial Narrow"/>
          <w:sz w:val="22"/>
          <w:szCs w:val="22"/>
        </w:rPr>
      </w:pPr>
    </w:p>
    <w:p w14:paraId="09922F6A" w14:textId="77777777" w:rsidR="005A0F26" w:rsidRPr="004F33F2" w:rsidRDefault="005A0F26">
      <w:pPr>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7777777" w:rsidR="00541022" w:rsidRPr="004F33F2" w:rsidRDefault="00541022">
      <w:pPr>
        <w:jc w:val="both"/>
        <w:rPr>
          <w:rFonts w:ascii="Arial Narrow" w:hAnsi="Arial Narrow"/>
          <w:sz w:val="22"/>
          <w:szCs w:val="22"/>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583C9392" w14:textId="77777777" w:rsidTr="000702D3">
        <w:tc>
          <w:tcPr>
            <w:tcW w:w="9212" w:type="dxa"/>
            <w:shd w:val="clear" w:color="auto" w:fill="808080"/>
          </w:tcPr>
          <w:p w14:paraId="3271F123" w14:textId="77777777" w:rsidR="005A0F26" w:rsidRPr="004F33F2" w:rsidRDefault="005A0F26" w:rsidP="004054B5">
            <w:pPr>
              <w:jc w:val="center"/>
              <w:rPr>
                <w:rFonts w:ascii="Arial Narrow" w:hAnsi="Arial Narrow"/>
              </w:rPr>
            </w:pPr>
            <w:r w:rsidRPr="004F33F2">
              <w:rPr>
                <w:rFonts w:ascii="Arial Narrow" w:hAnsi="Arial Narrow"/>
                <w:b/>
                <w:sz w:val="22"/>
                <w:szCs w:val="22"/>
              </w:rPr>
              <w:t>XIII. PROMOCJA PROJEKTU</w:t>
            </w:r>
          </w:p>
        </w:tc>
      </w:tr>
    </w:tbl>
    <w:p w14:paraId="26F6294C" w14:textId="77777777" w:rsidR="005A0F26" w:rsidRPr="004F33F2" w:rsidRDefault="005A0F26">
      <w:pPr>
        <w:jc w:val="both"/>
        <w:rPr>
          <w:rFonts w:ascii="Arial Narrow" w:hAnsi="Arial Narrow"/>
          <w:sz w:val="22"/>
          <w:szCs w:val="22"/>
        </w:rPr>
      </w:pPr>
    </w:p>
    <w:p w14:paraId="4C9B199B" w14:textId="77777777" w:rsidR="005A0F26" w:rsidRPr="00CA6EEA" w:rsidRDefault="005A0F26">
      <w:pPr>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pPr>
        <w:autoSpaceDE w:val="0"/>
        <w:autoSpaceDN w:val="0"/>
        <w:adjustRightInd w:val="0"/>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pPr>
        <w:autoSpaceDE w:val="0"/>
        <w:autoSpaceDN w:val="0"/>
        <w:adjustRightInd w:val="0"/>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pPr>
        <w:autoSpaceDE w:val="0"/>
        <w:autoSpaceDN w:val="0"/>
        <w:adjustRightInd w:val="0"/>
        <w:jc w:val="both"/>
        <w:rPr>
          <w:rFonts w:ascii="Arial Narrow" w:hAnsi="Arial Narrow" w:cs="Arial"/>
          <w:sz w:val="22"/>
          <w:szCs w:val="22"/>
        </w:rPr>
      </w:pPr>
      <w:r w:rsidRPr="004F33F2">
        <w:rPr>
          <w:rFonts w:ascii="Arial Narrow" w:hAnsi="Arial Narrow" w:cs="Arial"/>
          <w:sz w:val="22"/>
          <w:szCs w:val="22"/>
        </w:rPr>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pPr>
        <w:jc w:val="both"/>
        <w:rPr>
          <w:rFonts w:ascii="Arial Narrow" w:hAnsi="Arial Narrow"/>
          <w:color w:val="000000"/>
          <w:sz w:val="22"/>
          <w:szCs w:val="22"/>
        </w:rPr>
      </w:pPr>
    </w:p>
    <w:p w14:paraId="6294E066" w14:textId="77777777" w:rsidR="005A0F26" w:rsidRPr="00CA6EEA" w:rsidRDefault="005A0F26">
      <w:pPr>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pPr>
        <w:jc w:val="both"/>
        <w:rPr>
          <w:rFonts w:ascii="Arial Narrow" w:hAnsi="Arial Narrow"/>
          <w:color w:val="000000"/>
          <w:sz w:val="22"/>
          <w:szCs w:val="22"/>
        </w:rPr>
      </w:pPr>
    </w:p>
    <w:p w14:paraId="1432A049" w14:textId="77777777" w:rsidR="005A0F26" w:rsidRPr="00CA6EEA" w:rsidRDefault="005A0F26" w:rsidP="00C71C13">
      <w:pPr>
        <w:pStyle w:val="Akapitzlist"/>
        <w:numPr>
          <w:ilvl w:val="0"/>
          <w:numId w:val="6"/>
        </w:numPr>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C71C13">
      <w:pPr>
        <w:pStyle w:val="Akapitzlist"/>
        <w:numPr>
          <w:ilvl w:val="0"/>
          <w:numId w:val="6"/>
        </w:numPr>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pPr>
        <w:jc w:val="both"/>
        <w:rPr>
          <w:rFonts w:ascii="Arial Narrow" w:hAnsi="Arial Narrow" w:cs="Arial"/>
          <w:b/>
          <w:bCs/>
          <w:sz w:val="22"/>
          <w:szCs w:val="22"/>
        </w:rPr>
      </w:pPr>
    </w:p>
    <w:p w14:paraId="6CA43B47" w14:textId="77777777" w:rsidR="005A0F26" w:rsidRPr="004F33F2" w:rsidRDefault="005A0F26">
      <w:pPr>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8" w:name="OLE_LINK4"/>
      <w:bookmarkStart w:id="19"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8"/>
      <w:bookmarkEnd w:id="19"/>
      <w:r w:rsidRPr="00325311">
        <w:rPr>
          <w:rFonts w:ascii="Arial Narrow" w:hAnsi="Arial Narrow" w:cs="Arial"/>
          <w:i/>
          <w:sz w:val="22"/>
          <w:szCs w:val="22"/>
        </w:rPr>
        <w:t xml:space="preserve"> ustanawiającego wspólne przepisy </w:t>
      </w:r>
      <w:r w:rsidRPr="00325311">
        <w:rPr>
          <w:rFonts w:ascii="Arial Narrow" w:hAnsi="Arial Narrow" w:cs="Arial"/>
          <w:i/>
          <w:sz w:val="22"/>
          <w:szCs w:val="22"/>
        </w:rPr>
        <w:lastRenderedPageBreak/>
        <w:t>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pPr>
        <w:jc w:val="both"/>
        <w:rPr>
          <w:rFonts w:ascii="Arial Narrow" w:hAnsi="Arial Narrow" w:cs="Arial"/>
          <w:bCs/>
          <w:sz w:val="22"/>
          <w:szCs w:val="22"/>
        </w:rPr>
      </w:pPr>
    </w:p>
    <w:p w14:paraId="016C2CA4" w14:textId="3FFD4ADE" w:rsidR="005A0F26" w:rsidRPr="004F33F2" w:rsidRDefault="005A0F26">
      <w:pPr>
        <w:autoSpaceDE w:val="0"/>
        <w:autoSpaceDN w:val="0"/>
        <w:adjustRightInd w:val="0"/>
        <w:jc w:val="both"/>
        <w:rPr>
          <w:rFonts w:ascii="Arial Narrow" w:hAnsi="Arial Narrow"/>
          <w:b/>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6"/>
      <w:bookmarkEnd w:id="17"/>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4B526701" w14:textId="77777777" w:rsidTr="00D672CC">
        <w:tc>
          <w:tcPr>
            <w:tcW w:w="9212" w:type="dxa"/>
            <w:shd w:val="clear" w:color="auto" w:fill="808080"/>
          </w:tcPr>
          <w:p w14:paraId="2DF92D7A" w14:textId="77777777" w:rsidR="005A0F26" w:rsidRPr="004F33F2" w:rsidRDefault="005A0F26" w:rsidP="004054B5">
            <w:pPr>
              <w:jc w:val="center"/>
              <w:rPr>
                <w:rFonts w:ascii="Arial Narrow" w:hAnsi="Arial Narrow"/>
              </w:rPr>
            </w:pPr>
            <w:r w:rsidRPr="004F33F2">
              <w:rPr>
                <w:rFonts w:ascii="Arial Narrow" w:hAnsi="Arial Narrow"/>
                <w:b/>
                <w:sz w:val="22"/>
                <w:szCs w:val="22"/>
              </w:rPr>
              <w:t>XIV. DEKLARACJA WNIOSKODAWCY</w:t>
            </w:r>
          </w:p>
        </w:tc>
      </w:tr>
    </w:tbl>
    <w:p w14:paraId="334673DC" w14:textId="77777777" w:rsidR="005A0F26" w:rsidRPr="004F33F2" w:rsidRDefault="005A0F26" w:rsidP="004054B5">
      <w:pPr>
        <w:spacing w:before="120" w:line="276" w:lineRule="auto"/>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30D77CAA" w14:textId="77777777" w:rsidR="00541022" w:rsidRPr="004F33F2" w:rsidRDefault="00541022" w:rsidP="004054B5">
      <w:pPr>
        <w:spacing w:line="276" w:lineRule="auto"/>
        <w:rPr>
          <w:rFonts w:ascii="Arial Narrow" w:hAnsi="Arial Narrow"/>
          <w:b/>
          <w:sz w:val="22"/>
          <w:szCs w:val="22"/>
          <w:u w:val="single"/>
        </w:rPr>
      </w:pPr>
    </w:p>
    <w:p w14:paraId="55D65302" w14:textId="77777777" w:rsidR="005A0F26" w:rsidRPr="00CA6EEA" w:rsidRDefault="005A0F26" w:rsidP="004054B5">
      <w:pPr>
        <w:spacing w:line="276" w:lineRule="auto"/>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71AB135E" w14:textId="77777777" w:rsidR="00066BF5" w:rsidRPr="00067EF2" w:rsidRDefault="00066BF5" w:rsidP="004054B5">
      <w:pPr>
        <w:keepNext/>
        <w:autoSpaceDE w:val="0"/>
        <w:autoSpaceDN w:val="0"/>
        <w:adjustRightInd w:val="0"/>
        <w:jc w:val="both"/>
        <w:rPr>
          <w:rFonts w:ascii="Arial Narrow" w:hAnsi="Arial Narrow"/>
          <w:sz w:val="16"/>
          <w:szCs w:val="16"/>
        </w:rPr>
      </w:pPr>
    </w:p>
    <w:p w14:paraId="4B12FF86" w14:textId="77777777" w:rsidR="005A0F26" w:rsidRPr="00067EF2" w:rsidRDefault="005A0F26" w:rsidP="004054B5">
      <w:pPr>
        <w:autoSpaceDE w:val="0"/>
        <w:autoSpaceDN w:val="0"/>
        <w:adjustRightInd w:val="0"/>
        <w:spacing w:before="120"/>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32E1939E" w14:textId="77777777" w:rsidR="005A0F26" w:rsidRPr="008D5991" w:rsidRDefault="005A0F26" w:rsidP="004054B5">
      <w:pPr>
        <w:keepNext/>
        <w:autoSpaceDE w:val="0"/>
        <w:autoSpaceDN w:val="0"/>
        <w:adjustRightInd w:val="0"/>
        <w:jc w:val="both"/>
        <w:rPr>
          <w:rFonts w:ascii="Arial Narrow" w:hAnsi="Arial Narrow"/>
          <w:sz w:val="22"/>
          <w:szCs w:val="22"/>
        </w:rPr>
      </w:pPr>
      <w:r w:rsidRPr="008D5991">
        <w:rPr>
          <w:rFonts w:ascii="Arial Narrow" w:hAnsi="Arial Narrow"/>
          <w:sz w:val="22"/>
          <w:szCs w:val="22"/>
        </w:rPr>
        <w:t xml:space="preserve">Należy przygotować zgodnie z Zasadami przygotowania studium wykonalności dla projektów realizowanych </w:t>
      </w:r>
      <w:r w:rsidRPr="008D5991">
        <w:rPr>
          <w:rFonts w:ascii="Arial Narrow" w:hAnsi="Arial Narrow"/>
          <w:sz w:val="22"/>
          <w:szCs w:val="22"/>
        </w:rPr>
        <w:br/>
        <w:t>w ramach Regionalnego Programu Operacyjnego Województwa Łódzkiego na lata 2014-2020.</w:t>
      </w:r>
    </w:p>
    <w:p w14:paraId="67901229" w14:textId="40C75786" w:rsidR="008D7CEE" w:rsidRPr="004F33F2" w:rsidRDefault="008D7CEE" w:rsidP="004054B5">
      <w:pPr>
        <w:autoSpaceDE w:val="0"/>
        <w:autoSpaceDN w:val="0"/>
        <w:adjustRightInd w:val="0"/>
        <w:spacing w:before="120"/>
        <w:jc w:val="both"/>
        <w:rPr>
          <w:rFonts w:ascii="Arial Narrow" w:hAnsi="Arial Narrow"/>
          <w:b/>
          <w:sz w:val="16"/>
          <w:szCs w:val="16"/>
        </w:rPr>
      </w:pPr>
    </w:p>
    <w:p w14:paraId="1D15A369" w14:textId="77777777" w:rsidR="005A0F26" w:rsidRPr="004F33F2" w:rsidRDefault="005A0F26" w:rsidP="004054B5">
      <w:pPr>
        <w:autoSpaceDE w:val="0"/>
        <w:autoSpaceDN w:val="0"/>
        <w:adjustRightInd w:val="0"/>
        <w:spacing w:before="120"/>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pPr>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pPr>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pPr>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pPr>
        <w:jc w:val="both"/>
        <w:rPr>
          <w:rFonts w:ascii="Arial Narrow" w:hAnsi="Arial Narrow"/>
          <w:spacing w:val="-12"/>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3DB2E187" w14:textId="77777777" w:rsidR="006B71A7" w:rsidRPr="008D5991" w:rsidRDefault="006B71A7" w:rsidP="004054B5">
      <w:pPr>
        <w:keepNext/>
        <w:autoSpaceDE w:val="0"/>
        <w:autoSpaceDN w:val="0"/>
        <w:adjustRightInd w:val="0"/>
        <w:jc w:val="both"/>
        <w:rPr>
          <w:rFonts w:ascii="Arial Narrow" w:hAnsi="Arial Narrow"/>
          <w:sz w:val="22"/>
          <w:szCs w:val="22"/>
        </w:rPr>
      </w:pPr>
    </w:p>
    <w:p w14:paraId="1282D28F" w14:textId="77777777" w:rsidR="005A0F26" w:rsidRPr="008D5991" w:rsidRDefault="005A0F26" w:rsidP="004054B5">
      <w:pPr>
        <w:spacing w:before="120"/>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techniczny)/program funkcjonalno-użytkowy zależnie od rodzaju projektu.</w:t>
      </w:r>
    </w:p>
    <w:p w14:paraId="3FD47B9C" w14:textId="77777777" w:rsidR="005A0F26" w:rsidRPr="003A663B" w:rsidRDefault="005A0F26">
      <w:pPr>
        <w:jc w:val="both"/>
        <w:rPr>
          <w:rFonts w:ascii="Arial Narrow" w:hAnsi="Arial Narrow"/>
          <w:sz w:val="22"/>
          <w:szCs w:val="22"/>
        </w:rPr>
      </w:pPr>
      <w:r w:rsidRPr="00941A7F">
        <w:rPr>
          <w:rFonts w:ascii="Arial Narrow" w:hAnsi="Arial Narrow"/>
          <w:sz w:val="22"/>
          <w:szCs w:val="22"/>
        </w:rPr>
        <w:t xml:space="preserve">- W przypadku projektu budowlanego należy przedstawić wykaz tomów projektu budowlanego, zawierający: numery tomów, tytuły i autorów opracowań wraz z numerami uprawnień, a także wyciąg z opisu technicznego </w:t>
      </w:r>
      <w:r w:rsidRPr="00941A7F">
        <w:rPr>
          <w:rFonts w:ascii="Arial Narrow" w:hAnsi="Arial Narrow"/>
          <w:sz w:val="22"/>
          <w:szCs w:val="22"/>
        </w:rPr>
        <w:lastRenderedPageBreak/>
        <w:t>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45FECF03" w:rsidR="00347815" w:rsidRPr="00CE7552" w:rsidRDefault="00347815" w:rsidP="00347815">
      <w:pPr>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5596EA56" w14:textId="77777777" w:rsidR="005A0F26" w:rsidRPr="00067EF2" w:rsidRDefault="005A0F26">
      <w:pPr>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w typu zakupy inwestycyjne należy załączyć zestawienie zakupywanego sprzętu określające właściwości techniczne urządzeń, z którego powinny wynikać: ilość, rodzaj, typ, główne parametry.</w:t>
      </w:r>
    </w:p>
    <w:p w14:paraId="19A8B6D7" w14:textId="77777777" w:rsidR="005A0F26" w:rsidRPr="00067EF2" w:rsidRDefault="005A0F26">
      <w:pPr>
        <w:jc w:val="both"/>
        <w:rPr>
          <w:rFonts w:ascii="Arial Narrow" w:hAnsi="Arial Narrow"/>
          <w:sz w:val="22"/>
          <w:szCs w:val="22"/>
        </w:rPr>
      </w:pPr>
      <w:r w:rsidRPr="00067EF2">
        <w:rPr>
          <w:rFonts w:ascii="Arial Narrow" w:hAnsi="Arial Narrow"/>
          <w:sz w:val="22"/>
          <w:szCs w:val="22"/>
        </w:rPr>
        <w:t>W zakresie dostaw w specyfikacji powinno być odniesienie do cen jednostkowych sprzętu (w formie kalkulacji).</w:t>
      </w:r>
    </w:p>
    <w:p w14:paraId="787B2886" w14:textId="77777777" w:rsidR="005A0F26" w:rsidRPr="008D5991" w:rsidRDefault="005A0F26">
      <w:pPr>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3B45E8C8" w14:textId="77777777" w:rsidR="006B71A7" w:rsidRPr="008D5991" w:rsidRDefault="006B71A7">
      <w:pPr>
        <w:jc w:val="both"/>
        <w:rPr>
          <w:rFonts w:ascii="Arial Narrow" w:hAnsi="Arial Narrow"/>
          <w:sz w:val="22"/>
          <w:szCs w:val="22"/>
        </w:rPr>
      </w:pPr>
    </w:p>
    <w:p w14:paraId="04001721" w14:textId="77777777" w:rsidR="006B71A7" w:rsidRPr="008D5991" w:rsidRDefault="006B71A7">
      <w:pPr>
        <w:jc w:val="both"/>
        <w:rPr>
          <w:rFonts w:ascii="Arial Narrow" w:hAnsi="Arial Narrow"/>
          <w:sz w:val="22"/>
          <w:szCs w:val="22"/>
        </w:rPr>
      </w:pPr>
    </w:p>
    <w:p w14:paraId="1283F1A2" w14:textId="77777777" w:rsidR="006B71A7" w:rsidRPr="00941A7F" w:rsidRDefault="006B71A7">
      <w:pPr>
        <w:jc w:val="both"/>
        <w:rPr>
          <w:rFonts w:ascii="Arial Narrow" w:hAnsi="Arial Narrow"/>
          <w:sz w:val="22"/>
          <w:szCs w:val="22"/>
        </w:rPr>
      </w:pPr>
    </w:p>
    <w:p w14:paraId="6AD98082" w14:textId="77777777" w:rsidR="005A0F26" w:rsidRPr="003A663B" w:rsidRDefault="005A0F26" w:rsidP="004054B5">
      <w:pPr>
        <w:keepNext/>
        <w:autoSpaceDE w:val="0"/>
        <w:autoSpaceDN w:val="0"/>
        <w:adjustRightInd w:val="0"/>
        <w:ind w:left="284" w:hanging="284"/>
        <w:jc w:val="both"/>
        <w:rPr>
          <w:rFonts w:ascii="Arial Narrow" w:hAnsi="Arial Narrow"/>
          <w:sz w:val="22"/>
          <w:szCs w:val="22"/>
        </w:rPr>
      </w:pPr>
      <w:r w:rsidRPr="00941A7F">
        <w:rPr>
          <w:rFonts w:ascii="Arial Narrow" w:hAnsi="Arial Narrow"/>
          <w:b/>
          <w:sz w:val="22"/>
          <w:szCs w:val="22"/>
        </w:rPr>
        <w:t xml:space="preserve">Ad. Załącznik nr 4 - </w:t>
      </w:r>
      <w:r w:rsidRPr="003A663B">
        <w:rPr>
          <w:rFonts w:ascii="Arial Narrow" w:hAnsi="Arial Narrow"/>
          <w:sz w:val="22"/>
          <w:szCs w:val="22"/>
        </w:rPr>
        <w:t>Wzór oświadczenia Wnioskodawcy o zabezpieczeniu środków niezbędnych do realizowania projektu.</w:t>
      </w:r>
    </w:p>
    <w:p w14:paraId="3523DEF5" w14:textId="77777777" w:rsidR="006B71A7" w:rsidRPr="003A663B" w:rsidRDefault="006B71A7" w:rsidP="004054B5">
      <w:pPr>
        <w:keepNext/>
        <w:autoSpaceDE w:val="0"/>
        <w:autoSpaceDN w:val="0"/>
        <w:adjustRightInd w:val="0"/>
        <w:ind w:left="284" w:hanging="284"/>
        <w:jc w:val="both"/>
        <w:rPr>
          <w:rFonts w:ascii="Arial Narrow" w:hAnsi="Arial Narrow"/>
          <w:sz w:val="22"/>
          <w:szCs w:val="22"/>
        </w:rPr>
      </w:pPr>
    </w:p>
    <w:p w14:paraId="3C2D2DDA" w14:textId="77777777" w:rsidR="006B71A7" w:rsidRPr="00176DCA" w:rsidRDefault="006B71A7" w:rsidP="004054B5">
      <w:pPr>
        <w:keepNext/>
        <w:autoSpaceDE w:val="0"/>
        <w:autoSpaceDN w:val="0"/>
        <w:adjustRightInd w:val="0"/>
        <w:ind w:left="284" w:hanging="284"/>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A0F26" w:rsidRPr="004F33F2" w14:paraId="286BA575" w14:textId="77777777" w:rsidTr="00B5737E">
        <w:trPr>
          <w:trHeight w:val="5748"/>
        </w:trPr>
        <w:tc>
          <w:tcPr>
            <w:tcW w:w="9212" w:type="dxa"/>
          </w:tcPr>
          <w:p w14:paraId="2C44DDA9" w14:textId="77777777" w:rsidR="005A0F26" w:rsidRPr="00176DCA" w:rsidRDefault="005A0F26">
            <w:pPr>
              <w:rPr>
                <w:rFonts w:ascii="Arial Narrow" w:hAnsi="Arial Narrow"/>
              </w:rPr>
            </w:pPr>
            <w:r w:rsidRPr="00176DCA">
              <w:rPr>
                <w:rFonts w:ascii="Arial Narrow" w:hAnsi="Arial Narrow"/>
                <w:sz w:val="22"/>
                <w:szCs w:val="22"/>
              </w:rPr>
              <w:t>Nazwa i adres Wnioskodawcy</w:t>
            </w:r>
          </w:p>
          <w:p w14:paraId="68F87196" w14:textId="77777777" w:rsidR="005A0F26" w:rsidRPr="00325311" w:rsidRDefault="005A0F26">
            <w:pPr>
              <w:jc w:val="right"/>
              <w:rPr>
                <w:rFonts w:ascii="Arial Narrow" w:hAnsi="Arial Narrow"/>
              </w:rPr>
            </w:pPr>
            <w:r w:rsidRPr="00176DCA">
              <w:rPr>
                <w:rFonts w:ascii="Arial Narrow" w:hAnsi="Arial Narrow"/>
                <w:sz w:val="22"/>
                <w:szCs w:val="22"/>
              </w:rPr>
              <w:t>Miejscowość, data</w:t>
            </w:r>
          </w:p>
          <w:p w14:paraId="1E2A757D" w14:textId="77777777" w:rsidR="005A0F26" w:rsidRPr="00CE7552" w:rsidRDefault="005A0F26">
            <w:pPr>
              <w:rPr>
                <w:rFonts w:ascii="Arial Narrow" w:hAnsi="Arial Narrow"/>
              </w:rPr>
            </w:pPr>
          </w:p>
          <w:p w14:paraId="5DEA08C3" w14:textId="77777777" w:rsidR="005A0F26" w:rsidRPr="00CE7552" w:rsidRDefault="005A0F26">
            <w:pPr>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pPr>
              <w:rPr>
                <w:rFonts w:ascii="Arial Narrow" w:hAnsi="Arial Narrow"/>
              </w:rPr>
            </w:pPr>
          </w:p>
          <w:p w14:paraId="354AD0CE" w14:textId="77777777" w:rsidR="00541022" w:rsidRPr="004F33F2" w:rsidRDefault="005A0F26">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pPr>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pPr>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4054B5">
            <w:pPr>
              <w:autoSpaceDE w:val="0"/>
              <w:autoSpaceDN w:val="0"/>
              <w:adjustRightInd w:val="0"/>
              <w:jc w:val="both"/>
              <w:rPr>
                <w:rFonts w:ascii="Arial Narrow" w:hAnsi="Arial Narrow"/>
              </w:rPr>
            </w:pPr>
          </w:p>
          <w:p w14:paraId="11B868E6"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4054B5">
            <w:pPr>
              <w:autoSpaceDE w:val="0"/>
              <w:autoSpaceDN w:val="0"/>
              <w:adjustRightInd w:val="0"/>
              <w:jc w:val="both"/>
              <w:rPr>
                <w:rFonts w:ascii="Arial Narrow" w:hAnsi="Arial Narrow"/>
              </w:rPr>
            </w:pPr>
          </w:p>
          <w:p w14:paraId="245D71F9" w14:textId="6A7681B6"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Źródło finansowania:</w:t>
            </w:r>
          </w:p>
          <w:p w14:paraId="2FEA2C82"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pPr>
              <w:rPr>
                <w:rFonts w:ascii="Arial Narrow" w:hAnsi="Arial Narrow"/>
              </w:rPr>
            </w:pPr>
          </w:p>
          <w:p w14:paraId="09AA92E4" w14:textId="77777777" w:rsidR="005A0F26" w:rsidRPr="004F33F2" w:rsidRDefault="005A0F26">
            <w:pPr>
              <w:rPr>
                <w:rFonts w:ascii="Arial Narrow" w:hAnsi="Arial Narrow"/>
              </w:rPr>
            </w:pPr>
          </w:p>
          <w:p w14:paraId="6FD1E29B" w14:textId="77777777" w:rsidR="005A0F26" w:rsidRPr="004F33F2" w:rsidRDefault="005A0F26">
            <w:pPr>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35701894" w14:textId="77777777" w:rsidR="005A0F26" w:rsidRPr="004F33F2" w:rsidRDefault="005A0F26">
            <w:pPr>
              <w:rPr>
                <w:rFonts w:ascii="Arial Narrow" w:hAnsi="Arial Narrow"/>
              </w:rPr>
            </w:pPr>
          </w:p>
        </w:tc>
      </w:tr>
    </w:tbl>
    <w:p w14:paraId="44B73C1D" w14:textId="77777777" w:rsidR="005A0F26" w:rsidRPr="004F33F2" w:rsidRDefault="005A0F26" w:rsidP="004054B5">
      <w:pPr>
        <w:pStyle w:val="NormalnyWeb"/>
        <w:spacing w:before="120" w:beforeAutospacing="0" w:after="0"/>
        <w:ind w:right="-74"/>
        <w:jc w:val="both"/>
        <w:rPr>
          <w:rFonts w:ascii="Arial Narrow" w:hAnsi="Arial Narrow"/>
          <w:spacing w:val="-2"/>
          <w:sz w:val="22"/>
          <w:szCs w:val="22"/>
        </w:rPr>
      </w:pPr>
      <w:r w:rsidRPr="004F33F2">
        <w:rPr>
          <w:rFonts w:ascii="Arial Narrow" w:hAnsi="Arial Narrow"/>
          <w:spacing w:val="-2"/>
          <w:sz w:val="22"/>
          <w:szCs w:val="22"/>
        </w:rPr>
        <w:t>W przypadku realizacji projektów partnerskich, każdy z partnerów przedkłada w/w oświadczenie.</w:t>
      </w:r>
    </w:p>
    <w:p w14:paraId="448A10BB" w14:textId="77777777" w:rsidR="005A0F26" w:rsidRPr="00067EF2" w:rsidRDefault="005A0F26">
      <w:pPr>
        <w:jc w:val="both"/>
        <w:rPr>
          <w:rFonts w:ascii="Arial Narrow" w:hAnsi="Arial Narrow"/>
        </w:rPr>
      </w:pPr>
      <w:r w:rsidRPr="004F33F2">
        <w:rPr>
          <w:rFonts w:ascii="Arial Narrow" w:hAnsi="Arial Narrow"/>
          <w:sz w:val="22"/>
          <w:szCs w:val="22"/>
        </w:rPr>
        <w:t>*</w:t>
      </w:r>
      <w:r w:rsidRPr="004F33F2">
        <w:rPr>
          <w:rFonts w:ascii="Arial Narrow" w:hAnsi="Arial Narrow"/>
          <w:spacing w:val="-2"/>
          <w:sz w:val="22"/>
          <w:szCs w:val="22"/>
        </w:rPr>
        <w:t>W przypadku</w:t>
      </w:r>
      <w:r w:rsidR="00AE5E07" w:rsidRPr="004F33F2">
        <w:rPr>
          <w:rFonts w:ascii="Arial Narrow" w:hAnsi="Arial Narrow"/>
          <w:spacing w:val="-2"/>
          <w:sz w:val="22"/>
          <w:szCs w:val="22"/>
        </w:rPr>
        <w:t>,</w:t>
      </w:r>
      <w:r w:rsidRPr="004F33F2">
        <w:rPr>
          <w:rFonts w:ascii="Arial Narrow" w:hAnsi="Arial Narrow"/>
          <w:spacing w:val="-2"/>
          <w:sz w:val="22"/>
          <w:szCs w:val="22"/>
        </w:rPr>
        <w:t xml:space="preserve"> </w:t>
      </w:r>
      <w:r w:rsidR="00AE5E07" w:rsidRPr="002262E8">
        <w:rPr>
          <w:rFonts w:ascii="Arial Narrow" w:hAnsi="Arial Narrow"/>
          <w:spacing w:val="-2"/>
          <w:sz w:val="22"/>
          <w:szCs w:val="22"/>
        </w:rPr>
        <w:t>gdy</w:t>
      </w:r>
      <w:r w:rsidR="00AE5E07" w:rsidRPr="00CA6EEA">
        <w:rPr>
          <w:rFonts w:ascii="Arial Narrow" w:hAnsi="Arial Narrow"/>
          <w:spacing w:val="-2"/>
          <w:sz w:val="22"/>
          <w:szCs w:val="22"/>
        </w:rPr>
        <w:t xml:space="preserve"> </w:t>
      </w:r>
      <w:r w:rsidRPr="00CA6EEA">
        <w:rPr>
          <w:rFonts w:ascii="Arial Narrow" w:hAnsi="Arial Narrow"/>
          <w:spacing w:val="-2"/>
          <w:sz w:val="22"/>
          <w:szCs w:val="22"/>
        </w:rPr>
        <w:t>w projekcie nie występują wydatki niekwalifikowane należy odpowiednio wykreślić zapis „</w:t>
      </w:r>
      <w:r w:rsidRPr="00CA6EEA">
        <w:rPr>
          <w:rFonts w:ascii="Arial Narrow" w:hAnsi="Arial Narrow"/>
          <w:sz w:val="22"/>
          <w:szCs w:val="22"/>
        </w:rPr>
        <w:t>oraz środki finansowe na pokrycie wydatków niekwalifikowanych do zrealizowania projektu”.</w:t>
      </w:r>
    </w:p>
    <w:p w14:paraId="7FB0BADC" w14:textId="77777777" w:rsidR="005A0F26" w:rsidRPr="00067EF2" w:rsidRDefault="005A0F26" w:rsidP="004054B5">
      <w:pPr>
        <w:autoSpaceDE w:val="0"/>
        <w:autoSpaceDN w:val="0"/>
        <w:adjustRightInd w:val="0"/>
        <w:jc w:val="both"/>
        <w:rPr>
          <w:rFonts w:ascii="Arial Narrow" w:hAnsi="Arial Narrow"/>
          <w:b/>
          <w:sz w:val="22"/>
          <w:szCs w:val="22"/>
        </w:rPr>
      </w:pPr>
    </w:p>
    <w:p w14:paraId="6E497837" w14:textId="3768335A" w:rsidR="008D7CEE" w:rsidRPr="004F33F2" w:rsidRDefault="00856835"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856835">
      <w:pPr>
        <w:autoSpaceDE w:val="0"/>
        <w:autoSpaceDN w:val="0"/>
        <w:adjustRightInd w:val="0"/>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856835">
      <w:pPr>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856835">
      <w:pPr>
        <w:autoSpaceDE w:val="0"/>
        <w:autoSpaceDN w:val="0"/>
        <w:adjustRightInd w:val="0"/>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lastRenderedPageBreak/>
        <w:t>Wnioskodawca/partner, który nie ma obowiązku sporządzania sprawozdań finansowych, powinien przedstawić oświadczenie, iż nie jest zobowiązany do ich sporządzania.</w:t>
      </w:r>
    </w:p>
    <w:p w14:paraId="78001D12" w14:textId="71686C8D" w:rsidR="00856835" w:rsidRPr="00176DCA"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Dodatkowo, gdy Wnioskodawca/partner ubiega się o pomoc publiczną lub pomoc de min</w:t>
      </w:r>
      <w:r w:rsidRPr="00941A7F">
        <w:rPr>
          <w:rFonts w:ascii="Arial Narrow" w:hAnsi="Arial Narrow"/>
          <w:sz w:val="22"/>
          <w:szCs w:val="22"/>
        </w:rPr>
        <w:t xml:space="preserve">imis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minimis</w:t>
      </w:r>
      <w:r w:rsidRPr="003A663B">
        <w:rPr>
          <w:rFonts w:ascii="Arial Narrow" w:hAnsi="Arial Narrow"/>
          <w:sz w:val="22"/>
          <w:szCs w:val="22"/>
        </w:rPr>
        <w:t xml:space="preserve"> (Dz. U. z 2010 r. Nr 53, poz. 311 z późn. zm.) lub </w:t>
      </w:r>
      <w:r w:rsidRPr="00176DCA">
        <w:rPr>
          <w:rFonts w:ascii="Arial Narrow" w:hAnsi="Arial Narrow"/>
          <w:i/>
          <w:sz w:val="22"/>
          <w:szCs w:val="22"/>
        </w:rPr>
        <w:t>Rozporządzenia Rady Ministrów z dnia 29 marca 2010 r. w sprawie zakresu informacji przedstawianych przez podmiot ubiegający się o pomoc inną niż pomoc de minimis lub pomoc de minimis w rolnictwie lub rybołówstwie</w:t>
      </w:r>
      <w:r w:rsidRPr="00176DCA">
        <w:rPr>
          <w:rFonts w:ascii="Arial Narrow" w:hAnsi="Arial Narrow"/>
          <w:sz w:val="22"/>
          <w:szCs w:val="22"/>
        </w:rPr>
        <w:t xml:space="preserve"> (Dz. U. Nr 53, poz. 312, z późn. zm.).</w:t>
      </w:r>
    </w:p>
    <w:p w14:paraId="1395CFBE" w14:textId="77777777" w:rsidR="00AE5E07" w:rsidRPr="00325311" w:rsidRDefault="00AE5E07" w:rsidP="004054B5">
      <w:pPr>
        <w:autoSpaceDE w:val="0"/>
        <w:autoSpaceDN w:val="0"/>
        <w:adjustRightInd w:val="0"/>
        <w:jc w:val="both"/>
        <w:rPr>
          <w:rFonts w:ascii="Arial Narrow" w:hAnsi="Arial Narrow"/>
          <w:b/>
          <w:sz w:val="22"/>
          <w:szCs w:val="22"/>
        </w:rPr>
      </w:pPr>
    </w:p>
    <w:p w14:paraId="754F65F1" w14:textId="77777777" w:rsidR="005A0F26" w:rsidRPr="00CE7552" w:rsidRDefault="005A0F26" w:rsidP="004054B5">
      <w:pPr>
        <w:autoSpaceDE w:val="0"/>
        <w:autoSpaceDN w:val="0"/>
        <w:adjustRightInd w:val="0"/>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77777777" w:rsidR="006B71A7" w:rsidRPr="00CE7552" w:rsidRDefault="006B71A7" w:rsidP="004054B5">
      <w:pPr>
        <w:autoSpaceDE w:val="0"/>
        <w:autoSpaceDN w:val="0"/>
        <w:adjustRightInd w:val="0"/>
        <w:ind w:left="426" w:hanging="426"/>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A0F26" w:rsidRPr="004F33F2" w14:paraId="5BE7D29F" w14:textId="77777777" w:rsidTr="00352DD1">
        <w:tc>
          <w:tcPr>
            <w:tcW w:w="9212" w:type="dxa"/>
          </w:tcPr>
          <w:p w14:paraId="56CF9AF8" w14:textId="77777777" w:rsidR="005A0F26" w:rsidRPr="004F33F2" w:rsidRDefault="005A0F26">
            <w:pPr>
              <w:rPr>
                <w:rFonts w:ascii="Arial Narrow" w:hAnsi="Arial Narrow"/>
              </w:rPr>
            </w:pPr>
            <w:r w:rsidRPr="00CE7552">
              <w:rPr>
                <w:rFonts w:ascii="Arial Narrow" w:hAnsi="Arial Narrow"/>
                <w:sz w:val="22"/>
                <w:szCs w:val="22"/>
              </w:rPr>
              <w:t>Nazwa i adres Wnioskodawcy</w:t>
            </w:r>
          </w:p>
          <w:p w14:paraId="75790A8A" w14:textId="77777777" w:rsidR="005A0F26" w:rsidRPr="004F33F2" w:rsidRDefault="005A0F26">
            <w:pPr>
              <w:jc w:val="right"/>
              <w:rPr>
                <w:rFonts w:ascii="Arial Narrow" w:hAnsi="Arial Narrow"/>
              </w:rPr>
            </w:pPr>
            <w:r w:rsidRPr="004F33F2">
              <w:rPr>
                <w:rFonts w:ascii="Arial Narrow" w:hAnsi="Arial Narrow"/>
                <w:sz w:val="22"/>
                <w:szCs w:val="22"/>
              </w:rPr>
              <w:t>Miejscowość, data</w:t>
            </w:r>
          </w:p>
          <w:p w14:paraId="3F9636EF" w14:textId="77777777" w:rsidR="005A0F26" w:rsidRPr="004F33F2" w:rsidRDefault="005A0F26">
            <w:pPr>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pPr>
              <w:jc w:val="center"/>
              <w:rPr>
                <w:rFonts w:ascii="Arial Narrow" w:hAnsi="Arial Narrow"/>
              </w:rPr>
            </w:pPr>
          </w:p>
          <w:p w14:paraId="5314E576" w14:textId="77777777" w:rsidR="00A5422E" w:rsidRPr="004F33F2" w:rsidRDefault="005A0F26">
            <w:pPr>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77777777" w:rsidR="005A0F26" w:rsidRPr="004F33F2" w:rsidRDefault="005A0F26">
            <w:pPr>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0321584A" w14:textId="77777777" w:rsidR="00A5422E" w:rsidRPr="004F33F2" w:rsidRDefault="00A5422E">
            <w:pPr>
              <w:ind w:left="5760"/>
              <w:jc w:val="center"/>
              <w:rPr>
                <w:rFonts w:ascii="Arial Narrow" w:hAnsi="Arial Narrow"/>
              </w:rPr>
            </w:pPr>
          </w:p>
          <w:p w14:paraId="3144AF8E" w14:textId="77777777" w:rsidR="00A5422E" w:rsidRPr="004F33F2" w:rsidRDefault="00A5422E">
            <w:pPr>
              <w:ind w:left="5760"/>
              <w:jc w:val="center"/>
              <w:rPr>
                <w:rFonts w:ascii="Arial Narrow" w:hAnsi="Arial Narrow"/>
              </w:rPr>
            </w:pPr>
          </w:p>
          <w:p w14:paraId="330F958F" w14:textId="77777777" w:rsidR="005A0F26" w:rsidRPr="004F33F2" w:rsidRDefault="005A0F26">
            <w:pPr>
              <w:ind w:left="5760"/>
              <w:jc w:val="center"/>
              <w:rPr>
                <w:rFonts w:ascii="Arial Narrow" w:hAnsi="Arial Narrow"/>
              </w:rPr>
            </w:pPr>
            <w:r w:rsidRPr="004F33F2">
              <w:rPr>
                <w:rFonts w:ascii="Arial Narrow" w:hAnsi="Arial Narrow"/>
                <w:sz w:val="22"/>
                <w:szCs w:val="22"/>
              </w:rPr>
              <w:t>…………………………</w:t>
            </w:r>
          </w:p>
          <w:p w14:paraId="77E9578D" w14:textId="77777777"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4DD0BCCD" w14:textId="77777777" w:rsidR="005A0F26" w:rsidRPr="004F33F2" w:rsidRDefault="005A0F26">
            <w:pPr>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tc>
      </w:tr>
    </w:tbl>
    <w:p w14:paraId="678808E8" w14:textId="77777777" w:rsidR="005A0F26" w:rsidRPr="004F33F2" w:rsidRDefault="005A0F26" w:rsidP="004054B5">
      <w:pPr>
        <w:pStyle w:val="Nagwek"/>
        <w:spacing w:before="120"/>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4054B5">
      <w:pPr>
        <w:pStyle w:val="NormalnyWeb"/>
        <w:spacing w:before="0" w:beforeAutospacing="0" w:after="0"/>
        <w:ind w:right="-74"/>
        <w:jc w:val="both"/>
        <w:rPr>
          <w:rFonts w:ascii="Arial Narrow" w:hAnsi="Arial Narrow"/>
          <w:spacing w:val="-2"/>
          <w:sz w:val="22"/>
          <w:szCs w:val="22"/>
        </w:rPr>
      </w:pPr>
      <w:r w:rsidRPr="004F33F2">
        <w:rPr>
          <w:rFonts w:ascii="Arial Narrow" w:hAnsi="Arial Narrow"/>
          <w:spacing w:val="-2"/>
          <w:sz w:val="22"/>
          <w:szCs w:val="22"/>
        </w:rPr>
        <w:t>W przypadku realizacji projektów partnerskich, każdy z partnerów przedkłada w/w oświadczenie.</w:t>
      </w:r>
    </w:p>
    <w:p w14:paraId="40D23388" w14:textId="77777777" w:rsidR="008D69D8" w:rsidRPr="002262E8" w:rsidRDefault="008D69D8" w:rsidP="004054B5">
      <w:pPr>
        <w:spacing w:line="276" w:lineRule="auto"/>
        <w:rPr>
          <w:rFonts w:ascii="Arial Narrow" w:hAnsi="Arial Narrow"/>
          <w:b/>
          <w:sz w:val="22"/>
          <w:szCs w:val="22"/>
        </w:rPr>
      </w:pPr>
    </w:p>
    <w:p w14:paraId="015D96AB" w14:textId="77777777" w:rsidR="00CB5561" w:rsidRPr="00CA6EEA" w:rsidRDefault="00CB5561" w:rsidP="00CB5561">
      <w:pPr>
        <w:spacing w:line="276" w:lineRule="auto"/>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3F4299">
      <w:pPr>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3EAB9476" w14:textId="77777777" w:rsidR="00CB5561" w:rsidRPr="00067EF2" w:rsidRDefault="00CB5561" w:rsidP="003F4299">
      <w:pPr>
        <w:jc w:val="both"/>
        <w:rPr>
          <w:rFonts w:ascii="Arial Narrow" w:hAnsi="Arial Narrow"/>
          <w:sz w:val="22"/>
          <w:szCs w:val="22"/>
        </w:rPr>
      </w:pPr>
      <w:r w:rsidRPr="00067EF2">
        <w:rPr>
          <w:rFonts w:ascii="Arial Narrow" w:hAnsi="Arial Narrow"/>
          <w:sz w:val="22"/>
          <w:szCs w:val="22"/>
        </w:rPr>
        <w:t>Jeżeli Wnioskodawca/partner posiada statut, należy przedłożyć jego kserokopię. W przypadku spółek cywilnych należy przedłożyć kopię zawartej umowy spółki cywilnej oraz dokumenty rejestrowe wszystkich wspólników spółki.</w:t>
      </w:r>
    </w:p>
    <w:p w14:paraId="576B3A6C" w14:textId="77777777" w:rsidR="00CB5561" w:rsidRPr="008D5991" w:rsidRDefault="00CB5561" w:rsidP="003F4299">
      <w:pPr>
        <w:jc w:val="both"/>
        <w:rPr>
          <w:rFonts w:ascii="Arial Narrow" w:hAnsi="Arial Narrow"/>
          <w:sz w:val="22"/>
          <w:szCs w:val="22"/>
        </w:rPr>
      </w:pPr>
      <w:r w:rsidRPr="008D5991">
        <w:rPr>
          <w:rFonts w:ascii="Arial Narrow" w:hAnsi="Arial Narrow"/>
          <w:b/>
          <w:sz w:val="22"/>
          <w:szCs w:val="22"/>
        </w:rPr>
        <w:t>Przedstawienie dokumentu rejestrowego nie dotyczy Jednostki Samorządu Terytorialnego</w:t>
      </w:r>
      <w:r w:rsidRPr="008D5991">
        <w:rPr>
          <w:rFonts w:ascii="Arial Narrow" w:hAnsi="Arial Narrow"/>
          <w:sz w:val="22"/>
          <w:szCs w:val="22"/>
        </w:rPr>
        <w:t>.</w:t>
      </w:r>
    </w:p>
    <w:p w14:paraId="47AD2CFB" w14:textId="77777777" w:rsidR="00CB5561" w:rsidRPr="008D5991" w:rsidRDefault="00CB5561" w:rsidP="003F4299">
      <w:pPr>
        <w:jc w:val="both"/>
        <w:rPr>
          <w:rFonts w:ascii="Arial Narrow" w:hAnsi="Arial Narrow"/>
          <w:sz w:val="22"/>
          <w:szCs w:val="22"/>
        </w:rPr>
      </w:pPr>
    </w:p>
    <w:p w14:paraId="40B65977" w14:textId="6FA5B1A8" w:rsidR="00CB5561" w:rsidRPr="003A663B" w:rsidRDefault="00CB5561" w:rsidP="003F4299">
      <w:pPr>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368A94CD" w:rsidR="00897473" w:rsidRPr="003A663B" w:rsidRDefault="00897473" w:rsidP="003F4299">
      <w:pPr>
        <w:jc w:val="both"/>
        <w:rPr>
          <w:rFonts w:ascii="Arial Narrow" w:hAnsi="Arial Narrow"/>
          <w:sz w:val="22"/>
          <w:szCs w:val="22"/>
        </w:rPr>
      </w:pPr>
      <w:r w:rsidRPr="003A663B">
        <w:rPr>
          <w:rFonts w:ascii="Arial Narrow" w:hAnsi="Arial Narrow"/>
          <w:spacing w:val="-2"/>
          <w:sz w:val="22"/>
          <w:szCs w:val="22"/>
        </w:rPr>
        <w:t>W przypadku realizacji projektów partnerskich, każdy z partnerów przedkłada w/w załącznik.</w:t>
      </w:r>
    </w:p>
    <w:p w14:paraId="2E9305DF" w14:textId="77777777" w:rsidR="00CB5561" w:rsidRPr="00176DCA" w:rsidRDefault="00CB5561" w:rsidP="004054B5">
      <w:pPr>
        <w:spacing w:line="276" w:lineRule="auto"/>
        <w:rPr>
          <w:rFonts w:ascii="Arial Narrow" w:hAnsi="Arial Narrow"/>
          <w:b/>
          <w:sz w:val="22"/>
          <w:szCs w:val="22"/>
        </w:rPr>
      </w:pPr>
    </w:p>
    <w:p w14:paraId="5B0FC072" w14:textId="77777777" w:rsidR="005A0F26" w:rsidRPr="00176DCA" w:rsidRDefault="005A0F26" w:rsidP="004054B5">
      <w:pPr>
        <w:spacing w:line="276" w:lineRule="auto"/>
        <w:ind w:left="426" w:hanging="426"/>
        <w:jc w:val="both"/>
        <w:rPr>
          <w:rFonts w:ascii="Arial Narrow" w:hAnsi="Arial Narrow"/>
          <w:sz w:val="22"/>
          <w:szCs w:val="22"/>
        </w:rPr>
      </w:pPr>
      <w:r w:rsidRPr="00176DCA">
        <w:rPr>
          <w:rFonts w:ascii="Arial Narrow" w:hAnsi="Arial Narrow"/>
          <w:b/>
          <w:sz w:val="22"/>
          <w:szCs w:val="22"/>
        </w:rPr>
        <w:t xml:space="preserve">Ad. Załącznik nr 10 - </w:t>
      </w:r>
      <w:r w:rsidRPr="00176DCA">
        <w:rPr>
          <w:rFonts w:ascii="Arial Narrow" w:hAnsi="Arial Narrow"/>
          <w:sz w:val="22"/>
          <w:szCs w:val="22"/>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A0F26" w:rsidRPr="004F33F2" w14:paraId="1CBF370A" w14:textId="77777777" w:rsidTr="00352DD1">
        <w:tc>
          <w:tcPr>
            <w:tcW w:w="9212" w:type="dxa"/>
          </w:tcPr>
          <w:p w14:paraId="0656BFAB" w14:textId="77777777" w:rsidR="005A0F26" w:rsidRPr="00CE7552" w:rsidRDefault="005A0F26">
            <w:pPr>
              <w:shd w:val="clear" w:color="auto" w:fill="FFFFFF"/>
              <w:tabs>
                <w:tab w:val="left" w:leader="dot" w:pos="10306"/>
              </w:tabs>
              <w:jc w:val="both"/>
              <w:rPr>
                <w:rFonts w:ascii="Arial Narrow" w:hAnsi="Arial Narrow"/>
              </w:rPr>
            </w:pPr>
            <w:r w:rsidRPr="00325311">
              <w:rPr>
                <w:rFonts w:ascii="Arial Narrow" w:hAnsi="Arial Narrow"/>
                <w:color w:val="000000"/>
                <w:spacing w:val="2"/>
                <w:sz w:val="22"/>
                <w:szCs w:val="22"/>
              </w:rPr>
              <w:t>Ja, niżej podpisany(a)</w:t>
            </w:r>
            <w:r w:rsidRPr="00CE7552">
              <w:rPr>
                <w:rFonts w:ascii="Arial Narrow" w:hAnsi="Arial Narrow"/>
                <w:color w:val="000000"/>
                <w:spacing w:val="2"/>
                <w:sz w:val="22"/>
                <w:szCs w:val="22"/>
                <w:vertAlign w:val="superscript"/>
              </w:rPr>
              <w:t>1</w:t>
            </w:r>
            <w:r w:rsidRPr="00CE7552">
              <w:rPr>
                <w:rFonts w:ascii="Arial Narrow" w:hAnsi="Arial Narrow"/>
                <w:color w:val="000000"/>
                <w:spacing w:val="2"/>
                <w:sz w:val="22"/>
                <w:szCs w:val="22"/>
              </w:rPr>
              <w:t>..........................................................................................................................</w:t>
            </w:r>
          </w:p>
          <w:p w14:paraId="4903A5F6" w14:textId="77777777" w:rsidR="005A0F26" w:rsidRPr="004F33F2" w:rsidRDefault="005A0F26">
            <w:pPr>
              <w:shd w:val="clear" w:color="auto" w:fill="FFFFFF"/>
              <w:ind w:left="2160"/>
              <w:jc w:val="both"/>
              <w:rPr>
                <w:rFonts w:ascii="Arial Narrow" w:hAnsi="Arial Narrow"/>
              </w:rPr>
            </w:pPr>
            <w:r w:rsidRPr="00CE7552">
              <w:rPr>
                <w:rFonts w:ascii="Arial Narrow" w:hAnsi="Arial Narrow"/>
                <w:color w:val="000000"/>
                <w:spacing w:val="-4"/>
                <w:sz w:val="18"/>
                <w:szCs w:val="18"/>
              </w:rPr>
              <w:t>(imię i nazwisko osoby ubiegającej się o wydanie pozwolenia na budowę albo osoby umoco</w:t>
            </w:r>
            <w:r w:rsidRPr="004F33F2">
              <w:rPr>
                <w:rFonts w:ascii="Arial Narrow" w:hAnsi="Arial Narrow"/>
                <w:color w:val="000000"/>
                <w:spacing w:val="-4"/>
                <w:sz w:val="18"/>
                <w:szCs w:val="18"/>
              </w:rPr>
              <w:t xml:space="preserve">wanej </w:t>
            </w:r>
            <w:r w:rsidRPr="004F33F2">
              <w:rPr>
                <w:rFonts w:ascii="Arial Narrow" w:hAnsi="Arial Narrow"/>
                <w:color w:val="000000"/>
                <w:spacing w:val="-5"/>
                <w:sz w:val="18"/>
                <w:szCs w:val="18"/>
              </w:rPr>
              <w:t>do złożenia oświadczenia w imieniu osoby prawnej ubiegającej się o wydanie pozwolenia na budowę)</w:t>
            </w:r>
          </w:p>
          <w:p w14:paraId="2C02B9F7" w14:textId="77777777" w:rsidR="005A0F26" w:rsidRPr="004F33F2" w:rsidRDefault="005A0F26" w:rsidP="004054B5">
            <w:pPr>
              <w:shd w:val="clear" w:color="auto" w:fill="FFFFFF"/>
              <w:tabs>
                <w:tab w:val="left" w:leader="dot" w:pos="10310"/>
              </w:tabs>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pPr>
              <w:shd w:val="clear" w:color="auto" w:fill="FFFFFF"/>
              <w:ind w:left="2160"/>
              <w:jc w:val="both"/>
              <w:rPr>
                <w:rFonts w:ascii="Arial Narrow" w:hAnsi="Arial Narrow"/>
              </w:rPr>
            </w:pPr>
            <w:r w:rsidRPr="004F33F2">
              <w:rPr>
                <w:rFonts w:ascii="Arial Narrow" w:hAnsi="Arial Narrow"/>
                <w:color w:val="000000"/>
                <w:spacing w:val="-4"/>
                <w:sz w:val="18"/>
                <w:szCs w:val="18"/>
              </w:rPr>
              <w:t>(numer dowodu osobistego lub innego dokumentu stwierdzającego tożsamość i nazwa organu wydającego)</w:t>
            </w:r>
          </w:p>
          <w:p w14:paraId="79D4C792" w14:textId="77777777" w:rsidR="005A0F26" w:rsidRPr="004F33F2" w:rsidRDefault="005A0F26" w:rsidP="004054B5">
            <w:pPr>
              <w:shd w:val="clear" w:color="auto" w:fill="FFFFFF"/>
              <w:tabs>
                <w:tab w:val="left" w:leader="dot" w:pos="3000"/>
                <w:tab w:val="left" w:leader="dot" w:pos="6989"/>
              </w:tabs>
              <w:ind w:left="14"/>
              <w:jc w:val="both"/>
              <w:rPr>
                <w:rFonts w:ascii="Arial Narrow" w:hAnsi="Arial Narrow"/>
              </w:rPr>
            </w:pPr>
            <w:r w:rsidRPr="004F33F2">
              <w:rPr>
                <w:rFonts w:ascii="Arial Narrow" w:hAnsi="Arial Narrow"/>
                <w:color w:val="000000"/>
                <w:spacing w:val="-2"/>
                <w:w w:val="106"/>
                <w:sz w:val="22"/>
                <w:szCs w:val="22"/>
              </w:rPr>
              <w:t>urodzony(a)…………………..</w:t>
            </w:r>
            <w:r w:rsidRPr="004F33F2">
              <w:rPr>
                <w:rFonts w:ascii="Arial Narrow" w:hAnsi="Arial Narrow"/>
                <w:color w:val="000000"/>
                <w:w w:val="106"/>
              </w:rPr>
              <w:t>w…………………………………..</w:t>
            </w:r>
          </w:p>
          <w:p w14:paraId="72F92CD7" w14:textId="77777777" w:rsidR="005A0F26" w:rsidRPr="004F33F2" w:rsidRDefault="005A0F26">
            <w:pPr>
              <w:shd w:val="clear" w:color="auto" w:fill="FFFFFF"/>
              <w:tabs>
                <w:tab w:val="left" w:pos="4320"/>
              </w:tabs>
              <w:ind w:left="1882"/>
              <w:jc w:val="both"/>
              <w:rPr>
                <w:rFonts w:ascii="Arial Narrow" w:hAnsi="Arial Narrow"/>
              </w:rPr>
            </w:pPr>
            <w:r w:rsidRPr="004F33F2">
              <w:rPr>
                <w:rFonts w:ascii="Arial Narrow" w:hAnsi="Arial Narrow"/>
                <w:color w:val="000000"/>
                <w:spacing w:val="-11"/>
                <w:sz w:val="18"/>
                <w:szCs w:val="18"/>
              </w:rPr>
              <w:t>(data)</w:t>
            </w:r>
            <w:r w:rsidRPr="004F33F2">
              <w:rPr>
                <w:rFonts w:ascii="Arial Narrow" w:hAnsi="Arial Narrow"/>
                <w:color w:val="000000"/>
                <w:sz w:val="18"/>
                <w:szCs w:val="18"/>
              </w:rPr>
              <w:tab/>
            </w:r>
            <w:r w:rsidRPr="004F33F2">
              <w:rPr>
                <w:rFonts w:ascii="Arial Narrow" w:hAnsi="Arial Narrow"/>
                <w:color w:val="000000"/>
                <w:spacing w:val="-7"/>
                <w:sz w:val="18"/>
                <w:szCs w:val="18"/>
              </w:rPr>
              <w:t>(miejsce)</w:t>
            </w:r>
          </w:p>
          <w:p w14:paraId="5C3A173C" w14:textId="77777777" w:rsidR="005A0F26" w:rsidRPr="004F33F2" w:rsidRDefault="005A0F26" w:rsidP="004054B5">
            <w:pPr>
              <w:shd w:val="clear" w:color="auto" w:fill="FFFFFF"/>
              <w:tabs>
                <w:tab w:val="left" w:leader="dot" w:pos="7810"/>
                <w:tab w:val="left" w:leader="dot" w:pos="10306"/>
              </w:tabs>
              <w:ind w:left="14"/>
              <w:jc w:val="both"/>
              <w:rPr>
                <w:rFonts w:ascii="Arial Narrow" w:hAnsi="Arial Narrow"/>
              </w:rPr>
            </w:pPr>
            <w:r w:rsidRPr="004F33F2">
              <w:rPr>
                <w:rFonts w:ascii="Arial Narrow" w:hAnsi="Arial Narrow"/>
                <w:color w:val="000000"/>
                <w:spacing w:val="1"/>
                <w:sz w:val="22"/>
                <w:szCs w:val="22"/>
              </w:rPr>
              <w:t>zamieszkały(a)……………………………………………………………………</w:t>
            </w:r>
            <w:r w:rsidRPr="004F33F2">
              <w:rPr>
                <w:rFonts w:ascii="Arial Narrow" w:hAnsi="Arial Narrow"/>
                <w:color w:val="000000"/>
              </w:rPr>
              <w:t>...............................,</w:t>
            </w:r>
          </w:p>
          <w:p w14:paraId="3B9A3EA0" w14:textId="77777777" w:rsidR="005A0F26" w:rsidRPr="004F33F2" w:rsidRDefault="005A0F26">
            <w:pPr>
              <w:shd w:val="clear" w:color="auto" w:fill="FFFFFF"/>
              <w:ind w:left="4680"/>
              <w:jc w:val="both"/>
              <w:rPr>
                <w:rFonts w:ascii="Arial Narrow" w:hAnsi="Arial Narrow"/>
              </w:rPr>
            </w:pPr>
            <w:r w:rsidRPr="004F33F2">
              <w:rPr>
                <w:rFonts w:ascii="Arial Narrow" w:hAnsi="Arial Narrow"/>
                <w:color w:val="000000"/>
                <w:spacing w:val="-9"/>
                <w:sz w:val="18"/>
                <w:szCs w:val="18"/>
              </w:rPr>
              <w:lastRenderedPageBreak/>
              <w:t>(adres)</w:t>
            </w:r>
          </w:p>
          <w:p w14:paraId="27615432" w14:textId="230FCF0E" w:rsidR="005A0F26" w:rsidRPr="004F33F2" w:rsidRDefault="005A0F26" w:rsidP="004054B5">
            <w:pPr>
              <w:pStyle w:val="Tekstpodstawowy2"/>
              <w:spacing w:after="0" w:line="240"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77777777" w:rsidR="005A0F26" w:rsidRPr="004F33F2" w:rsidRDefault="005A0F26">
            <w:pPr>
              <w:shd w:val="clear" w:color="auto" w:fill="FFFFFF"/>
              <w:tabs>
                <w:tab w:val="left" w:leader="dot" w:pos="3955"/>
                <w:tab w:val="left" w:leader="dot" w:pos="9149"/>
              </w:tabs>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w:t>
            </w:r>
            <w:r w:rsidRPr="004F33F2">
              <w:rPr>
                <w:rFonts w:ascii="Arial Narrow" w:hAnsi="Arial Narrow"/>
                <w:color w:val="000000"/>
                <w:spacing w:val="2"/>
                <w:w w:val="106"/>
                <w:sz w:val="22"/>
                <w:szCs w:val="22"/>
              </w:rPr>
              <w:t>ków jako działka(i) nr</w:t>
            </w:r>
            <w:r w:rsidRPr="004F33F2">
              <w:rPr>
                <w:rFonts w:ascii="Arial Narrow" w:hAnsi="Arial Narrow"/>
                <w:color w:val="000000"/>
                <w:sz w:val="22"/>
                <w:szCs w:val="22"/>
              </w:rPr>
              <w:t>…..</w:t>
            </w:r>
            <w:r w:rsidRPr="004F33F2">
              <w:rPr>
                <w:rFonts w:ascii="Arial Narrow" w:hAnsi="Arial Narrow"/>
                <w:color w:val="000000"/>
                <w:spacing w:val="5"/>
                <w:w w:val="106"/>
                <w:sz w:val="22"/>
                <w:szCs w:val="22"/>
              </w:rPr>
              <w:t xml:space="preserve">w obrębie ewidencyjnym…………………………. </w:t>
            </w:r>
            <w:r w:rsidRPr="004F33F2">
              <w:rPr>
                <w:rFonts w:ascii="Arial Narrow" w:hAnsi="Arial Narrow"/>
                <w:color w:val="000000"/>
                <w:spacing w:val="2"/>
                <w:w w:val="106"/>
                <w:sz w:val="22"/>
                <w:szCs w:val="22"/>
              </w:rPr>
              <w:t>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pPr>
              <w:shd w:val="clear" w:color="auto" w:fill="FFFFFF"/>
              <w:ind w:left="360" w:hanging="331"/>
              <w:jc w:val="both"/>
              <w:rPr>
                <w:rFonts w:ascii="Arial Narrow" w:hAnsi="Arial Narrow"/>
                <w:color w:val="000000"/>
                <w:spacing w:val="-22"/>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pPr>
              <w:numPr>
                <w:ilvl w:val="0"/>
                <w:numId w:val="3"/>
              </w:numPr>
              <w:shd w:val="clear" w:color="auto" w:fill="FFFFFF"/>
              <w:tabs>
                <w:tab w:val="left" w:leader="dot" w:pos="10301"/>
              </w:tabs>
              <w:jc w:val="both"/>
              <w:rPr>
                <w:rFonts w:ascii="Arial Narrow" w:hAnsi="Arial Narrow"/>
                <w:color w:val="000000"/>
                <w:spacing w:val="-19"/>
                <w:w w:val="106"/>
              </w:rPr>
            </w:pPr>
            <w:r w:rsidRPr="004F33F2">
              <w:rPr>
                <w:rFonts w:ascii="Arial Narrow" w:hAnsi="Arial Narrow"/>
                <w:color w:val="000000"/>
                <w:spacing w:val="2"/>
                <w:w w:val="106"/>
                <w:sz w:val="22"/>
                <w:szCs w:val="22"/>
              </w:rPr>
              <w:t>współwłasności……………………………………………………………………………..</w:t>
            </w:r>
            <w:r w:rsidRPr="004F33F2">
              <w:rPr>
                <w:rFonts w:ascii="Arial Narrow" w:hAnsi="Arial Narrow"/>
                <w:color w:val="000000"/>
                <w:w w:val="106"/>
              </w:rPr>
              <w:t>,</w:t>
            </w:r>
          </w:p>
          <w:p w14:paraId="56005AF0" w14:textId="77777777" w:rsidR="005A0F26" w:rsidRPr="004F33F2" w:rsidRDefault="005A0F26">
            <w:pPr>
              <w:shd w:val="clear" w:color="auto" w:fill="FFFFFF"/>
              <w:ind w:left="2880"/>
              <w:jc w:val="both"/>
              <w:rPr>
                <w:rFonts w:ascii="Arial Narrow" w:hAnsi="Arial Narrow"/>
              </w:rPr>
            </w:pPr>
            <w:r w:rsidRPr="004F33F2">
              <w:rPr>
                <w:rFonts w:ascii="Arial Narrow" w:hAnsi="Arial Narrow"/>
                <w:color w:val="000000"/>
                <w:spacing w:val="-5"/>
                <w:sz w:val="18"/>
                <w:szCs w:val="18"/>
              </w:rPr>
              <w:t>(wskazanie współwłaścicieli — imię, nazwisko lub nazwa oraz adres)</w:t>
            </w:r>
          </w:p>
          <w:p w14:paraId="66AD82E0" w14:textId="77777777" w:rsidR="005A0F26" w:rsidRPr="004F33F2" w:rsidRDefault="005A0F26" w:rsidP="004054B5">
            <w:pPr>
              <w:shd w:val="clear" w:color="auto" w:fill="FFFFFF"/>
              <w:tabs>
                <w:tab w:val="left" w:leader="dot" w:pos="10334"/>
              </w:tabs>
              <w:ind w:left="283" w:right="19"/>
              <w:jc w:val="both"/>
              <w:rPr>
                <w:rFonts w:ascii="Arial Narrow" w:hAnsi="Arial Narrow"/>
              </w:rPr>
            </w:pPr>
            <w:r w:rsidRPr="004F33F2">
              <w:rPr>
                <w:rFonts w:ascii="Arial Narrow" w:hAnsi="Arial Narrow"/>
                <w:color w:val="000000"/>
                <w:spacing w:val="1"/>
                <w:w w:val="106"/>
                <w:sz w:val="22"/>
                <w:szCs w:val="22"/>
              </w:rPr>
              <w:t xml:space="preserve">oraz zgodę wszystkich współwłaścicieli na wykonywanie robót budowlanych objętych wnioskiem </w:t>
            </w:r>
            <w:r w:rsidRPr="004F33F2">
              <w:rPr>
                <w:rFonts w:ascii="Arial Narrow" w:hAnsi="Arial Narrow"/>
                <w:color w:val="000000"/>
                <w:spacing w:val="1"/>
                <w:w w:val="106"/>
                <w:sz w:val="22"/>
                <w:szCs w:val="22"/>
              </w:rPr>
              <w:br/>
              <w:t>o pozwo</w:t>
            </w:r>
            <w:r w:rsidRPr="004F33F2">
              <w:rPr>
                <w:rFonts w:ascii="Arial Narrow" w:hAnsi="Arial Narrow"/>
                <w:color w:val="000000"/>
                <w:spacing w:val="-2"/>
                <w:w w:val="106"/>
                <w:sz w:val="22"/>
                <w:szCs w:val="22"/>
              </w:rPr>
              <w:t>lenie na budowę z dnia………………………………………………..</w:t>
            </w:r>
            <w:r w:rsidRPr="004F33F2">
              <w:rPr>
                <w:rFonts w:ascii="Arial Narrow" w:hAnsi="Arial Narrow"/>
                <w:color w:val="000000"/>
                <w:w w:val="106"/>
                <w:sz w:val="22"/>
                <w:szCs w:val="22"/>
              </w:rPr>
              <w:t>,</w:t>
            </w:r>
          </w:p>
          <w:p w14:paraId="2982B57A"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spacing w:val="-14"/>
                <w:w w:val="106"/>
              </w:rPr>
            </w:pPr>
            <w:r w:rsidRPr="004F33F2">
              <w:rPr>
                <w:rFonts w:ascii="Arial Narrow" w:hAnsi="Arial Narrow"/>
                <w:color w:val="000000"/>
                <w:spacing w:val="-1"/>
                <w:w w:val="106"/>
                <w:sz w:val="22"/>
                <w:szCs w:val="22"/>
              </w:rPr>
              <w:t>3.</w:t>
            </w:r>
            <w:r w:rsidRPr="004F33F2">
              <w:rPr>
                <w:rFonts w:ascii="Arial Narrow" w:hAnsi="Arial Narrow"/>
                <w:color w:val="000000"/>
                <w:spacing w:val="-1"/>
                <w:w w:val="106"/>
                <w:sz w:val="22"/>
                <w:szCs w:val="22"/>
              </w:rPr>
              <w:tab/>
              <w:t>użytkowania wieczystego………………………………………………………………</w:t>
            </w:r>
            <w:r w:rsidRPr="004F33F2">
              <w:rPr>
                <w:rFonts w:ascii="Arial Narrow" w:hAnsi="Arial Narrow"/>
                <w:color w:val="000000"/>
                <w:w w:val="106"/>
                <w:sz w:val="22"/>
                <w:szCs w:val="22"/>
              </w:rPr>
              <w:t>,</w:t>
            </w:r>
          </w:p>
          <w:p w14:paraId="1678C497"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spacing w:val="-18"/>
                <w:w w:val="106"/>
              </w:rPr>
            </w:pPr>
            <w:r w:rsidRPr="004F33F2">
              <w:rPr>
                <w:rFonts w:ascii="Arial Narrow" w:hAnsi="Arial Narrow"/>
                <w:color w:val="000000"/>
                <w:spacing w:val="-3"/>
                <w:w w:val="106"/>
                <w:sz w:val="22"/>
                <w:szCs w:val="22"/>
              </w:rPr>
              <w:t>4.</w:t>
            </w:r>
            <w:r w:rsidRPr="004F33F2">
              <w:rPr>
                <w:rFonts w:ascii="Arial Narrow" w:hAnsi="Arial Narrow"/>
                <w:color w:val="000000"/>
                <w:spacing w:val="-3"/>
                <w:w w:val="106"/>
                <w:sz w:val="22"/>
                <w:szCs w:val="22"/>
              </w:rPr>
              <w:tab/>
              <w:t>trwałego zarządu</w:t>
            </w:r>
            <w:r w:rsidRPr="004F33F2">
              <w:rPr>
                <w:rFonts w:ascii="Arial Narrow" w:hAnsi="Arial Narrow"/>
                <w:color w:val="000000"/>
                <w:spacing w:val="-3"/>
                <w:w w:val="106"/>
                <w:sz w:val="22"/>
                <w:szCs w:val="22"/>
                <w:vertAlign w:val="superscript"/>
              </w:rPr>
              <w:t>2</w:t>
            </w:r>
            <w:r w:rsidRPr="004F33F2">
              <w:rPr>
                <w:rFonts w:ascii="Arial Narrow" w:hAnsi="Arial Narrow"/>
                <w:color w:val="000000"/>
                <w:spacing w:val="-3"/>
                <w:w w:val="106"/>
                <w:sz w:val="22"/>
                <w:szCs w:val="22"/>
              </w:rPr>
              <w:t>……………………………………………………………………………</w:t>
            </w:r>
            <w:r w:rsidRPr="004F33F2">
              <w:rPr>
                <w:rFonts w:ascii="Arial Narrow" w:hAnsi="Arial Narrow"/>
                <w:color w:val="000000"/>
                <w:w w:val="106"/>
                <w:sz w:val="22"/>
                <w:szCs w:val="22"/>
              </w:rPr>
              <w:t>,</w:t>
            </w:r>
          </w:p>
          <w:p w14:paraId="321AA255" w14:textId="77777777" w:rsidR="005A0F26" w:rsidRPr="004F33F2" w:rsidRDefault="005A0F26" w:rsidP="004054B5">
            <w:pPr>
              <w:numPr>
                <w:ilvl w:val="0"/>
                <w:numId w:val="2"/>
              </w:numPr>
              <w:shd w:val="clear" w:color="auto" w:fill="FFFFFF"/>
              <w:tabs>
                <w:tab w:val="left" w:leader="dot" w:pos="10339"/>
              </w:tabs>
              <w:jc w:val="both"/>
              <w:rPr>
                <w:rFonts w:ascii="Arial Narrow" w:hAnsi="Arial Narrow"/>
                <w:color w:val="000000"/>
                <w:spacing w:val="-18"/>
                <w:w w:val="106"/>
              </w:rPr>
            </w:pPr>
            <w:r w:rsidRPr="004F33F2">
              <w:rPr>
                <w:rFonts w:ascii="Arial Narrow" w:hAnsi="Arial Narrow"/>
                <w:color w:val="000000"/>
                <w:spacing w:val="-4"/>
                <w:w w:val="106"/>
                <w:sz w:val="22"/>
                <w:szCs w:val="22"/>
              </w:rPr>
              <w:t>ograniczonego prawa rzeczowego</w:t>
            </w:r>
            <w:r w:rsidRPr="004F33F2">
              <w:rPr>
                <w:rFonts w:ascii="Arial Narrow" w:hAnsi="Arial Narrow"/>
                <w:color w:val="000000"/>
                <w:spacing w:val="-4"/>
                <w:w w:val="106"/>
                <w:sz w:val="22"/>
                <w:szCs w:val="22"/>
                <w:vertAlign w:val="superscript"/>
              </w:rPr>
              <w:t>2</w:t>
            </w:r>
            <w:r w:rsidRPr="004F33F2">
              <w:rPr>
                <w:rFonts w:ascii="Arial Narrow" w:hAnsi="Arial Narrow"/>
                <w:color w:val="000000"/>
                <w:spacing w:val="-4"/>
                <w:w w:val="106"/>
                <w:sz w:val="22"/>
                <w:szCs w:val="22"/>
              </w:rPr>
              <w:t>…………………………………………………….</w:t>
            </w:r>
            <w:r w:rsidRPr="004F33F2">
              <w:rPr>
                <w:rFonts w:ascii="Arial Narrow" w:hAnsi="Arial Narrow"/>
                <w:color w:val="000000"/>
                <w:w w:val="106"/>
                <w:sz w:val="22"/>
                <w:szCs w:val="22"/>
              </w:rPr>
              <w:t>,</w:t>
            </w:r>
          </w:p>
          <w:p w14:paraId="42D269AD" w14:textId="77777777" w:rsidR="005A0F26" w:rsidRPr="004F33F2" w:rsidRDefault="005A0F26">
            <w:pPr>
              <w:numPr>
                <w:ilvl w:val="0"/>
                <w:numId w:val="2"/>
              </w:numPr>
              <w:shd w:val="clear" w:color="auto" w:fill="FFFFFF"/>
              <w:tabs>
                <w:tab w:val="left" w:leader="dot" w:pos="10339"/>
              </w:tabs>
              <w:jc w:val="both"/>
              <w:rPr>
                <w:rFonts w:ascii="Arial Narrow" w:hAnsi="Arial Narrow"/>
                <w:color w:val="000000"/>
                <w:spacing w:val="-18"/>
                <w:w w:val="106"/>
              </w:rPr>
            </w:pPr>
            <w:r w:rsidRPr="004F33F2">
              <w:rPr>
                <w:rFonts w:ascii="Arial Narrow" w:hAnsi="Arial Narrow"/>
                <w:color w:val="000000"/>
                <w:spacing w:val="5"/>
                <w:w w:val="106"/>
                <w:sz w:val="22"/>
                <w:szCs w:val="22"/>
              </w:rPr>
              <w:t>stosunku zobowiązaniowego, przewidującego uprawnienie do wykonywania robót i obiektów budowla</w:t>
            </w:r>
            <w:r w:rsidRPr="004F33F2">
              <w:rPr>
                <w:rFonts w:ascii="Arial Narrow" w:hAnsi="Arial Narrow"/>
                <w:color w:val="000000"/>
                <w:spacing w:val="-8"/>
                <w:w w:val="106"/>
                <w:sz w:val="22"/>
                <w:szCs w:val="22"/>
              </w:rPr>
              <w:t>nych</w:t>
            </w:r>
            <w:r w:rsidRPr="004F33F2">
              <w:rPr>
                <w:rFonts w:ascii="Arial Narrow" w:hAnsi="Arial Narrow"/>
                <w:color w:val="000000"/>
                <w:spacing w:val="-8"/>
                <w:w w:val="106"/>
                <w:sz w:val="22"/>
                <w:szCs w:val="22"/>
                <w:vertAlign w:val="superscript"/>
              </w:rPr>
              <w:t>2</w:t>
            </w:r>
            <w:r w:rsidRPr="004F33F2">
              <w:rPr>
                <w:rFonts w:ascii="Arial Narrow" w:hAnsi="Arial Narrow"/>
                <w:color w:val="000000"/>
                <w:spacing w:val="-8"/>
                <w:w w:val="106"/>
                <w:sz w:val="22"/>
                <w:szCs w:val="22"/>
              </w:rPr>
              <w:t>………………………………………………………………..</w:t>
            </w:r>
            <w:r w:rsidRPr="004F33F2">
              <w:rPr>
                <w:rFonts w:ascii="Arial Narrow" w:hAnsi="Arial Narrow"/>
                <w:color w:val="000000"/>
                <w:w w:val="106"/>
                <w:sz w:val="22"/>
                <w:szCs w:val="22"/>
              </w:rPr>
              <w:t>,</w:t>
            </w:r>
          </w:p>
          <w:p w14:paraId="1D2CE0AD" w14:textId="77777777" w:rsidR="005A0F26" w:rsidRPr="004F33F2" w:rsidRDefault="005A0F26" w:rsidP="004054B5">
            <w:pPr>
              <w:shd w:val="clear" w:color="auto" w:fill="FFFFFF"/>
              <w:tabs>
                <w:tab w:val="left" w:leader="dot" w:pos="10387"/>
              </w:tabs>
              <w:jc w:val="both"/>
              <w:rPr>
                <w:rFonts w:ascii="Arial Narrow" w:hAnsi="Arial Narrow"/>
              </w:rPr>
            </w:pPr>
            <w:r w:rsidRPr="004F33F2">
              <w:rPr>
                <w:rFonts w:ascii="Arial Narrow" w:hAnsi="Arial Narrow"/>
                <w:color w:val="000000"/>
                <w:spacing w:val="-1"/>
                <w:w w:val="106"/>
                <w:sz w:val="22"/>
                <w:szCs w:val="22"/>
              </w:rPr>
              <w:t>wynikające z następujących dokumentów potwierdzających powyższe prawo do dysponowania nieruchomo</w:t>
            </w:r>
            <w:r w:rsidRPr="004F33F2">
              <w:rPr>
                <w:rFonts w:ascii="Arial Narrow" w:hAnsi="Arial Narrow"/>
                <w:color w:val="000000"/>
                <w:spacing w:val="-2"/>
                <w:w w:val="106"/>
                <w:sz w:val="22"/>
                <w:szCs w:val="22"/>
              </w:rPr>
              <w:t>ścią na cele budowlane</w:t>
            </w:r>
            <w:r w:rsidRPr="004F33F2">
              <w:rPr>
                <w:rFonts w:ascii="Arial Narrow" w:hAnsi="Arial Narrow"/>
                <w:color w:val="000000"/>
                <w:spacing w:val="-2"/>
                <w:w w:val="106"/>
                <w:sz w:val="22"/>
                <w:szCs w:val="22"/>
                <w:vertAlign w:val="superscript"/>
              </w:rPr>
              <w:t>3</w:t>
            </w:r>
            <w:r w:rsidRPr="004F33F2">
              <w:rPr>
                <w:rFonts w:ascii="Arial Narrow" w:hAnsi="Arial Narrow"/>
                <w:color w:val="000000"/>
                <w:spacing w:val="-2"/>
                <w:w w:val="106"/>
                <w:sz w:val="22"/>
                <w:szCs w:val="22"/>
              </w:rPr>
              <w:t>……………………………………..</w:t>
            </w:r>
          </w:p>
          <w:p w14:paraId="5DB4039E" w14:textId="77777777" w:rsidR="005A0F26" w:rsidRPr="004F33F2" w:rsidRDefault="005A0F26" w:rsidP="004054B5">
            <w:pPr>
              <w:shd w:val="clear" w:color="auto" w:fill="FFFFFF"/>
              <w:tabs>
                <w:tab w:val="left" w:leader="dot" w:pos="10344"/>
              </w:tabs>
              <w:ind w:left="360" w:hanging="322"/>
              <w:jc w:val="both"/>
              <w:rPr>
                <w:rFonts w:ascii="Arial Narrow" w:hAnsi="Arial Narrow"/>
              </w:rPr>
            </w:pPr>
            <w:r w:rsidRPr="004F33F2">
              <w:rPr>
                <w:rFonts w:ascii="Arial Narrow" w:hAnsi="Arial Narrow"/>
                <w:color w:val="000000"/>
                <w:spacing w:val="-15"/>
                <w:w w:val="106"/>
                <w:sz w:val="22"/>
                <w:szCs w:val="22"/>
              </w:rPr>
              <w:t>7.</w:t>
            </w:r>
            <w:r w:rsidRPr="004F33F2">
              <w:rPr>
                <w:rFonts w:ascii="Arial Narrow" w:hAnsi="Arial Narrow"/>
                <w:color w:val="000000"/>
                <w:spacing w:val="-15"/>
                <w:w w:val="106"/>
                <w:sz w:val="22"/>
                <w:szCs w:val="22"/>
              </w:rPr>
              <w:tab/>
              <w:t>……………………………………………………………………………………………………..</w:t>
            </w:r>
          </w:p>
          <w:p w14:paraId="5DFBBC22" w14:textId="77777777" w:rsidR="005A0F26" w:rsidRPr="004F33F2" w:rsidRDefault="005A0F26">
            <w:pPr>
              <w:shd w:val="clear" w:color="auto" w:fill="FFFFFF"/>
              <w:ind w:left="178"/>
              <w:jc w:val="center"/>
              <w:rPr>
                <w:rFonts w:ascii="Arial Narrow" w:hAnsi="Arial Narrow"/>
              </w:rPr>
            </w:pPr>
            <w:r w:rsidRPr="004F33F2">
              <w:rPr>
                <w:rFonts w:ascii="Arial Narrow" w:hAnsi="Arial Narrow"/>
                <w:color w:val="000000"/>
                <w:spacing w:val="-8"/>
                <w:sz w:val="18"/>
                <w:szCs w:val="18"/>
              </w:rPr>
              <w:t>(inne)</w:t>
            </w:r>
          </w:p>
          <w:p w14:paraId="1D6D483C" w14:textId="77777777" w:rsidR="005A0F26" w:rsidRPr="004F33F2" w:rsidRDefault="005A0F26" w:rsidP="004054B5">
            <w:pPr>
              <w:shd w:val="clear" w:color="auto" w:fill="FFFFFF"/>
              <w:tabs>
                <w:tab w:val="left" w:leader="dot" w:pos="7776"/>
              </w:tabs>
              <w:ind w:left="43"/>
              <w:jc w:val="both"/>
              <w:rPr>
                <w:rFonts w:ascii="Arial Narrow" w:hAnsi="Arial Narrow"/>
                <w:color w:val="000000"/>
                <w:spacing w:val="1"/>
                <w:w w:val="106"/>
              </w:rPr>
            </w:pPr>
            <w:r w:rsidRPr="004F33F2">
              <w:rPr>
                <w:rFonts w:ascii="Arial Narrow" w:hAnsi="Arial Narrow"/>
                <w:color w:val="000000"/>
                <w:spacing w:val="2"/>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spacing w:val="-1"/>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spacing w:val="1"/>
                <w:w w:val="106"/>
                <w:sz w:val="22"/>
                <w:szCs w:val="22"/>
              </w:rPr>
              <w:t xml:space="preserve">upoważniające </w:t>
            </w:r>
          </w:p>
          <w:p w14:paraId="0478DE26" w14:textId="77777777" w:rsidR="005A0F26" w:rsidRPr="004F33F2" w:rsidRDefault="005A0F26" w:rsidP="004054B5">
            <w:pPr>
              <w:shd w:val="clear" w:color="auto" w:fill="FFFFFF"/>
              <w:tabs>
                <w:tab w:val="left" w:leader="dot" w:pos="7776"/>
              </w:tabs>
              <w:ind w:firstLine="1800"/>
              <w:rPr>
                <w:rFonts w:ascii="Arial Narrow" w:hAnsi="Arial Narrow"/>
                <w:color w:val="000000"/>
                <w:spacing w:val="-5"/>
                <w:sz w:val="18"/>
                <w:szCs w:val="18"/>
              </w:rPr>
            </w:pPr>
            <w:r w:rsidRPr="004F33F2">
              <w:rPr>
                <w:rFonts w:ascii="Arial Narrow" w:hAnsi="Arial Narrow"/>
                <w:color w:val="000000"/>
                <w:spacing w:val="-5"/>
                <w:sz w:val="18"/>
                <w:szCs w:val="18"/>
              </w:rPr>
              <w:t>(nazwa i adres osoby prawnej)</w:t>
            </w:r>
          </w:p>
          <w:p w14:paraId="2BEEFBB2" w14:textId="77777777" w:rsidR="005A0F26" w:rsidRPr="004F33F2" w:rsidRDefault="005A0F26" w:rsidP="004054B5">
            <w:pPr>
              <w:shd w:val="clear" w:color="auto" w:fill="FFFFFF"/>
              <w:tabs>
                <w:tab w:val="left" w:leader="dot" w:pos="7776"/>
              </w:tabs>
              <w:jc w:val="both"/>
              <w:rPr>
                <w:rFonts w:ascii="Arial Narrow" w:hAnsi="Arial Narrow"/>
              </w:rPr>
            </w:pPr>
            <w:r w:rsidRPr="004F33F2">
              <w:rPr>
                <w:rFonts w:ascii="Arial Narrow" w:hAnsi="Arial Narrow"/>
                <w:color w:val="000000"/>
                <w:spacing w:val="-5"/>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w:t>
            </w:r>
            <w:r w:rsidRPr="004F33F2">
              <w:rPr>
                <w:rFonts w:ascii="Arial Narrow" w:hAnsi="Arial Narrow"/>
                <w:color w:val="000000"/>
                <w:spacing w:val="1"/>
                <w:w w:val="106"/>
                <w:sz w:val="22"/>
                <w:szCs w:val="22"/>
              </w:rPr>
              <w:t>niu osoby prawnej. Pełnomocnictwo przedstawiam w załączeniu.</w:t>
            </w:r>
            <w:r w:rsidRPr="004F33F2">
              <w:rPr>
                <w:rFonts w:ascii="Arial Narrow" w:hAnsi="Arial Narrow"/>
                <w:color w:val="000000"/>
                <w:spacing w:val="1"/>
                <w:w w:val="106"/>
                <w:sz w:val="22"/>
                <w:szCs w:val="22"/>
                <w:vertAlign w:val="superscript"/>
              </w:rPr>
              <w:t>4</w:t>
            </w:r>
          </w:p>
          <w:p w14:paraId="0A3AB5BB" w14:textId="77777777" w:rsidR="005A0F26" w:rsidRPr="004F33F2" w:rsidRDefault="005A0F26" w:rsidP="004054B5">
            <w:pPr>
              <w:shd w:val="clear" w:color="auto" w:fill="FFFFFF"/>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095A8727" w14:textId="77777777" w:rsidR="005A0F26" w:rsidRPr="004F33F2" w:rsidRDefault="005A0F26" w:rsidP="004054B5">
            <w:pPr>
              <w:shd w:val="clear" w:color="auto" w:fill="FFFFFF"/>
              <w:ind w:left="48"/>
              <w:jc w:val="both"/>
              <w:rPr>
                <w:rFonts w:ascii="Arial Narrow" w:hAnsi="Arial Narrow"/>
                <w:color w:val="000000"/>
                <w:w w:val="106"/>
              </w:rPr>
            </w:pPr>
          </w:p>
          <w:p w14:paraId="70FF89D4" w14:textId="77777777" w:rsidR="00A5422E" w:rsidRPr="004F33F2" w:rsidRDefault="00A5422E" w:rsidP="004054B5">
            <w:pPr>
              <w:shd w:val="clear" w:color="auto" w:fill="FFFFFF"/>
              <w:ind w:left="48"/>
              <w:jc w:val="both"/>
              <w:rPr>
                <w:rFonts w:ascii="Arial Narrow" w:hAnsi="Arial Narrow"/>
                <w:color w:val="000000"/>
                <w:w w:val="106"/>
              </w:rPr>
            </w:pPr>
          </w:p>
          <w:p w14:paraId="16577FBB" w14:textId="77777777" w:rsidR="005A0F26" w:rsidRPr="004F33F2" w:rsidRDefault="005A0F26" w:rsidP="004054B5">
            <w:pPr>
              <w:shd w:val="clear" w:color="auto" w:fill="FFFFFF"/>
              <w:ind w:left="48"/>
              <w:jc w:val="both"/>
              <w:rPr>
                <w:rFonts w:ascii="Arial Narrow" w:hAnsi="Arial Narrow"/>
                <w:color w:val="000000"/>
                <w:w w:val="106"/>
              </w:rPr>
            </w:pPr>
          </w:p>
          <w:p w14:paraId="35CBEA32" w14:textId="77777777" w:rsidR="005A0F26" w:rsidRPr="004F33F2" w:rsidRDefault="005A0F26" w:rsidP="004054B5">
            <w:pPr>
              <w:shd w:val="clear" w:color="auto" w:fill="FFFFFF"/>
              <w:ind w:left="48"/>
              <w:jc w:val="both"/>
              <w:rPr>
                <w:rFonts w:ascii="Arial Narrow" w:hAnsi="Arial Narrow"/>
              </w:rPr>
            </w:pPr>
          </w:p>
          <w:p w14:paraId="6AE46205" w14:textId="77777777" w:rsidR="005A0F26" w:rsidRPr="004F33F2" w:rsidRDefault="005A0F26">
            <w:pPr>
              <w:shd w:val="clear" w:color="auto" w:fill="FFFFFF"/>
              <w:tabs>
                <w:tab w:val="left" w:pos="5165"/>
              </w:tabs>
              <w:ind w:right="11"/>
              <w:jc w:val="center"/>
              <w:rPr>
                <w:rFonts w:ascii="Arial Narrow" w:hAnsi="Arial Narrow"/>
                <w:color w:val="000000"/>
                <w:spacing w:val="-6"/>
                <w:sz w:val="18"/>
                <w:szCs w:val="18"/>
              </w:rPr>
            </w:pPr>
            <w:r w:rsidRPr="004F33F2">
              <w:rPr>
                <w:rFonts w:ascii="Arial Narrow" w:hAnsi="Arial Narrow"/>
                <w:color w:val="000000"/>
                <w:spacing w:val="-6"/>
                <w:sz w:val="18"/>
                <w:szCs w:val="18"/>
              </w:rPr>
              <w:t>(miejscowość, data)</w:t>
            </w:r>
            <w:r w:rsidRPr="004F33F2">
              <w:rPr>
                <w:rFonts w:ascii="Arial Narrow" w:hAnsi="Arial Narrow"/>
                <w:color w:val="000000"/>
                <w:sz w:val="18"/>
                <w:szCs w:val="18"/>
              </w:rPr>
              <w:tab/>
            </w:r>
            <w:r w:rsidRPr="004F33F2">
              <w:rPr>
                <w:rFonts w:ascii="Arial Narrow" w:hAnsi="Arial Narrow"/>
                <w:color w:val="000000"/>
                <w:spacing w:val="-6"/>
                <w:sz w:val="18"/>
                <w:szCs w:val="18"/>
              </w:rPr>
              <w:t>(podpis(y))</w:t>
            </w:r>
          </w:p>
          <w:p w14:paraId="56913C32" w14:textId="77777777" w:rsidR="00A5422E" w:rsidRPr="004F33F2" w:rsidRDefault="00A5422E">
            <w:pPr>
              <w:shd w:val="clear" w:color="auto" w:fill="FFFFFF"/>
              <w:tabs>
                <w:tab w:val="left" w:pos="5165"/>
              </w:tabs>
              <w:ind w:right="11"/>
              <w:jc w:val="center"/>
              <w:rPr>
                <w:rFonts w:ascii="Arial Narrow" w:hAnsi="Arial Narrow"/>
              </w:rPr>
            </w:pPr>
          </w:p>
        </w:tc>
      </w:tr>
    </w:tbl>
    <w:p w14:paraId="6EAF2B2F" w14:textId="77777777" w:rsidR="005A0F26" w:rsidRPr="004F33F2" w:rsidRDefault="005A0F26" w:rsidP="004054B5">
      <w:pPr>
        <w:shd w:val="clear" w:color="auto" w:fill="FFFFFF"/>
        <w:ind w:left="62"/>
        <w:jc w:val="both"/>
        <w:rPr>
          <w:rFonts w:ascii="Arial Narrow" w:hAnsi="Arial Narrow"/>
          <w:i/>
          <w:sz w:val="20"/>
          <w:szCs w:val="20"/>
        </w:rPr>
      </w:pPr>
      <w:r w:rsidRPr="004F33F2">
        <w:rPr>
          <w:rFonts w:ascii="Arial Narrow" w:hAnsi="Arial Narrow"/>
          <w:i/>
          <w:color w:val="000000"/>
          <w:spacing w:val="-7"/>
          <w:sz w:val="20"/>
          <w:szCs w:val="20"/>
          <w:vertAlign w:val="superscript"/>
        </w:rPr>
        <w:lastRenderedPageBreak/>
        <w:t>1</w:t>
      </w:r>
      <w:r w:rsidRPr="004F33F2">
        <w:rPr>
          <w:rFonts w:ascii="Arial Narrow" w:hAnsi="Arial Narrow"/>
          <w:i/>
          <w:color w:val="000000"/>
          <w:spacing w:val="-7"/>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pPr>
        <w:shd w:val="clear" w:color="auto" w:fill="FFFFFF"/>
        <w:ind w:left="53"/>
        <w:jc w:val="both"/>
        <w:rPr>
          <w:rFonts w:ascii="Arial Narrow" w:hAnsi="Arial Narrow"/>
          <w:i/>
          <w:sz w:val="20"/>
          <w:szCs w:val="20"/>
        </w:rPr>
      </w:pPr>
      <w:r w:rsidRPr="004F33F2">
        <w:rPr>
          <w:rFonts w:ascii="Arial Narrow" w:hAnsi="Arial Narrow"/>
          <w:i/>
          <w:color w:val="000000"/>
          <w:spacing w:val="-6"/>
          <w:sz w:val="20"/>
          <w:szCs w:val="20"/>
          <w:vertAlign w:val="superscript"/>
        </w:rPr>
        <w:t>2</w:t>
      </w:r>
      <w:r w:rsidRPr="004F33F2">
        <w:rPr>
          <w:rFonts w:ascii="Arial Narrow" w:hAnsi="Arial Narrow"/>
          <w:i/>
          <w:color w:val="000000"/>
          <w:spacing w:val="-6"/>
          <w:sz w:val="20"/>
          <w:szCs w:val="20"/>
        </w:rPr>
        <w:t xml:space="preserve"> Należy wskazać właściciela nieruchomości.</w:t>
      </w:r>
    </w:p>
    <w:p w14:paraId="38944B33" w14:textId="77777777" w:rsidR="005A0F26" w:rsidRPr="00CA6EEA" w:rsidRDefault="005A0F26">
      <w:pPr>
        <w:shd w:val="clear" w:color="auto" w:fill="FFFFFF"/>
        <w:ind w:left="58"/>
        <w:jc w:val="both"/>
        <w:rPr>
          <w:rFonts w:ascii="Arial Narrow" w:hAnsi="Arial Narrow"/>
          <w:i/>
          <w:sz w:val="20"/>
          <w:szCs w:val="20"/>
        </w:rPr>
      </w:pPr>
      <w:r w:rsidRPr="00CA6EEA">
        <w:rPr>
          <w:rFonts w:ascii="Arial Narrow" w:hAnsi="Arial Narrow"/>
          <w:i/>
          <w:color w:val="000000"/>
          <w:spacing w:val="-3"/>
          <w:sz w:val="20"/>
          <w:szCs w:val="20"/>
          <w:vertAlign w:val="superscript"/>
        </w:rPr>
        <w:t>3</w:t>
      </w:r>
      <w:r w:rsidRPr="00CA6EEA">
        <w:rPr>
          <w:rFonts w:ascii="Arial Narrow" w:hAnsi="Arial Narrow"/>
          <w:i/>
          <w:color w:val="000000"/>
          <w:spacing w:val="-3"/>
          <w:sz w:val="20"/>
          <w:szCs w:val="20"/>
        </w:rPr>
        <w:t xml:space="preserve"> Należy wskazać dokument, z którego wynika tytuł do dysponowania nieruchomością na cele budowlane.</w:t>
      </w:r>
    </w:p>
    <w:p w14:paraId="2C15AA1D" w14:textId="77777777" w:rsidR="005A0F26" w:rsidRPr="00067EF2" w:rsidRDefault="005A0F26">
      <w:pPr>
        <w:shd w:val="clear" w:color="auto" w:fill="FFFFFF"/>
        <w:ind w:left="58"/>
        <w:jc w:val="both"/>
        <w:rPr>
          <w:rFonts w:ascii="Arial Narrow" w:hAnsi="Arial Narrow"/>
          <w:i/>
          <w:sz w:val="20"/>
          <w:szCs w:val="20"/>
        </w:rPr>
      </w:pPr>
      <w:r w:rsidRPr="00CA6EEA">
        <w:rPr>
          <w:rFonts w:ascii="Arial Narrow" w:hAnsi="Arial Narrow"/>
          <w:i/>
          <w:color w:val="000000"/>
          <w:spacing w:val="-3"/>
          <w:sz w:val="20"/>
          <w:szCs w:val="20"/>
          <w:vertAlign w:val="superscript"/>
        </w:rPr>
        <w:t>4</w:t>
      </w:r>
      <w:r w:rsidRPr="00067EF2">
        <w:rPr>
          <w:rFonts w:ascii="Arial Narrow" w:hAnsi="Arial Narrow"/>
          <w:i/>
          <w:color w:val="000000"/>
          <w:spacing w:val="-3"/>
          <w:sz w:val="20"/>
          <w:szCs w:val="20"/>
        </w:rPr>
        <w:t xml:space="preserve"> Dotyczy wyłącznie osób posiadających pełnomocnictwo do reprezentowania osób prawnych.</w:t>
      </w:r>
    </w:p>
    <w:p w14:paraId="562BD20E" w14:textId="77777777" w:rsidR="005A0F26" w:rsidRPr="00067EF2" w:rsidRDefault="005A0F26" w:rsidP="004054B5">
      <w:pPr>
        <w:autoSpaceDE w:val="0"/>
        <w:autoSpaceDN w:val="0"/>
        <w:adjustRightInd w:val="0"/>
        <w:jc w:val="both"/>
        <w:rPr>
          <w:rFonts w:ascii="Arial Narrow" w:hAnsi="Arial Narrow"/>
          <w:sz w:val="22"/>
          <w:szCs w:val="22"/>
        </w:rPr>
      </w:pPr>
    </w:p>
    <w:p w14:paraId="6A2653C7" w14:textId="77777777" w:rsidR="005A0F26" w:rsidRPr="00941A7F" w:rsidRDefault="005A0F26" w:rsidP="004054B5">
      <w:pPr>
        <w:tabs>
          <w:tab w:val="left" w:pos="0"/>
        </w:tabs>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14:paraId="5B68DA53" w14:textId="77777777" w:rsidR="005A0F26" w:rsidRPr="003A663B" w:rsidRDefault="005A0F26" w:rsidP="004054B5">
      <w:pPr>
        <w:jc w:val="both"/>
        <w:rPr>
          <w:rFonts w:ascii="Arial Narrow" w:hAnsi="Arial Narrow"/>
          <w:sz w:val="22"/>
          <w:szCs w:val="22"/>
        </w:rPr>
      </w:pPr>
      <w:r w:rsidRPr="00941A7F">
        <w:rPr>
          <w:rFonts w:ascii="Arial Narrow" w:hAnsi="Arial Narrow"/>
          <w:sz w:val="22"/>
          <w:szCs w:val="22"/>
        </w:rPr>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4054B5">
      <w:pPr>
        <w:jc w:val="both"/>
        <w:rPr>
          <w:rFonts w:ascii="Arial Narrow" w:hAnsi="Arial Narrow"/>
          <w:sz w:val="22"/>
          <w:szCs w:val="22"/>
        </w:rPr>
      </w:pPr>
    </w:p>
    <w:p w14:paraId="09C82214" w14:textId="3087087B" w:rsidR="005A0F26" w:rsidRPr="004F33F2" w:rsidRDefault="005A0F26" w:rsidP="004054B5">
      <w:pPr>
        <w:jc w:val="both"/>
        <w:rPr>
          <w:rFonts w:ascii="Arial Narrow" w:hAnsi="Arial Narrow"/>
          <w:sz w:val="22"/>
          <w:szCs w:val="22"/>
        </w:rPr>
      </w:pPr>
      <w:r w:rsidRPr="00176DCA">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176DCA">
        <w:rPr>
          <w:rFonts w:ascii="Arial Narrow" w:hAnsi="Arial Narrow"/>
          <w:sz w:val="22"/>
          <w:szCs w:val="22"/>
        </w:rPr>
        <w:t>t</w:t>
      </w:r>
      <w:r w:rsidRPr="00176DCA">
        <w:rPr>
          <w:rFonts w:ascii="Arial Narrow" w:hAnsi="Arial Narrow"/>
          <w:sz w:val="22"/>
          <w:szCs w:val="22"/>
        </w:rPr>
        <w:t>j.</w:t>
      </w:r>
      <w:r w:rsidRPr="00CE7552">
        <w:rPr>
          <w:rFonts w:ascii="Arial Narrow" w:hAnsi="Arial Narrow"/>
          <w:sz w:val="22"/>
          <w:szCs w:val="22"/>
        </w:rPr>
        <w:t xml:space="preserve"> Dz. U. </w:t>
      </w:r>
      <w:r w:rsidRPr="00CE7552">
        <w:rPr>
          <w:rFonts w:ascii="Arial Narrow" w:hAnsi="Arial Narrow"/>
          <w:sz w:val="22"/>
          <w:szCs w:val="22"/>
        </w:rPr>
        <w:br/>
        <w:t xml:space="preserve">z </w:t>
      </w:r>
      <w:r w:rsidR="00B65D46" w:rsidRPr="00CE7552">
        <w:rPr>
          <w:rFonts w:ascii="Arial Narrow" w:hAnsi="Arial Narrow"/>
          <w:sz w:val="22"/>
          <w:szCs w:val="22"/>
        </w:rPr>
        <w:t xml:space="preserve">2015 </w:t>
      </w:r>
      <w:r w:rsidRPr="00CE7552">
        <w:rPr>
          <w:rFonts w:ascii="Arial Narrow" w:hAnsi="Arial Narrow"/>
          <w:sz w:val="22"/>
          <w:szCs w:val="22"/>
        </w:rPr>
        <w:t xml:space="preserve">r. poz. </w:t>
      </w:r>
      <w:r w:rsidR="00B65D46" w:rsidRPr="00CE7552">
        <w:rPr>
          <w:rFonts w:ascii="Arial Narrow" w:hAnsi="Arial Narrow"/>
          <w:sz w:val="22"/>
          <w:szCs w:val="22"/>
        </w:rPr>
        <w:t xml:space="preserve">2031) </w:t>
      </w:r>
      <w:r w:rsidRPr="004F33F2">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DCFFEB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przypadku projektu typu „zaprojektuj i wybuduj” dla inwestycji wymienionych w paragrafie 19b </w:t>
      </w:r>
      <w:r w:rsidRPr="004F33F2">
        <w:rPr>
          <w:rFonts w:ascii="Arial Narrow" w:hAnsi="Arial Narrow"/>
          <w:i/>
          <w:sz w:val="22"/>
          <w:szCs w:val="22"/>
        </w:rPr>
        <w:t xml:space="preserve">Rozporządzenia Ministra Infrastruktury w sprawie szczegółowego zakresu i formy dokumentacji projektowej, specyfikacji </w:t>
      </w:r>
      <w:r w:rsidRPr="004F33F2">
        <w:rPr>
          <w:rFonts w:ascii="Arial Narrow" w:hAnsi="Arial Narrow"/>
          <w:i/>
          <w:sz w:val="22"/>
          <w:szCs w:val="22"/>
        </w:rPr>
        <w:lastRenderedPageBreak/>
        <w:t>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20" w:name="highlightHit_0"/>
      <w:bookmarkEnd w:id="20"/>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0F6C1EE2"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1A7584">
      <w:pPr>
        <w:spacing w:before="120"/>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1A7584">
      <w:pPr>
        <w:pStyle w:val="NormalnyWeb"/>
        <w:spacing w:before="120" w:beforeAutospacing="0" w:after="0"/>
        <w:ind w:right="-74"/>
        <w:jc w:val="both"/>
        <w:rPr>
          <w:rFonts w:ascii="Arial Narrow" w:hAnsi="Arial Narrow"/>
          <w:spacing w:val="-2"/>
          <w:sz w:val="22"/>
          <w:szCs w:val="22"/>
        </w:rPr>
      </w:pPr>
      <w:r w:rsidRPr="004F33F2">
        <w:rPr>
          <w:rFonts w:ascii="Arial Narrow" w:hAnsi="Arial Narrow"/>
          <w:spacing w:val="-2"/>
          <w:sz w:val="22"/>
          <w:szCs w:val="22"/>
        </w:rPr>
        <w:t>W przypadku realizacji projektów partnerskich, każdy z partnerów przedkłada w/w załącznik</w:t>
      </w:r>
      <w:r w:rsidR="001A7584" w:rsidRPr="004F33F2">
        <w:rPr>
          <w:rFonts w:ascii="Arial Narrow" w:hAnsi="Arial Narrow"/>
          <w:spacing w:val="-2"/>
          <w:sz w:val="22"/>
          <w:szCs w:val="22"/>
        </w:rPr>
        <w:t xml:space="preserve"> w zależności od charakteru zadań jakie realizuje w projekcie</w:t>
      </w:r>
      <w:r w:rsidRPr="004F33F2">
        <w:rPr>
          <w:rFonts w:ascii="Arial Narrow" w:hAnsi="Arial Narrow"/>
          <w:spacing w:val="-2"/>
          <w:sz w:val="22"/>
          <w:szCs w:val="22"/>
        </w:rPr>
        <w:t xml:space="preserve">. </w:t>
      </w:r>
    </w:p>
    <w:p w14:paraId="5B91D5D0" w14:textId="77777777" w:rsidR="005A0F26" w:rsidRPr="004F33F2" w:rsidRDefault="005A0F26" w:rsidP="004054B5">
      <w:pPr>
        <w:jc w:val="both"/>
        <w:rPr>
          <w:rFonts w:ascii="Arial Narrow" w:hAnsi="Arial Narrow"/>
          <w:sz w:val="22"/>
          <w:szCs w:val="22"/>
        </w:rPr>
      </w:pPr>
    </w:p>
    <w:p w14:paraId="04C46967" w14:textId="77777777" w:rsidR="008D7CEE" w:rsidRPr="004F33F2" w:rsidRDefault="008D7CEE" w:rsidP="004054B5">
      <w:pPr>
        <w:jc w:val="both"/>
        <w:rPr>
          <w:rFonts w:ascii="Arial Narrow" w:hAnsi="Arial Narrow"/>
          <w:sz w:val="22"/>
          <w:szCs w:val="22"/>
        </w:rPr>
      </w:pPr>
    </w:p>
    <w:p w14:paraId="7E0C49EA" w14:textId="77777777" w:rsidR="005A0F26" w:rsidRPr="004F33F2" w:rsidRDefault="005A0F26" w:rsidP="004054B5">
      <w:pPr>
        <w:autoSpaceDE w:val="0"/>
        <w:autoSpaceDN w:val="0"/>
        <w:adjustRightInd w:val="0"/>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pPr>
        <w:jc w:val="both"/>
        <w:rPr>
          <w:rFonts w:ascii="Arial Narrow" w:hAnsi="Arial Narrow"/>
          <w:sz w:val="22"/>
          <w:szCs w:val="22"/>
        </w:rPr>
      </w:pPr>
    </w:p>
    <w:p w14:paraId="1CD53BCD"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pPr>
        <w:jc w:val="both"/>
        <w:rPr>
          <w:rFonts w:ascii="Arial Narrow" w:hAnsi="Arial Narrow"/>
          <w:sz w:val="22"/>
          <w:szCs w:val="22"/>
        </w:rPr>
      </w:pPr>
    </w:p>
    <w:p w14:paraId="01A54483" w14:textId="20F952C7" w:rsidR="00B51088" w:rsidRPr="004F33F2" w:rsidRDefault="0034219D" w:rsidP="004054B5">
      <w:pPr>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4F33F2">
        <w:rPr>
          <w:rFonts w:ascii="Arial Narrow" w:hAnsi="Arial Narrow"/>
          <w:sz w:val="22"/>
          <w:szCs w:val="22"/>
        </w:rPr>
        <w:t>,</w:t>
      </w:r>
      <w:r w:rsidR="005A0F26" w:rsidRPr="004F33F2">
        <w:rPr>
          <w:rFonts w:ascii="Arial Narrow" w:hAnsi="Arial Narrow"/>
          <w:sz w:val="22"/>
          <w:szCs w:val="22"/>
        </w:rPr>
        <w:t xml:space="preserve"> w przypadku projektów nieinfrastrukturalnych nie ma obowiązku załączania deklaracji organu odpowiedzialnego za gospodarkę wodną potwierdzającej brak negatywnego wpływu na stan jednolitej części wód. </w:t>
      </w:r>
    </w:p>
    <w:p w14:paraId="3C420EB0" w14:textId="17E968A6" w:rsidR="005A0F26" w:rsidRPr="004F33F2" w:rsidRDefault="005A0F26">
      <w:pPr>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 xml:space="preserve">oraz oświadczenie o niezaleganiu z informacją do Generalnej Dyrekcji Ochrony Środowiska </w:t>
      </w:r>
      <w:r w:rsidR="00250A19" w:rsidRPr="004F33F2">
        <w:rPr>
          <w:rFonts w:ascii="Arial Narrow" w:hAnsi="Arial Narrow"/>
          <w:sz w:val="22"/>
          <w:szCs w:val="22"/>
        </w:rPr>
        <w:t xml:space="preserve">(GDOŚ) </w:t>
      </w:r>
      <w:r w:rsidRPr="004F33F2">
        <w:rPr>
          <w:rFonts w:ascii="Arial Narrow" w:hAnsi="Arial Narrow"/>
          <w:sz w:val="22"/>
          <w:szCs w:val="22"/>
        </w:rPr>
        <w:t xml:space="preserve">w zakresie prowadzonych rejestrów – jeżeli dotyczy wnioskodawcy (wzór oświadczeń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pPr>
        <w:jc w:val="both"/>
        <w:rPr>
          <w:rFonts w:ascii="Arial Narrow" w:hAnsi="Arial Narrow"/>
          <w:sz w:val="22"/>
          <w:szCs w:val="22"/>
        </w:rPr>
      </w:pPr>
    </w:p>
    <w:p w14:paraId="743507AA" w14:textId="77777777" w:rsidR="001C373F" w:rsidRPr="004F33F2" w:rsidRDefault="0034219D" w:rsidP="004054B5">
      <w:pPr>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4054B5">
      <w:pPr>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16C1532" w14:textId="21D194D3" w:rsidR="001C373F" w:rsidRPr="004F33F2" w:rsidRDefault="001C373F" w:rsidP="004054B5">
      <w:pPr>
        <w:jc w:val="both"/>
        <w:rPr>
          <w:rFonts w:ascii="Arial Narrow" w:hAnsi="Arial Narrow"/>
          <w:sz w:val="22"/>
          <w:szCs w:val="22"/>
        </w:rPr>
      </w:pPr>
      <w:r w:rsidRPr="004F33F2">
        <w:rPr>
          <w:rFonts w:ascii="Arial Narrow" w:hAnsi="Arial Narrow"/>
          <w:sz w:val="22"/>
          <w:szCs w:val="22"/>
        </w:rPr>
        <w:t>-</w:t>
      </w:r>
      <w:r w:rsidR="005A0F26" w:rsidRPr="004F33F2">
        <w:rPr>
          <w:rFonts w:ascii="Arial Narrow" w:hAnsi="Arial Narrow"/>
          <w:sz w:val="22"/>
          <w:szCs w:val="22"/>
        </w:rPr>
        <w:t xml:space="preserve"> deklaracji organu odpowiedzialnego za monitorowanie obszarów Natura 2000 potwierdzającej brak negatywnego wpływu przedsięwzięcia na te obszary</w:t>
      </w:r>
      <w:r w:rsidRPr="004F33F2">
        <w:rPr>
          <w:rFonts w:ascii="Arial Narrow" w:hAnsi="Arial Narrow"/>
          <w:sz w:val="22"/>
          <w:szCs w:val="22"/>
        </w:rPr>
        <w:t xml:space="preserve"> (wg wzoru z</w:t>
      </w:r>
      <w:r w:rsidR="00893CE2" w:rsidRPr="004F33F2">
        <w:rPr>
          <w:rFonts w:ascii="Arial Narrow" w:hAnsi="Arial Narrow"/>
          <w:sz w:val="22"/>
          <w:szCs w:val="22"/>
        </w:rPr>
        <w:t>godnego z</w:t>
      </w:r>
      <w:r w:rsidRPr="004F33F2">
        <w:rPr>
          <w:rFonts w:ascii="Arial Narrow" w:hAnsi="Arial Narrow"/>
          <w:sz w:val="22"/>
          <w:szCs w:val="22"/>
        </w:rPr>
        <w:t xml:space="preserve"> załącznik</w:t>
      </w:r>
      <w:r w:rsidR="00893CE2" w:rsidRPr="004F33F2">
        <w:rPr>
          <w:rFonts w:ascii="Arial Narrow" w:hAnsi="Arial Narrow"/>
          <w:sz w:val="22"/>
          <w:szCs w:val="22"/>
        </w:rPr>
        <w:t>iem</w:t>
      </w:r>
      <w:r w:rsidRPr="004F33F2">
        <w:rPr>
          <w:rFonts w:ascii="Arial Narrow" w:hAnsi="Arial Narrow"/>
          <w:sz w:val="22"/>
          <w:szCs w:val="22"/>
        </w:rPr>
        <w:t xml:space="preserve"> nr 1 do </w:t>
      </w:r>
      <w:r w:rsidRPr="004F33F2">
        <w:rPr>
          <w:rFonts w:ascii="Arial Narrow" w:hAnsi="Arial Narrow"/>
          <w:i/>
          <w:sz w:val="22"/>
          <w:szCs w:val="22"/>
        </w:rPr>
        <w:t>Wytycznych w zakresie dokumentowania postępowania w sprawie oceny oddziaływania na środowisko dla przedsięwzięć współfinansowanych z krajowych lub regionalnych programów operacyjnych</w:t>
      </w:r>
      <w:r w:rsidR="00364A46" w:rsidRPr="004F33F2">
        <w:rPr>
          <w:rFonts w:ascii="Arial Narrow" w:hAnsi="Arial Narrow"/>
          <w:sz w:val="22"/>
          <w:szCs w:val="22"/>
        </w:rPr>
        <w:t>- dalej Wytyczne OOŚ</w:t>
      </w:r>
      <w:r w:rsidR="005C7A65" w:rsidRPr="004F33F2">
        <w:rPr>
          <w:rFonts w:ascii="Arial Narrow" w:hAnsi="Arial Narrow"/>
          <w:sz w:val="22"/>
          <w:szCs w:val="22"/>
        </w:rPr>
        <w:t>. Organem wydającym deklaracje jest właściwy Regionalny Dyrektor Ochrony Środowiska</w:t>
      </w:r>
      <w:r w:rsidR="00795833" w:rsidRPr="004F33F2">
        <w:rPr>
          <w:rFonts w:ascii="Arial Narrow" w:hAnsi="Arial Narrow"/>
          <w:sz w:val="22"/>
          <w:szCs w:val="22"/>
        </w:rPr>
        <w:t xml:space="preserve"> (RDOŚ</w:t>
      </w:r>
      <w:r w:rsidRPr="004F33F2">
        <w:rPr>
          <w:rFonts w:ascii="Arial Narrow" w:hAnsi="Arial Narrow"/>
          <w:sz w:val="22"/>
          <w:szCs w:val="22"/>
        </w:rPr>
        <w:t xml:space="preserve">), </w:t>
      </w:r>
    </w:p>
    <w:p w14:paraId="7B38CAC0" w14:textId="475D1998" w:rsidR="00E10DA6" w:rsidRPr="004F33F2" w:rsidRDefault="001C373F" w:rsidP="004054B5">
      <w:pPr>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deklaracji organu odpowiedzialnego za gospodarkę wodną potwierdzając</w:t>
      </w:r>
      <w:r w:rsidR="002E0FC3" w:rsidRPr="004F33F2">
        <w:rPr>
          <w:rFonts w:ascii="Arial Narrow" w:hAnsi="Arial Narrow"/>
          <w:sz w:val="22"/>
          <w:szCs w:val="22"/>
        </w:rPr>
        <w:t>ą</w:t>
      </w:r>
      <w:r w:rsidR="005A0F26" w:rsidRPr="004F33F2">
        <w:rPr>
          <w:rFonts w:ascii="Arial Narrow" w:hAnsi="Arial Narrow"/>
          <w:sz w:val="22"/>
          <w:szCs w:val="22"/>
        </w:rPr>
        <w:t xml:space="preserve"> brak negatywnego wpływu na stan jednolitej części wód</w:t>
      </w:r>
      <w:r w:rsidR="001949A9" w:rsidRPr="004F33F2">
        <w:rPr>
          <w:rFonts w:ascii="Arial Narrow" w:hAnsi="Arial Narrow"/>
          <w:sz w:val="22"/>
          <w:szCs w:val="22"/>
        </w:rPr>
        <w:t xml:space="preserve"> (wg wzoru z</w:t>
      </w:r>
      <w:r w:rsidR="00893CE2" w:rsidRPr="004F33F2">
        <w:rPr>
          <w:rFonts w:ascii="Arial Narrow" w:hAnsi="Arial Narrow"/>
          <w:sz w:val="22"/>
          <w:szCs w:val="22"/>
        </w:rPr>
        <w:t>godnego z</w:t>
      </w:r>
      <w:r w:rsidR="001949A9" w:rsidRPr="004F33F2">
        <w:rPr>
          <w:rFonts w:ascii="Arial Narrow" w:hAnsi="Arial Narrow"/>
          <w:sz w:val="22"/>
          <w:szCs w:val="22"/>
        </w:rPr>
        <w:t xml:space="preserve"> załącznik</w:t>
      </w:r>
      <w:r w:rsidR="00893CE2" w:rsidRPr="004F33F2">
        <w:rPr>
          <w:rFonts w:ascii="Arial Narrow" w:hAnsi="Arial Narrow"/>
          <w:sz w:val="22"/>
          <w:szCs w:val="22"/>
        </w:rPr>
        <w:t>iem</w:t>
      </w:r>
      <w:r w:rsidR="001949A9" w:rsidRPr="004F33F2">
        <w:rPr>
          <w:rFonts w:ascii="Arial Narrow" w:hAnsi="Arial Narrow"/>
          <w:sz w:val="22"/>
          <w:szCs w:val="22"/>
        </w:rPr>
        <w:t xml:space="preserve"> nr 2 do Wytycznych </w:t>
      </w:r>
      <w:r w:rsidR="00364A46" w:rsidRPr="004F33F2">
        <w:rPr>
          <w:rFonts w:ascii="Arial Narrow" w:hAnsi="Arial Narrow"/>
          <w:sz w:val="22"/>
          <w:szCs w:val="22"/>
        </w:rPr>
        <w:t>OOŚ</w:t>
      </w:r>
      <w:r w:rsidR="005C7A65" w:rsidRPr="004F33F2">
        <w:rPr>
          <w:rFonts w:ascii="Arial Narrow" w:hAnsi="Arial Narrow"/>
          <w:sz w:val="22"/>
          <w:szCs w:val="22"/>
        </w:rPr>
        <w:t>. Organem wydającym deklaracje jest właściwy Regionalny Dyrektor Ochrony Środowiska</w:t>
      </w:r>
      <w:r w:rsidR="001949A9" w:rsidRPr="004F33F2">
        <w:rPr>
          <w:rFonts w:ascii="Arial Narrow" w:hAnsi="Arial Narrow"/>
          <w:sz w:val="22"/>
          <w:szCs w:val="22"/>
        </w:rPr>
        <w:t>)</w:t>
      </w:r>
      <w:r w:rsidR="00E10DA6" w:rsidRPr="004F33F2">
        <w:rPr>
          <w:rFonts w:ascii="Arial Narrow" w:hAnsi="Arial Narrow"/>
          <w:sz w:val="22"/>
          <w:szCs w:val="22"/>
        </w:rPr>
        <w:t xml:space="preserve">- </w:t>
      </w:r>
      <w:r w:rsidR="0073636C" w:rsidRPr="004F33F2">
        <w:rPr>
          <w:rFonts w:ascii="Arial Narrow" w:hAnsi="Arial Narrow"/>
          <w:sz w:val="22"/>
          <w:szCs w:val="22"/>
        </w:rPr>
        <w:t>jeśli zaznaczono „NIE” w punkcie 4.2 załącznika nr 11a</w:t>
      </w:r>
      <w:r w:rsidR="00E10DA6" w:rsidRPr="004F33F2">
        <w:rPr>
          <w:rFonts w:ascii="Arial Narrow" w:hAnsi="Arial Narrow"/>
          <w:sz w:val="22"/>
          <w:szCs w:val="22"/>
        </w:rPr>
        <w:t>,</w:t>
      </w:r>
    </w:p>
    <w:p w14:paraId="6A300130" w14:textId="59ABBDED" w:rsidR="001C373F" w:rsidRPr="004F33F2" w:rsidRDefault="00E10DA6" w:rsidP="004054B5">
      <w:pPr>
        <w:jc w:val="both"/>
        <w:rPr>
          <w:rFonts w:ascii="Arial Narrow" w:hAnsi="Arial Narrow"/>
          <w:sz w:val="22"/>
          <w:szCs w:val="22"/>
        </w:rPr>
      </w:pPr>
      <w:r w:rsidRPr="004F33F2">
        <w:rPr>
          <w:rFonts w:ascii="Arial Narrow" w:hAnsi="Arial Narrow"/>
          <w:sz w:val="22"/>
          <w:szCs w:val="22"/>
        </w:rPr>
        <w:t>- wypełnionego przez wnioskodawcę oświadczenia o braku zastosowania w odniesieniu do przedsięwzięcia realizowanego w ramach projektu, krajowych i unijnych przepisów o ochronie środowiska (wzór poniżej).</w:t>
      </w:r>
    </w:p>
    <w:p w14:paraId="4DAF497C" w14:textId="61CAE727" w:rsidR="00B51088" w:rsidRPr="004F33F2" w:rsidRDefault="004C389D" w:rsidP="004054B5">
      <w:pPr>
        <w:jc w:val="both"/>
        <w:rPr>
          <w:rFonts w:ascii="Arial Narrow" w:hAnsi="Arial Narrow"/>
          <w:sz w:val="22"/>
          <w:szCs w:val="22"/>
        </w:rPr>
      </w:pPr>
      <w:r w:rsidRPr="004F33F2">
        <w:rPr>
          <w:rFonts w:ascii="Arial Narrow" w:hAnsi="Arial Narrow"/>
          <w:sz w:val="22"/>
          <w:szCs w:val="22"/>
        </w:rPr>
        <w:t xml:space="preserve">oraz Nie jest wymagana dokumentacja dotycząca oceny oddziaływania przedsięwzięcia na środowisko (wymieniona </w:t>
      </w:r>
      <w:r w:rsidR="00C71C13" w:rsidRPr="004F33F2">
        <w:rPr>
          <w:rFonts w:ascii="Arial Narrow" w:hAnsi="Arial Narrow"/>
          <w:sz w:val="22"/>
          <w:szCs w:val="22"/>
        </w:rPr>
        <w:t>w dalszej części Instrukcji</w:t>
      </w:r>
      <w:r w:rsidRPr="004F33F2">
        <w:rPr>
          <w:rFonts w:ascii="Arial Narrow" w:hAnsi="Arial Narrow"/>
          <w:sz w:val="22"/>
          <w:szCs w:val="22"/>
        </w:rPr>
        <w:t>).</w:t>
      </w:r>
    </w:p>
    <w:p w14:paraId="58A2FC5A" w14:textId="44B96AF6" w:rsidR="004C389D" w:rsidRPr="004F33F2" w:rsidRDefault="00250A19" w:rsidP="00250A19">
      <w:pPr>
        <w:ind w:left="284"/>
        <w:jc w:val="both"/>
        <w:rPr>
          <w:rFonts w:ascii="Arial Narrow" w:hAnsi="Arial Narrow"/>
          <w:i/>
          <w:sz w:val="22"/>
          <w:szCs w:val="22"/>
        </w:rPr>
      </w:pPr>
      <w:r w:rsidRPr="004F33F2">
        <w:rPr>
          <w:rFonts w:ascii="Arial Narrow" w:hAnsi="Arial Narrow"/>
          <w:i/>
          <w:sz w:val="22"/>
          <w:szCs w:val="22"/>
        </w:rPr>
        <w:lastRenderedPageBreak/>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4F33F2" w14:paraId="10F106B3" w14:textId="77777777" w:rsidTr="004054B5">
        <w:tc>
          <w:tcPr>
            <w:tcW w:w="8640" w:type="dxa"/>
          </w:tcPr>
          <w:p w14:paraId="7FB7EE85" w14:textId="77777777" w:rsidR="004C389D" w:rsidRPr="004F33F2" w:rsidRDefault="004C389D" w:rsidP="004906FD">
            <w:pPr>
              <w:jc w:val="both"/>
              <w:rPr>
                <w:rFonts w:ascii="Arial Narrow" w:hAnsi="Arial Narrow"/>
              </w:rPr>
            </w:pPr>
          </w:p>
          <w:p w14:paraId="4E465EC0" w14:textId="77777777" w:rsidR="004C389D" w:rsidRPr="004F33F2" w:rsidRDefault="004C389D" w:rsidP="004054B5">
            <w:pPr>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4054B5">
            <w:pPr>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4054B5">
            <w:pPr>
              <w:rPr>
                <w:rFonts w:ascii="Arial Narrow" w:hAnsi="Arial Narrow"/>
              </w:rPr>
            </w:pPr>
          </w:p>
          <w:p w14:paraId="504CCE84" w14:textId="77777777" w:rsidR="004C389D" w:rsidRPr="004F33F2" w:rsidRDefault="004C389D" w:rsidP="004054B5">
            <w:pPr>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4054B5">
            <w:pPr>
              <w:rPr>
                <w:rFonts w:ascii="Arial Narrow" w:hAnsi="Arial Narrow"/>
              </w:rPr>
            </w:pPr>
          </w:p>
          <w:p w14:paraId="40CB12DB" w14:textId="77777777" w:rsidR="004C389D" w:rsidRPr="004F33F2" w:rsidRDefault="004C389D" w:rsidP="004054B5">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4054B5">
            <w:pPr>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7DEFA348" w14:textId="77777777" w:rsidR="004C389D" w:rsidRPr="004F33F2" w:rsidRDefault="004C389D" w:rsidP="004054B5">
            <w:pPr>
              <w:rPr>
                <w:rFonts w:ascii="Arial Narrow" w:hAnsi="Arial Narrow"/>
              </w:rPr>
            </w:pPr>
          </w:p>
          <w:p w14:paraId="6D57F54B" w14:textId="77777777" w:rsidR="004C389D" w:rsidRPr="004F33F2" w:rsidRDefault="004C389D" w:rsidP="004054B5">
            <w:pPr>
              <w:rPr>
                <w:rFonts w:ascii="Arial Narrow" w:hAnsi="Arial Narrow"/>
              </w:rPr>
            </w:pPr>
          </w:p>
          <w:p w14:paraId="626A2D10" w14:textId="77777777" w:rsidR="004C389D" w:rsidRPr="004F33F2" w:rsidRDefault="004C389D" w:rsidP="004054B5">
            <w:pPr>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4054B5">
            <w:pPr>
              <w:ind w:left="6372"/>
              <w:rPr>
                <w:rFonts w:ascii="Arial Narrow" w:hAnsi="Arial Narrow"/>
              </w:rPr>
            </w:pPr>
            <w:r w:rsidRPr="004F33F2">
              <w:rPr>
                <w:rFonts w:ascii="Arial Narrow" w:hAnsi="Arial Narrow"/>
                <w:sz w:val="22"/>
                <w:szCs w:val="22"/>
              </w:rPr>
              <w:t>(podpis i pieczątka)</w:t>
            </w:r>
          </w:p>
          <w:p w14:paraId="725A6567" w14:textId="77777777" w:rsidR="004C389D" w:rsidRPr="004F33F2" w:rsidRDefault="004C389D" w:rsidP="004054B5">
            <w:pPr>
              <w:jc w:val="both"/>
              <w:rPr>
                <w:rFonts w:ascii="Arial Narrow" w:hAnsi="Arial Narrow"/>
              </w:rPr>
            </w:pPr>
          </w:p>
        </w:tc>
      </w:tr>
    </w:tbl>
    <w:p w14:paraId="099AB242" w14:textId="77777777" w:rsidR="005A0F26" w:rsidRPr="004F33F2" w:rsidRDefault="005A0F26" w:rsidP="004054B5">
      <w:pPr>
        <w:spacing w:line="276" w:lineRule="auto"/>
        <w:rPr>
          <w:rFonts w:ascii="Arial Narrow" w:hAnsi="Arial Narrow" w:cs="Arial"/>
          <w:b/>
          <w:sz w:val="22"/>
          <w:szCs w:val="20"/>
        </w:rPr>
      </w:pPr>
    </w:p>
    <w:p w14:paraId="0EB54E6B" w14:textId="77777777" w:rsidR="005A0F26" w:rsidRPr="00CA6EEA" w:rsidRDefault="005A0F26">
      <w:pPr>
        <w:jc w:val="both"/>
        <w:rPr>
          <w:rFonts w:ascii="Arial Narrow" w:hAnsi="Arial Narrow"/>
          <w:sz w:val="22"/>
          <w:szCs w:val="22"/>
        </w:rPr>
      </w:pPr>
      <w:r w:rsidRPr="004F33F2">
        <w:rPr>
          <w:rFonts w:ascii="Arial Narrow" w:hAnsi="Arial Narrow"/>
          <w:sz w:val="22"/>
          <w:szCs w:val="22"/>
        </w:rPr>
        <w:t xml:space="preserve">Jeżeli wnioskodawca jest jednocześnie </w:t>
      </w:r>
      <w:r w:rsidRPr="004F33F2">
        <w:rPr>
          <w:rFonts w:ascii="Arial Narrow" w:hAnsi="Arial Narrow"/>
          <w:sz w:val="22"/>
          <w:szCs w:val="22"/>
          <w:u w:val="single"/>
        </w:rPr>
        <w:t>podmiotem zobowiązanym do przekazania do GDOŚ</w:t>
      </w:r>
      <w:r w:rsidRPr="004F33F2">
        <w:rPr>
          <w:rFonts w:ascii="Arial Narrow" w:hAnsi="Arial Narrow"/>
          <w:sz w:val="22"/>
          <w:szCs w:val="22"/>
        </w:rPr>
        <w:t xml:space="preserve"> informacji o prowadzonych ocenach oddziaływania na środowisko oraz strategicznych ocenach</w:t>
      </w:r>
      <w:r w:rsidRPr="002262E8">
        <w:rPr>
          <w:rFonts w:ascii="Arial Narrow" w:hAnsi="Arial Narrow"/>
          <w:sz w:val="22"/>
          <w:szCs w:val="22"/>
        </w:rPr>
        <w:t xml:space="preserve"> oddziaływania na środowisko lub podmiotem zobowiązanym do przekazania informacji o utworzeniu lub ustanowieniu formy ochrony przyrody do centralnego rejestru form ochrony przyrody, </w:t>
      </w:r>
      <w:r w:rsidRPr="00CA6EEA">
        <w:rPr>
          <w:rFonts w:ascii="Arial Narrow" w:hAnsi="Arial Narrow"/>
          <w:sz w:val="22"/>
          <w:szCs w:val="22"/>
          <w:u w:val="single"/>
        </w:rPr>
        <w:t>zobowiązany jest dołączyć do wniosku o dofinansowanie projektu</w:t>
      </w:r>
      <w:r w:rsidRPr="00CA6EEA">
        <w:rPr>
          <w:rFonts w:ascii="Arial Narrow" w:hAnsi="Arial Narrow"/>
          <w:sz w:val="22"/>
          <w:szCs w:val="22"/>
        </w:rPr>
        <w:t xml:space="preserve"> wypełnione oświadczenie o niezaleganiu z przekazaniem informacji istotnej dla rejestrów GDOŚ (wzór oświadczenia poniżej). Oświadczenie to należy załączyć niezależnie od tego, czy dla wnioskowanego projektu była przeprowadzona ocena oddziaływania na środowisko, czy nie było takiej konieczności.</w:t>
      </w:r>
    </w:p>
    <w:p w14:paraId="52D5F53D" w14:textId="77777777" w:rsidR="004906FD" w:rsidRPr="00067EF2" w:rsidRDefault="004906FD">
      <w:pPr>
        <w:jc w:val="both"/>
        <w:rPr>
          <w:rFonts w:ascii="Arial Narrow" w:hAnsi="Arial Narrow"/>
          <w:sz w:val="22"/>
          <w:szCs w:val="22"/>
        </w:rPr>
      </w:pPr>
    </w:p>
    <w:p w14:paraId="752DF435" w14:textId="7F843872" w:rsidR="004906FD" w:rsidRPr="00941A7F" w:rsidRDefault="000007C7" w:rsidP="000007C7">
      <w:pPr>
        <w:ind w:left="284"/>
        <w:jc w:val="both"/>
        <w:rPr>
          <w:rFonts w:ascii="Arial Narrow" w:hAnsi="Arial Narrow"/>
          <w:i/>
          <w:sz w:val="22"/>
          <w:szCs w:val="22"/>
        </w:rPr>
      </w:pPr>
      <w:r w:rsidRPr="00067EF2">
        <w:rPr>
          <w:rFonts w:ascii="Arial Narrow" w:hAnsi="Arial Narrow"/>
          <w:i/>
          <w:sz w:val="22"/>
          <w:szCs w:val="22"/>
        </w:rPr>
        <w:t>Wzór oświadczeni</w:t>
      </w:r>
      <w:r w:rsidRPr="008D5991">
        <w:rPr>
          <w:rFonts w:ascii="Arial Narrow" w:hAnsi="Arial Narrow"/>
          <w:i/>
          <w:sz w:val="22"/>
          <w:szCs w:val="22"/>
        </w:rPr>
        <w:t>a o niezaleganiu z informacją do Generalnej Dyrekcji Ochrony Środowiska: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A0F26" w:rsidRPr="004F33F2" w14:paraId="0EEDE91C" w14:textId="77777777" w:rsidTr="0083248D">
        <w:tc>
          <w:tcPr>
            <w:tcW w:w="8640" w:type="dxa"/>
          </w:tcPr>
          <w:p w14:paraId="7EFE874B" w14:textId="77777777" w:rsidR="005A0F26" w:rsidRPr="00941A7F" w:rsidRDefault="005A0F26">
            <w:pPr>
              <w:jc w:val="both"/>
              <w:rPr>
                <w:rFonts w:ascii="Arial Narrow" w:hAnsi="Arial Narrow"/>
                <w:sz w:val="20"/>
                <w:szCs w:val="20"/>
              </w:rPr>
            </w:pPr>
          </w:p>
          <w:p w14:paraId="059933C6" w14:textId="77777777" w:rsidR="005A0F26" w:rsidRPr="003A663B" w:rsidRDefault="005A0F26">
            <w:pPr>
              <w:spacing w:line="288" w:lineRule="auto"/>
              <w:jc w:val="right"/>
              <w:rPr>
                <w:rFonts w:ascii="Arial Narrow" w:hAnsi="Arial Narrow"/>
                <w:sz w:val="20"/>
                <w:szCs w:val="20"/>
              </w:rPr>
            </w:pPr>
            <w:r w:rsidRPr="003A663B">
              <w:rPr>
                <w:rFonts w:ascii="Arial Narrow" w:hAnsi="Arial Narrow"/>
                <w:sz w:val="20"/>
                <w:szCs w:val="20"/>
              </w:rPr>
              <w:t>[__________________________].</w:t>
            </w:r>
          </w:p>
          <w:p w14:paraId="6163D937" w14:textId="77777777" w:rsidR="005A0F26" w:rsidRPr="003A663B" w:rsidRDefault="005A0F26">
            <w:pPr>
              <w:keepNext/>
              <w:spacing w:line="288" w:lineRule="auto"/>
              <w:ind w:left="6372" w:firstLine="708"/>
              <w:jc w:val="both"/>
              <w:outlineLvl w:val="3"/>
              <w:rPr>
                <w:rFonts w:ascii="Arial Narrow" w:hAnsi="Arial Narrow"/>
                <w:i/>
                <w:sz w:val="20"/>
                <w:szCs w:val="20"/>
              </w:rPr>
            </w:pPr>
            <w:r w:rsidRPr="003A663B">
              <w:rPr>
                <w:rFonts w:ascii="Arial Narrow" w:hAnsi="Arial Narrow"/>
                <w:i/>
                <w:sz w:val="20"/>
                <w:szCs w:val="20"/>
              </w:rPr>
              <w:t>Miejscowość, data</w:t>
            </w:r>
          </w:p>
          <w:p w14:paraId="4E910C37" w14:textId="77777777" w:rsidR="005A0F26" w:rsidRPr="003A663B" w:rsidRDefault="005A0F26">
            <w:pPr>
              <w:spacing w:line="288" w:lineRule="auto"/>
              <w:rPr>
                <w:rFonts w:ascii="Arial Narrow" w:hAnsi="Arial Narrow"/>
                <w:b/>
                <w:sz w:val="20"/>
                <w:szCs w:val="20"/>
              </w:rPr>
            </w:pPr>
          </w:p>
          <w:p w14:paraId="2D8E6FC6" w14:textId="77777777" w:rsidR="005A0F26" w:rsidRPr="00176DCA" w:rsidRDefault="005A0F26">
            <w:pPr>
              <w:spacing w:line="288" w:lineRule="auto"/>
              <w:rPr>
                <w:rFonts w:ascii="Arial Narrow" w:hAnsi="Arial Narrow"/>
                <w:sz w:val="20"/>
                <w:szCs w:val="20"/>
              </w:rPr>
            </w:pPr>
            <w:r w:rsidRPr="00176DCA">
              <w:rPr>
                <w:rFonts w:ascii="Arial Narrow" w:hAnsi="Arial Narrow"/>
                <w:sz w:val="20"/>
                <w:szCs w:val="20"/>
              </w:rPr>
              <w:t>[________________________________]</w:t>
            </w:r>
          </w:p>
          <w:p w14:paraId="4C62D7F2" w14:textId="77777777" w:rsidR="005A0F26" w:rsidRPr="00176DCA" w:rsidRDefault="005A0F26">
            <w:pPr>
              <w:spacing w:line="288" w:lineRule="auto"/>
              <w:rPr>
                <w:rFonts w:ascii="Arial Narrow" w:hAnsi="Arial Narrow"/>
                <w:b/>
                <w:i/>
                <w:sz w:val="20"/>
                <w:szCs w:val="20"/>
              </w:rPr>
            </w:pPr>
            <w:r w:rsidRPr="00176DCA">
              <w:rPr>
                <w:rFonts w:ascii="Arial Narrow" w:hAnsi="Arial Narrow"/>
                <w:i/>
                <w:sz w:val="20"/>
                <w:szCs w:val="20"/>
              </w:rPr>
              <w:t xml:space="preserve">          oznaczenie Wnioskodawcy</w:t>
            </w:r>
          </w:p>
          <w:p w14:paraId="070330AA" w14:textId="77777777" w:rsidR="005A0F26" w:rsidRPr="00176DCA" w:rsidRDefault="005A0F26">
            <w:pPr>
              <w:jc w:val="center"/>
              <w:rPr>
                <w:rFonts w:ascii="Arial Narrow" w:hAnsi="Arial Narrow"/>
                <w:b/>
                <w:sz w:val="20"/>
                <w:szCs w:val="20"/>
              </w:rPr>
            </w:pPr>
            <w:r w:rsidRPr="00176DCA">
              <w:rPr>
                <w:rFonts w:ascii="Arial Narrow" w:hAnsi="Arial Narrow"/>
                <w:b/>
                <w:sz w:val="20"/>
                <w:szCs w:val="20"/>
              </w:rPr>
              <w:t>OŚWIADCZENIE</w:t>
            </w:r>
          </w:p>
          <w:p w14:paraId="206EA3C1" w14:textId="77777777" w:rsidR="005A0F26" w:rsidRPr="00325311" w:rsidRDefault="005A0F26">
            <w:pPr>
              <w:jc w:val="center"/>
              <w:rPr>
                <w:rFonts w:ascii="Arial Narrow" w:hAnsi="Arial Narrow"/>
                <w:b/>
                <w:sz w:val="20"/>
                <w:szCs w:val="20"/>
              </w:rPr>
            </w:pPr>
          </w:p>
          <w:p w14:paraId="4F8CED37" w14:textId="77777777" w:rsidR="005A0F26" w:rsidRPr="00CE7552" w:rsidRDefault="005A0F26">
            <w:pPr>
              <w:jc w:val="both"/>
              <w:rPr>
                <w:rFonts w:ascii="Arial Narrow" w:hAnsi="Arial Narrow"/>
              </w:rPr>
            </w:pPr>
            <w:r w:rsidRPr="00CE7552">
              <w:rPr>
                <w:rFonts w:ascii="Arial Narrow" w:hAnsi="Arial Narrow"/>
                <w:sz w:val="22"/>
                <w:szCs w:val="22"/>
              </w:rPr>
              <w:t xml:space="preserve">Niniejszym oświadczam, iż nie zalegam z informacją wobec niżej wymienionych rejestrów prowadzonych w Generalnej Dyrekcji Ochrony Środowiska: </w:t>
            </w:r>
          </w:p>
          <w:p w14:paraId="6C754978" w14:textId="2945B78D" w:rsidR="005A0F26" w:rsidRPr="004F33F2" w:rsidRDefault="005A0F26">
            <w:pPr>
              <w:numPr>
                <w:ilvl w:val="0"/>
                <w:numId w:val="12"/>
              </w:numPr>
              <w:jc w:val="both"/>
              <w:rPr>
                <w:rFonts w:ascii="Arial Narrow" w:hAnsi="Arial Narrow"/>
                <w:bCs/>
              </w:rPr>
            </w:pPr>
            <w:r w:rsidRPr="00CE7552">
              <w:rPr>
                <w:rFonts w:ascii="Arial Narrow" w:hAnsi="Arial Narrow"/>
                <w:bCs/>
                <w:sz w:val="22"/>
                <w:szCs w:val="22"/>
              </w:rPr>
              <w:t>bazy danych o ocenach oddziaływania przedsięwzięcia na środowisko oraz strategicznych ocenach oddziaływania na środowisko, o której mowa w art. 128 oraz 129 ust. 1 ustawy z dnia 3 października 2008 r. o udo</w:t>
            </w:r>
            <w:r w:rsidRPr="004F33F2">
              <w:rPr>
                <w:rFonts w:ascii="Arial Narrow" w:hAnsi="Arial Narrow"/>
                <w:bCs/>
                <w:sz w:val="22"/>
                <w:szCs w:val="22"/>
              </w:rPr>
              <w:t>stępnianiu informacji o środowisku i jego ochronie, udziale społeczeństwa w ochronie środowiska oraz o ocenach oddziaływania na środowisko (</w:t>
            </w:r>
            <w:r w:rsidR="007F50FC" w:rsidRPr="004F33F2">
              <w:rPr>
                <w:rFonts w:ascii="Arial Narrow" w:hAnsi="Arial Narrow"/>
                <w:bCs/>
                <w:sz w:val="22"/>
                <w:szCs w:val="22"/>
              </w:rPr>
              <w:t xml:space="preserve">tj. </w:t>
            </w:r>
            <w:r w:rsidRPr="004F33F2">
              <w:rPr>
                <w:rFonts w:ascii="Arial Narrow" w:hAnsi="Arial Narrow"/>
                <w:bCs/>
                <w:sz w:val="22"/>
                <w:szCs w:val="22"/>
              </w:rPr>
              <w:t>Dz. U. z 201</w:t>
            </w:r>
            <w:r w:rsidR="007F50FC" w:rsidRPr="004F33F2">
              <w:rPr>
                <w:rFonts w:ascii="Arial Narrow" w:hAnsi="Arial Narrow"/>
                <w:bCs/>
                <w:sz w:val="22"/>
                <w:szCs w:val="22"/>
              </w:rPr>
              <w:t>6</w:t>
            </w:r>
            <w:r w:rsidRPr="004F33F2">
              <w:rPr>
                <w:rFonts w:ascii="Arial Narrow" w:hAnsi="Arial Narrow"/>
                <w:bCs/>
                <w:sz w:val="22"/>
                <w:szCs w:val="22"/>
              </w:rPr>
              <w:t xml:space="preserve"> r. poz. </w:t>
            </w:r>
            <w:r w:rsidR="007F50FC" w:rsidRPr="004F33F2">
              <w:rPr>
                <w:rFonts w:ascii="Arial Narrow" w:hAnsi="Arial Narrow"/>
                <w:bCs/>
                <w:sz w:val="22"/>
                <w:szCs w:val="22"/>
              </w:rPr>
              <w:t>353</w:t>
            </w:r>
            <w:r w:rsidRPr="004F33F2">
              <w:rPr>
                <w:rFonts w:ascii="Arial Narrow" w:hAnsi="Arial Narrow"/>
                <w:bCs/>
                <w:sz w:val="22"/>
                <w:szCs w:val="22"/>
              </w:rPr>
              <w:t>);</w:t>
            </w:r>
          </w:p>
          <w:p w14:paraId="6A906F69" w14:textId="77777777" w:rsidR="005A0F26" w:rsidRPr="004F33F2" w:rsidRDefault="005A0F26">
            <w:pPr>
              <w:numPr>
                <w:ilvl w:val="0"/>
                <w:numId w:val="13"/>
              </w:numPr>
              <w:jc w:val="both"/>
              <w:rPr>
                <w:rFonts w:ascii="Arial Narrow" w:hAnsi="Arial Narrow"/>
              </w:rPr>
            </w:pPr>
            <w:r w:rsidRPr="004F33F2">
              <w:rPr>
                <w:rFonts w:ascii="Arial Narrow" w:hAnsi="Arial Narrow"/>
                <w:bCs/>
                <w:sz w:val="22"/>
                <w:szCs w:val="22"/>
              </w:rPr>
              <w:t>centralnego rejestru form ochrony przyrody, o którym mowa w art. 113 ustawy z dnia 16 kwietnia 2004 r. o ochronie przyrody (Dz. U. z 2013, poz. 627 z późn. zm.).</w:t>
            </w:r>
          </w:p>
          <w:p w14:paraId="420F01DC" w14:textId="77777777" w:rsidR="005A0F26" w:rsidRPr="004F33F2" w:rsidRDefault="005A0F26">
            <w:pPr>
              <w:jc w:val="both"/>
              <w:rPr>
                <w:rFonts w:ascii="Arial Narrow" w:hAnsi="Arial Narrow"/>
              </w:rPr>
            </w:pPr>
          </w:p>
          <w:p w14:paraId="54C73248" w14:textId="77777777" w:rsidR="005A0F26" w:rsidRPr="004F33F2" w:rsidRDefault="005A0F26">
            <w:pPr>
              <w:jc w:val="both"/>
              <w:rPr>
                <w:rFonts w:ascii="Arial Narrow" w:hAnsi="Arial Narrow"/>
              </w:rPr>
            </w:pPr>
            <w:r w:rsidRPr="004F33F2">
              <w:rPr>
                <w:rFonts w:ascii="Arial Narrow" w:hAnsi="Arial Narrow"/>
                <w:sz w:val="22"/>
                <w:szCs w:val="22"/>
              </w:rPr>
              <w:t xml:space="preserve">Jednocześnie zobowiązuję się do: </w:t>
            </w:r>
          </w:p>
          <w:p w14:paraId="78E0DA6E" w14:textId="77777777" w:rsidR="005A0F26" w:rsidRPr="004F33F2" w:rsidRDefault="005A0F26">
            <w:pPr>
              <w:numPr>
                <w:ilvl w:val="0"/>
                <w:numId w:val="14"/>
              </w:numPr>
              <w:jc w:val="both"/>
              <w:rPr>
                <w:rFonts w:ascii="Arial Narrow" w:hAnsi="Arial Narrow"/>
              </w:rPr>
            </w:pPr>
            <w:r w:rsidRPr="004F33F2">
              <w:rPr>
                <w:rFonts w:ascii="Arial Narrow" w:hAnsi="Arial Narrow"/>
                <w:sz w:val="22"/>
                <w:szCs w:val="22"/>
              </w:rPr>
              <w:t xml:space="preserve">przekazania GDOŚ wszystkich informacji, które zostaną wygenerowane w związku z realizacją wnioskowanego projektu i które wiążą się z koniecznością sprawozdawczości na potrzeby wymienionych rejestrów, </w:t>
            </w:r>
          </w:p>
          <w:p w14:paraId="6528ABD7" w14:textId="729F58FD" w:rsidR="005A0F26" w:rsidRPr="004F33F2" w:rsidRDefault="005A0F26">
            <w:pPr>
              <w:numPr>
                <w:ilvl w:val="0"/>
                <w:numId w:val="15"/>
              </w:numPr>
              <w:jc w:val="both"/>
              <w:rPr>
                <w:rFonts w:ascii="Arial Narrow" w:hAnsi="Arial Narrow"/>
              </w:rPr>
            </w:pPr>
            <w:r w:rsidRPr="004F33F2">
              <w:rPr>
                <w:rFonts w:ascii="Arial Narrow" w:hAnsi="Arial Narrow"/>
                <w:sz w:val="22"/>
                <w:szCs w:val="22"/>
              </w:rPr>
              <w:t xml:space="preserve">poddania się weryfikacji przez </w:t>
            </w:r>
            <w:r w:rsidR="000007C7" w:rsidRPr="004F33F2">
              <w:rPr>
                <w:rFonts w:ascii="Arial Narrow" w:hAnsi="Arial Narrow"/>
                <w:sz w:val="22"/>
                <w:szCs w:val="22"/>
              </w:rPr>
              <w:t>IZ RPO WŁ</w:t>
            </w:r>
            <w:r w:rsidRPr="004F33F2">
              <w:rPr>
                <w:rFonts w:ascii="Arial Narrow" w:hAnsi="Arial Narrow"/>
                <w:sz w:val="22"/>
                <w:szCs w:val="22"/>
              </w:rPr>
              <w:t xml:space="preserve"> w ww. zakresie, </w:t>
            </w:r>
          </w:p>
          <w:p w14:paraId="645536F0" w14:textId="6625C7A9" w:rsidR="005A0F26" w:rsidRPr="004F33F2" w:rsidRDefault="005A0F26">
            <w:pPr>
              <w:numPr>
                <w:ilvl w:val="0"/>
                <w:numId w:val="16"/>
              </w:numPr>
              <w:jc w:val="both"/>
              <w:rPr>
                <w:rFonts w:ascii="Arial Narrow" w:hAnsi="Arial Narrow"/>
              </w:rPr>
            </w:pPr>
            <w:r w:rsidRPr="004F33F2">
              <w:rPr>
                <w:rFonts w:ascii="Arial Narrow" w:hAnsi="Arial Narrow"/>
                <w:sz w:val="22"/>
                <w:szCs w:val="22"/>
              </w:rPr>
              <w:lastRenderedPageBreak/>
              <w:t xml:space="preserve">składania wyjaśnień w ww. zakresie, również o charakterze formalno-prawnych, na wezwanie </w:t>
            </w:r>
            <w:r w:rsidR="000007C7" w:rsidRPr="004F33F2">
              <w:rPr>
                <w:rFonts w:ascii="Arial Narrow" w:hAnsi="Arial Narrow"/>
                <w:sz w:val="22"/>
                <w:szCs w:val="22"/>
              </w:rPr>
              <w:t>IZ RPO WŁ</w:t>
            </w:r>
            <w:r w:rsidRPr="004F33F2">
              <w:rPr>
                <w:rFonts w:ascii="Arial Narrow" w:hAnsi="Arial Narrow"/>
                <w:sz w:val="22"/>
                <w:szCs w:val="22"/>
              </w:rPr>
              <w:t>.</w:t>
            </w:r>
          </w:p>
          <w:p w14:paraId="34297B3E" w14:textId="77777777" w:rsidR="005A0F26" w:rsidRPr="004F33F2" w:rsidRDefault="005A0F26">
            <w:pPr>
              <w:spacing w:line="288" w:lineRule="auto"/>
              <w:ind w:left="360"/>
              <w:jc w:val="both"/>
              <w:rPr>
                <w:rFonts w:ascii="Arial Narrow" w:hAnsi="Arial Narrow"/>
              </w:rPr>
            </w:pPr>
          </w:p>
          <w:p w14:paraId="3669BC23" w14:textId="77777777" w:rsidR="005A0F26" w:rsidRPr="004F33F2" w:rsidRDefault="005A0F26">
            <w:pPr>
              <w:spacing w:line="288" w:lineRule="auto"/>
              <w:ind w:left="360"/>
              <w:jc w:val="both"/>
              <w:rPr>
                <w:rFonts w:ascii="Arial Narrow" w:hAnsi="Arial Narrow"/>
                <w:sz w:val="20"/>
                <w:szCs w:val="20"/>
              </w:rPr>
            </w:pPr>
          </w:p>
          <w:p w14:paraId="1163508D" w14:textId="77777777" w:rsidR="005A0F26" w:rsidRPr="004F33F2" w:rsidRDefault="005A0F26">
            <w:pPr>
              <w:spacing w:line="288" w:lineRule="auto"/>
              <w:ind w:left="709"/>
              <w:jc w:val="both"/>
              <w:rPr>
                <w:rFonts w:ascii="Arial Narrow" w:hAnsi="Arial Narrow"/>
                <w:sz w:val="20"/>
                <w:szCs w:val="20"/>
              </w:rPr>
            </w:pPr>
            <w:r w:rsidRPr="004F33F2">
              <w:rPr>
                <w:rFonts w:ascii="Arial Narrow" w:hAnsi="Arial Narrow"/>
                <w:sz w:val="20"/>
                <w:szCs w:val="20"/>
              </w:rPr>
              <w:t xml:space="preserve">____________________  </w:t>
            </w:r>
          </w:p>
          <w:p w14:paraId="2A15EFCA" w14:textId="77777777" w:rsidR="005A0F26" w:rsidRPr="004F33F2" w:rsidRDefault="005A0F26">
            <w:pPr>
              <w:spacing w:line="288" w:lineRule="auto"/>
              <w:ind w:left="709"/>
              <w:jc w:val="both"/>
              <w:rPr>
                <w:rFonts w:ascii="Arial Narrow" w:hAnsi="Arial Narrow"/>
                <w:i/>
                <w:sz w:val="20"/>
                <w:szCs w:val="20"/>
              </w:rPr>
            </w:pPr>
            <w:r w:rsidRPr="004F33F2">
              <w:rPr>
                <w:rFonts w:ascii="Arial Narrow" w:hAnsi="Arial Narrow"/>
                <w:i/>
                <w:sz w:val="20"/>
                <w:szCs w:val="20"/>
              </w:rPr>
              <w:t>[imię, nazwisko, funkcja oraz podpis osoby upoważnionej</w:t>
            </w:r>
          </w:p>
          <w:p w14:paraId="269CE590" w14:textId="77777777" w:rsidR="005A0F26" w:rsidRPr="004F33F2" w:rsidRDefault="005A0F26">
            <w:pPr>
              <w:spacing w:line="288" w:lineRule="auto"/>
              <w:ind w:left="709"/>
              <w:jc w:val="both"/>
              <w:rPr>
                <w:rFonts w:ascii="Arial Narrow" w:hAnsi="Arial Narrow"/>
                <w:i/>
                <w:sz w:val="20"/>
                <w:szCs w:val="20"/>
              </w:rPr>
            </w:pPr>
            <w:r w:rsidRPr="004F33F2">
              <w:rPr>
                <w:rFonts w:ascii="Arial Narrow" w:hAnsi="Arial Narrow"/>
                <w:i/>
                <w:sz w:val="20"/>
                <w:szCs w:val="20"/>
              </w:rPr>
              <w:t xml:space="preserve"> do składania oświadczeń woli w imieniu Wnioskodawcy] </w:t>
            </w:r>
          </w:p>
          <w:p w14:paraId="6C1F7C3C" w14:textId="77777777" w:rsidR="005A0F26" w:rsidRPr="004F33F2" w:rsidRDefault="005A0F26">
            <w:pPr>
              <w:spacing w:line="288" w:lineRule="auto"/>
              <w:ind w:left="709"/>
              <w:jc w:val="both"/>
              <w:rPr>
                <w:rFonts w:ascii="Arial Narrow" w:hAnsi="Arial Narrow"/>
                <w:i/>
                <w:sz w:val="20"/>
                <w:szCs w:val="20"/>
              </w:rPr>
            </w:pPr>
            <w:r w:rsidRPr="004F33F2">
              <w:rPr>
                <w:rFonts w:ascii="Arial Narrow" w:hAnsi="Arial Narrow"/>
                <w:i/>
                <w:sz w:val="20"/>
                <w:szCs w:val="20"/>
              </w:rPr>
              <w:t xml:space="preserve"> </w:t>
            </w:r>
          </w:p>
        </w:tc>
      </w:tr>
    </w:tbl>
    <w:p w14:paraId="58148C72" w14:textId="77777777" w:rsidR="005A0F26" w:rsidRPr="004F33F2" w:rsidRDefault="005A0F26">
      <w:pPr>
        <w:jc w:val="both"/>
        <w:rPr>
          <w:rFonts w:ascii="Arial Narrow" w:hAnsi="Arial Narrow"/>
          <w:sz w:val="22"/>
          <w:szCs w:val="22"/>
        </w:rPr>
      </w:pPr>
    </w:p>
    <w:p w14:paraId="275CD0E0" w14:textId="77777777" w:rsidR="00B270A4" w:rsidRPr="008D5991" w:rsidRDefault="0034219D">
      <w:pPr>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77777777" w:rsidR="0071686B" w:rsidRPr="003A663B" w:rsidRDefault="0071686B" w:rsidP="00210A6D">
      <w:pPr>
        <w:numPr>
          <w:ilvl w:val="3"/>
          <w:numId w:val="135"/>
        </w:numPr>
        <w:ind w:left="426"/>
        <w:jc w:val="both"/>
        <w:rPr>
          <w:rFonts w:ascii="Arial Narrow" w:hAnsi="Arial Narrow"/>
          <w:b/>
          <w:sz w:val="22"/>
          <w:szCs w:val="22"/>
        </w:rPr>
      </w:pPr>
      <w:r w:rsidRPr="00941A7F">
        <w:rPr>
          <w:rFonts w:ascii="Arial Narrow" w:hAnsi="Arial Narrow"/>
          <w:b/>
          <w:sz w:val="22"/>
          <w:szCs w:val="22"/>
        </w:rPr>
        <w:t>Przedsięwzięcia nie podlegające ooś (jeśli zaznaczono odpowiedź NIE w punkcie 2.4 załącznika 11a</w:t>
      </w:r>
      <w:r w:rsidRPr="003A663B">
        <w:rPr>
          <w:rFonts w:ascii="Arial Narrow" w:hAnsi="Arial Narrow"/>
          <w:b/>
          <w:sz w:val="22"/>
          <w:szCs w:val="22"/>
        </w:rPr>
        <w:t>):</w:t>
      </w:r>
    </w:p>
    <w:p w14:paraId="724944F1" w14:textId="77777777" w:rsidR="0071686B" w:rsidRPr="003A663B"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210A6D">
      <w:pPr>
        <w:numPr>
          <w:ilvl w:val="0"/>
          <w:numId w:val="137"/>
        </w:numPr>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210A6D">
      <w:pPr>
        <w:numPr>
          <w:ilvl w:val="0"/>
          <w:numId w:val="137"/>
        </w:numPr>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42A2BEE1" w:rsidR="0071686B" w:rsidRPr="004F33F2" w:rsidRDefault="0071686B" w:rsidP="00210A6D">
      <w:pPr>
        <w:numPr>
          <w:ilvl w:val="0"/>
          <w:numId w:val="130"/>
        </w:numPr>
        <w:ind w:left="426" w:hanging="284"/>
        <w:jc w:val="both"/>
        <w:rPr>
          <w:rFonts w:ascii="Arial Narrow" w:hAnsi="Arial Narrow"/>
          <w:b/>
          <w:sz w:val="22"/>
          <w:szCs w:val="22"/>
        </w:rPr>
      </w:pPr>
      <w:r w:rsidRPr="004F33F2">
        <w:rPr>
          <w:rFonts w:ascii="Arial Narrow" w:hAnsi="Arial Narrow"/>
          <w:b/>
          <w:sz w:val="22"/>
          <w:szCs w:val="22"/>
        </w:rPr>
        <w:t xml:space="preserve">Przedsięwzięcia podlegające OOŚ (punkt </w:t>
      </w:r>
      <w:r w:rsidR="00C64440" w:rsidRPr="004F33F2">
        <w:rPr>
          <w:rFonts w:ascii="Arial Narrow" w:hAnsi="Arial Narrow"/>
          <w:b/>
          <w:sz w:val="22"/>
          <w:szCs w:val="22"/>
        </w:rPr>
        <w:t>2.3</w:t>
      </w:r>
      <w:r w:rsidRPr="004F33F2">
        <w:rPr>
          <w:rFonts w:ascii="Arial Narrow" w:hAnsi="Arial Narrow"/>
          <w:b/>
          <w:sz w:val="22"/>
          <w:szCs w:val="22"/>
        </w:rPr>
        <w:t xml:space="preserve"> oraz jeśli zaznaczono odpowiedź TAK w punkcie 2.4 załącznika 11a):</w:t>
      </w:r>
    </w:p>
    <w:p w14:paraId="3EC72A2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210A6D">
      <w:pPr>
        <w:numPr>
          <w:ilvl w:val="0"/>
          <w:numId w:val="136"/>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210A6D">
      <w:pPr>
        <w:numPr>
          <w:ilvl w:val="0"/>
          <w:numId w:val="136"/>
        </w:numPr>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210A6D">
      <w:pPr>
        <w:numPr>
          <w:ilvl w:val="0"/>
          <w:numId w:val="136"/>
        </w:numPr>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210A6D">
      <w:pPr>
        <w:numPr>
          <w:ilvl w:val="0"/>
          <w:numId w:val="136"/>
        </w:numPr>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15513EE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210A6D">
      <w:pPr>
        <w:numPr>
          <w:ilvl w:val="0"/>
          <w:numId w:val="133"/>
        </w:numPr>
        <w:jc w:val="both"/>
        <w:rPr>
          <w:rFonts w:ascii="Arial Narrow" w:hAnsi="Arial Narrow"/>
          <w:sz w:val="22"/>
          <w:szCs w:val="22"/>
        </w:rPr>
      </w:pPr>
      <w:r w:rsidRPr="004F33F2">
        <w:rPr>
          <w:rFonts w:ascii="Arial Narrow" w:hAnsi="Arial Narrow"/>
          <w:sz w:val="22"/>
          <w:szCs w:val="22"/>
        </w:rPr>
        <w:lastRenderedPageBreak/>
        <w:t>Streszczenie raportu OOŚ w języku niespecjalistycznym albo cały raport OOŚ;</w:t>
      </w:r>
    </w:p>
    <w:p w14:paraId="79429D35" w14:textId="2113D6C8"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210A6D">
      <w:pPr>
        <w:numPr>
          <w:ilvl w:val="0"/>
          <w:numId w:val="133"/>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210A6D">
      <w:pPr>
        <w:numPr>
          <w:ilvl w:val="0"/>
          <w:numId w:val="133"/>
        </w:numPr>
        <w:jc w:val="both"/>
        <w:rPr>
          <w:rFonts w:ascii="Arial Narrow" w:hAnsi="Arial Narrow"/>
          <w:b/>
          <w:sz w:val="22"/>
          <w:szCs w:val="22"/>
          <w:lang w:val="x-none"/>
        </w:rPr>
      </w:pPr>
      <w:r w:rsidRPr="004F33F2">
        <w:rPr>
          <w:rFonts w:ascii="Arial Narrow" w:hAnsi="Arial Narrow"/>
          <w:sz w:val="22"/>
          <w:szCs w:val="22"/>
        </w:rPr>
        <w:t>D</w:t>
      </w:r>
      <w:r w:rsidR="0071686B" w:rsidRPr="004F33F2">
        <w:rPr>
          <w:rFonts w:ascii="Arial Narrow" w:hAnsi="Arial Narrow"/>
          <w:sz w:val="22"/>
          <w:szCs w:val="22"/>
          <w:lang w:val="x-none"/>
        </w:rPr>
        <w:t xml:space="preserve">okumenty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6E414709" w14:textId="58CEB2DB" w:rsidR="007541D6" w:rsidRPr="004F33F2" w:rsidRDefault="007541D6" w:rsidP="007541D6">
      <w:pPr>
        <w:jc w:val="both"/>
        <w:rPr>
          <w:rFonts w:ascii="Arial Narrow" w:hAnsi="Arial Narrow"/>
          <w:b/>
          <w:sz w:val="22"/>
          <w:szCs w:val="22"/>
          <w:lang w:val="x-none"/>
        </w:rPr>
      </w:pPr>
      <w:r w:rsidRPr="004F33F2">
        <w:rPr>
          <w:rFonts w:ascii="Arial Narrow" w:hAnsi="Arial Narrow"/>
          <w:sz w:val="22"/>
          <w:szCs w:val="22"/>
        </w:rPr>
        <w:t xml:space="preserve">Jeśli wnioskodawca na etapie składania wniosku o dofinansowanie nie dysponuje dokumentacją z </w:t>
      </w:r>
      <w:r w:rsidRPr="004F33F2">
        <w:rPr>
          <w:rFonts w:ascii="Arial Narrow" w:hAnsi="Arial Narrow"/>
          <w:sz w:val="22"/>
          <w:szCs w:val="22"/>
          <w:u w:val="single"/>
        </w:rPr>
        <w:t>ponownej oceny</w:t>
      </w:r>
      <w:r w:rsidRPr="004F33F2">
        <w:rPr>
          <w:rFonts w:ascii="Arial Narrow" w:hAnsi="Arial Narrow"/>
          <w:sz w:val="22"/>
          <w:szCs w:val="22"/>
        </w:rPr>
        <w:t xml:space="preserve">, której potrzeba została stwierdzona w decyzji środowiskowej, to umowa o dofinansowanie będzie mogła być zawarta tylko warunkowo do czasu przedłożenia kompletnej i zgodnej z prawem dokumentacji. </w:t>
      </w:r>
    </w:p>
    <w:p w14:paraId="321BC42A" w14:textId="77777777" w:rsidR="007541D6" w:rsidRPr="004F33F2" w:rsidRDefault="007541D6" w:rsidP="007541D6">
      <w:pPr>
        <w:jc w:val="both"/>
        <w:rPr>
          <w:rFonts w:ascii="Arial Narrow" w:hAnsi="Arial Narrow"/>
          <w:b/>
          <w:sz w:val="22"/>
          <w:szCs w:val="22"/>
        </w:rPr>
      </w:pPr>
    </w:p>
    <w:p w14:paraId="32ED32E8" w14:textId="0E9792A3"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210A6D">
      <w:pPr>
        <w:numPr>
          <w:ilvl w:val="0"/>
          <w:numId w:val="131"/>
        </w:numPr>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7777777" w:rsidR="0071686B" w:rsidRPr="004F33F2" w:rsidRDefault="0071686B" w:rsidP="00210A6D">
      <w:pPr>
        <w:numPr>
          <w:ilvl w:val="0"/>
          <w:numId w:val="131"/>
        </w:numPr>
        <w:jc w:val="both"/>
        <w:rPr>
          <w:rFonts w:ascii="Arial Narrow" w:hAnsi="Arial Narrow"/>
          <w:b/>
          <w:i/>
          <w:sz w:val="22"/>
          <w:szCs w:val="22"/>
          <w:lang w:val="x-none"/>
        </w:rPr>
      </w:pPr>
      <w:r w:rsidRPr="004F33F2">
        <w:rPr>
          <w:rFonts w:ascii="Arial Narrow" w:hAnsi="Arial Narrow"/>
          <w:sz w:val="22"/>
          <w:szCs w:val="22"/>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F33F2">
        <w:rPr>
          <w:rFonts w:ascii="Arial Narrow" w:hAnsi="Arial Narrow"/>
          <w:sz w:val="22"/>
          <w:szCs w:val="22"/>
        </w:rPr>
        <w:br/>
      </w:r>
      <w:r w:rsidRPr="004F33F2">
        <w:rPr>
          <w:rFonts w:ascii="Arial Narrow" w:hAnsi="Arial Narrow"/>
          <w:sz w:val="22"/>
          <w:szCs w:val="22"/>
          <w:lang w:val="x-none"/>
        </w:rPr>
        <w:t>(</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210A6D">
      <w:pPr>
        <w:numPr>
          <w:ilvl w:val="0"/>
          <w:numId w:val="131"/>
        </w:numPr>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210A6D">
      <w:pPr>
        <w:numPr>
          <w:ilvl w:val="0"/>
          <w:numId w:val="131"/>
        </w:numPr>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42EA52FA" w14:textId="18D68774" w:rsidR="0071686B" w:rsidRPr="004F33F2" w:rsidRDefault="00A43A41" w:rsidP="00210A6D">
      <w:pPr>
        <w:numPr>
          <w:ilvl w:val="0"/>
          <w:numId w:val="131"/>
        </w:numPr>
        <w:jc w:val="both"/>
        <w:rPr>
          <w:rFonts w:ascii="Arial Narrow" w:hAnsi="Arial Narrow"/>
          <w:sz w:val="22"/>
          <w:szCs w:val="22"/>
        </w:rPr>
      </w:pPr>
      <w:r w:rsidRPr="004F33F2">
        <w:rPr>
          <w:rFonts w:ascii="Arial Narrow" w:hAnsi="Arial Narrow"/>
          <w:sz w:val="22"/>
          <w:szCs w:val="22"/>
        </w:rPr>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327E2035" w14:textId="77777777"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 dla których nie przeprowadzono oceny oddziaływania na obszary Natura 2000 (jeśli zaznaczono NIE w punkcie 3.1 załącznika 11a):</w:t>
      </w:r>
    </w:p>
    <w:p w14:paraId="2BA64D7F" w14:textId="77777777" w:rsidR="0071686B" w:rsidRPr="004F33F2" w:rsidRDefault="0071686B" w:rsidP="00210A6D">
      <w:pPr>
        <w:numPr>
          <w:ilvl w:val="0"/>
          <w:numId w:val="132"/>
        </w:numPr>
        <w:jc w:val="both"/>
        <w:rPr>
          <w:rFonts w:ascii="Arial Narrow" w:hAnsi="Arial Narrow"/>
          <w:sz w:val="22"/>
          <w:szCs w:val="22"/>
        </w:rPr>
      </w:pPr>
      <w:r w:rsidRPr="004F33F2">
        <w:rPr>
          <w:rFonts w:ascii="Arial Narrow" w:hAnsi="Arial Narrow"/>
          <w:sz w:val="22"/>
          <w:szCs w:val="22"/>
        </w:rPr>
        <w:t xml:space="preserve">Deklaracja organu odpowiedzialnego za monitorowanie obszarów Natura 2000 wraz </w:t>
      </w:r>
      <w:r w:rsidRPr="004F33F2">
        <w:rPr>
          <w:rFonts w:ascii="Arial Narrow" w:hAnsi="Arial Narrow"/>
          <w:sz w:val="22"/>
          <w:szCs w:val="22"/>
        </w:rPr>
        <w:br/>
        <w:t>z mapą, na której wskazano lokalizację projektu i obszarów Natura 2000.</w:t>
      </w:r>
    </w:p>
    <w:p w14:paraId="30D1F7E8" w14:textId="4237EC24" w:rsidR="0071686B" w:rsidRPr="004F33F2" w:rsidRDefault="0071686B" w:rsidP="00210A6D">
      <w:pPr>
        <w:numPr>
          <w:ilvl w:val="0"/>
          <w:numId w:val="134"/>
        </w:numPr>
        <w:ind w:left="426"/>
        <w:jc w:val="both"/>
        <w:rPr>
          <w:rFonts w:ascii="Arial Narrow" w:hAnsi="Arial Narrow"/>
          <w:b/>
          <w:sz w:val="22"/>
          <w:szCs w:val="22"/>
        </w:rPr>
      </w:pPr>
      <w:r w:rsidRPr="004F33F2">
        <w:rPr>
          <w:rFonts w:ascii="Arial Narrow" w:hAnsi="Arial Narrow"/>
          <w:b/>
          <w:sz w:val="22"/>
          <w:szCs w:val="22"/>
        </w:rPr>
        <w:t>Oświadczenie Wnioskodawcy o niezaleganiu z informacją wobec rejestrów prowadzonych przez Generalną Dyrekcję Ochrony Środowiska</w:t>
      </w:r>
      <w:r w:rsidRPr="004F33F2">
        <w:rPr>
          <w:rFonts w:ascii="Arial Narrow" w:hAnsi="Arial Narrow"/>
          <w:sz w:val="22"/>
          <w:szCs w:val="22"/>
        </w:rPr>
        <w:t xml:space="preserve"> </w:t>
      </w:r>
      <w:r w:rsidR="00FE560F" w:rsidRPr="004F33F2">
        <w:rPr>
          <w:rFonts w:ascii="Arial Narrow" w:hAnsi="Arial Narrow"/>
          <w:sz w:val="22"/>
          <w:szCs w:val="22"/>
        </w:rPr>
        <w:t>(jeżeli dotyczy Wnioskodawcy)</w:t>
      </w:r>
      <w:r w:rsidRPr="004F33F2">
        <w:rPr>
          <w:rFonts w:ascii="Arial Narrow" w:hAnsi="Arial Narrow"/>
          <w:sz w:val="22"/>
          <w:szCs w:val="22"/>
        </w:rPr>
        <w:t>- zgodnie ze wzorem zamieszczonym w niniejszej instrukcji.</w:t>
      </w:r>
    </w:p>
    <w:p w14:paraId="766AF5F8" w14:textId="62C2555E" w:rsidR="00FE560F" w:rsidRPr="004F33F2" w:rsidRDefault="00FE560F" w:rsidP="00210A6D">
      <w:pPr>
        <w:numPr>
          <w:ilvl w:val="0"/>
          <w:numId w:val="134"/>
        </w:numPr>
        <w:ind w:left="426"/>
        <w:jc w:val="both"/>
        <w:rPr>
          <w:rFonts w:ascii="Arial Narrow" w:hAnsi="Arial Narrow"/>
          <w:b/>
          <w:sz w:val="22"/>
          <w:szCs w:val="22"/>
        </w:rPr>
      </w:pPr>
      <w:r w:rsidRPr="004F33F2">
        <w:rPr>
          <w:rFonts w:ascii="Arial Narrow" w:hAnsi="Arial Narrow"/>
          <w:b/>
          <w:sz w:val="22"/>
          <w:szCs w:val="22"/>
        </w:rPr>
        <w:t>Deklarację organu odpowiedzialnego za gospodarkę wodną potwierdzającą brak negatywnego wpływu na stan jednolitej części wód (jeśli zaznaczono „NIE” w punkcie 4.2 załącznika nr 11a).</w:t>
      </w:r>
    </w:p>
    <w:p w14:paraId="72B08E53" w14:textId="3D233C48" w:rsidR="002E0148" w:rsidRPr="004F33F2" w:rsidRDefault="002E0148" w:rsidP="0071686B">
      <w:pPr>
        <w:ind w:left="720"/>
        <w:jc w:val="both"/>
        <w:rPr>
          <w:rFonts w:ascii="Arial Narrow" w:hAnsi="Arial Narrow"/>
          <w:sz w:val="22"/>
          <w:szCs w:val="22"/>
        </w:rPr>
      </w:pPr>
    </w:p>
    <w:p w14:paraId="7A50FF02" w14:textId="77777777" w:rsidR="005A0F26" w:rsidRPr="004F33F2" w:rsidRDefault="005A0F26">
      <w:pPr>
        <w:jc w:val="center"/>
        <w:rPr>
          <w:rFonts w:ascii="Arial Narrow" w:hAnsi="Arial Narrow" w:cs="Arial"/>
          <w:b/>
          <w:u w:val="single"/>
        </w:rPr>
      </w:pPr>
    </w:p>
    <w:p w14:paraId="32CD0945" w14:textId="77777777" w:rsidR="005A0F26" w:rsidRPr="004F33F2" w:rsidRDefault="005A0F26" w:rsidP="004054B5">
      <w:pPr>
        <w:rPr>
          <w:rFonts w:ascii="Arial Narrow" w:hAnsi="Arial Narrow" w:cs="Arial"/>
          <w:b/>
          <w:u w:val="single"/>
        </w:rPr>
      </w:pPr>
    </w:p>
    <w:p w14:paraId="7EE963EB" w14:textId="4A154480" w:rsidR="009409D1" w:rsidRPr="004F33F2" w:rsidRDefault="009409D1">
      <w:pPr>
        <w:jc w:val="both"/>
        <w:rPr>
          <w:rFonts w:ascii="Arial Narrow" w:hAnsi="Arial Narrow"/>
          <w:sz w:val="22"/>
          <w:szCs w:val="22"/>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5AAB35FD" w14:textId="77777777" w:rsidR="0033117C" w:rsidRPr="004F33F2" w:rsidRDefault="0033117C">
      <w:pPr>
        <w:jc w:val="both"/>
        <w:rPr>
          <w:rFonts w:ascii="Arial Narrow" w:hAnsi="Arial Narrow"/>
          <w:sz w:val="22"/>
          <w:szCs w:val="22"/>
        </w:rPr>
      </w:pPr>
    </w:p>
    <w:p w14:paraId="2B8C5836" w14:textId="77777777" w:rsidR="0033117C" w:rsidRPr="004F33F2" w:rsidRDefault="0033117C">
      <w:pPr>
        <w:jc w:val="both"/>
        <w:rPr>
          <w:rFonts w:ascii="Arial Narrow" w:hAnsi="Arial Narrow"/>
          <w:sz w:val="22"/>
          <w:szCs w:val="22"/>
        </w:rPr>
      </w:pPr>
    </w:p>
    <w:p w14:paraId="4220D47A" w14:textId="77777777" w:rsidR="0033117C" w:rsidRPr="004F33F2" w:rsidRDefault="0033117C">
      <w:pPr>
        <w:autoSpaceDE w:val="0"/>
        <w:autoSpaceDN w:val="0"/>
        <w:adjustRightInd w:val="0"/>
        <w:rPr>
          <w:rFonts w:ascii="Arial Narrow" w:eastAsia="Calibri" w:hAnsi="Arial Narrow" w:cs="Arial"/>
          <w:color w:val="000000"/>
        </w:rPr>
      </w:pPr>
    </w:p>
    <w:p w14:paraId="00842364" w14:textId="77777777" w:rsidR="005A0F26" w:rsidRPr="004F33F2" w:rsidRDefault="005A0F26">
      <w:pPr>
        <w:jc w:val="center"/>
        <w:rPr>
          <w:rFonts w:ascii="Arial Narrow" w:hAnsi="Arial Narrow" w:cs="Arial"/>
          <w:b/>
          <w:u w:val="single"/>
        </w:rPr>
      </w:pPr>
      <w:r w:rsidRPr="004F33F2">
        <w:rPr>
          <w:rFonts w:ascii="Arial Narrow" w:hAnsi="Arial Narrow" w:cs="Arial"/>
          <w:b/>
          <w:u w:val="single"/>
        </w:rPr>
        <w:t>Załącznik 11a</w:t>
      </w:r>
    </w:p>
    <w:p w14:paraId="684E6959" w14:textId="77777777" w:rsidR="005A0F26" w:rsidRPr="004F33F2" w:rsidRDefault="005A0F26">
      <w:pPr>
        <w:rPr>
          <w:rFonts w:ascii="Arial Narrow" w:hAnsi="Arial Narrow"/>
          <w:b/>
        </w:rPr>
      </w:pPr>
    </w:p>
    <w:p w14:paraId="232C7A1D" w14:textId="77777777" w:rsidR="005A0F26" w:rsidRPr="004F33F2" w:rsidRDefault="005A0F26">
      <w:pPr>
        <w:tabs>
          <w:tab w:val="left" w:pos="12420"/>
        </w:tabs>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C55765C" w14:textId="77777777" w:rsidR="005A0F26" w:rsidRPr="002262E8" w:rsidRDefault="005A0F26" w:rsidP="004054B5">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5A0F26" w:rsidRPr="004F33F2" w14:paraId="335FC04F" w14:textId="77777777" w:rsidTr="0083248D">
        <w:trPr>
          <w:trHeight w:val="416"/>
        </w:trPr>
        <w:tc>
          <w:tcPr>
            <w:tcW w:w="5000" w:type="pct"/>
            <w:shd w:val="clear" w:color="auto" w:fill="D9D9D9"/>
          </w:tcPr>
          <w:p w14:paraId="75AAA0BA" w14:textId="77777777" w:rsidR="005A0F26" w:rsidRPr="00CA6EEA" w:rsidRDefault="005A0F26">
            <w:pPr>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2DE502C5" w14:textId="77777777" w:rsidR="005A0F26" w:rsidRPr="00CA6EEA" w:rsidRDefault="005A0F26">
            <w:pPr>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5A81B81" w14:textId="77777777" w:rsidR="005A0F26" w:rsidRPr="00067EF2" w:rsidRDefault="005A0F26">
            <w:pPr>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5D33F8D5" w14:textId="77777777" w:rsidR="005A0F26" w:rsidRPr="008D5991" w:rsidRDefault="005A0F26">
            <w:pPr>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(dalej jako ustawa ooś).</w:t>
            </w:r>
          </w:p>
          <w:p w14:paraId="2DDDDC78" w14:textId="77777777" w:rsidR="005A0F26" w:rsidRPr="00941A7F" w:rsidRDefault="005A0F26">
            <w:pPr>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7B6172EF" w14:textId="77777777" w:rsidR="005A0F26" w:rsidRPr="004F33F2" w:rsidRDefault="005A0F26" w:rsidP="004054B5">
      <w:pPr>
        <w:keepNext/>
        <w:tabs>
          <w:tab w:val="left" w:pos="850"/>
        </w:tabs>
        <w:jc w:val="both"/>
        <w:outlineLvl w:val="0"/>
        <w:rPr>
          <w:rFonts w:ascii="Arial Narrow" w:hAnsi="Arial Narrow" w:cs="Arial"/>
          <w:b/>
          <w:sz w:val="20"/>
          <w:szCs w:val="20"/>
          <w:lang w:eastAsia="en-GB"/>
        </w:rPr>
      </w:pPr>
    </w:p>
    <w:p w14:paraId="73A72286" w14:textId="77777777" w:rsidR="00210A6D" w:rsidRPr="004F33F2" w:rsidRDefault="00210A6D" w:rsidP="00210A6D">
      <w:pPr>
        <w:keepNext/>
        <w:tabs>
          <w:tab w:val="left" w:pos="850"/>
        </w:tabs>
        <w:spacing w:before="120" w:after="120"/>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1E936949" w14:textId="77777777" w:rsidTr="00210A6D">
        <w:trPr>
          <w:trHeight w:val="416"/>
        </w:trPr>
        <w:tc>
          <w:tcPr>
            <w:tcW w:w="5000" w:type="pct"/>
            <w:shd w:val="clear" w:color="auto" w:fill="D9D9D9"/>
          </w:tcPr>
          <w:p w14:paraId="711FD265" w14:textId="77777777" w:rsidR="00210A6D" w:rsidRPr="004F33F2" w:rsidRDefault="00210A6D" w:rsidP="00210A6D">
            <w:pPr>
              <w:jc w:val="both"/>
              <w:rPr>
                <w:rFonts w:ascii="Arial Narrow" w:hAnsi="Arial Narrow" w:cs="Arial"/>
                <w:b/>
                <w:sz w:val="20"/>
                <w:szCs w:val="20"/>
              </w:rPr>
            </w:pPr>
            <w:r w:rsidRPr="004F33F2">
              <w:rPr>
                <w:rFonts w:ascii="Arial Narrow" w:hAnsi="Arial Narrow" w:cs="Arial"/>
                <w:b/>
                <w:sz w:val="20"/>
                <w:szCs w:val="20"/>
              </w:rPr>
              <w:t xml:space="preserve">Instrukcja: </w:t>
            </w:r>
          </w:p>
          <w:p w14:paraId="6CD766E6"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83AE65F" w14:textId="3A16F48D" w:rsidR="00210A6D" w:rsidRPr="004F33F2" w:rsidRDefault="00BF2807" w:rsidP="00210A6D">
      <w:pPr>
        <w:keepNext/>
        <w:tabs>
          <w:tab w:val="left" w:pos="0"/>
        </w:tabs>
        <w:spacing w:before="12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I.1 </w:t>
      </w:r>
      <w:r w:rsidR="00210A6D" w:rsidRPr="004F33F2">
        <w:rPr>
          <w:rFonts w:ascii="Arial Narrow" w:hAnsi="Arial Narrow" w:cs="Arial"/>
          <w:sz w:val="20"/>
          <w:szCs w:val="20"/>
          <w:lang w:eastAsia="en-GB"/>
        </w:rPr>
        <w:t>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26A47D9D"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210A6D" w:rsidRPr="004F33F2" w14:paraId="13DBB6E9" w14:textId="77777777" w:rsidTr="00210A6D">
        <w:trPr>
          <w:trHeight w:val="273"/>
        </w:trPr>
        <w:tc>
          <w:tcPr>
            <w:tcW w:w="9214" w:type="dxa"/>
            <w:shd w:val="clear" w:color="auto" w:fill="D9D9D9" w:themeFill="background1" w:themeFillShade="D9"/>
          </w:tcPr>
          <w:p w14:paraId="0F73C53B" w14:textId="77777777" w:rsidR="00210A6D" w:rsidRPr="004F33F2" w:rsidRDefault="00210A6D" w:rsidP="00210A6D">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7623010" w14:textId="77777777" w:rsidR="00210A6D" w:rsidRPr="004F33F2" w:rsidRDefault="00210A6D" w:rsidP="00210A6D">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3CDAC887" w14:textId="77777777" w:rsidR="00210A6D" w:rsidRPr="004F33F2" w:rsidRDefault="00210A6D" w:rsidP="00210A6D">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304BC068" w14:textId="77777777" w:rsidR="00210A6D" w:rsidRPr="004F33F2" w:rsidRDefault="00210A6D" w:rsidP="00210A6D">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652115B1"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414A252E"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5481358B" w14:textId="77777777" w:rsidR="00210A6D" w:rsidRPr="004F33F2" w:rsidRDefault="00210A6D" w:rsidP="00210A6D">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7BEFFB8C" w14:textId="77777777" w:rsidR="00210A6D" w:rsidRPr="004F33F2" w:rsidRDefault="00210A6D" w:rsidP="00210A6D">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09212D6" w14:textId="77777777" w:rsidR="00210A6D" w:rsidRPr="004F33F2" w:rsidRDefault="00210A6D" w:rsidP="00210A6D">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EE961A7" w14:textId="77777777" w:rsidR="00210A6D" w:rsidRPr="004F33F2" w:rsidRDefault="00210A6D" w:rsidP="00210A6D">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1A540934" w14:textId="77777777" w:rsidR="00210A6D" w:rsidRPr="004F33F2" w:rsidRDefault="00210A6D" w:rsidP="00210A6D">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24F1D8F3" w14:textId="77777777" w:rsidR="00210A6D" w:rsidRPr="004F33F2" w:rsidRDefault="00210A6D" w:rsidP="00210A6D">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6D1C9992" w14:textId="738A3A8B" w:rsidR="00210A6D" w:rsidRPr="004F33F2" w:rsidRDefault="00210A6D" w:rsidP="00210A6D">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7D3C7830" w14:textId="77777777" w:rsidR="00210A6D" w:rsidRPr="004F33F2" w:rsidRDefault="00210A6D" w:rsidP="00210A6D">
            <w:pPr>
              <w:autoSpaceDE w:val="0"/>
              <w:autoSpaceDN w:val="0"/>
              <w:adjustRightInd w:val="0"/>
              <w:rPr>
                <w:rFonts w:ascii="Arial Narrow" w:eastAsia="Calibri" w:hAnsi="Arial Narrow" w:cs="Arial"/>
                <w:color w:val="000000"/>
                <w:sz w:val="20"/>
                <w:szCs w:val="20"/>
              </w:rPr>
            </w:pPr>
          </w:p>
        </w:tc>
      </w:tr>
    </w:tbl>
    <w:p w14:paraId="6F04CAA7" w14:textId="24496738" w:rsidR="00210A6D" w:rsidRPr="004F33F2" w:rsidRDefault="00BF2807" w:rsidP="00210A6D">
      <w:pPr>
        <w:pStyle w:val="ManualHeading3"/>
        <w:tabs>
          <w:tab w:val="clear" w:pos="850"/>
          <w:tab w:val="left" w:pos="0"/>
        </w:tabs>
        <w:spacing w:before="0" w:line="24" w:lineRule="atLeast"/>
        <w:ind w:left="0" w:firstLine="0"/>
        <w:rPr>
          <w:rFonts w:ascii="Arial Narrow" w:hAnsi="Arial Narrow" w:cs="Arial"/>
          <w:i w:val="0"/>
          <w:sz w:val="20"/>
        </w:rPr>
      </w:pPr>
      <w:r w:rsidRPr="004F33F2">
        <w:rPr>
          <w:rFonts w:ascii="Arial Narrow" w:hAnsi="Arial Narrow" w:cs="Arial"/>
          <w:i w:val="0"/>
          <w:sz w:val="20"/>
        </w:rPr>
        <w:t xml:space="preserve">I.2 </w:t>
      </w:r>
      <w:r w:rsidR="00210A6D" w:rsidRPr="004F33F2">
        <w:rPr>
          <w:rFonts w:ascii="Arial Narrow" w:hAnsi="Arial Narrow" w:cs="Arial"/>
          <w:i w:val="0"/>
          <w:sz w:val="20"/>
        </w:rPr>
        <w:t>Należy opisać, w jaki sposób projekt jest zgodny z zasadą ostrożności, zasadą działania zapobiegawczego oraz zasadą naprawiania szkody w pierwszym rzędzie u źródła i zasadą „zanieczyszczający płaci”.</w:t>
      </w:r>
    </w:p>
    <w:p w14:paraId="25DF69D9"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573140A6" w14:textId="77777777" w:rsidTr="004F33F2">
        <w:trPr>
          <w:trHeight w:val="5115"/>
        </w:trPr>
        <w:tc>
          <w:tcPr>
            <w:tcW w:w="5000" w:type="pct"/>
            <w:shd w:val="clear" w:color="auto" w:fill="D9D9D9"/>
          </w:tcPr>
          <w:p w14:paraId="06EC6302" w14:textId="77777777" w:rsidR="00210A6D" w:rsidRPr="004F33F2" w:rsidRDefault="00210A6D" w:rsidP="004F33F2">
            <w:pPr>
              <w:rPr>
                <w:rFonts w:ascii="Arial Narrow" w:hAnsi="Arial Narrow" w:cs="Arial"/>
                <w:sz w:val="20"/>
                <w:szCs w:val="20"/>
              </w:rPr>
            </w:pPr>
            <w:r w:rsidRPr="004F33F2">
              <w:rPr>
                <w:rFonts w:ascii="Arial Narrow" w:hAnsi="Arial Narrow" w:cs="Arial"/>
                <w:b/>
                <w:sz w:val="20"/>
                <w:szCs w:val="20"/>
              </w:rPr>
              <w:lastRenderedPageBreak/>
              <w:t>Instrukcja</w:t>
            </w:r>
            <w:r w:rsidRPr="004F33F2">
              <w:rPr>
                <w:rFonts w:ascii="Arial Narrow" w:hAnsi="Arial Narrow" w:cs="Arial"/>
                <w:sz w:val="20"/>
                <w:szCs w:val="20"/>
              </w:rPr>
              <w:t>:</w:t>
            </w:r>
          </w:p>
          <w:p w14:paraId="359EE78B" w14:textId="77777777" w:rsidR="00210A6D" w:rsidRPr="004F33F2" w:rsidRDefault="00210A6D" w:rsidP="004F33F2">
            <w:pPr>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2C259298" w14:textId="77777777" w:rsidR="00210A6D" w:rsidRPr="004F33F2" w:rsidRDefault="00210A6D" w:rsidP="004F33F2">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3875958E" w14:textId="77777777" w:rsidR="00210A6D" w:rsidRPr="004F33F2" w:rsidRDefault="00210A6D" w:rsidP="004F33F2">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11F7353E" w14:textId="77777777" w:rsidR="00210A6D" w:rsidRPr="004F33F2" w:rsidRDefault="00210A6D" w:rsidP="004F33F2">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53C23808" w14:textId="77777777" w:rsidR="00210A6D" w:rsidRPr="004F33F2" w:rsidRDefault="00210A6D" w:rsidP="004F33F2">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5CEC60B3" w14:textId="77777777" w:rsidR="00210A6D" w:rsidRPr="004F33F2" w:rsidRDefault="00210A6D" w:rsidP="004F33F2">
            <w:pPr>
              <w:pStyle w:val="Default"/>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73468C0A" w14:textId="77777777" w:rsidR="00210A6D" w:rsidRPr="004F33F2" w:rsidRDefault="00210A6D" w:rsidP="004F33F2">
            <w:pPr>
              <w:pStyle w:val="Default"/>
              <w:jc w:val="both"/>
              <w:rPr>
                <w:rFonts w:ascii="Arial Narrow" w:hAnsi="Arial Narrow" w:cs="Arial"/>
                <w:sz w:val="20"/>
                <w:szCs w:val="20"/>
              </w:rPr>
            </w:pPr>
          </w:p>
          <w:p w14:paraId="747753BD" w14:textId="77777777" w:rsidR="00210A6D" w:rsidRPr="004F33F2" w:rsidRDefault="00210A6D" w:rsidP="004F33F2">
            <w:pPr>
              <w:pStyle w:val="Default"/>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20D48075" w14:textId="77777777" w:rsidR="00210A6D" w:rsidRPr="004F33F2" w:rsidRDefault="00210A6D" w:rsidP="004F33F2">
            <w:pPr>
              <w:pStyle w:val="Default"/>
              <w:numPr>
                <w:ilvl w:val="0"/>
                <w:numId w:val="22"/>
              </w:numPr>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1FBAAAA5" w14:textId="77777777" w:rsidR="00210A6D" w:rsidRPr="004F33F2" w:rsidRDefault="00210A6D" w:rsidP="004F33F2">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268CE9BD" w14:textId="77777777" w:rsidR="00210A6D" w:rsidRPr="004F33F2" w:rsidRDefault="00210A6D" w:rsidP="00210A6D">
      <w:pPr>
        <w:pStyle w:val="Akapitzlist"/>
        <w:numPr>
          <w:ilvl w:val="0"/>
          <w:numId w:val="141"/>
        </w:numPr>
        <w:spacing w:before="120" w:after="120"/>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06EFCF54"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210A6D" w:rsidRPr="004F33F2" w14:paraId="199CB958" w14:textId="77777777" w:rsidTr="00210A6D">
        <w:trPr>
          <w:cantSplit/>
          <w:jc w:val="center"/>
        </w:trPr>
        <w:tc>
          <w:tcPr>
            <w:tcW w:w="851" w:type="dxa"/>
          </w:tcPr>
          <w:p w14:paraId="38F190EC"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6518B8C"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1633D39"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730727E"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A55438"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C7F2602"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210A6D" w:rsidRPr="004F33F2" w14:paraId="58FEE755" w14:textId="77777777" w:rsidTr="00210A6D">
        <w:trPr>
          <w:cantSplit/>
          <w:jc w:val="center"/>
        </w:trPr>
        <w:tc>
          <w:tcPr>
            <w:tcW w:w="851" w:type="dxa"/>
          </w:tcPr>
          <w:p w14:paraId="24E1E7AE"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981C698"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2AC7A87"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DE5678F"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4C29C9D"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5FD9FD7"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2DE9CD87"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7D7E8663"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79F675B4"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71562A4A" w14:textId="77777777" w:rsidTr="00210A6D">
        <w:trPr>
          <w:trHeight w:val="416"/>
        </w:trPr>
        <w:tc>
          <w:tcPr>
            <w:tcW w:w="5000" w:type="pct"/>
            <w:shd w:val="clear" w:color="auto" w:fill="D9D9D9"/>
          </w:tcPr>
          <w:p w14:paraId="7F0E7066" w14:textId="77777777" w:rsidR="00210A6D" w:rsidRPr="004F33F2" w:rsidRDefault="00210A6D" w:rsidP="00210A6D">
            <w:pPr>
              <w:spacing w:after="120"/>
              <w:jc w:val="both"/>
              <w:rPr>
                <w:rFonts w:ascii="Arial Narrow" w:hAnsi="Arial Narrow" w:cs="Arial"/>
                <w:b/>
                <w:sz w:val="20"/>
                <w:szCs w:val="20"/>
              </w:rPr>
            </w:pPr>
            <w:r w:rsidRPr="004F33F2">
              <w:rPr>
                <w:rFonts w:ascii="Arial Narrow" w:hAnsi="Arial Narrow" w:cs="Arial"/>
                <w:b/>
                <w:sz w:val="20"/>
                <w:szCs w:val="20"/>
              </w:rPr>
              <w:t xml:space="preserve">Instrukcja: </w:t>
            </w:r>
          </w:p>
          <w:p w14:paraId="67FAFC8D"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2B7A509"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7A430EC0" w14:textId="7F6E2DB9"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t>
            </w:r>
            <w:r w:rsidR="00BF2807" w:rsidRPr="004F33F2">
              <w:rPr>
                <w:rFonts w:ascii="Arial Narrow" w:hAnsi="Arial Narrow" w:cs="Arial"/>
                <w:sz w:val="20"/>
                <w:szCs w:val="20"/>
              </w:rPr>
              <w:t>w pkt.</w:t>
            </w:r>
            <w:r w:rsidRPr="004F33F2">
              <w:rPr>
                <w:rFonts w:ascii="Arial Narrow" w:hAnsi="Arial Narrow" w:cs="Arial"/>
                <w:sz w:val="20"/>
                <w:szCs w:val="20"/>
              </w:rPr>
              <w:t xml:space="preserve">1.1. należy zaznaczyć kwadrat TAK i wypełnić 1.2. oraz odpowiednio zaznaczyć w punkcie 1.2. kwadrat: </w:t>
            </w:r>
          </w:p>
          <w:p w14:paraId="1EB4B019"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14D4664F"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udostępnić link do: </w:t>
            </w:r>
          </w:p>
          <w:p w14:paraId="33659328" w14:textId="77777777" w:rsidR="00210A6D" w:rsidRPr="004F33F2" w:rsidRDefault="00210A6D" w:rsidP="00210A6D">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lastRenderedPageBreak/>
              <w:t xml:space="preserve">nietechnicznego streszczenia prognozy oddziaływania na środowisko, o którym mowa w art. 51 ust. 2 pkt 1 lit. e ustawy OOŚ, </w:t>
            </w:r>
          </w:p>
          <w:p w14:paraId="5ACB30AF" w14:textId="77777777" w:rsidR="00210A6D" w:rsidRPr="004F33F2" w:rsidRDefault="00210A6D" w:rsidP="00210A6D">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622A5EE4"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0E8748B7"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76FD5FEE"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73B00C16" w14:textId="77777777" w:rsidR="00210A6D" w:rsidRPr="004F33F2" w:rsidRDefault="00210A6D" w:rsidP="00210A6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lastRenderedPageBreak/>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43CC8A73"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8E82B55"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1DD30F48"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7F109D9E" w14:textId="77777777" w:rsidTr="00210A6D">
        <w:trPr>
          <w:trHeight w:val="416"/>
        </w:trPr>
        <w:tc>
          <w:tcPr>
            <w:tcW w:w="5000" w:type="pct"/>
            <w:shd w:val="clear" w:color="auto" w:fill="D9D9D9"/>
          </w:tcPr>
          <w:p w14:paraId="44FE07DC" w14:textId="77777777" w:rsidR="00210A6D" w:rsidRPr="004F33F2" w:rsidRDefault="00210A6D" w:rsidP="00210A6D">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080606E" w14:textId="77777777" w:rsidR="00210A6D" w:rsidRPr="004F33F2" w:rsidRDefault="00210A6D" w:rsidP="00210A6D">
            <w:pPr>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3800502D"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3B7BBD58" w14:textId="77777777" w:rsidR="00210A6D" w:rsidRPr="004F33F2" w:rsidRDefault="00210A6D" w:rsidP="00210A6D">
      <w:pPr>
        <w:keepNext/>
        <w:tabs>
          <w:tab w:val="left" w:pos="850"/>
        </w:tabs>
        <w:spacing w:before="120" w:after="120"/>
        <w:jc w:val="both"/>
        <w:outlineLvl w:val="2"/>
        <w:rPr>
          <w:rFonts w:ascii="Arial Narrow" w:hAnsi="Arial Narrow" w:cs="Arial"/>
          <w:i/>
          <w:sz w:val="20"/>
          <w:szCs w:val="20"/>
          <w:lang w:eastAsia="en-GB"/>
        </w:rPr>
      </w:pPr>
    </w:p>
    <w:p w14:paraId="151BB80E"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6370B7D1" w14:textId="77777777" w:rsidR="00210A6D" w:rsidRPr="004F33F2" w:rsidRDefault="00210A6D" w:rsidP="00210A6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7648B8BF" w14:textId="77777777" w:rsidR="00210A6D" w:rsidRPr="004F33F2" w:rsidRDefault="00210A6D" w:rsidP="00210A6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EE45FD6" w14:textId="77777777" w:rsidR="00210A6D" w:rsidRPr="004F33F2" w:rsidRDefault="00210A6D" w:rsidP="00210A6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7A3D76AC"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35739B40" w14:textId="77777777" w:rsidTr="00210A6D">
        <w:trPr>
          <w:trHeight w:val="416"/>
        </w:trPr>
        <w:tc>
          <w:tcPr>
            <w:tcW w:w="5000" w:type="pct"/>
            <w:shd w:val="clear" w:color="auto" w:fill="D9D9D9"/>
          </w:tcPr>
          <w:p w14:paraId="1A940D35" w14:textId="77777777" w:rsidR="00210A6D" w:rsidRPr="004F33F2" w:rsidRDefault="00210A6D" w:rsidP="00210A6D">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18138F9" w14:textId="76E0703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UWAGA!</w:t>
            </w:r>
            <w:r w:rsidR="004F33F2">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3903B423"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lastRenderedPageBreak/>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5E227A9B" w14:textId="77777777" w:rsidR="00210A6D" w:rsidRPr="004F33F2" w:rsidRDefault="00210A6D" w:rsidP="00210A6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6BC6689E" w14:textId="77777777" w:rsidR="00210A6D" w:rsidRPr="004F33F2" w:rsidRDefault="00210A6D" w:rsidP="00210A6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35A86D36" w14:textId="77777777" w:rsidR="00210A6D" w:rsidRPr="004F33F2" w:rsidRDefault="00210A6D" w:rsidP="00210A6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w:t>
      </w:r>
      <w:r w:rsidRPr="004F33F2">
        <w:rPr>
          <w:rFonts w:ascii="Arial Narrow" w:hAnsi="Arial Narrow" w:cs="Arial"/>
          <w:sz w:val="20"/>
          <w:szCs w:val="20"/>
          <w:vertAlign w:val="superscript"/>
          <w:lang w:eastAsia="en-GB"/>
        </w:rPr>
        <w:footnoteReference w:id="10"/>
      </w:r>
      <w:r w:rsidRPr="004F33F2">
        <w:rPr>
          <w:rFonts w:ascii="Arial Narrow" w:hAnsi="Arial Narrow" w:cs="Arial"/>
          <w:sz w:val="20"/>
          <w:szCs w:val="20"/>
          <w:lang w:eastAsia="en-GB"/>
        </w:rPr>
        <w:t>, w tym informacje dotyczące sposobu podania jej do wiadomości publicznej.</w:t>
      </w:r>
    </w:p>
    <w:p w14:paraId="570620E7"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7B2BCDD7" w14:textId="77777777" w:rsidTr="00210A6D">
        <w:trPr>
          <w:trHeight w:val="416"/>
        </w:trPr>
        <w:tc>
          <w:tcPr>
            <w:tcW w:w="5000" w:type="pct"/>
            <w:shd w:val="clear" w:color="auto" w:fill="D9D9D9"/>
          </w:tcPr>
          <w:p w14:paraId="21292ACA" w14:textId="77777777" w:rsidR="00210A6D" w:rsidRPr="004F33F2" w:rsidRDefault="00210A6D" w:rsidP="00210A6D">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5B5E4D"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Należy:</w:t>
            </w:r>
          </w:p>
          <w:p w14:paraId="4A01FD4C" w14:textId="623DEA2E" w:rsidR="00BF2807" w:rsidRPr="004F33F2" w:rsidRDefault="00210A6D" w:rsidP="00BF2807">
            <w:pPr>
              <w:jc w:val="both"/>
              <w:rPr>
                <w:rFonts w:ascii="Arial Narrow" w:hAnsi="Arial Narrow" w:cs="Arial"/>
                <w:sz w:val="20"/>
                <w:szCs w:val="20"/>
              </w:rPr>
            </w:pPr>
            <w:r w:rsidRPr="004F33F2">
              <w:rPr>
                <w:rFonts w:ascii="Arial Narrow" w:hAnsi="Arial Narrow" w:cs="Arial"/>
                <w:sz w:val="20"/>
                <w:szCs w:val="20"/>
              </w:rPr>
              <w:t xml:space="preserve">a) załączyć streszczenie w języku niespecjalistycznym raportu OOŚ, o którym mowa w art. 66 ust. 1 pkt 18 ustawy OOŚ (jeśli informacje zawarte w streszczeniu nie będą odpowiadać każdemu rozdziałowi raportu OOŚ należy załączyć sam raport OOŚ). </w:t>
            </w:r>
            <w:r w:rsidR="00BF2807" w:rsidRPr="004F33F2">
              <w:rPr>
                <w:rFonts w:ascii="Arial Narrow" w:hAnsi="Arial Narrow" w:cs="Arial"/>
                <w:sz w:val="20"/>
                <w:szCs w:val="20"/>
              </w:rPr>
              <w:t>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233D7E6D" w14:textId="45598539"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0927D5E5" w14:textId="62C6BE36"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b) zasadniczo wystarczającym źródłem informacji</w:t>
            </w:r>
            <w:r w:rsidR="00412A1D" w:rsidRPr="004F33F2">
              <w:rPr>
                <w:rFonts w:ascii="Arial Narrow" w:hAnsi="Arial Narrow" w:cs="Arial"/>
                <w:sz w:val="20"/>
                <w:szCs w:val="20"/>
              </w:rPr>
              <w:t xml:space="preserve"> dotyczących konsultacji ze społeczeństwem lub transgranicznej OOŚ</w:t>
            </w:r>
            <w:r w:rsidRPr="004F33F2">
              <w:rPr>
                <w:rFonts w:ascii="Arial Narrow" w:hAnsi="Arial Narrow" w:cs="Arial"/>
                <w:sz w:val="20"/>
                <w:szCs w:val="20"/>
              </w:rPr>
              <w:t xml:space="preserve">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BAEA7CF" w14:textId="1CADBD2E"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w:t>
            </w:r>
            <w:r w:rsidR="00412A1D" w:rsidRPr="004F33F2">
              <w:rPr>
                <w:rFonts w:ascii="Arial Narrow" w:hAnsi="Arial Narrow" w:cs="Arial"/>
                <w:sz w:val="20"/>
                <w:szCs w:val="20"/>
              </w:rPr>
              <w:t xml:space="preserve">85 </w:t>
            </w:r>
            <w:r w:rsidRPr="004F33F2">
              <w:rPr>
                <w:rFonts w:ascii="Arial Narrow" w:hAnsi="Arial Narrow" w:cs="Arial"/>
                <w:sz w:val="20"/>
                <w:szCs w:val="20"/>
              </w:rPr>
              <w:t xml:space="preserve">ust. </w:t>
            </w:r>
            <w:r w:rsidR="00412A1D" w:rsidRPr="004F33F2">
              <w:rPr>
                <w:rFonts w:ascii="Arial Narrow" w:hAnsi="Arial Narrow" w:cs="Arial"/>
                <w:sz w:val="20"/>
                <w:szCs w:val="20"/>
              </w:rPr>
              <w:t>3</w:t>
            </w:r>
            <w:r w:rsidRPr="004F33F2">
              <w:rPr>
                <w:rFonts w:ascii="Arial Narrow" w:hAnsi="Arial Narrow" w:cs="Arial"/>
                <w:sz w:val="20"/>
                <w:szCs w:val="20"/>
              </w:rPr>
              <w:t xml:space="preserve"> i 95 ust. 3 ustawy ooś. W przypadku znacznej liczby obwieszczeń sposób podania do publicznej wiadomości obu decyzji można przedstawić w formie tabelarycznej. Dodatkowo (o ile dotyczy) należy załączyć oświadczenie, o którym mowa w przypisie nr 10. </w:t>
            </w:r>
          </w:p>
          <w:p w14:paraId="02CCA084" w14:textId="771D1093" w:rsidR="00BE5CB1" w:rsidRPr="004F33F2" w:rsidRDefault="00BE5CB1" w:rsidP="00BE5CB1">
            <w:pPr>
              <w:jc w:val="both"/>
              <w:rPr>
                <w:rFonts w:ascii="Arial Narrow" w:hAnsi="Arial Narrow" w:cs="Arial"/>
                <w:sz w:val="20"/>
                <w:szCs w:val="20"/>
              </w:rPr>
            </w:pPr>
            <w:r w:rsidRPr="004F33F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584571CE" w14:textId="7F369A00" w:rsidR="00412A1D" w:rsidRPr="004F33F2" w:rsidRDefault="00412A1D" w:rsidP="00BE5CB1">
            <w:pPr>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618F45F3"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1"/>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210A6D" w:rsidRPr="004F33F2" w14:paraId="24B14EE5" w14:textId="77777777" w:rsidTr="00210A6D">
        <w:trPr>
          <w:cantSplit/>
          <w:jc w:val="center"/>
        </w:trPr>
        <w:tc>
          <w:tcPr>
            <w:tcW w:w="851" w:type="dxa"/>
          </w:tcPr>
          <w:p w14:paraId="507B690C"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979CF2C"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10D8E58"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01AAB1F"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A23A657"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12C6143" w14:textId="77777777" w:rsidR="00210A6D" w:rsidRPr="004F33F2" w:rsidRDefault="00210A6D" w:rsidP="00210A6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5E9C1869" w14:textId="77777777" w:rsidR="00210A6D" w:rsidRPr="004F33F2" w:rsidRDefault="00210A6D" w:rsidP="00210A6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5616284" w14:textId="77777777" w:rsidR="00210A6D" w:rsidRPr="004F33F2" w:rsidRDefault="00210A6D" w:rsidP="00210A6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„screeningowej”) oraz decyzję o środowiskowych uwarunkowaniach;</w:t>
      </w:r>
    </w:p>
    <w:p w14:paraId="240D2AC9" w14:textId="77777777" w:rsidR="00210A6D" w:rsidRPr="004F33F2" w:rsidRDefault="00210A6D" w:rsidP="00210A6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282F29C7" w14:textId="77777777" w:rsidR="00210A6D" w:rsidRPr="004F33F2" w:rsidRDefault="00210A6D" w:rsidP="00210A6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34627915"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0909A2BB" w14:textId="77777777" w:rsidTr="00210A6D">
        <w:trPr>
          <w:trHeight w:val="416"/>
        </w:trPr>
        <w:tc>
          <w:tcPr>
            <w:tcW w:w="5000" w:type="pct"/>
            <w:shd w:val="clear" w:color="auto" w:fill="D9D9D9"/>
          </w:tcPr>
          <w:p w14:paraId="40CBE08A"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871D3AA"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71D2102C" w14:textId="77777777" w:rsidR="00210A6D" w:rsidRPr="004F33F2" w:rsidRDefault="00210A6D" w:rsidP="00210A6D">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22C36C03" w14:textId="77777777" w:rsidR="00210A6D" w:rsidRPr="004F33F2" w:rsidRDefault="00210A6D" w:rsidP="00210A6D">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3004C78D" w14:textId="77777777" w:rsidR="00210A6D" w:rsidRPr="004F33F2" w:rsidRDefault="00210A6D" w:rsidP="00210A6D">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„screeningową” należy rozumieć postanowienie o braku konieczności przeprowadzenia oceny oddziaływania na środowisko.</w:t>
            </w:r>
          </w:p>
          <w:p w14:paraId="3E1364AA" w14:textId="426835E1" w:rsidR="00412A1D" w:rsidRPr="004F33F2" w:rsidRDefault="00412A1D" w:rsidP="00412A1D">
            <w:pPr>
              <w:spacing w:after="120"/>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0707AC6A" w14:textId="7FF4070D"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w:t>
      </w:r>
      <w:r w:rsidR="00412A1D" w:rsidRPr="004F33F2">
        <w:rPr>
          <w:rFonts w:ascii="Arial Narrow" w:hAnsi="Arial Narrow" w:cs="Arial"/>
          <w:sz w:val="20"/>
          <w:szCs w:val="20"/>
          <w:lang w:eastAsia="en-GB"/>
        </w:rPr>
        <w:t>/decyzja budowlana</w:t>
      </w:r>
      <w:r w:rsidRPr="004F33F2">
        <w:rPr>
          <w:rFonts w:ascii="Arial Narrow" w:hAnsi="Arial Narrow" w:cs="Arial"/>
          <w:sz w:val="20"/>
          <w:szCs w:val="20"/>
          <w:lang w:eastAsia="en-GB"/>
        </w:rPr>
        <w:t xml:space="preserve">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20A8AF5B" w14:textId="77777777" w:rsidTr="00210A6D">
        <w:trPr>
          <w:trHeight w:val="416"/>
        </w:trPr>
        <w:tc>
          <w:tcPr>
            <w:tcW w:w="5000" w:type="pct"/>
            <w:shd w:val="clear" w:color="auto" w:fill="D9D9D9"/>
          </w:tcPr>
          <w:p w14:paraId="4C6E029F"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33677CBB" w14:textId="77777777" w:rsidR="00210A6D" w:rsidRPr="004F33F2" w:rsidRDefault="00210A6D" w:rsidP="00210A6D">
            <w:pPr>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428EC26" w14:textId="77777777" w:rsidR="00210A6D" w:rsidRPr="004F33F2" w:rsidRDefault="00210A6D" w:rsidP="00210A6D">
            <w:pPr>
              <w:pStyle w:val="Default"/>
              <w:jc w:val="both"/>
              <w:rPr>
                <w:rFonts w:ascii="Arial Narrow" w:hAnsi="Arial Narrow" w:cs="Times New Roman"/>
                <w:color w:val="auto"/>
              </w:rPr>
            </w:pPr>
          </w:p>
          <w:p w14:paraId="50F83BF4" w14:textId="77777777" w:rsidR="00210A6D" w:rsidRPr="004F33F2" w:rsidRDefault="00210A6D" w:rsidP="00210A6D">
            <w:pPr>
              <w:pStyle w:val="Default"/>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5E20EAC9" w14:textId="77777777" w:rsidR="00210A6D" w:rsidRPr="004F33F2" w:rsidRDefault="00210A6D" w:rsidP="00210A6D">
            <w:pPr>
              <w:pStyle w:val="Default"/>
              <w:jc w:val="both"/>
              <w:rPr>
                <w:rFonts w:ascii="Arial Narrow" w:hAnsi="Arial Narrow" w:cs="Arial"/>
                <w:sz w:val="20"/>
                <w:szCs w:val="20"/>
              </w:rPr>
            </w:pPr>
          </w:p>
          <w:p w14:paraId="2FDC177C" w14:textId="77777777" w:rsidR="00210A6D" w:rsidRPr="004F33F2" w:rsidRDefault="00210A6D" w:rsidP="00210A6D">
            <w:pPr>
              <w:pStyle w:val="Default"/>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297DAA31" w14:textId="77777777" w:rsidR="00210A6D" w:rsidRPr="004F33F2" w:rsidRDefault="00210A6D" w:rsidP="00210A6D">
            <w:pPr>
              <w:pStyle w:val="Default"/>
              <w:ind w:left="360"/>
              <w:jc w:val="both"/>
              <w:rPr>
                <w:rFonts w:ascii="Arial Narrow" w:hAnsi="Arial Narrow" w:cs="Arial"/>
                <w:sz w:val="20"/>
                <w:szCs w:val="20"/>
              </w:rPr>
            </w:pPr>
          </w:p>
          <w:p w14:paraId="54F6F1D7" w14:textId="77777777" w:rsidR="00210A6D" w:rsidRPr="004F33F2" w:rsidRDefault="00210A6D" w:rsidP="00210A6D">
            <w:pPr>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616402BC"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210A6D" w:rsidRPr="004F33F2" w14:paraId="2A63C94F" w14:textId="77777777" w:rsidTr="00210A6D">
        <w:trPr>
          <w:cantSplit/>
        </w:trPr>
        <w:tc>
          <w:tcPr>
            <w:tcW w:w="851" w:type="dxa"/>
          </w:tcPr>
          <w:p w14:paraId="54C9C515"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5B9A87DA"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25A8C23"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6BF01AA"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AFC6A1"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12EA5BA" w14:textId="77777777" w:rsidR="00210A6D" w:rsidRPr="004F33F2" w:rsidRDefault="00210A6D" w:rsidP="00210A6D">
      <w:pPr>
        <w:spacing w:before="120" w:after="120"/>
        <w:jc w:val="both"/>
        <w:rPr>
          <w:rFonts w:ascii="Arial Narrow" w:hAnsi="Arial Narrow" w:cs="Arial"/>
          <w:sz w:val="20"/>
          <w:szCs w:val="20"/>
          <w:lang w:eastAsia="en-GB"/>
        </w:rPr>
      </w:pPr>
    </w:p>
    <w:p w14:paraId="4F74B14B" w14:textId="2872008E"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2.5.2. Czy udzielono już zezwolenia na inwestycję/</w:t>
      </w:r>
      <w:r w:rsidR="00412A1D" w:rsidRPr="004F33F2">
        <w:rPr>
          <w:rFonts w:ascii="Arial Narrow" w:hAnsi="Arial Narrow" w:cs="Arial"/>
          <w:sz w:val="20"/>
          <w:szCs w:val="20"/>
          <w:lang w:eastAsia="en-GB"/>
        </w:rPr>
        <w:t>decyzji</w:t>
      </w:r>
      <w:r w:rsidRPr="004F33F2">
        <w:rPr>
          <w:rFonts w:ascii="Arial Narrow" w:hAnsi="Arial Narrow" w:cs="Arial"/>
          <w:sz w:val="20"/>
          <w:szCs w:val="20"/>
          <w:lang w:eastAsia="en-GB"/>
        </w:rPr>
        <w:t xml:space="preserve"> budow</w:t>
      </w:r>
      <w:r w:rsidR="00412A1D" w:rsidRPr="004F33F2">
        <w:rPr>
          <w:rFonts w:ascii="Arial Narrow" w:hAnsi="Arial Narrow" w:cs="Arial"/>
          <w:sz w:val="20"/>
          <w:szCs w:val="20"/>
          <w:lang w:eastAsia="en-GB"/>
        </w:rPr>
        <w:t>lanej</w:t>
      </w:r>
      <w:r w:rsidRPr="004F33F2">
        <w:rPr>
          <w:rFonts w:ascii="Arial Narrow" w:hAnsi="Arial Narrow" w:cs="Arial"/>
          <w:sz w:val="20"/>
          <w:szCs w:val="20"/>
          <w:lang w:eastAsia="en-GB"/>
        </w:rPr>
        <w:t xml:space="preserve">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210A6D" w:rsidRPr="004F33F2" w14:paraId="23FFF8E0" w14:textId="77777777" w:rsidTr="00210A6D">
        <w:trPr>
          <w:cantSplit/>
        </w:trPr>
        <w:tc>
          <w:tcPr>
            <w:tcW w:w="851" w:type="dxa"/>
          </w:tcPr>
          <w:p w14:paraId="4AC27C83"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lastRenderedPageBreak/>
              <w:t>Tak</w:t>
            </w:r>
          </w:p>
        </w:tc>
        <w:tc>
          <w:tcPr>
            <w:tcW w:w="397" w:type="dxa"/>
            <w:tcBorders>
              <w:top w:val="single" w:sz="12" w:space="0" w:color="auto"/>
              <w:left w:val="single" w:sz="12" w:space="0" w:color="auto"/>
              <w:bottom w:val="single" w:sz="24" w:space="0" w:color="auto"/>
              <w:right w:val="single" w:sz="24" w:space="0" w:color="auto"/>
            </w:tcBorders>
          </w:tcPr>
          <w:p w14:paraId="222F8782"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46E3882"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37A8221"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DDF20F3"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DFB60C0" w14:textId="77777777" w:rsidR="00210A6D" w:rsidRPr="004F33F2" w:rsidRDefault="00210A6D" w:rsidP="00210A6D">
      <w:pPr>
        <w:spacing w:before="120" w:after="120"/>
        <w:jc w:val="both"/>
        <w:rPr>
          <w:rFonts w:ascii="Arial Narrow" w:hAnsi="Arial Narrow" w:cs="Arial"/>
          <w:b/>
          <w:bCs/>
          <w:sz w:val="20"/>
          <w:szCs w:val="20"/>
          <w:lang w:eastAsia="en-GB"/>
        </w:rPr>
      </w:pPr>
      <w:r w:rsidRPr="004F33F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5A494191" w14:textId="77777777" w:rsidTr="00210A6D">
        <w:trPr>
          <w:trHeight w:val="416"/>
        </w:trPr>
        <w:tc>
          <w:tcPr>
            <w:tcW w:w="5000" w:type="pct"/>
            <w:shd w:val="clear" w:color="auto" w:fill="D9D9D9"/>
          </w:tcPr>
          <w:p w14:paraId="72B0E859" w14:textId="77777777" w:rsidR="00210A6D" w:rsidRPr="004F33F2" w:rsidRDefault="00210A6D" w:rsidP="00210A6D">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7CEA668" w14:textId="77777777" w:rsidR="00210A6D" w:rsidRPr="004F33F2" w:rsidRDefault="00210A6D" w:rsidP="00210A6D">
            <w:pPr>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1DD291DD"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323299F6"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020C704"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547FA3D7" w14:textId="77777777" w:rsidR="00210A6D" w:rsidRPr="004F33F2" w:rsidRDefault="00210A6D" w:rsidP="00210A6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18ECF37E" w14:textId="77777777" w:rsidTr="00210A6D">
        <w:trPr>
          <w:trHeight w:val="416"/>
        </w:trPr>
        <w:tc>
          <w:tcPr>
            <w:tcW w:w="5000" w:type="pct"/>
            <w:shd w:val="clear" w:color="auto" w:fill="D9D9D9"/>
          </w:tcPr>
          <w:p w14:paraId="3FBD6292"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F7B515B"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7455F276"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2043970C" w14:textId="77777777" w:rsidR="00210A6D" w:rsidRPr="004F33F2" w:rsidRDefault="00210A6D" w:rsidP="00210A6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6FDED379" w14:textId="77777777" w:rsidTr="00210A6D">
        <w:trPr>
          <w:trHeight w:val="416"/>
        </w:trPr>
        <w:tc>
          <w:tcPr>
            <w:tcW w:w="5000" w:type="pct"/>
            <w:shd w:val="clear" w:color="auto" w:fill="D9D9D9"/>
          </w:tcPr>
          <w:p w14:paraId="5C067CB4"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7FEADAF5" w14:textId="77777777" w:rsidR="00210A6D" w:rsidRPr="004F33F2" w:rsidRDefault="00210A6D" w:rsidP="00210A6D">
            <w:pPr>
              <w:spacing w:after="120"/>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59CFB424"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103EA099"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1F1823C7" w14:textId="19C0BE56" w:rsidR="00210A6D" w:rsidRPr="004F33F2" w:rsidRDefault="00210A6D" w:rsidP="00210A6D">
      <w:pPr>
        <w:spacing w:after="120"/>
        <w:jc w:val="both"/>
        <w:rPr>
          <w:rFonts w:ascii="Arial Narrow" w:hAnsi="Arial Narrow" w:cs="Arial"/>
          <w:b/>
          <w:sz w:val="20"/>
          <w:szCs w:val="20"/>
          <w:lang w:eastAsia="en-GB"/>
        </w:rPr>
      </w:pPr>
    </w:p>
    <w:p w14:paraId="45ABA6CB" w14:textId="77777777" w:rsidR="004F33F2" w:rsidRPr="004F33F2" w:rsidRDefault="004F33F2" w:rsidP="004F33F2">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2469C91E" w14:textId="77777777" w:rsidR="00210A6D" w:rsidRPr="004F33F2" w:rsidRDefault="00210A6D" w:rsidP="004F33F2">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09554278" w14:textId="77777777" w:rsidR="00210A6D" w:rsidRPr="004F33F2" w:rsidRDefault="00210A6D" w:rsidP="004F33F2">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26E39C69" w14:textId="77777777" w:rsidR="00210A6D" w:rsidRPr="004F33F2" w:rsidRDefault="00210A6D" w:rsidP="00210A6D">
      <w:pPr>
        <w:keepNext/>
        <w:spacing w:before="120" w:after="120"/>
        <w:jc w:val="both"/>
        <w:rPr>
          <w:rFonts w:ascii="Arial Narrow" w:hAnsi="Arial Narrow" w:cs="Arial"/>
          <w:sz w:val="20"/>
          <w:szCs w:val="20"/>
          <w:lang w:eastAsia="en-GB"/>
        </w:rPr>
      </w:pPr>
    </w:p>
    <w:p w14:paraId="04F41F12" w14:textId="77777777" w:rsidR="00210A6D" w:rsidRPr="004F33F2" w:rsidRDefault="00210A6D" w:rsidP="00210A6D">
      <w:pPr>
        <w:keepNext/>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2458AE7D" w14:textId="77777777" w:rsidR="00210A6D" w:rsidRPr="004F33F2" w:rsidRDefault="00210A6D" w:rsidP="00210A6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5F1A10B7" w14:textId="77777777" w:rsidTr="00210A6D">
        <w:trPr>
          <w:trHeight w:val="416"/>
        </w:trPr>
        <w:tc>
          <w:tcPr>
            <w:tcW w:w="5000" w:type="pct"/>
            <w:shd w:val="clear" w:color="auto" w:fill="D9D9D9"/>
          </w:tcPr>
          <w:p w14:paraId="792AA6AE"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74496708"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3F0287A1"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4EAC9F35" w14:textId="77777777" w:rsidR="00210A6D" w:rsidRPr="004F33F2" w:rsidRDefault="00210A6D" w:rsidP="00210A6D">
      <w:pPr>
        <w:spacing w:before="120" w:after="120"/>
        <w:jc w:val="both"/>
        <w:rPr>
          <w:rFonts w:ascii="Arial Narrow" w:hAnsi="Arial Narrow" w:cs="Arial"/>
          <w:sz w:val="20"/>
          <w:szCs w:val="20"/>
          <w:lang w:eastAsia="en-GB"/>
        </w:rPr>
      </w:pPr>
    </w:p>
    <w:p w14:paraId="4F649510"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60B7545D"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Max. 1750 znaków</w:t>
      </w:r>
    </w:p>
    <w:p w14:paraId="742C4D8C" w14:textId="77777777" w:rsidR="00210A6D" w:rsidRPr="004F33F2" w:rsidRDefault="00210A6D" w:rsidP="00210A6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2F464F65" w14:textId="77777777" w:rsidTr="00210A6D">
        <w:trPr>
          <w:trHeight w:val="416"/>
        </w:trPr>
        <w:tc>
          <w:tcPr>
            <w:tcW w:w="5000" w:type="pct"/>
            <w:shd w:val="clear" w:color="auto" w:fill="D9D9D9"/>
          </w:tcPr>
          <w:p w14:paraId="62A7E4ED"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E0635AE"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3760A0D8" w14:textId="77777777" w:rsidR="00210A6D" w:rsidRPr="004F33F2" w:rsidRDefault="00210A6D" w:rsidP="00210A6D">
      <w:pPr>
        <w:spacing w:before="120" w:after="120"/>
        <w:jc w:val="both"/>
        <w:rPr>
          <w:rFonts w:ascii="Arial Narrow" w:hAnsi="Arial Narrow" w:cs="Arial"/>
          <w:sz w:val="20"/>
          <w:szCs w:val="20"/>
          <w:lang w:eastAsia="en-GB"/>
        </w:rPr>
      </w:pPr>
    </w:p>
    <w:p w14:paraId="11075F6E" w14:textId="77777777" w:rsidR="00210A6D" w:rsidRPr="004F33F2" w:rsidRDefault="00210A6D" w:rsidP="00210A6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2"/>
      </w:r>
      <w:r w:rsidRPr="004F33F2">
        <w:rPr>
          <w:rFonts w:ascii="Arial Narrow" w:hAnsi="Arial Narrow" w:cs="Arial"/>
          <w:b/>
          <w:bCs/>
          <w:sz w:val="20"/>
          <w:szCs w:val="20"/>
          <w:lang w:eastAsia="en-GB"/>
        </w:rPr>
        <w:t xml:space="preserve"> (dyrektywa siedliskowa); ocena oddziaływania na obszary Natura 2000</w:t>
      </w:r>
    </w:p>
    <w:p w14:paraId="62E4B415"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210A6D" w:rsidRPr="004F33F2" w14:paraId="306848DC" w14:textId="77777777" w:rsidTr="00210A6D">
        <w:trPr>
          <w:cantSplit/>
        </w:trPr>
        <w:tc>
          <w:tcPr>
            <w:tcW w:w="851" w:type="dxa"/>
          </w:tcPr>
          <w:p w14:paraId="7ADD8183"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EBE7069"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AEB1C54"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8AA6E1F"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D4F9086"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BBFF425" w14:textId="77777777" w:rsidR="00210A6D" w:rsidRPr="004F33F2" w:rsidRDefault="00210A6D" w:rsidP="00210A6D">
      <w:pPr>
        <w:spacing w:before="120" w:after="120"/>
        <w:ind w:left="1984"/>
        <w:jc w:val="both"/>
        <w:rPr>
          <w:rFonts w:ascii="Arial Narrow" w:hAnsi="Arial Narrow" w:cs="Arial"/>
          <w:sz w:val="20"/>
          <w:szCs w:val="20"/>
          <w:lang w:eastAsia="en-GB"/>
        </w:rPr>
      </w:pPr>
    </w:p>
    <w:p w14:paraId="7E05E935"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43D0982E" w14:textId="77777777" w:rsidR="00210A6D" w:rsidRPr="004F33F2" w:rsidRDefault="00210A6D" w:rsidP="00210A6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346AF55A" w14:textId="77777777" w:rsidR="00210A6D" w:rsidRPr="004F33F2" w:rsidRDefault="00210A6D" w:rsidP="00210A6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065352F8" w14:textId="77777777" w:rsidR="00210A6D" w:rsidRPr="004F33F2" w:rsidRDefault="00210A6D" w:rsidP="00210A6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3"/>
      </w:r>
      <w:r w:rsidRPr="004F33F2">
        <w:rPr>
          <w:rFonts w:ascii="Arial Narrow" w:hAnsi="Arial Narrow" w:cs="Arial"/>
          <w:sz w:val="20"/>
          <w:szCs w:val="20"/>
          <w:lang w:eastAsia="en-GB"/>
        </w:rPr>
        <w:t>, zgłoszone Komisji (DG ds. Środowiska) lub;</w:t>
      </w:r>
    </w:p>
    <w:p w14:paraId="45A29C55" w14:textId="77777777" w:rsidR="00210A6D" w:rsidRPr="004F33F2" w:rsidRDefault="00210A6D" w:rsidP="00210A6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0A54311D" w14:textId="7180F77B"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 xml:space="preserve">Jeżeli w odpowiedzi na pytanie 3.1 zaznaczono „Nie”, należy dołączyć wypełnioną przez właściwy organ deklarację </w:t>
      </w:r>
      <w:r w:rsidR="00412A1D" w:rsidRPr="004F33F2">
        <w:rPr>
          <w:rFonts w:ascii="Arial Narrow" w:hAnsi="Arial Narrow" w:cs="Arial"/>
          <w:sz w:val="20"/>
          <w:szCs w:val="20"/>
          <w:lang w:eastAsia="en-GB"/>
        </w:rPr>
        <w:t xml:space="preserve">organu odpowiedzialnego za monitorowanie obszarów Natura 2000 </w:t>
      </w:r>
      <w:r w:rsidRPr="004F33F2">
        <w:rPr>
          <w:rFonts w:ascii="Arial Narrow" w:hAnsi="Arial Narrow" w:cs="Arial"/>
          <w:sz w:val="20"/>
          <w:szCs w:val="20"/>
          <w:lang w:eastAsia="en-GB"/>
        </w:rPr>
        <w:t>oraz mapę, na której wskazano lokalizację projektu i obszarów Natura 2000. Jeżeli projekt ma charakter nieinfrastrukturalny (np. wiąże się z zakupem taboru), należy to odpowiednio wyjaśnić i w takim przypadku nie ma obowiązku dołączania deklaracji.</w:t>
      </w:r>
    </w:p>
    <w:p w14:paraId="4BE39309"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5E951AF3" w14:textId="77777777" w:rsidTr="00210A6D">
        <w:trPr>
          <w:trHeight w:val="416"/>
        </w:trPr>
        <w:tc>
          <w:tcPr>
            <w:tcW w:w="5000" w:type="pct"/>
            <w:shd w:val="clear" w:color="auto" w:fill="D9D9D9"/>
          </w:tcPr>
          <w:p w14:paraId="748CA98A"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3511B34"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UWAGA!</w:t>
            </w:r>
          </w:p>
          <w:p w14:paraId="698D6E55"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71CEA7EA"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deklaracji organu odpowiedzialnego za monitorowanie obszarów Natura 2000.</w:t>
            </w:r>
          </w:p>
          <w:p w14:paraId="200CB193"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Szczegółowe zalecenia w tym zakresie zawarte są w „Wytycznych w zakresie dokumentowania postępowania w sprawie oceny oddziaływania na środowisko dla przedsięwzięć współfinansowanych z krajowych lub regionalnych programów operacyjnych”.</w:t>
            </w:r>
          </w:p>
          <w:p w14:paraId="220507BB"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360654AB" w14:textId="77777777" w:rsidR="00210A6D" w:rsidRPr="004F33F2" w:rsidRDefault="00210A6D" w:rsidP="00210A6D">
            <w:pPr>
              <w:numPr>
                <w:ilvl w:val="0"/>
                <w:numId w:val="20"/>
              </w:numPr>
              <w:spacing w:after="120"/>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2BEB05C1" w14:textId="77777777" w:rsidR="00210A6D" w:rsidRPr="004F33F2" w:rsidRDefault="00210A6D" w:rsidP="00210A6D">
            <w:pPr>
              <w:numPr>
                <w:ilvl w:val="0"/>
                <w:numId w:val="20"/>
              </w:numPr>
              <w:spacing w:after="120"/>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72488A96"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lastRenderedPageBreak/>
              <w:t xml:space="preserve">Dokumenty (w polskiej wersji językowej) można znaleźć na stronie internetowej pod adresem: http://ec.europa.eu/environment/nature/natura2000/management/guidance_en.htm. </w:t>
            </w:r>
          </w:p>
          <w:p w14:paraId="63F995A6" w14:textId="77777777" w:rsidR="00210A6D" w:rsidRPr="004F33F2" w:rsidRDefault="00210A6D" w:rsidP="00210A6D">
            <w:pPr>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 takim przypadku nie należy dołączać </w:t>
            </w:r>
            <w:r w:rsidRPr="004F33F2">
              <w:rPr>
                <w:rFonts w:ascii="Arial Narrow" w:hAnsi="Arial Narrow" w:cs="Arial"/>
                <w:i/>
                <w:sz w:val="20"/>
                <w:szCs w:val="20"/>
              </w:rPr>
              <w:t>Deklaracji organu odpowiedzialnego za monitorowanie obszarów Natura 2000</w:t>
            </w:r>
            <w:r w:rsidRPr="004F33F2">
              <w:rPr>
                <w:rFonts w:ascii="Arial Narrow" w:hAnsi="Arial Narrow" w:cs="Arial"/>
                <w:sz w:val="20"/>
                <w:szCs w:val="20"/>
              </w:rPr>
              <w:t xml:space="preserve"> (nie należy w ogóle występować o wydanie tego rodzaju zaświadczenia).</w:t>
            </w:r>
            <w:r w:rsidRPr="004F33F2">
              <w:rPr>
                <w:rFonts w:ascii="Arial Narrow" w:hAnsi="Arial Narrow"/>
              </w:rPr>
              <w:t xml:space="preserve"> </w:t>
            </w:r>
          </w:p>
          <w:p w14:paraId="78EEF690" w14:textId="227B07A5"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w:t>
            </w:r>
            <w:r w:rsidR="006D3284" w:rsidRPr="004F33F2">
              <w:rPr>
                <w:rFonts w:ascii="Arial Narrow" w:hAnsi="Arial Narrow" w:cs="Arial"/>
                <w:sz w:val="20"/>
                <w:szCs w:val="20"/>
              </w:rPr>
              <w:t xml:space="preserve"> oraz w części III załącznika nr 11</w:t>
            </w:r>
            <w:r w:rsidRPr="004F33F2">
              <w:rPr>
                <w:rFonts w:ascii="Arial Narrow" w:hAnsi="Arial Narrow" w:cs="Arial"/>
                <w:sz w:val="20"/>
                <w:szCs w:val="20"/>
              </w:rPr>
              <w:t xml:space="preserve">. </w:t>
            </w:r>
          </w:p>
          <w:p w14:paraId="0275FCC9" w14:textId="241BABA5"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w:t>
            </w:r>
            <w:r w:rsidR="008246E0" w:rsidRPr="004F33F2">
              <w:rPr>
                <w:rFonts w:ascii="Arial Narrow" w:hAnsi="Arial Narrow" w:cs="Arial"/>
                <w:sz w:val="20"/>
                <w:szCs w:val="20"/>
              </w:rPr>
              <w:t xml:space="preserve"> Spis dokumentów obowiązkowych do przedłożenia zawiera część III załącznika nr 11.</w:t>
            </w:r>
          </w:p>
          <w:p w14:paraId="036F51E9"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60A61589" w14:textId="77777777" w:rsidR="00210A6D" w:rsidRPr="004F33F2" w:rsidRDefault="00210A6D" w:rsidP="00210A6D">
            <w:pPr>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0BBF52A4" w14:textId="77777777" w:rsidR="00210A6D" w:rsidRPr="004F33F2" w:rsidRDefault="00210A6D" w:rsidP="00210A6D">
      <w:pPr>
        <w:keepNext/>
        <w:spacing w:before="120" w:after="120"/>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lastRenderedPageBreak/>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4"/>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1C5A0A92" w14:textId="77777777" w:rsidTr="00210A6D">
        <w:trPr>
          <w:trHeight w:val="416"/>
        </w:trPr>
        <w:tc>
          <w:tcPr>
            <w:tcW w:w="5000" w:type="pct"/>
            <w:shd w:val="clear" w:color="auto" w:fill="D9D9D9"/>
          </w:tcPr>
          <w:p w14:paraId="45D208D0"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25A8E5FC"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5B8BC6E4" w14:textId="388C18E2" w:rsidR="00210A6D" w:rsidRPr="004F33F2" w:rsidRDefault="00210A6D" w:rsidP="008246E0">
            <w:pPr>
              <w:jc w:val="both"/>
              <w:rPr>
                <w:rFonts w:ascii="Arial Narrow" w:hAnsi="Arial Narrow" w:cs="Arial"/>
                <w:sz w:val="20"/>
                <w:szCs w:val="20"/>
              </w:rPr>
            </w:pPr>
            <w:r w:rsidRPr="004F33F2">
              <w:rPr>
                <w:rFonts w:ascii="Arial Narrow" w:hAnsi="Arial Narrow" w:cs="Arial"/>
                <w:sz w:val="20"/>
                <w:szCs w:val="20"/>
              </w:rPr>
              <w:t>Pojęcie „przedsięwzięcie” rozumiane jest zgodnie z definicją zawartą w art. 3 ust. 1 pkt 13 ustawy ooś.</w:t>
            </w:r>
          </w:p>
        </w:tc>
      </w:tr>
    </w:tbl>
    <w:p w14:paraId="4EEF4742"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4C8D819F"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03B73E2F" w14:textId="77777777" w:rsidTr="00210A6D">
        <w:trPr>
          <w:trHeight w:val="416"/>
        </w:trPr>
        <w:tc>
          <w:tcPr>
            <w:tcW w:w="5000" w:type="pct"/>
            <w:shd w:val="clear" w:color="auto" w:fill="D9D9D9"/>
          </w:tcPr>
          <w:p w14:paraId="6BB29803" w14:textId="77777777" w:rsidR="00210A6D" w:rsidRPr="004F33F2" w:rsidRDefault="00210A6D" w:rsidP="00210A6D">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3D7E9078"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Informacje podstawowe: </w:t>
            </w:r>
          </w:p>
          <w:p w14:paraId="3B791C4B" w14:textId="71A37303"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Stosownie do art. 19 ww. rozporządzenia </w:t>
            </w:r>
            <w:r w:rsidR="008246E0" w:rsidRPr="004F33F2">
              <w:rPr>
                <w:rFonts w:ascii="Arial Narrow" w:hAnsi="Arial Narrow" w:cs="Arial"/>
                <w:sz w:val="20"/>
                <w:szCs w:val="20"/>
              </w:rPr>
              <w:t>ogólnego</w:t>
            </w:r>
            <w:r w:rsidRPr="004F33F2">
              <w:rPr>
                <w:rFonts w:ascii="Arial Narrow" w:hAnsi="Arial Narrow" w:cs="Arial"/>
                <w:sz w:val="20"/>
                <w:szCs w:val="20"/>
              </w:rPr>
              <w:t xml:space="preserve">, uruchomienie funduszy UE będzie uzależnione od spełnienia wymogów warunkowości </w:t>
            </w:r>
            <w:r w:rsidRPr="004F33F2">
              <w:rPr>
                <w:rFonts w:ascii="Arial Narrow" w:hAnsi="Arial Narrow" w:cs="Arial"/>
                <w:i/>
                <w:iCs/>
                <w:sz w:val="20"/>
                <w:szCs w:val="20"/>
              </w:rPr>
              <w:t>ex-ante</w:t>
            </w:r>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303F34C6"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03D86D5F"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20E87608"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1104E44E"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 xml:space="preserve">(w dn. 21.10.2014 r. RM </w:t>
            </w:r>
            <w:r w:rsidRPr="004F33F2">
              <w:rPr>
                <w:rFonts w:ascii="Arial Narrow" w:hAnsi="Arial Narrow" w:cs="Arial"/>
                <w:sz w:val="20"/>
                <w:szCs w:val="20"/>
              </w:rPr>
              <w:lastRenderedPageBreak/>
              <w:t>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F33F2">
              <w:rPr>
                <w:rFonts w:ascii="Arial Narrow" w:hAnsi="Arial Narrow"/>
                <w:sz w:val="20"/>
                <w:szCs w:val="20"/>
              </w:rPr>
              <w:t xml:space="preserve"> </w:t>
            </w:r>
          </w:p>
        </w:tc>
      </w:tr>
    </w:tbl>
    <w:p w14:paraId="567517E4"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p>
    <w:p w14:paraId="652273E5"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210A6D" w:rsidRPr="004F33F2" w14:paraId="44EF60DB" w14:textId="77777777" w:rsidTr="00210A6D">
        <w:trPr>
          <w:cantSplit/>
        </w:trPr>
        <w:tc>
          <w:tcPr>
            <w:tcW w:w="851" w:type="dxa"/>
          </w:tcPr>
          <w:p w14:paraId="75C511DF"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44B979E"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30448C4"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6683BCD"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7CB14F1"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E637C6A" w14:textId="7C872D7A" w:rsidR="00210A6D" w:rsidRPr="004F33F2" w:rsidRDefault="00210A6D" w:rsidP="00210A6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210A6D" w:rsidRPr="004F33F2" w14:paraId="105C1188" w14:textId="77777777" w:rsidTr="004F33F2">
        <w:trPr>
          <w:trHeight w:val="983"/>
        </w:trPr>
        <w:tc>
          <w:tcPr>
            <w:tcW w:w="9072" w:type="dxa"/>
            <w:tcBorders>
              <w:top w:val="single" w:sz="4" w:space="0" w:color="auto"/>
              <w:bottom w:val="single" w:sz="4" w:space="0" w:color="auto"/>
            </w:tcBorders>
            <w:shd w:val="clear" w:color="auto" w:fill="CCCCCC"/>
          </w:tcPr>
          <w:p w14:paraId="39A8B398" w14:textId="77777777" w:rsidR="00210A6D" w:rsidRPr="004F33F2" w:rsidRDefault="00210A6D" w:rsidP="00210A6D">
            <w:pPr>
              <w:autoSpaceDE w:val="0"/>
              <w:autoSpaceDN w:val="0"/>
              <w:adjustRightInd w:val="0"/>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7FE93D4"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1C79FC0B"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0EC6E52D"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podziemnych – jednolite części wód podziemnych (JCWPd). </w:t>
            </w:r>
          </w:p>
          <w:p w14:paraId="7F52A525"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20966651"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44DFFE3A"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6028D7E0"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19EEA04B"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NIE – w przypadku odpowiedzi negatywnej mogą wystąpić dwie sytuacje: </w:t>
            </w:r>
          </w:p>
          <w:p w14:paraId="728810A5"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1. przeprowadzono analizę w celu odpowiedzi na pytanie 4.2 – wówczas formularz wniosku nakłada wymóg przedstawienia deklaracji właściwego organu oświadczającej, że projekt nie pogarsza stanu jednolitej części wód ani nie uniemożliwia osiągnięcie dobrego stanu/potencjału wraz z uzasadnieniem powodów takiej opinii. W takich przypadkach klasyfikujemy projekt do Kategorii B - należy przejść do punktu 4.2.2. </w:t>
            </w:r>
          </w:p>
          <w:p w14:paraId="68F37B02"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5FC2D94F"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studialne, czyli dotyczące opracowania dokumentacji, jeśli w ramach tych projektów nie zachodzi potrzeba działań fizycznych, </w:t>
            </w:r>
          </w:p>
          <w:p w14:paraId="5117A6E1"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nieinfrastrukturalne (jak na przykład wskazane w zapytaniu działania zakupowe, nie związane z ingerencją w środowisko), </w:t>
            </w:r>
          </w:p>
          <w:p w14:paraId="1369F742"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633F5992"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takich przypadkach klasyfikujemy projekt do Kategorii C - należy przejść do punktu 4.2.2. </w:t>
            </w:r>
          </w:p>
        </w:tc>
      </w:tr>
    </w:tbl>
    <w:p w14:paraId="7F633774"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1C534E82"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3167C87D"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42EBE526" w14:textId="77777777" w:rsidTr="00210A6D">
        <w:trPr>
          <w:trHeight w:val="416"/>
        </w:trPr>
        <w:tc>
          <w:tcPr>
            <w:tcW w:w="5000" w:type="pct"/>
            <w:shd w:val="clear" w:color="auto" w:fill="D9D9D9"/>
          </w:tcPr>
          <w:p w14:paraId="44D7A8AF"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06F1785"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60E609E7"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7416D2C8"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AA14A21"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w:t>
            </w:r>
            <w:r w:rsidRPr="004F33F2">
              <w:rPr>
                <w:rFonts w:ascii="Arial Narrow" w:hAnsi="Arial Narrow" w:cs="Arial"/>
                <w:sz w:val="20"/>
                <w:szCs w:val="20"/>
              </w:rPr>
              <w:lastRenderedPageBreak/>
              <w:t xml:space="preserve">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08A5970E"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3A09700"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52CDCD91"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3C54031A"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7E07C499"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0B0E1EB7"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37BD1325"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6B9442E9" w14:textId="1A272610"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5"/>
            </w:r>
            <w:r w:rsidRPr="004F33F2">
              <w:rPr>
                <w:rFonts w:ascii="Arial Narrow" w:hAnsi="Arial Narrow" w:cs="Arial"/>
                <w:sz w:val="20"/>
                <w:szCs w:val="20"/>
              </w:rPr>
              <w:t>. Ocenione zadania zostały zagregowane w oddzielne listy w zależności od wyników oceny. W przypadku projektów ujętych na Liście nr 2, których dotyczy wspomniane wyżej odstępstwo wymagana jest ich analiza w aktualizacji PGW</w:t>
            </w:r>
            <w:r w:rsidR="008246E0" w:rsidRPr="004F33F2">
              <w:rPr>
                <w:rFonts w:ascii="Arial Narrow" w:hAnsi="Arial Narrow" w:cs="Arial"/>
                <w:sz w:val="20"/>
                <w:szCs w:val="20"/>
              </w:rPr>
              <w:t xml:space="preserve"> (dokonywanej przez Krajowy Zarząd Gospodarki Wodnej)</w:t>
            </w:r>
            <w:r w:rsidRPr="004F33F2">
              <w:rPr>
                <w:rFonts w:ascii="Arial Narrow" w:hAnsi="Arial Narrow" w:cs="Arial"/>
                <w:sz w:val="20"/>
                <w:szCs w:val="20"/>
              </w:rPr>
              <w:t xml:space="preserve">. </w:t>
            </w:r>
          </w:p>
          <w:p w14:paraId="31D7E7FF" w14:textId="1AA72AF1"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Tym samym w przypadku inwestycji sklasyfikowanych wg. pkt. 4.2 do kategorii A niezbędne jest ich ujęcie w a</w:t>
            </w:r>
            <w:r w:rsidR="008246E0" w:rsidRPr="004F33F2">
              <w:rPr>
                <w:rFonts w:ascii="Arial Narrow" w:hAnsi="Arial Narrow" w:cs="Arial"/>
                <w:sz w:val="20"/>
                <w:szCs w:val="20"/>
              </w:rPr>
              <w:t xml:space="preserve">ktualizacji </w:t>
            </w:r>
            <w:r w:rsidRPr="004F33F2">
              <w:rPr>
                <w:rFonts w:ascii="Arial Narrow" w:hAnsi="Arial Narrow" w:cs="Arial"/>
                <w:sz w:val="20"/>
                <w:szCs w:val="20"/>
              </w:rPr>
              <w:t xml:space="preserve">PGW wraz z informacją o ocenie spełnienia warunków art. 4(7) Ramowej Dyrektywy Wodnej. </w:t>
            </w:r>
            <w:r w:rsidRPr="004F33F2">
              <w:rPr>
                <w:rFonts w:ascii="Arial Narrow" w:hAnsi="Arial Narrow"/>
                <w:sz w:val="20"/>
                <w:szCs w:val="20"/>
              </w:rPr>
              <w:t xml:space="preserve"> </w:t>
            </w:r>
          </w:p>
        </w:tc>
      </w:tr>
    </w:tbl>
    <w:p w14:paraId="6EC2AF87" w14:textId="77777777" w:rsidR="00210A6D" w:rsidRPr="004F33F2" w:rsidRDefault="00210A6D" w:rsidP="00210A6D">
      <w:pPr>
        <w:spacing w:before="120" w:after="120"/>
        <w:jc w:val="both"/>
        <w:rPr>
          <w:rFonts w:ascii="Arial Narrow" w:hAnsi="Arial Narrow" w:cs="Arial"/>
          <w:sz w:val="20"/>
          <w:szCs w:val="20"/>
          <w:lang w:eastAsia="en-GB"/>
        </w:rPr>
      </w:pPr>
    </w:p>
    <w:p w14:paraId="3DD4CE3F" w14:textId="6AEBE45D"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4.2.2. Jeżeli zaznaczono odpowiedź „Nie”, należy dołączyć wypełnioną przez właściwy organ deklarację</w:t>
      </w:r>
      <w:r w:rsidR="008246E0" w:rsidRPr="004F33F2">
        <w:rPr>
          <w:rFonts w:ascii="Arial Narrow" w:hAnsi="Arial Narrow" w:cs="Arial"/>
          <w:sz w:val="20"/>
          <w:szCs w:val="20"/>
          <w:lang w:eastAsia="en-GB"/>
        </w:rPr>
        <w:t xml:space="preserve"> organu odpowiedzialnego za gospodarkę wodną</w:t>
      </w:r>
      <w:r w:rsidRPr="004F33F2">
        <w:rPr>
          <w:rFonts w:ascii="Arial Narrow" w:hAnsi="Arial Narrow" w:cs="Arial"/>
          <w:sz w:val="20"/>
          <w:szCs w:val="20"/>
          <w:lang w:eastAsia="en-GB"/>
        </w:rPr>
        <w:t xml:space="preserve">. Jeżeli projekt ma charakter nieinfrastrukturalny (np. wiąże się z zakupem taboru), należy to odpowiednio wyjaśnić i w takim przypadku nie ma obowiązku dołączania deklaracji. </w:t>
      </w:r>
    </w:p>
    <w:p w14:paraId="27F918A3"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1A32DF36" w14:textId="77777777" w:rsidR="00210A6D" w:rsidRPr="004F33F2" w:rsidRDefault="00210A6D" w:rsidP="00210A6D">
      <w:pPr>
        <w:spacing w:before="120" w:after="120"/>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1786F4F0" w14:textId="77777777" w:rsidTr="00210A6D">
        <w:trPr>
          <w:trHeight w:val="416"/>
        </w:trPr>
        <w:tc>
          <w:tcPr>
            <w:tcW w:w="5000" w:type="pct"/>
            <w:shd w:val="clear" w:color="auto" w:fill="D9D9D9"/>
          </w:tcPr>
          <w:p w14:paraId="2CA9E4B9"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CB85956" w14:textId="26801CEC"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w:t>
            </w:r>
            <w:r w:rsidR="008246E0" w:rsidRPr="004F33F2">
              <w:rPr>
                <w:rFonts w:ascii="Arial Narrow" w:hAnsi="Arial Narrow" w:cs="Arial"/>
                <w:sz w:val="20"/>
                <w:szCs w:val="20"/>
              </w:rPr>
              <w:t>O</w:t>
            </w:r>
            <w:r w:rsidRPr="004F33F2">
              <w:rPr>
                <w:rFonts w:ascii="Arial Narrow" w:hAnsi="Arial Narrow" w:cs="Arial"/>
                <w:sz w:val="20"/>
                <w:szCs w:val="20"/>
              </w:rPr>
              <w:t xml:space="preserve">chrony Środowiska oświadczająca, że projekt nie pogarsza stanu jednolitej części wód ani nie uniemożliwia osiągnięcia dobrego stanu wraz z uzasadnieniem powodów takiej opinii. Będą to projekty sklasyfikowane wg pkt 4.2 do kategorii B. </w:t>
            </w:r>
          </w:p>
          <w:p w14:paraId="174800B3"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nie załącza się deklaracji właściwego organu a dokonuje się stosownego wyjaśnienia w polu pod punktem 4.2.2. Będą to projekty sklasyfikowane wg. pkt 4.2 do kategorii C. </w:t>
            </w:r>
          </w:p>
          <w:p w14:paraId="404F9F4E"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b/>
                <w:bCs/>
                <w:sz w:val="20"/>
                <w:szCs w:val="20"/>
              </w:rPr>
              <w:t xml:space="preserve">1. Informacje istotne w procesie pozyskania deklaracji organu </w:t>
            </w:r>
          </w:p>
          <w:p w14:paraId="499F49BA"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W odniesieniu do projektów sklasyfikowanych wg pkt 4.2 do kategorii B wymagających deklaracji organu, przed przystąpieniem do jej pozyskania należy zwrócić uwagę na następujące zagadnienia: </w:t>
            </w:r>
          </w:p>
          <w:p w14:paraId="7EDC4EF7" w14:textId="7A5A9A7B"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grupa przedsięwzięcia wg rozporządzenia Rady Ministrów z dnia 9 listopada 2010 r. w sprawie przedsięwzięć mogących znacząco oddziaływać na środowisko (</w:t>
            </w:r>
            <w:r w:rsidR="008246E0" w:rsidRPr="004F33F2">
              <w:rPr>
                <w:rFonts w:ascii="Arial Narrow" w:hAnsi="Arial Narrow" w:cs="Arial"/>
                <w:sz w:val="20"/>
                <w:szCs w:val="20"/>
              </w:rPr>
              <w:t xml:space="preserve">tj. </w:t>
            </w:r>
            <w:r w:rsidRPr="004F33F2">
              <w:rPr>
                <w:rFonts w:ascii="Arial Narrow" w:hAnsi="Arial Narrow" w:cs="Arial"/>
                <w:sz w:val="20"/>
                <w:szCs w:val="20"/>
              </w:rPr>
              <w:t>Dz. U. z 201</w:t>
            </w:r>
            <w:r w:rsidR="008246E0" w:rsidRPr="004F33F2">
              <w:rPr>
                <w:rFonts w:ascii="Arial Narrow" w:hAnsi="Arial Narrow" w:cs="Arial"/>
                <w:sz w:val="20"/>
                <w:szCs w:val="20"/>
              </w:rPr>
              <w:t>6</w:t>
            </w:r>
            <w:r w:rsidRPr="004F33F2">
              <w:rPr>
                <w:rFonts w:ascii="Arial Narrow" w:hAnsi="Arial Narrow" w:cs="Arial"/>
                <w:sz w:val="20"/>
                <w:szCs w:val="20"/>
              </w:rPr>
              <w:t xml:space="preserve"> r., poz. </w:t>
            </w:r>
            <w:r w:rsidR="008246E0" w:rsidRPr="004F33F2">
              <w:rPr>
                <w:rFonts w:ascii="Arial Narrow" w:hAnsi="Arial Narrow" w:cs="Arial"/>
                <w:sz w:val="20"/>
                <w:szCs w:val="20"/>
              </w:rPr>
              <w:t>71</w:t>
            </w:r>
            <w:r w:rsidRPr="004F33F2">
              <w:rPr>
                <w:rFonts w:ascii="Arial Narrow" w:hAnsi="Arial Narrow" w:cs="Arial"/>
                <w:sz w:val="20"/>
                <w:szCs w:val="20"/>
              </w:rPr>
              <w:t xml:space="preserve">) </w:t>
            </w:r>
          </w:p>
          <w:p w14:paraId="64CE573C" w14:textId="00E5647D"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w:t>
            </w:r>
            <w:r w:rsidR="008246E0" w:rsidRPr="004F33F2">
              <w:rPr>
                <w:rFonts w:ascii="Arial Narrow" w:hAnsi="Arial Narrow" w:cs="Arial"/>
                <w:sz w:val="20"/>
                <w:szCs w:val="20"/>
              </w:rPr>
              <w:t>,</w:t>
            </w:r>
            <w:r w:rsidRPr="004F33F2">
              <w:rPr>
                <w:rFonts w:ascii="Arial Narrow" w:hAnsi="Arial Narrow" w:cs="Arial"/>
                <w:sz w:val="20"/>
                <w:szCs w:val="20"/>
              </w:rPr>
              <w:t xml:space="preserve">  dla których wymagane jest uzyskanie decyzji o środowiskowych uwarunkowaniach. W odniesieniu do przedsięwzięć z I grupy istnieje obowiązek przeprowadzenia oceny oddziaływania na środowisko. Natomiast w przypadku przedsięwzięć z grupy II, </w:t>
            </w:r>
            <w:r w:rsidRPr="004F33F2">
              <w:rPr>
                <w:rFonts w:ascii="Arial Narrow" w:hAnsi="Arial Narrow" w:cs="Arial"/>
                <w:sz w:val="20"/>
                <w:szCs w:val="20"/>
              </w:rPr>
              <w:lastRenderedPageBreak/>
              <w:t xml:space="preserve">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5AF57C3A"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6AB9856"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ooś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4FFFD7DC" w14:textId="7B4CB000"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2508EABD"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b/>
                <w:bCs/>
                <w:sz w:val="20"/>
                <w:szCs w:val="20"/>
              </w:rPr>
              <w:t xml:space="preserve">1.3 </w:t>
            </w:r>
            <w:r w:rsidRPr="004F33F2">
              <w:rPr>
                <w:rFonts w:ascii="Arial Narrow" w:hAnsi="Arial Narrow" w:cs="Arial"/>
                <w:sz w:val="20"/>
                <w:szCs w:val="20"/>
              </w:rPr>
              <w:t xml:space="preserve">Plan działania w zakresie planowania strategicznego w gospodarce wodnej oraz Masterplany dla obszarów dorzeczy Wisły i Odry </w:t>
            </w:r>
          </w:p>
          <w:p w14:paraId="62222A00"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Masterplany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4F33F2">
              <w:rPr>
                <w:rFonts w:ascii="Arial Narrow" w:hAnsi="Arial Narrow" w:cs="Arial"/>
                <w:i/>
                <w:iCs/>
                <w:sz w:val="20"/>
                <w:szCs w:val="20"/>
              </w:rPr>
              <w:t xml:space="preserve">Inwestycje, które nie wpływają negatywnie na osiągnięcie dobrego stanu wód lub nie pogarszają stanu wód </w:t>
            </w:r>
            <w:r w:rsidRPr="004F33F2">
              <w:rPr>
                <w:rFonts w:ascii="Arial Narrow" w:hAnsi="Arial Narrow" w:cs="Arial"/>
                <w:sz w:val="20"/>
                <w:szCs w:val="20"/>
              </w:rPr>
              <w:t xml:space="preserve">Master Planu dla obszaru dorzecza Wisły oraz Masterplanu dla obszaru Dorzecza Odry podstawę wydania niniejszej deklaracji stanowi przedmiotowa lista wykonana na podstawie oceny dokonanej na etapie realizacji obu Masterplanów. Sytuacja taka dotyczy przypadków, gdy zakres ocenianego działania/projektu jest tożsamy z zakresem ocenianym na etapie zatwierdzania Masterplanów. </w:t>
            </w:r>
          </w:p>
          <w:p w14:paraId="53B23DEE"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b/>
                <w:bCs/>
                <w:sz w:val="20"/>
                <w:szCs w:val="20"/>
              </w:rPr>
              <w:t xml:space="preserve">2. Proces pozyskania deklaracji organu </w:t>
            </w:r>
            <w:r w:rsidRPr="004F33F2">
              <w:rPr>
                <w:rFonts w:ascii="Arial Narrow" w:hAnsi="Arial Narrow" w:cs="Arial"/>
                <w:sz w:val="20"/>
                <w:szCs w:val="20"/>
              </w:rPr>
              <w:t xml:space="preserve">(o której mowa w pkt. 4.2.2) </w:t>
            </w:r>
          </w:p>
          <w:p w14:paraId="77FEBDEE"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 </w:t>
            </w:r>
          </w:p>
          <w:p w14:paraId="02C957F0"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Przystępując do pozyskania deklaracji należy projekty sklasyfikowane w pkt 4.2 do Kategorii B podzielić, z uwagi na powyżej wskazane w punkcie 1 kwestie, na trzy podkategorie: </w:t>
            </w:r>
          </w:p>
          <w:p w14:paraId="013F4B10"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b/>
                <w:bCs/>
                <w:sz w:val="20"/>
                <w:szCs w:val="20"/>
              </w:rPr>
              <w:t xml:space="preserve">B.1. </w:t>
            </w:r>
            <w:r w:rsidRPr="004F33F2">
              <w:rPr>
                <w:rFonts w:ascii="Arial Narrow" w:hAnsi="Arial Narrow" w:cs="Arial"/>
                <w:sz w:val="20"/>
                <w:szCs w:val="20"/>
              </w:rPr>
              <w:t xml:space="preserve">Projekty ujęte w Załączniku nr 2 Lista nr 1 </w:t>
            </w:r>
            <w:r w:rsidRPr="004F33F2">
              <w:rPr>
                <w:rFonts w:ascii="Arial Narrow" w:hAnsi="Arial Narrow" w:cs="Arial"/>
                <w:i/>
                <w:iCs/>
                <w:sz w:val="20"/>
                <w:szCs w:val="20"/>
              </w:rPr>
              <w:t xml:space="preserve">Inwestycje, które nie wpływają negatywnie na osiągnięcie dobrego stanu wód lub nie pogarszają stanu wód </w:t>
            </w:r>
            <w:r w:rsidRPr="004F33F2">
              <w:rPr>
                <w:rFonts w:ascii="Arial Narrow" w:hAnsi="Arial Narrow" w:cs="Arial"/>
                <w:sz w:val="20"/>
                <w:szCs w:val="20"/>
              </w:rPr>
              <w:t xml:space="preserve">Masterplanu dla obszaru dorzecza Wisły oraz Masterplanu dla obszaru Dorzecza Odry. </w:t>
            </w:r>
          </w:p>
          <w:p w14:paraId="742F531E" w14:textId="12507133"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W przypadku tych projektów podstawą wydania deklaracji, będzie wspomniana powyżej lista</w:t>
            </w:r>
            <w:r w:rsidRPr="004F33F2">
              <w:rPr>
                <w:rFonts w:ascii="Arial Narrow" w:hAnsi="Arial Narrow" w:cs="Arial"/>
                <w:b/>
                <w:bCs/>
                <w:sz w:val="20"/>
                <w:szCs w:val="20"/>
              </w:rPr>
              <w:t xml:space="preserve">. </w:t>
            </w:r>
          </w:p>
          <w:p w14:paraId="5694A079" w14:textId="77777777" w:rsidR="00210A6D" w:rsidRPr="004F33F2" w:rsidRDefault="00210A6D" w:rsidP="00210A6D">
            <w:pPr>
              <w:pStyle w:val="Default"/>
              <w:jc w:val="both"/>
              <w:rPr>
                <w:rFonts w:ascii="Arial Narrow" w:hAnsi="Arial Narrow" w:cs="Arial"/>
                <w:color w:val="auto"/>
                <w:sz w:val="20"/>
                <w:szCs w:val="20"/>
              </w:rPr>
            </w:pPr>
            <w:r w:rsidRPr="004F33F2">
              <w:rPr>
                <w:rFonts w:ascii="Arial Narrow" w:hAnsi="Arial Narrow" w:cs="Arial"/>
                <w:b/>
                <w:bCs/>
                <w:color w:val="auto"/>
                <w:sz w:val="20"/>
                <w:szCs w:val="20"/>
              </w:rPr>
              <w:t xml:space="preserve">B.2. </w:t>
            </w:r>
            <w:r w:rsidRPr="004F33F2">
              <w:rPr>
                <w:rFonts w:ascii="Arial Narrow" w:hAnsi="Arial Narrow" w:cs="Arial"/>
                <w:color w:val="auto"/>
                <w:sz w:val="20"/>
                <w:szCs w:val="20"/>
              </w:rPr>
              <w:t xml:space="preserve">Projekty nie ujęte w B.1, dla których postępowanie w sprawie decyzji o środowiskowych uwarunkowaniach zostało wszczęte po 18 marca 2011 r. </w:t>
            </w:r>
          </w:p>
          <w:p w14:paraId="1EDD356D" w14:textId="77777777" w:rsidR="00210A6D" w:rsidRPr="004F33F2" w:rsidRDefault="00210A6D" w:rsidP="00210A6D">
            <w:pPr>
              <w:pStyle w:val="Default"/>
              <w:jc w:val="both"/>
              <w:rPr>
                <w:rFonts w:ascii="Arial Narrow" w:hAnsi="Arial Narrow" w:cs="Arial"/>
                <w:color w:val="auto"/>
                <w:sz w:val="20"/>
                <w:szCs w:val="20"/>
              </w:rPr>
            </w:pPr>
            <w:r w:rsidRPr="004F33F2">
              <w:rPr>
                <w:rFonts w:ascii="Arial Narrow" w:hAnsi="Arial Narrow" w:cs="Arial"/>
                <w:color w:val="auto"/>
                <w:sz w:val="20"/>
                <w:szCs w:val="20"/>
              </w:rPr>
              <w:t xml:space="preserve">W przypadku tych projektów podstawą wydania deklaracji powinna być ocena oddziaływania przedsięwzięcia/elementów projektu na stan wód przeprowadzona w ramach postępowania ws.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 </w:t>
            </w:r>
          </w:p>
          <w:p w14:paraId="2757468E" w14:textId="331377F6"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b/>
                <w:bCs/>
                <w:sz w:val="20"/>
                <w:szCs w:val="20"/>
              </w:rPr>
              <w:lastRenderedPageBreak/>
              <w:t xml:space="preserve">B.3. </w:t>
            </w:r>
            <w:r w:rsidRPr="004F33F2">
              <w:rPr>
                <w:rFonts w:ascii="Arial Narrow" w:hAnsi="Arial Narrow" w:cs="Arial"/>
                <w:sz w:val="20"/>
                <w:szCs w:val="20"/>
              </w:rPr>
              <w:t xml:space="preserve">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 </w:t>
            </w:r>
          </w:p>
          <w:p w14:paraId="5A3A72A7"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 </w:t>
            </w:r>
          </w:p>
          <w:p w14:paraId="0F4D4BEF"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u w:val="single"/>
              </w:rPr>
              <w:t>B.3.1.</w:t>
            </w:r>
            <w:r w:rsidRPr="004F33F2">
              <w:rPr>
                <w:rFonts w:ascii="Arial Narrow" w:hAnsi="Arial Narrow" w:cs="Arial"/>
                <w:sz w:val="20"/>
                <w:szCs w:val="20"/>
              </w:rPr>
              <w:t xml:space="preserve"> W przypadku, kiedy nie zidentyfikowano czynników wpływu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14:paraId="2366CC71"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14:paraId="39BDE2DE"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14:paraId="44B533FE"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wyjaśnienia potwierdzające brak zidentyfikowanych czynników oddziaływania projektu na poszczególne elementy stanu jednolitych części wód </w:t>
            </w:r>
          </w:p>
          <w:p w14:paraId="76986CD7"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Prowadząc analizę w zakresie identyfikacji czynników wpływu na jednolite części wód należy mieć na uwadze całościowy zakres projektu (np. ujęte w projekcie działania minimalizujące i łagodzące). </w:t>
            </w:r>
          </w:p>
          <w:p w14:paraId="50945E94"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u w:val="single"/>
              </w:rPr>
              <w:t>B.3.2</w:t>
            </w:r>
            <w:r w:rsidRPr="004F33F2">
              <w:rPr>
                <w:rFonts w:ascii="Arial Narrow" w:hAnsi="Arial Narrow" w:cs="Arial"/>
                <w:sz w:val="20"/>
                <w:szCs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14:paraId="66FD31F3" w14:textId="77777777" w:rsidR="00210A6D" w:rsidRPr="004F33F2" w:rsidRDefault="00210A6D" w:rsidP="008246E0">
            <w:pPr>
              <w:jc w:val="both"/>
              <w:rPr>
                <w:rFonts w:ascii="Arial Narrow" w:hAnsi="Arial Narrow" w:cs="Arial"/>
                <w:sz w:val="20"/>
                <w:szCs w:val="20"/>
              </w:rPr>
            </w:pPr>
            <w:r w:rsidRPr="004F33F2">
              <w:rPr>
                <w:rFonts w:ascii="Arial Narrow" w:hAnsi="Arial Narrow"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14:paraId="1A721D7B" w14:textId="77777777" w:rsidR="00210A6D" w:rsidRPr="004F33F2" w:rsidRDefault="00210A6D" w:rsidP="008246E0">
            <w:pPr>
              <w:pStyle w:val="Default"/>
              <w:jc w:val="both"/>
              <w:rPr>
                <w:rFonts w:ascii="Arial Narrow" w:hAnsi="Arial Narrow" w:cs="Arial"/>
                <w:sz w:val="20"/>
                <w:szCs w:val="20"/>
              </w:rPr>
            </w:pPr>
            <w:r w:rsidRPr="004F33F2">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14:paraId="26E1C83C"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identyfikację czynników oddziaływania projektu na poszczególne elementy stanu jednolitych części wód, oraz ocena ich wpływu na cele środowiskowe, </w:t>
            </w:r>
          </w:p>
          <w:p w14:paraId="3ECB6363"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14:paraId="1BB0B2A5"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 </w:t>
            </w:r>
          </w:p>
          <w:p w14:paraId="64C22A13" w14:textId="77777777" w:rsidR="00210A6D" w:rsidRPr="004F33F2" w:rsidRDefault="00210A6D" w:rsidP="00210A6D">
            <w:pPr>
              <w:pStyle w:val="Default"/>
              <w:jc w:val="both"/>
              <w:rPr>
                <w:rFonts w:ascii="Arial Narrow" w:hAnsi="Arial Narrow" w:cs="Arial"/>
                <w:sz w:val="20"/>
                <w:szCs w:val="20"/>
                <w:highlight w:val="yellow"/>
              </w:rPr>
            </w:pPr>
            <w:r w:rsidRPr="004F33F2">
              <w:rPr>
                <w:rFonts w:ascii="Arial Narrow" w:hAnsi="Arial Narrow" w:cs="Arial"/>
                <w:sz w:val="20"/>
                <w:szCs w:val="20"/>
              </w:rPr>
              <w:t xml:space="preserve">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 procesem przygotowania projektu do realizacji, a także studium wykonalności i inne dokumenty mające znaczenie dla potwierdzenia zgodności projektu z przepisami RDW. </w:t>
            </w:r>
          </w:p>
          <w:p w14:paraId="07D4F558"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W przypadku inwestycji, dla których procedura wydawania decyzji o środowiskowych uwarunkowaniach została wszczęta przed wejściem w życie ustawy z dnia 5 stycznia 2011 r. oraz uwzględniono w procedurze wydawania decyzji o środowiskowych uwarunkowaniach wymogi Ramowej Dyrektywy Wodnej, stanowić ona będzie podstawę wydania deklaracji. </w:t>
            </w:r>
          </w:p>
          <w:p w14:paraId="0FD4EDAA"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Jeżeli wnioskodawca jest w posiadaniu opracowań dotyczących wpływu przedsięwzięcia na stan wód może je przedstawić, wraz z wnioskiem o wydanie przedmiotowej deklaracji. </w:t>
            </w:r>
          </w:p>
          <w:p w14:paraId="76AE4B2D"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2F6F4AC5" w14:textId="77777777" w:rsidR="00210A6D" w:rsidRPr="004F33F2" w:rsidRDefault="00210A6D" w:rsidP="00210A6D">
      <w:pPr>
        <w:spacing w:before="120" w:after="120"/>
        <w:jc w:val="both"/>
        <w:rPr>
          <w:rFonts w:ascii="Arial Narrow" w:hAnsi="Arial Narrow" w:cs="Arial"/>
          <w:sz w:val="20"/>
          <w:szCs w:val="20"/>
          <w:lang w:eastAsia="en-GB"/>
        </w:rPr>
      </w:pPr>
    </w:p>
    <w:p w14:paraId="5B942827"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5DD55009"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13B6CED2" w14:textId="77777777" w:rsidTr="00210A6D">
        <w:trPr>
          <w:trHeight w:val="416"/>
        </w:trPr>
        <w:tc>
          <w:tcPr>
            <w:tcW w:w="5000" w:type="pct"/>
            <w:shd w:val="clear" w:color="auto" w:fill="D9D9D9"/>
          </w:tcPr>
          <w:p w14:paraId="5B6C4A60" w14:textId="77777777" w:rsidR="00210A6D" w:rsidRPr="004F33F2" w:rsidRDefault="00210A6D" w:rsidP="00210A6D">
            <w:pPr>
              <w:pStyle w:val="Text1"/>
              <w:ind w:left="0"/>
              <w:rPr>
                <w:rFonts w:ascii="Arial Narrow" w:hAnsi="Arial Narrow" w:cs="Arial"/>
                <w:b/>
                <w:sz w:val="20"/>
                <w:szCs w:val="20"/>
              </w:rPr>
            </w:pPr>
            <w:r w:rsidRPr="004F33F2">
              <w:rPr>
                <w:rFonts w:ascii="Arial Narrow" w:hAnsi="Arial Narrow" w:cs="Arial"/>
                <w:b/>
                <w:sz w:val="20"/>
                <w:szCs w:val="20"/>
              </w:rPr>
              <w:t>Instrukcja:</w:t>
            </w:r>
          </w:p>
          <w:p w14:paraId="646E2E4C"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71F30940" w14:textId="77777777" w:rsidR="00210A6D" w:rsidRPr="004F33F2" w:rsidRDefault="00210A6D" w:rsidP="00210A6D">
            <w:pPr>
              <w:spacing w:before="120" w:after="120"/>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4E9B8EDA" w14:textId="77777777" w:rsidR="00210A6D" w:rsidRPr="004F33F2" w:rsidRDefault="00210A6D" w:rsidP="00210A6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6BB6765E" w14:textId="77777777" w:rsidTr="00210A6D">
        <w:trPr>
          <w:trHeight w:val="416"/>
        </w:trPr>
        <w:tc>
          <w:tcPr>
            <w:tcW w:w="5000" w:type="pct"/>
            <w:shd w:val="clear" w:color="auto" w:fill="D9D9D9"/>
          </w:tcPr>
          <w:p w14:paraId="40C42872" w14:textId="77777777" w:rsidR="00210A6D" w:rsidRPr="004F33F2" w:rsidRDefault="00210A6D" w:rsidP="00210A6D">
            <w:pPr>
              <w:spacing w:before="120" w:after="120"/>
              <w:jc w:val="both"/>
              <w:rPr>
                <w:rFonts w:ascii="Arial Narrow" w:hAnsi="Arial Narrow" w:cs="Arial"/>
                <w:b/>
                <w:sz w:val="20"/>
                <w:szCs w:val="20"/>
              </w:rPr>
            </w:pPr>
            <w:r w:rsidRPr="004F33F2">
              <w:rPr>
                <w:rFonts w:ascii="Arial Narrow" w:hAnsi="Arial Narrow" w:cs="Arial"/>
                <w:b/>
                <w:sz w:val="20"/>
                <w:szCs w:val="20"/>
              </w:rPr>
              <w:t>Instrukcja:</w:t>
            </w:r>
          </w:p>
          <w:p w14:paraId="405082CB" w14:textId="66D34ACD" w:rsidR="00210A6D" w:rsidRPr="004F33F2" w:rsidRDefault="00210A6D" w:rsidP="00210A6D">
            <w:pPr>
              <w:spacing w:before="120" w:after="120"/>
              <w:jc w:val="both"/>
              <w:rPr>
                <w:rFonts w:ascii="Arial Narrow" w:hAnsi="Arial Narrow" w:cs="Arial"/>
              </w:rPr>
            </w:pPr>
            <w:r w:rsidRPr="004F33F2">
              <w:rPr>
                <w:rFonts w:ascii="Arial Narrow" w:hAnsi="Arial Narrow" w:cs="Arial"/>
                <w:sz w:val="20"/>
                <w:szCs w:val="20"/>
              </w:rPr>
              <w:t>Dla każdej z wymienionych poniżej dyrektyw, jeśli dotyczy, należy wskazać odpowiednie decyzje administracyjne, w których organ administracji dokonał stosownego rozpatrzenia zgodnie z aktualnym na dzień złożenia Wniosku prawodawstwem.</w:t>
            </w:r>
            <w:r w:rsidR="00E155D8" w:rsidRPr="004F33F2">
              <w:rPr>
                <w:rFonts w:ascii="Arial Narrow" w:hAnsi="Arial Narrow" w:cs="Arial"/>
                <w:sz w:val="20"/>
                <w:szCs w:val="20"/>
              </w:rPr>
              <w:t xml:space="preserve"> Jeśli zakres dyrektyw nie dotyczy przedmiotowego projektu, należy wpisać „nie dotyczy”. </w:t>
            </w:r>
          </w:p>
        </w:tc>
      </w:tr>
    </w:tbl>
    <w:p w14:paraId="51E7DF12" w14:textId="77777777" w:rsidR="00210A6D" w:rsidRPr="004F33F2" w:rsidRDefault="00210A6D" w:rsidP="00210A6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6"/>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4765972C" w14:textId="1DF63E00" w:rsidR="00210A6D" w:rsidRPr="004F33F2" w:rsidRDefault="00210A6D" w:rsidP="00210A6D">
      <w:pPr>
        <w:keepNext/>
        <w:spacing w:before="240" w:after="120"/>
        <w:ind w:left="851" w:hanging="284"/>
        <w:jc w:val="both"/>
        <w:outlineLvl w:val="1"/>
        <w:rPr>
          <w:rFonts w:ascii="Arial Narrow" w:hAnsi="Arial Narrow" w:cs="Arial"/>
          <w:sz w:val="20"/>
          <w:szCs w:val="20"/>
          <w:lang w:eastAsia="en-GB"/>
        </w:rPr>
      </w:pPr>
      <w:r w:rsidRPr="004F33F2">
        <w:rPr>
          <w:rFonts w:ascii="Arial Narrow" w:hAnsi="Arial Narrow" w:cs="Arial"/>
          <w:sz w:val="20"/>
          <w:szCs w:val="20"/>
          <w:lang w:eastAsia="en-GB"/>
        </w:rPr>
        <w:t>1) Należy wypełnić tabelę dotyczącą zgodności z dyrektywą dotyczącą oczyszczania ścieków komunalnych</w:t>
      </w:r>
      <w:r w:rsidR="00E155D8" w:rsidRPr="004F33F2">
        <w:rPr>
          <w:rFonts w:ascii="Arial Narrow" w:hAnsi="Arial Narrow" w:cs="Arial"/>
          <w:sz w:val="20"/>
          <w:szCs w:val="20"/>
          <w:lang w:eastAsia="en-GB"/>
        </w:rPr>
        <w:t xml:space="preserve"> stanowiącą załącznik nr 3 do Wytycznych OOŚ</w:t>
      </w:r>
      <w:r w:rsidRPr="004F33F2">
        <w:rPr>
          <w:rFonts w:ascii="Arial Narrow" w:hAnsi="Arial Narrow" w:cs="Arial"/>
          <w:sz w:val="20"/>
          <w:szCs w:val="20"/>
          <w:lang w:eastAsia="en-GB"/>
        </w:rPr>
        <w:t>.</w:t>
      </w:r>
    </w:p>
    <w:p w14:paraId="1F654076" w14:textId="77777777" w:rsidR="00210A6D" w:rsidRPr="004F33F2" w:rsidRDefault="00210A6D" w:rsidP="00210A6D">
      <w:pPr>
        <w:keepNext/>
        <w:spacing w:before="240" w:after="120"/>
        <w:ind w:left="851" w:hanging="284"/>
        <w:jc w:val="both"/>
        <w:outlineLvl w:val="1"/>
        <w:rPr>
          <w:rFonts w:ascii="Arial Narrow" w:hAnsi="Arial Narrow" w:cs="Arial"/>
          <w:sz w:val="20"/>
          <w:szCs w:val="20"/>
          <w:lang w:eastAsia="en-GB"/>
        </w:rPr>
      </w:pPr>
      <w:r w:rsidRPr="004F33F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14:paraId="0A66C1AB"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61A472D3" w14:textId="77777777" w:rsidTr="00210A6D">
        <w:trPr>
          <w:trHeight w:val="416"/>
        </w:trPr>
        <w:tc>
          <w:tcPr>
            <w:tcW w:w="5000" w:type="pct"/>
            <w:shd w:val="clear" w:color="auto" w:fill="D9D9D9"/>
          </w:tcPr>
          <w:p w14:paraId="0C437A9F" w14:textId="77777777" w:rsidR="00E155D8" w:rsidRPr="004F33F2" w:rsidRDefault="00210A6D" w:rsidP="00E155D8">
            <w:pPr>
              <w:spacing w:before="120" w:after="120"/>
              <w:jc w:val="both"/>
              <w:rPr>
                <w:rFonts w:ascii="Arial Narrow" w:hAnsi="Arial Narrow" w:cs="Arial"/>
                <w:sz w:val="20"/>
                <w:szCs w:val="20"/>
              </w:rPr>
            </w:pPr>
            <w:r w:rsidRPr="004F33F2">
              <w:rPr>
                <w:rFonts w:ascii="Arial Narrow" w:hAnsi="Arial Narrow" w:cs="Arial"/>
                <w:b/>
                <w:sz w:val="20"/>
                <w:szCs w:val="20"/>
              </w:rPr>
              <w:t>Instrukcja:</w:t>
            </w:r>
            <w:r w:rsidR="00E155D8" w:rsidRPr="004F33F2">
              <w:rPr>
                <w:rFonts w:ascii="Arial Narrow" w:hAnsi="Arial Narrow" w:cs="Arial"/>
                <w:sz w:val="20"/>
                <w:szCs w:val="20"/>
              </w:rPr>
              <w:t xml:space="preserve"> </w:t>
            </w:r>
          </w:p>
          <w:p w14:paraId="3686A1A4" w14:textId="13C3E90D" w:rsidR="00E155D8" w:rsidRPr="004F33F2" w:rsidRDefault="00E155D8" w:rsidP="00E155D8">
            <w:pPr>
              <w:spacing w:before="120" w:after="120"/>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65F3EF83" w14:textId="77777777" w:rsidR="00E155D8" w:rsidRPr="004F33F2" w:rsidRDefault="00E155D8" w:rsidP="00E155D8">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5A3853BF" w14:textId="77777777" w:rsidR="00E155D8" w:rsidRPr="004F33F2" w:rsidRDefault="00E155D8" w:rsidP="00E155D8">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3DF1BA73" w14:textId="77777777" w:rsidR="00E155D8" w:rsidRPr="004F33F2" w:rsidRDefault="00E155D8" w:rsidP="00E155D8">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D8AB57A" w14:textId="77777777" w:rsidR="00E155D8" w:rsidRPr="004F33F2" w:rsidRDefault="00E155D8" w:rsidP="00E155D8">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8"/>
            </w:r>
            <w:r w:rsidRPr="004F33F2">
              <w:rPr>
                <w:rFonts w:ascii="Arial Narrow" w:hAnsi="Arial Narrow" w:cs="Arial"/>
                <w:sz w:val="20"/>
                <w:szCs w:val="20"/>
              </w:rPr>
              <w:t xml:space="preserve">. </w:t>
            </w:r>
          </w:p>
          <w:p w14:paraId="4D60F225" w14:textId="77777777" w:rsidR="00E155D8" w:rsidRPr="004F33F2" w:rsidRDefault="00E155D8" w:rsidP="00E155D8">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472E98B0" w14:textId="699747F4" w:rsidR="00210A6D" w:rsidRPr="004F33F2" w:rsidRDefault="00E155D8" w:rsidP="00210A6D">
            <w:pPr>
              <w:spacing w:before="120" w:after="120"/>
              <w:jc w:val="both"/>
              <w:rPr>
                <w:rFonts w:ascii="Arial Narrow" w:hAnsi="Arial Narrow" w:cs="Arial"/>
              </w:rPr>
            </w:pPr>
            <w:r w:rsidRPr="004F33F2">
              <w:rPr>
                <w:rFonts w:ascii="Arial Narrow" w:hAnsi="Arial Narrow" w:cs="Arial"/>
                <w:sz w:val="20"/>
                <w:szCs w:val="20"/>
              </w:rPr>
              <w:lastRenderedPageBreak/>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7CD5EF27" w14:textId="77777777" w:rsidR="00210A6D" w:rsidRPr="004F33F2" w:rsidRDefault="00210A6D" w:rsidP="00210A6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ramowej w sprawie odpadów”) – projekty w sektorze gospodarowania odpadami.</w:t>
      </w:r>
    </w:p>
    <w:p w14:paraId="36449797" w14:textId="77777777" w:rsidR="00210A6D" w:rsidRPr="004F33F2" w:rsidRDefault="00210A6D" w:rsidP="00210A6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784F68"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77E76C0B" w14:textId="77777777" w:rsidTr="00210A6D">
        <w:trPr>
          <w:trHeight w:val="416"/>
        </w:trPr>
        <w:tc>
          <w:tcPr>
            <w:tcW w:w="5000" w:type="pct"/>
            <w:shd w:val="clear" w:color="auto" w:fill="D9D9D9"/>
          </w:tcPr>
          <w:p w14:paraId="346AA857" w14:textId="77777777" w:rsidR="00E155D8" w:rsidRPr="004F33F2" w:rsidRDefault="00210A6D" w:rsidP="00E155D8">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00E155D8" w:rsidRPr="004F33F2">
              <w:rPr>
                <w:rFonts w:ascii="Arial Narrow" w:hAnsi="Arial Narrow" w:cs="Arial"/>
                <w:sz w:val="20"/>
                <w:szCs w:val="20"/>
                <w:lang w:eastAsia="en-GB"/>
              </w:rPr>
              <w:t xml:space="preserve"> </w:t>
            </w:r>
          </w:p>
          <w:p w14:paraId="46818047" w14:textId="7AC8E72C" w:rsidR="00E155D8" w:rsidRPr="004F33F2" w:rsidRDefault="00E155D8" w:rsidP="00E155D8">
            <w:pPr>
              <w:autoSpaceDE w:val="0"/>
              <w:autoSpaceDN w:val="0"/>
              <w:adjustRightInd w:val="0"/>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7AFDDBD5" w14:textId="63935271" w:rsidR="00210A6D" w:rsidRPr="004F33F2" w:rsidRDefault="00E155D8" w:rsidP="00210A6D">
            <w:pPr>
              <w:autoSpaceDE w:val="0"/>
              <w:autoSpaceDN w:val="0"/>
              <w:adjustRightInd w:val="0"/>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0428D0F8" w14:textId="77777777" w:rsidR="00210A6D" w:rsidRPr="004F33F2" w:rsidRDefault="00210A6D" w:rsidP="00210A6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CE56E05"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2F6250BF" w14:textId="77777777" w:rsidTr="00210A6D">
        <w:trPr>
          <w:trHeight w:val="416"/>
        </w:trPr>
        <w:tc>
          <w:tcPr>
            <w:tcW w:w="5000" w:type="pct"/>
            <w:shd w:val="clear" w:color="auto" w:fill="D9D9D9"/>
          </w:tcPr>
          <w:p w14:paraId="78BA8AEF" w14:textId="77777777" w:rsidR="00210A6D" w:rsidRPr="004F33F2" w:rsidRDefault="00210A6D" w:rsidP="004F33F2">
            <w:pPr>
              <w:keepNext/>
              <w:spacing w:after="120"/>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t>Instrukcja:</w:t>
            </w:r>
          </w:p>
          <w:p w14:paraId="2770D9DA" w14:textId="77777777" w:rsidR="00210A6D" w:rsidRPr="004F33F2" w:rsidRDefault="00210A6D" w:rsidP="004F33F2">
            <w:pPr>
              <w:keepNext/>
              <w:spacing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69C06CFA" w14:textId="77777777" w:rsidR="00210A6D" w:rsidRPr="004F33F2" w:rsidRDefault="00210A6D" w:rsidP="00210A6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20"/>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16219880" w14:textId="77777777" w:rsidR="00210A6D" w:rsidRPr="004F33F2" w:rsidRDefault="00210A6D" w:rsidP="00210A6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21E42CA3"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4DFEAD27" w14:textId="77777777" w:rsidTr="00210A6D">
        <w:trPr>
          <w:trHeight w:val="416"/>
        </w:trPr>
        <w:tc>
          <w:tcPr>
            <w:tcW w:w="5000" w:type="pct"/>
            <w:shd w:val="clear" w:color="auto" w:fill="D9D9D9"/>
          </w:tcPr>
          <w:p w14:paraId="662D69A4" w14:textId="77777777" w:rsidR="00186308" w:rsidRPr="004F33F2" w:rsidRDefault="00210A6D" w:rsidP="00210A6D">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00186308" w:rsidRPr="004F33F2">
              <w:rPr>
                <w:rFonts w:ascii="Arial Narrow" w:hAnsi="Arial Narrow" w:cs="Arial"/>
                <w:sz w:val="20"/>
                <w:szCs w:val="20"/>
                <w:lang w:eastAsia="en-GB"/>
              </w:rPr>
              <w:t xml:space="preserve"> </w:t>
            </w:r>
          </w:p>
          <w:p w14:paraId="30B294AE" w14:textId="25CEA1CD" w:rsidR="00210A6D" w:rsidRPr="004F33F2" w:rsidRDefault="00186308" w:rsidP="00210A6D">
            <w:pPr>
              <w:autoSpaceDE w:val="0"/>
              <w:autoSpaceDN w:val="0"/>
              <w:adjustRightInd w:val="0"/>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3E45981F" w14:textId="77777777" w:rsidR="00210A6D" w:rsidRPr="004F33F2" w:rsidRDefault="00210A6D" w:rsidP="00210A6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lastRenderedPageBreak/>
        <w:t>5.4</w:t>
      </w:r>
      <w:r w:rsidRPr="004F33F2">
        <w:rPr>
          <w:rFonts w:ascii="Arial Narrow" w:hAnsi="Arial Narrow" w:cs="Arial"/>
          <w:sz w:val="20"/>
          <w:szCs w:val="20"/>
          <w:lang w:eastAsia="en-GB"/>
        </w:rPr>
        <w:tab/>
        <w:t>Wszelkie inne odpowiednie dyrektywy środowiskowe (należy wyjaśnić poniżej)</w:t>
      </w:r>
    </w:p>
    <w:p w14:paraId="0EE9A6C5"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34AF8E50" w14:textId="77777777" w:rsidR="00210A6D" w:rsidRPr="004F33F2" w:rsidRDefault="00210A6D" w:rsidP="00210A6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4DF3561F"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210A6D" w:rsidRPr="004F33F2" w14:paraId="10732BDA" w14:textId="77777777" w:rsidTr="00210A6D">
        <w:trPr>
          <w:cantSplit/>
        </w:trPr>
        <w:tc>
          <w:tcPr>
            <w:tcW w:w="851" w:type="dxa"/>
          </w:tcPr>
          <w:p w14:paraId="0B3BD2E9"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116DA7D"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4C89679"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E41681E"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E43F74C"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D660CCF"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210A6D" w:rsidRPr="004F33F2" w14:paraId="2654D8EC" w14:textId="77777777" w:rsidTr="00210A6D">
        <w:trPr>
          <w:cantSplit/>
          <w:trHeight w:val="821"/>
        </w:trPr>
        <w:tc>
          <w:tcPr>
            <w:tcW w:w="1350" w:type="dxa"/>
          </w:tcPr>
          <w:p w14:paraId="3F062708"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6A1442D5"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0128CA9" w14:textId="77777777" w:rsidR="00210A6D" w:rsidRPr="004F33F2" w:rsidRDefault="00210A6D" w:rsidP="00210A6D">
      <w:pPr>
        <w:spacing w:before="120" w:after="120"/>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14:paraId="02AAE858"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4751D7D6" w14:textId="77777777" w:rsidTr="00210A6D">
        <w:trPr>
          <w:trHeight w:val="416"/>
        </w:trPr>
        <w:tc>
          <w:tcPr>
            <w:tcW w:w="5000" w:type="pct"/>
            <w:shd w:val="clear" w:color="auto" w:fill="D9D9D9"/>
          </w:tcPr>
          <w:p w14:paraId="71A02D3D" w14:textId="77777777" w:rsidR="00210A6D" w:rsidRPr="004F33F2" w:rsidRDefault="00210A6D" w:rsidP="00210A6D">
            <w:pPr>
              <w:autoSpaceDE w:val="0"/>
              <w:autoSpaceDN w:val="0"/>
              <w:adjustRightInd w:val="0"/>
              <w:jc w:val="both"/>
              <w:rPr>
                <w:rFonts w:ascii="Arial Narrow" w:hAnsi="Arial Narrow" w:cs="Arial"/>
                <w:b/>
                <w:sz w:val="20"/>
                <w:szCs w:val="20"/>
              </w:rPr>
            </w:pPr>
            <w:r w:rsidRPr="004F33F2">
              <w:rPr>
                <w:rFonts w:ascii="Arial Narrow" w:hAnsi="Arial Narrow" w:cs="Arial"/>
                <w:b/>
                <w:sz w:val="20"/>
                <w:szCs w:val="20"/>
              </w:rPr>
              <w:t>Instrukcja:</w:t>
            </w:r>
          </w:p>
          <w:p w14:paraId="28F482FC" w14:textId="77777777" w:rsidR="00210A6D" w:rsidRPr="004F33F2" w:rsidRDefault="00210A6D" w:rsidP="00210A6D">
            <w:pPr>
              <w:autoSpaceDE w:val="0"/>
              <w:autoSpaceDN w:val="0"/>
              <w:adjustRightInd w:val="0"/>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29D201DD" w14:textId="77777777" w:rsidR="00210A6D" w:rsidRPr="004F33F2" w:rsidRDefault="00210A6D" w:rsidP="00210A6D">
      <w:pPr>
        <w:spacing w:after="200" w:line="276" w:lineRule="auto"/>
        <w:rPr>
          <w:rFonts w:ascii="Arial Narrow" w:hAnsi="Arial Narrow" w:cs="Arial"/>
          <w:b/>
          <w:sz w:val="22"/>
          <w:szCs w:val="20"/>
        </w:rPr>
      </w:pPr>
    </w:p>
    <w:p w14:paraId="789E3BF2" w14:textId="77777777" w:rsidR="00210A6D" w:rsidRPr="004F33F2" w:rsidRDefault="00210A6D" w:rsidP="00210A6D">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696EA9C0" w14:textId="77777777" w:rsidR="00210A6D" w:rsidRPr="004F33F2" w:rsidRDefault="00210A6D" w:rsidP="00210A6D">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557307E3"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210A6D" w:rsidRPr="004F33F2" w14:paraId="7B006523" w14:textId="77777777" w:rsidTr="004F33F2">
        <w:trPr>
          <w:trHeight w:val="1701"/>
        </w:trPr>
        <w:tc>
          <w:tcPr>
            <w:tcW w:w="9288" w:type="dxa"/>
            <w:shd w:val="clear" w:color="auto" w:fill="D9D9D9"/>
          </w:tcPr>
          <w:p w14:paraId="390260D6"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2B49D5A0"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4A951379"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5418D336" w14:textId="77777777" w:rsidR="00210A6D" w:rsidRPr="004F33F2" w:rsidRDefault="00210A6D" w:rsidP="00210A6D">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576B98AE" w14:textId="77777777" w:rsidR="00210A6D" w:rsidRPr="004F33F2" w:rsidRDefault="00210A6D" w:rsidP="00210A6D">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55CD31C9" w14:textId="77777777" w:rsidR="00210A6D" w:rsidRPr="004F33F2" w:rsidRDefault="00210A6D" w:rsidP="00210A6D">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3BFBDF69" w14:textId="77777777" w:rsidR="00210A6D" w:rsidRPr="004F33F2" w:rsidRDefault="00210A6D" w:rsidP="00210A6D">
            <w:pPr>
              <w:autoSpaceDE w:val="0"/>
              <w:autoSpaceDN w:val="0"/>
              <w:adjustRightInd w:val="0"/>
              <w:jc w:val="both"/>
              <w:rPr>
                <w:rFonts w:ascii="Arial Narrow" w:hAnsi="Arial Narrow" w:cs="Arial"/>
                <w:color w:val="000000"/>
                <w:sz w:val="20"/>
                <w:szCs w:val="20"/>
              </w:rPr>
            </w:pPr>
          </w:p>
          <w:p w14:paraId="48B68E7E"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1E855F54"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1"/>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t>
            </w:r>
            <w:r w:rsidRPr="004F33F2">
              <w:rPr>
                <w:rFonts w:ascii="Arial Narrow" w:hAnsi="Arial Narrow" w:cs="Arial"/>
                <w:color w:val="000000"/>
                <w:sz w:val="20"/>
                <w:szCs w:val="20"/>
              </w:rPr>
              <w:lastRenderedPageBreak/>
              <w:t xml:space="preserve">w drodze m.in. rozwijania wysokosprawnej kogeneracji i ciepłownictwa, budownictwa efektywnego energetycznie, edukacji i warunków dla działań proefektywnościowych przez osoby prywatne. </w:t>
            </w:r>
          </w:p>
          <w:p w14:paraId="7DA6CE09"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033B3C24" w14:textId="77777777" w:rsidR="00210A6D" w:rsidRPr="004F33F2" w:rsidRDefault="00210A6D" w:rsidP="00210A6D">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127ED0C7" w14:textId="77777777" w:rsidR="00210A6D" w:rsidRPr="004F33F2" w:rsidRDefault="00210A6D" w:rsidP="00210A6D">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261C0F67" w14:textId="77777777" w:rsidR="00210A6D" w:rsidRPr="004F33F2" w:rsidRDefault="00210A6D" w:rsidP="00210A6D">
            <w:pPr>
              <w:autoSpaceDE w:val="0"/>
              <w:autoSpaceDN w:val="0"/>
              <w:adjustRightInd w:val="0"/>
              <w:jc w:val="both"/>
              <w:rPr>
                <w:rFonts w:ascii="Arial Narrow" w:hAnsi="Arial Narrow" w:cs="Arial"/>
                <w:color w:val="000000"/>
                <w:sz w:val="20"/>
                <w:szCs w:val="20"/>
              </w:rPr>
            </w:pPr>
          </w:p>
          <w:p w14:paraId="1D87BA3D"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5934EBA5" w14:textId="17A28C6C" w:rsidR="00210A6D" w:rsidRPr="004F33F2" w:rsidRDefault="00210A6D" w:rsidP="00210A6D">
      <w:pPr>
        <w:spacing w:after="200" w:line="276" w:lineRule="auto"/>
        <w:rPr>
          <w:rFonts w:ascii="Arial Narrow" w:hAnsi="Arial Narrow" w:cs="Arial"/>
          <w:sz w:val="22"/>
          <w:szCs w:val="20"/>
        </w:rPr>
      </w:pPr>
    </w:p>
    <w:p w14:paraId="5E410390" w14:textId="77777777" w:rsidR="00210A6D" w:rsidRPr="004F33F2" w:rsidRDefault="00210A6D" w:rsidP="00210A6D">
      <w:pPr>
        <w:pStyle w:val="Default"/>
        <w:spacing w:after="120"/>
        <w:ind w:left="539" w:hanging="540"/>
        <w:jc w:val="both"/>
        <w:rPr>
          <w:rFonts w:ascii="Arial Narrow" w:hAnsi="Arial Narrow" w:cs="Arial"/>
          <w:sz w:val="20"/>
          <w:szCs w:val="20"/>
        </w:rPr>
      </w:pPr>
      <w:r w:rsidRPr="004F33F2">
        <w:rPr>
          <w:rFonts w:ascii="Arial Narrow" w:hAnsi="Arial Narrow" w:cs="Arial"/>
          <w:sz w:val="20"/>
          <w:szCs w:val="20"/>
        </w:rPr>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7F32975B" w14:textId="03220CC5" w:rsidR="00210A6D" w:rsidRPr="004F33F2" w:rsidRDefault="00210A6D" w:rsidP="00210A6D">
      <w:pPr>
        <w:pStyle w:val="Default"/>
        <w:spacing w:after="120"/>
        <w:ind w:left="539"/>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52E57B6A" w14:textId="77777777" w:rsidR="00210A6D" w:rsidRPr="004F33F2" w:rsidRDefault="00210A6D" w:rsidP="00210A6D">
      <w:pPr>
        <w:spacing w:after="120" w:line="276" w:lineRule="auto"/>
        <w:ind w:left="539"/>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48BC6700" w14:textId="77777777" w:rsidR="00210A6D" w:rsidRPr="004F33F2" w:rsidRDefault="00210A6D" w:rsidP="00210A6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7EC84E80" w14:textId="77777777" w:rsidR="00210A6D" w:rsidRPr="004F33F2" w:rsidRDefault="00210A6D" w:rsidP="00210A6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65788D18" w14:textId="77777777" w:rsidR="00210A6D" w:rsidRPr="004F33F2" w:rsidRDefault="00210A6D" w:rsidP="00210A6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CC9B0A7" w14:textId="77777777" w:rsidR="00210A6D" w:rsidRPr="004F33F2" w:rsidRDefault="00210A6D" w:rsidP="00210A6D">
      <w:pPr>
        <w:spacing w:after="120" w:line="276" w:lineRule="auto"/>
        <w:ind w:left="539"/>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2"/>
      </w:r>
    </w:p>
    <w:p w14:paraId="408AD5D4"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210A6D" w:rsidRPr="004F33F2" w14:paraId="0893E824" w14:textId="77777777" w:rsidTr="00210A6D">
        <w:trPr>
          <w:trHeight w:val="978"/>
        </w:trPr>
        <w:tc>
          <w:tcPr>
            <w:tcW w:w="9288" w:type="dxa"/>
            <w:shd w:val="clear" w:color="auto" w:fill="D9D9D9"/>
          </w:tcPr>
          <w:p w14:paraId="2939F3B8"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2F479B2F"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69191C89"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03689209" w14:textId="77777777" w:rsidR="00210A6D" w:rsidRPr="004F33F2" w:rsidRDefault="00210A6D" w:rsidP="00210A6D">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5DB703B6" w14:textId="77777777" w:rsidR="00210A6D" w:rsidRPr="004F33F2" w:rsidRDefault="00210A6D" w:rsidP="00210A6D">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51164FE8" w14:textId="77777777" w:rsidR="00210A6D" w:rsidRPr="004F33F2" w:rsidRDefault="00210A6D" w:rsidP="00210A6D">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0045B9C" w14:textId="77777777" w:rsidR="00210A6D" w:rsidRPr="004F33F2" w:rsidRDefault="00210A6D" w:rsidP="00210A6D">
            <w:pPr>
              <w:pStyle w:val="Default"/>
              <w:jc w:val="both"/>
              <w:rPr>
                <w:rFonts w:ascii="Arial Narrow" w:hAnsi="Arial Narrow" w:cs="Arial"/>
                <w:sz w:val="20"/>
                <w:szCs w:val="20"/>
              </w:rPr>
            </w:pPr>
          </w:p>
          <w:p w14:paraId="223B51D5" w14:textId="4C508622"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lastRenderedPageBreak/>
              <w:t xml:space="preserve">Należy również podsumować procedurę SOOŚ oraz OOŚ w kontekście zmian klimatycznych wykorzystując informacje oraz instrukcję z </w:t>
            </w:r>
            <w:r w:rsidR="003907E0" w:rsidRPr="004F33F2">
              <w:rPr>
                <w:rFonts w:ascii="Arial Narrow" w:hAnsi="Arial Narrow" w:cs="Arial"/>
                <w:sz w:val="20"/>
                <w:szCs w:val="20"/>
              </w:rPr>
              <w:t xml:space="preserve">wcześniejszych </w:t>
            </w:r>
            <w:r w:rsidRPr="004F33F2">
              <w:rPr>
                <w:rFonts w:ascii="Arial Narrow" w:hAnsi="Arial Narrow" w:cs="Arial"/>
                <w:sz w:val="20"/>
                <w:szCs w:val="20"/>
              </w:rPr>
              <w:t>punktów  niniejszego formularza.</w:t>
            </w:r>
          </w:p>
          <w:p w14:paraId="58BF09E8"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33EBE598" w14:textId="77777777" w:rsidR="00210A6D" w:rsidRPr="004F33F2" w:rsidRDefault="00210A6D" w:rsidP="00210A6D">
            <w:pPr>
              <w:autoSpaceDE w:val="0"/>
              <w:autoSpaceDN w:val="0"/>
              <w:adjustRightInd w:val="0"/>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7BD3C9AA"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06EC699C"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369C3A0C"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226BB6ED"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19557067" w14:textId="77777777" w:rsidR="00210A6D" w:rsidRPr="004F33F2" w:rsidRDefault="00210A6D" w:rsidP="00210A6D">
            <w:pPr>
              <w:autoSpaceDE w:val="0"/>
              <w:autoSpaceDN w:val="0"/>
              <w:adjustRightInd w:val="0"/>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7DC5CBC6" w14:textId="77777777" w:rsidR="00210A6D" w:rsidRPr="004F33F2" w:rsidRDefault="00210A6D" w:rsidP="00210A6D">
            <w:pPr>
              <w:autoSpaceDE w:val="0"/>
              <w:autoSpaceDN w:val="0"/>
              <w:adjustRightInd w:val="0"/>
              <w:jc w:val="both"/>
              <w:rPr>
                <w:rFonts w:ascii="Arial Narrow" w:hAnsi="Arial Narrow" w:cs="Arial"/>
                <w:sz w:val="20"/>
                <w:szCs w:val="18"/>
              </w:rPr>
            </w:pPr>
          </w:p>
          <w:p w14:paraId="28275927"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2D3D5EAF" w14:textId="77777777" w:rsidR="00210A6D" w:rsidRPr="004F33F2" w:rsidRDefault="00210A6D" w:rsidP="00210A6D">
      <w:pPr>
        <w:spacing w:after="120" w:line="276" w:lineRule="auto"/>
        <w:jc w:val="both"/>
        <w:rPr>
          <w:rFonts w:ascii="Arial Narrow" w:hAnsi="Arial Narrow" w:cs="Arial"/>
          <w:b/>
          <w:bCs/>
          <w:color w:val="000000"/>
          <w:sz w:val="13"/>
          <w:szCs w:val="13"/>
        </w:rPr>
      </w:pPr>
    </w:p>
    <w:p w14:paraId="26661C7E" w14:textId="77777777" w:rsidR="00210A6D" w:rsidRPr="004F33F2" w:rsidRDefault="00210A6D" w:rsidP="00210A6D">
      <w:pPr>
        <w:pStyle w:val="Default"/>
        <w:ind w:left="540" w:hanging="540"/>
        <w:jc w:val="both"/>
        <w:rPr>
          <w:rFonts w:ascii="Arial Narrow" w:hAnsi="Arial Narrow" w:cs="Arial"/>
          <w:sz w:val="20"/>
          <w:szCs w:val="20"/>
          <w:lang w:eastAsia="pl-PL"/>
        </w:rPr>
      </w:pPr>
      <w:r w:rsidRPr="004F33F2">
        <w:rPr>
          <w:rFonts w:ascii="Arial Narrow" w:hAnsi="Arial Narrow" w:cs="Arial"/>
          <w:sz w:val="22"/>
          <w:szCs w:val="20"/>
        </w:rPr>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365FDB1A" w14:textId="77777777" w:rsidR="00210A6D" w:rsidRPr="004F33F2" w:rsidRDefault="00210A6D" w:rsidP="00210A6D">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3"/>
      </w:r>
      <w:r w:rsidRPr="004F33F2">
        <w:rPr>
          <w:rFonts w:ascii="Arial Narrow" w:hAnsi="Arial Narrow" w:cs="Arial"/>
          <w:bCs/>
          <w:color w:val="000000"/>
          <w:sz w:val="20"/>
          <w:szCs w:val="20"/>
        </w:rPr>
        <w:t>, zagrożenie powodziowe, jak również przedłużające się okresy suszy wpływające np. na właściwości gleby).</w:t>
      </w:r>
    </w:p>
    <w:p w14:paraId="1665394F"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210A6D" w:rsidRPr="004F33F2" w14:paraId="7FAE580E" w14:textId="77777777" w:rsidTr="004F33F2">
        <w:trPr>
          <w:trHeight w:val="2551"/>
        </w:trPr>
        <w:tc>
          <w:tcPr>
            <w:tcW w:w="9288" w:type="dxa"/>
            <w:shd w:val="clear" w:color="auto" w:fill="D9D9D9"/>
          </w:tcPr>
          <w:p w14:paraId="44543C67"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42041240" w14:textId="52A385FA" w:rsidR="00210A6D" w:rsidRPr="004F33F2" w:rsidRDefault="00210A6D" w:rsidP="00022897">
            <w:pPr>
              <w:autoSpaceDE w:val="0"/>
              <w:autoSpaceDN w:val="0"/>
              <w:adjustRightInd w:val="0"/>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313D07FA"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0D67DCC9"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w:t>
            </w:r>
            <w:r w:rsidRPr="004F33F2">
              <w:rPr>
                <w:rFonts w:ascii="Arial Narrow" w:hAnsi="Arial Narrow" w:cs="Arial"/>
                <w:sz w:val="20"/>
                <w:szCs w:val="20"/>
              </w:rPr>
              <w:lastRenderedPageBreak/>
              <w:t xml:space="preserve">projektowania, ale także na etapie wdrażania i eksploatacji projektu (w tym działania „miękkie”). W każdym przypadku należy podać konkretne działania (nie „ogólne zasady”). </w:t>
            </w:r>
          </w:p>
          <w:p w14:paraId="648DD220"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FC2FDED" w14:textId="77777777" w:rsidR="00210A6D" w:rsidRPr="004F33F2" w:rsidRDefault="00210A6D" w:rsidP="00210A6D">
            <w:pPr>
              <w:autoSpaceDE w:val="0"/>
              <w:autoSpaceDN w:val="0"/>
              <w:adjustRightInd w:val="0"/>
              <w:jc w:val="both"/>
              <w:rPr>
                <w:rFonts w:ascii="Arial Narrow" w:hAnsi="Arial Narrow"/>
                <w:sz w:val="20"/>
                <w:szCs w:val="20"/>
              </w:rPr>
            </w:pPr>
            <w:r w:rsidRPr="004F33F2">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669440F1" w14:textId="77777777" w:rsidR="00210A6D" w:rsidRPr="004F33F2" w:rsidRDefault="00210A6D" w:rsidP="00210A6D">
            <w:pPr>
              <w:autoSpaceDE w:val="0"/>
              <w:autoSpaceDN w:val="0"/>
              <w:adjustRightInd w:val="0"/>
              <w:jc w:val="both"/>
              <w:rPr>
                <w:rFonts w:ascii="Arial Narrow" w:hAnsi="Arial Narrow"/>
                <w:sz w:val="20"/>
                <w:szCs w:val="20"/>
              </w:rPr>
            </w:pPr>
          </w:p>
          <w:p w14:paraId="608C4134"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4BA97B1E" w14:textId="77777777" w:rsidR="00210A6D" w:rsidRPr="004F33F2" w:rsidRDefault="00210A6D" w:rsidP="00210A6D">
      <w:pPr>
        <w:spacing w:after="120" w:line="276" w:lineRule="auto"/>
        <w:jc w:val="both"/>
        <w:rPr>
          <w:rFonts w:ascii="Arial Narrow" w:hAnsi="Arial Narrow" w:cs="Arial"/>
          <w:b/>
          <w:bCs/>
          <w:color w:val="000000"/>
          <w:sz w:val="20"/>
          <w:szCs w:val="20"/>
        </w:rPr>
      </w:pPr>
    </w:p>
    <w:p w14:paraId="3EDFB4A7" w14:textId="794DA3C6" w:rsidR="003907E0" w:rsidRPr="004F33F2" w:rsidRDefault="003907E0" w:rsidP="003907E0">
      <w:pPr>
        <w:jc w:val="both"/>
        <w:rPr>
          <w:rFonts w:ascii="Arial Narrow" w:hAnsi="Arial Narrow" w:cs="Arial"/>
          <w:b/>
          <w:bCs/>
          <w:color w:val="000000"/>
          <w:sz w:val="20"/>
          <w:szCs w:val="20"/>
        </w:rPr>
      </w:pPr>
      <w:r w:rsidRPr="004F33F2">
        <w:rPr>
          <w:rFonts w:ascii="Arial Narrow" w:hAnsi="Arial Narrow" w:cs="Arial"/>
          <w:b/>
          <w:bCs/>
          <w:color w:val="000000"/>
          <w:sz w:val="20"/>
          <w:szCs w:val="20"/>
        </w:rPr>
        <w:t>8. Obowiązek  przekazywania  informacji  na  potrzeby  rejestrów  prowadzonych w Generalnej Dyrekcji Ochrony Środowiska.</w:t>
      </w:r>
    </w:p>
    <w:p w14:paraId="2E6E85CF" w14:textId="43DB0D82" w:rsidR="003907E0" w:rsidRPr="004F33F2" w:rsidRDefault="003907E0" w:rsidP="003907E0">
      <w:pPr>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8.1  Czy  beneficjent  projektu jest  podmiotem  zobowiązanym  do przekazywania  informacji  na potrzeby niżej wymienionych rejestrów prowadzonych w Generalnej Dyrekcji Ochrony Środowiska: </w:t>
      </w:r>
    </w:p>
    <w:p w14:paraId="59B834DA" w14:textId="77777777" w:rsidR="00022897" w:rsidRPr="004F33F2" w:rsidRDefault="00022897" w:rsidP="003907E0">
      <w:pPr>
        <w:jc w:val="both"/>
        <w:rPr>
          <w:rFonts w:ascii="Arial Narrow" w:hAnsi="Arial Narrow" w:cs="Arial"/>
          <w:bCs/>
          <w:color w:val="000000"/>
          <w:sz w:val="20"/>
          <w:szCs w:val="20"/>
        </w:rPr>
      </w:pPr>
    </w:p>
    <w:p w14:paraId="26D46F9D" w14:textId="7D4640E3" w:rsidR="003907E0" w:rsidRPr="004F33F2" w:rsidRDefault="00022897" w:rsidP="00022897">
      <w:pPr>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 </w:t>
      </w:r>
      <w:r w:rsidR="003907E0" w:rsidRPr="004F33F2">
        <w:rPr>
          <w:rFonts w:ascii="Arial Narrow" w:hAnsi="Arial Narrow" w:cs="Arial"/>
          <w:bCs/>
          <w:color w:val="000000"/>
          <w:sz w:val="20"/>
          <w:szCs w:val="20"/>
        </w:rPr>
        <w:t>bazy  danych  o  ocenach  oddziaływania  przedsięwzięcia  na  środowisko  oraz</w:t>
      </w:r>
      <w:r w:rsidRPr="004F33F2">
        <w:rPr>
          <w:rFonts w:ascii="Arial Narrow" w:hAnsi="Arial Narrow" w:cs="Arial"/>
          <w:bCs/>
          <w:color w:val="000000"/>
          <w:sz w:val="20"/>
          <w:szCs w:val="20"/>
        </w:rPr>
        <w:t xml:space="preserve"> </w:t>
      </w:r>
      <w:r w:rsidR="003907E0" w:rsidRPr="004F33F2">
        <w:rPr>
          <w:rFonts w:ascii="Arial Narrow" w:hAnsi="Arial Narrow" w:cs="Arial"/>
          <w:bCs/>
          <w:color w:val="000000"/>
          <w:sz w:val="20"/>
          <w:szCs w:val="20"/>
        </w:rPr>
        <w:t xml:space="preserve">strategicznych ocenach  oddziaływania  na  środowisko,  o  której  mowa  w  art.  128 oraz  129  ust.  1  ustawy  z  dnia </w:t>
      </w:r>
    </w:p>
    <w:p w14:paraId="7DE57244" w14:textId="6E3E313F" w:rsidR="003907E0" w:rsidRPr="004F33F2" w:rsidRDefault="003907E0" w:rsidP="00022897">
      <w:pPr>
        <w:jc w:val="both"/>
        <w:rPr>
          <w:rFonts w:ascii="Arial Narrow" w:hAnsi="Arial Narrow" w:cs="Arial"/>
          <w:bCs/>
          <w:color w:val="000000"/>
          <w:sz w:val="20"/>
          <w:szCs w:val="20"/>
        </w:rPr>
      </w:pPr>
      <w:r w:rsidRPr="004F33F2">
        <w:rPr>
          <w:rFonts w:ascii="Arial Narrow" w:hAnsi="Arial Narrow" w:cs="Arial"/>
          <w:bCs/>
          <w:color w:val="000000"/>
          <w:sz w:val="20"/>
          <w:szCs w:val="20"/>
        </w:rPr>
        <w:t>3</w:t>
      </w:r>
      <w:r w:rsidR="00022897" w:rsidRPr="004F33F2">
        <w:rPr>
          <w:rFonts w:ascii="Arial Narrow" w:hAnsi="Arial Narrow" w:cs="Arial"/>
          <w:bCs/>
          <w:color w:val="000000"/>
          <w:sz w:val="20"/>
          <w:szCs w:val="20"/>
        </w:rPr>
        <w:t xml:space="preserve"> </w:t>
      </w:r>
      <w:r w:rsidRPr="004F33F2">
        <w:rPr>
          <w:rFonts w:ascii="Arial Narrow" w:hAnsi="Arial Narrow" w:cs="Arial"/>
          <w:bCs/>
          <w:color w:val="000000"/>
          <w:sz w:val="20"/>
          <w:szCs w:val="20"/>
        </w:rPr>
        <w:t xml:space="preserve">października 2008 r. o udostępnianiu informacji o środowisku i jego ochronie, udziale społeczeństwa </w:t>
      </w:r>
    </w:p>
    <w:p w14:paraId="7387C97D" w14:textId="73BC9334" w:rsidR="003907E0" w:rsidRPr="004F33F2" w:rsidRDefault="003907E0" w:rsidP="00022897">
      <w:pPr>
        <w:jc w:val="both"/>
        <w:rPr>
          <w:rFonts w:ascii="Arial Narrow" w:hAnsi="Arial Narrow" w:cs="Arial"/>
          <w:bCs/>
          <w:color w:val="000000"/>
          <w:sz w:val="20"/>
          <w:szCs w:val="20"/>
        </w:rPr>
      </w:pPr>
      <w:r w:rsidRPr="004F33F2">
        <w:rPr>
          <w:rFonts w:ascii="Arial Narrow" w:hAnsi="Arial Narrow" w:cs="Arial"/>
          <w:bCs/>
          <w:color w:val="000000"/>
          <w:sz w:val="20"/>
          <w:szCs w:val="20"/>
        </w:rPr>
        <w:t>w  ochronie  środowiska  oraz  o  ocenach  oddziaływ</w:t>
      </w:r>
      <w:r w:rsidR="00022897" w:rsidRPr="004F33F2">
        <w:rPr>
          <w:rFonts w:ascii="Arial Narrow" w:hAnsi="Arial Narrow" w:cs="Arial"/>
          <w:bCs/>
          <w:color w:val="000000"/>
          <w:sz w:val="20"/>
          <w:szCs w:val="20"/>
        </w:rPr>
        <w:t xml:space="preserve"> </w:t>
      </w:r>
      <w:r w:rsidRPr="004F33F2">
        <w:rPr>
          <w:rFonts w:ascii="Arial Narrow" w:hAnsi="Arial Narrow" w:cs="Arial"/>
          <w:bCs/>
          <w:color w:val="000000"/>
          <w:sz w:val="20"/>
          <w:szCs w:val="20"/>
        </w:rPr>
        <w:t>ania  na  środowisk</w:t>
      </w:r>
      <w:r w:rsidR="00022897" w:rsidRPr="004F33F2">
        <w:rPr>
          <w:rFonts w:ascii="Arial Narrow" w:hAnsi="Arial Narrow" w:cs="Arial"/>
          <w:bCs/>
          <w:color w:val="000000"/>
          <w:sz w:val="20"/>
          <w:szCs w:val="20"/>
        </w:rPr>
        <w:t>o</w:t>
      </w:r>
      <w:r w:rsidRPr="004F33F2">
        <w:rPr>
          <w:rFonts w:ascii="Arial Narrow" w:hAnsi="Arial Narrow" w:cs="Arial"/>
          <w:bCs/>
          <w:color w:val="000000"/>
          <w:sz w:val="20"/>
          <w:szCs w:val="20"/>
        </w:rPr>
        <w:t>;</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22897" w:rsidRPr="004F33F2" w14:paraId="2CFEAE43" w14:textId="77777777" w:rsidTr="00F45951">
        <w:trPr>
          <w:cantSplit/>
        </w:trPr>
        <w:tc>
          <w:tcPr>
            <w:tcW w:w="851" w:type="dxa"/>
          </w:tcPr>
          <w:p w14:paraId="32FE5028"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155D81C"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5509240"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F076030"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9020175"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1700221" w14:textId="77777777" w:rsidR="00022897" w:rsidRPr="004F33F2" w:rsidRDefault="00022897" w:rsidP="00022897">
      <w:pPr>
        <w:jc w:val="both"/>
        <w:rPr>
          <w:rFonts w:ascii="Arial Narrow" w:hAnsi="Arial Narrow" w:cs="Arial"/>
          <w:bCs/>
          <w:color w:val="000000"/>
          <w:sz w:val="20"/>
          <w:szCs w:val="20"/>
        </w:rPr>
      </w:pPr>
    </w:p>
    <w:p w14:paraId="02300D6B" w14:textId="2A6D7ECC" w:rsidR="003907E0" w:rsidRPr="004F33F2" w:rsidRDefault="00022897" w:rsidP="00022897">
      <w:pPr>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 </w:t>
      </w:r>
      <w:r w:rsidR="003907E0" w:rsidRPr="004F33F2">
        <w:rPr>
          <w:rFonts w:ascii="Arial Narrow" w:hAnsi="Arial Narrow" w:cs="Arial"/>
          <w:bCs/>
          <w:color w:val="000000"/>
          <w:sz w:val="20"/>
          <w:szCs w:val="20"/>
        </w:rPr>
        <w:t>centralnego  rejestru  form  ochrony  przyrody,  o  którym  mowa  w  art.  113  ustawy  z  dnia 16</w:t>
      </w:r>
      <w:r w:rsidRPr="004F33F2">
        <w:rPr>
          <w:rFonts w:ascii="Arial Narrow" w:hAnsi="Arial Narrow" w:cs="Arial"/>
          <w:bCs/>
          <w:color w:val="000000"/>
          <w:sz w:val="20"/>
          <w:szCs w:val="20"/>
        </w:rPr>
        <w:t xml:space="preserve"> </w:t>
      </w:r>
      <w:r w:rsidR="003907E0" w:rsidRPr="004F33F2">
        <w:rPr>
          <w:rFonts w:ascii="Arial Narrow" w:hAnsi="Arial Narrow" w:cs="Arial"/>
          <w:bCs/>
          <w:color w:val="000000"/>
          <w:sz w:val="20"/>
          <w:szCs w:val="20"/>
        </w:rPr>
        <w:t>kwiet</w:t>
      </w:r>
      <w:r w:rsidRPr="004F33F2">
        <w:rPr>
          <w:rFonts w:ascii="Arial Narrow" w:hAnsi="Arial Narrow" w:cs="Arial"/>
          <w:bCs/>
          <w:color w:val="000000"/>
          <w:sz w:val="20"/>
          <w:szCs w:val="20"/>
        </w:rPr>
        <w:t>nia 2004 r. o ochronie przyrody</w:t>
      </w:r>
      <w:r w:rsidR="003907E0" w:rsidRPr="004F33F2">
        <w:rPr>
          <w:rFonts w:ascii="Arial Narrow" w:hAnsi="Arial Narrow" w:cs="Arial"/>
          <w:bCs/>
          <w:color w:val="000000"/>
          <w:sz w:val="20"/>
          <w:szCs w:val="20"/>
        </w:rPr>
        <w:t>.</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22897" w:rsidRPr="004F33F2" w14:paraId="0CB4CA15" w14:textId="77777777" w:rsidTr="00F45951">
        <w:trPr>
          <w:cantSplit/>
        </w:trPr>
        <w:tc>
          <w:tcPr>
            <w:tcW w:w="851" w:type="dxa"/>
          </w:tcPr>
          <w:p w14:paraId="45A62C41"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2FC92C8"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E97BBF9"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E133DF0"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3BEB0A"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323CD0F1" w14:textId="5D61A9F3" w:rsidR="003907E0" w:rsidRPr="004F33F2" w:rsidRDefault="00022897" w:rsidP="00022897">
      <w:pPr>
        <w:jc w:val="both"/>
        <w:rPr>
          <w:rFonts w:ascii="Arial Narrow" w:hAnsi="Arial Narrow" w:cs="Arial"/>
          <w:bCs/>
          <w:color w:val="000000"/>
          <w:sz w:val="20"/>
          <w:szCs w:val="20"/>
        </w:rPr>
      </w:pPr>
      <w:r w:rsidRPr="004F33F2">
        <w:rPr>
          <w:rFonts w:ascii="Arial Narrow" w:hAnsi="Arial Narrow" w:cs="Arial"/>
          <w:bCs/>
          <w:color w:val="000000"/>
          <w:sz w:val="20"/>
          <w:szCs w:val="20"/>
        </w:rPr>
        <w:t>8</w:t>
      </w:r>
      <w:r w:rsidR="003907E0" w:rsidRPr="004F33F2">
        <w:rPr>
          <w:rFonts w:ascii="Arial Narrow" w:hAnsi="Arial Narrow" w:cs="Arial"/>
          <w:bCs/>
          <w:color w:val="000000"/>
          <w:sz w:val="20"/>
          <w:szCs w:val="20"/>
        </w:rPr>
        <w:t xml:space="preserve">.2  Jeżeli  w  pkt  </w:t>
      </w:r>
      <w:r w:rsidRPr="004F33F2">
        <w:rPr>
          <w:rFonts w:ascii="Arial Narrow" w:hAnsi="Arial Narrow" w:cs="Arial"/>
          <w:bCs/>
          <w:color w:val="000000"/>
          <w:sz w:val="20"/>
          <w:szCs w:val="20"/>
        </w:rPr>
        <w:t>8</w:t>
      </w:r>
      <w:r w:rsidR="003907E0" w:rsidRPr="004F33F2">
        <w:rPr>
          <w:rFonts w:ascii="Arial Narrow" w:hAnsi="Arial Narrow" w:cs="Arial"/>
          <w:bCs/>
          <w:color w:val="000000"/>
          <w:sz w:val="20"/>
          <w:szCs w:val="20"/>
        </w:rPr>
        <w:t>.1  udzielono  odpowiedzi  „Tak”  należy  załączyć  oświadczenie  o nie  zaleganiu  z  informacją  wobec  rejestrów  prowadzonych  w  Generalnej  Dyrekcji Ochrony Środowiska, o zobowiązaniu do przekazywania ww. informacji w przyszłości oraz poddaniu się weryfikacji instytucji w tym zakresie</w:t>
      </w:r>
      <w:r w:rsidRPr="004F33F2">
        <w:rPr>
          <w:rFonts w:ascii="Arial Narrow" w:hAnsi="Arial Narrow" w:cs="Arial"/>
          <w:bCs/>
          <w:color w:val="000000"/>
          <w:sz w:val="20"/>
          <w:szCs w:val="20"/>
        </w:rPr>
        <w:t xml:space="preserve"> (wzór oświadczenia znajduje się w ramach załącznika nr 11)</w:t>
      </w:r>
      <w:r w:rsidR="003907E0" w:rsidRPr="004F33F2">
        <w:rPr>
          <w:rFonts w:ascii="Arial Narrow" w:hAnsi="Arial Narrow" w:cs="Arial"/>
          <w:bCs/>
          <w:color w:val="000000"/>
          <w:sz w:val="20"/>
          <w:szCs w:val="20"/>
        </w:rPr>
        <w:t>.</w:t>
      </w:r>
    </w:p>
    <w:p w14:paraId="622883F1" w14:textId="77777777" w:rsidR="003907E0" w:rsidRPr="004F33F2" w:rsidRDefault="003907E0" w:rsidP="00022897">
      <w:pPr>
        <w:spacing w:after="120" w:line="276" w:lineRule="auto"/>
        <w:jc w:val="both"/>
        <w:rPr>
          <w:rFonts w:ascii="Arial Narrow" w:hAnsi="Arial Narrow" w:cs="Arial"/>
          <w:bCs/>
          <w:color w:val="000000"/>
          <w:sz w:val="20"/>
          <w:szCs w:val="20"/>
        </w:rPr>
      </w:pPr>
    </w:p>
    <w:p w14:paraId="298E118A" w14:textId="77777777" w:rsidR="00210A6D" w:rsidRPr="004F33F2" w:rsidRDefault="00210A6D" w:rsidP="00210A6D">
      <w:pPr>
        <w:tabs>
          <w:tab w:val="left" w:leader="dot" w:pos="4111"/>
        </w:tabs>
        <w:spacing w:after="120"/>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7489FE6F" w14:textId="08CBAA39" w:rsidR="00210A6D" w:rsidRPr="004F33F2" w:rsidRDefault="00210A6D" w:rsidP="00022897">
      <w:pPr>
        <w:tabs>
          <w:tab w:val="left" w:leader="dot" w:pos="3402"/>
        </w:tabs>
        <w:spacing w:after="120"/>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3A14F053" w14:textId="77777777" w:rsidR="003F4299" w:rsidRDefault="003F4299">
      <w:pPr>
        <w:rPr>
          <w:rFonts w:ascii="Arial Narrow" w:hAnsi="Arial Narrow" w:cs="Arial"/>
          <w:b/>
          <w:sz w:val="22"/>
          <w:szCs w:val="20"/>
        </w:rPr>
      </w:pPr>
      <w:r>
        <w:rPr>
          <w:rFonts w:ascii="Arial Narrow" w:hAnsi="Arial Narrow" w:cs="Arial"/>
          <w:b/>
          <w:sz w:val="22"/>
          <w:szCs w:val="20"/>
        </w:rPr>
        <w:br w:type="page"/>
      </w:r>
    </w:p>
    <w:p w14:paraId="1E85D85E" w14:textId="4978CB1D" w:rsidR="00B51088" w:rsidRPr="004F33F2" w:rsidRDefault="005A0F26" w:rsidP="00044C4B">
      <w:pPr>
        <w:ind w:left="5664"/>
        <w:jc w:val="right"/>
        <w:rPr>
          <w:rFonts w:ascii="Arial Narrow" w:hAnsi="Arial Narrow" w:cs="Arial"/>
          <w:b/>
          <w:sz w:val="22"/>
          <w:szCs w:val="20"/>
        </w:rPr>
      </w:pPr>
      <w:r w:rsidRPr="004F33F2">
        <w:rPr>
          <w:rFonts w:ascii="Arial Narrow" w:hAnsi="Arial Narrow" w:cs="Arial"/>
          <w:b/>
          <w:sz w:val="22"/>
          <w:szCs w:val="20"/>
        </w:rPr>
        <w:lastRenderedPageBreak/>
        <w:t>Ad. Załącznik nr 12</w:t>
      </w:r>
    </w:p>
    <w:p w14:paraId="0FCA3F14" w14:textId="77777777" w:rsidR="005A0F26" w:rsidRPr="004F33F2" w:rsidRDefault="005A0F26">
      <w:pPr>
        <w:spacing w:line="360"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5CE2AD31" w14:textId="77777777" w:rsidR="005A0F26" w:rsidRPr="004F33F2" w:rsidRDefault="005A0F26">
      <w:pPr>
        <w:spacing w:line="360" w:lineRule="auto"/>
        <w:jc w:val="center"/>
        <w:rPr>
          <w:rFonts w:ascii="Arial Narrow" w:hAnsi="Arial Narrow" w:cs="Arial"/>
          <w:b/>
          <w:bCs/>
          <w:sz w:val="22"/>
          <w:szCs w:val="22"/>
        </w:rPr>
      </w:pPr>
    </w:p>
    <w:p w14:paraId="7F1B2336" w14:textId="77777777" w:rsidR="005A0F26" w:rsidRPr="004F33F2" w:rsidRDefault="005A0F26">
      <w:pPr>
        <w:pStyle w:val="Akapitzlist"/>
        <w:numPr>
          <w:ilvl w:val="0"/>
          <w:numId w:val="7"/>
        </w:numPr>
        <w:spacing w:line="25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4F22DCD5" w14:textId="77777777" w:rsidR="005A0F26" w:rsidRPr="002262E8" w:rsidRDefault="005A0F26">
      <w:pPr>
        <w:jc w:val="both"/>
        <w:rPr>
          <w:rFonts w:ascii="Arial Narrow" w:hAnsi="Arial Narrow" w:cs="Arial"/>
          <w:bCs/>
          <w:i/>
          <w:sz w:val="22"/>
          <w:szCs w:val="22"/>
        </w:rPr>
      </w:pPr>
      <w:r w:rsidRPr="002262E8">
        <w:rPr>
          <w:rFonts w:ascii="Arial Narrow" w:hAnsi="Arial Narrow" w:cs="Arial"/>
          <w:bCs/>
          <w:i/>
          <w:sz w:val="22"/>
          <w:szCs w:val="22"/>
        </w:rPr>
        <w:t>(…)</w:t>
      </w:r>
    </w:p>
    <w:p w14:paraId="077EA7EE" w14:textId="77777777" w:rsidR="005A0F26" w:rsidRPr="00CA6EEA" w:rsidRDefault="005A0F26">
      <w:pPr>
        <w:jc w:val="both"/>
        <w:rPr>
          <w:rFonts w:ascii="Arial Narrow" w:hAnsi="Arial Narrow" w:cs="Arial"/>
          <w:b/>
          <w:bCs/>
          <w:sz w:val="22"/>
          <w:szCs w:val="22"/>
        </w:rPr>
      </w:pPr>
    </w:p>
    <w:p w14:paraId="20FD130E" w14:textId="77777777" w:rsidR="005A0F26" w:rsidRPr="00CA6EEA" w:rsidRDefault="005A0F26">
      <w:pPr>
        <w:pStyle w:val="Akapitzlist"/>
        <w:numPr>
          <w:ilvl w:val="0"/>
          <w:numId w:val="7"/>
        </w:numPr>
        <w:spacing w:line="25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27D0BF67" w14:textId="77777777" w:rsidR="005A0F26" w:rsidRPr="00CA6EEA" w:rsidRDefault="005A0F26">
      <w:pPr>
        <w:jc w:val="both"/>
        <w:rPr>
          <w:rFonts w:ascii="Arial Narrow" w:hAnsi="Arial Narrow" w:cs="Arial"/>
          <w:bCs/>
          <w:i/>
          <w:sz w:val="22"/>
          <w:szCs w:val="22"/>
        </w:rPr>
      </w:pPr>
      <w:r w:rsidRPr="00CA6EEA">
        <w:rPr>
          <w:rFonts w:ascii="Arial Narrow" w:hAnsi="Arial Narrow" w:cs="Arial"/>
          <w:bCs/>
          <w:i/>
          <w:sz w:val="22"/>
          <w:szCs w:val="22"/>
        </w:rPr>
        <w:t>(krótki opis)</w:t>
      </w:r>
    </w:p>
    <w:p w14:paraId="0E4B988E" w14:textId="77777777" w:rsidR="005A0F26" w:rsidRPr="00CA6EEA" w:rsidRDefault="005A0F26">
      <w:pPr>
        <w:pStyle w:val="Akapitzlist"/>
        <w:jc w:val="both"/>
        <w:rPr>
          <w:rFonts w:ascii="Arial Narrow" w:hAnsi="Arial Narrow" w:cs="Arial"/>
          <w:b/>
          <w:bCs/>
          <w:sz w:val="22"/>
          <w:szCs w:val="22"/>
        </w:rPr>
      </w:pPr>
    </w:p>
    <w:p w14:paraId="052833AA" w14:textId="77777777" w:rsidR="005A0F26" w:rsidRPr="00067EF2" w:rsidRDefault="005A0F26">
      <w:pPr>
        <w:pStyle w:val="Akapitzlist"/>
        <w:numPr>
          <w:ilvl w:val="0"/>
          <w:numId w:val="7"/>
        </w:numPr>
        <w:spacing w:line="25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7252BD72" w14:textId="77777777" w:rsidR="005A0F26" w:rsidRPr="00067EF2" w:rsidRDefault="005A0F26">
      <w:pPr>
        <w:jc w:val="both"/>
        <w:rPr>
          <w:rFonts w:ascii="Arial Narrow" w:hAnsi="Arial Narrow" w:cs="Arial"/>
          <w:bCs/>
          <w:i/>
          <w:sz w:val="22"/>
          <w:szCs w:val="22"/>
        </w:rPr>
      </w:pPr>
      <w:r w:rsidRPr="00067EF2">
        <w:rPr>
          <w:rFonts w:ascii="Arial Narrow" w:hAnsi="Arial Narrow" w:cs="Arial"/>
          <w:bCs/>
          <w:i/>
          <w:sz w:val="22"/>
          <w:szCs w:val="22"/>
        </w:rPr>
        <w:t>(krótki opis)</w:t>
      </w:r>
    </w:p>
    <w:p w14:paraId="6B3AC38F" w14:textId="77777777" w:rsidR="005A0F26" w:rsidRPr="00067EF2" w:rsidRDefault="005A0F26">
      <w:pPr>
        <w:jc w:val="both"/>
        <w:rPr>
          <w:rFonts w:ascii="Arial Narrow" w:hAnsi="Arial Narrow" w:cs="Arial"/>
          <w:b/>
          <w:bCs/>
          <w:sz w:val="22"/>
          <w:szCs w:val="22"/>
        </w:rPr>
      </w:pPr>
    </w:p>
    <w:p w14:paraId="486D3C9C" w14:textId="77777777" w:rsidR="005A0F26" w:rsidRPr="008D5991" w:rsidRDefault="005A0F26">
      <w:pPr>
        <w:pStyle w:val="Akapitzlist"/>
        <w:numPr>
          <w:ilvl w:val="0"/>
          <w:numId w:val="7"/>
        </w:numPr>
        <w:spacing w:line="25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21BB09A9" w14:textId="77777777" w:rsidR="005A0F26" w:rsidRPr="008D5991" w:rsidRDefault="005A0F26">
      <w:pPr>
        <w:jc w:val="both"/>
        <w:rPr>
          <w:rFonts w:ascii="Arial Narrow" w:hAnsi="Arial Narrow" w:cs="Arial"/>
          <w:bCs/>
          <w:i/>
          <w:sz w:val="22"/>
          <w:szCs w:val="22"/>
        </w:rPr>
      </w:pPr>
      <w:r w:rsidRPr="008D5991">
        <w:rPr>
          <w:rFonts w:ascii="Arial Narrow" w:hAnsi="Arial Narrow" w:cs="Arial"/>
          <w:bCs/>
          <w:i/>
          <w:sz w:val="22"/>
          <w:szCs w:val="22"/>
        </w:rPr>
        <w:t>(krótki opis)</w:t>
      </w:r>
    </w:p>
    <w:p w14:paraId="1F6E5BD5" w14:textId="77777777" w:rsidR="005A0F26" w:rsidRPr="00941A7F" w:rsidRDefault="005A0F26">
      <w:pPr>
        <w:jc w:val="both"/>
        <w:rPr>
          <w:rFonts w:ascii="Arial Narrow" w:hAnsi="Arial Narrow" w:cs="Arial"/>
          <w:b/>
          <w:bCs/>
          <w:sz w:val="22"/>
          <w:szCs w:val="22"/>
        </w:rPr>
      </w:pPr>
    </w:p>
    <w:p w14:paraId="67C5C023" w14:textId="77777777" w:rsidR="005A0F26" w:rsidRPr="00941A7F" w:rsidRDefault="005A0F26">
      <w:pPr>
        <w:pStyle w:val="Akapitzlist"/>
        <w:numPr>
          <w:ilvl w:val="0"/>
          <w:numId w:val="7"/>
        </w:numPr>
        <w:spacing w:line="25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2868DCAD" w14:textId="77777777" w:rsidR="005A0F26" w:rsidRPr="003A663B" w:rsidRDefault="005A0F26">
      <w:pPr>
        <w:jc w:val="both"/>
        <w:rPr>
          <w:rFonts w:ascii="Arial Narrow" w:hAnsi="Arial Narrow" w:cs="Arial"/>
          <w:bCs/>
          <w:i/>
          <w:sz w:val="22"/>
          <w:szCs w:val="22"/>
        </w:rPr>
      </w:pPr>
      <w:r w:rsidRPr="003A663B">
        <w:rPr>
          <w:rFonts w:ascii="Arial Narrow" w:hAnsi="Arial Narrow" w:cs="Arial"/>
          <w:bCs/>
          <w:i/>
          <w:sz w:val="22"/>
          <w:szCs w:val="22"/>
        </w:rPr>
        <w:t>(krótki opis)</w:t>
      </w:r>
    </w:p>
    <w:p w14:paraId="59E6AA25" w14:textId="77777777" w:rsidR="005A0F26" w:rsidRPr="003A663B" w:rsidRDefault="005A0F26">
      <w:pPr>
        <w:jc w:val="both"/>
        <w:rPr>
          <w:rFonts w:ascii="Arial Narrow" w:hAnsi="Arial Narrow" w:cs="Arial"/>
          <w:b/>
          <w:bCs/>
          <w:sz w:val="22"/>
          <w:szCs w:val="22"/>
        </w:rPr>
      </w:pPr>
    </w:p>
    <w:p w14:paraId="011A2A5B" w14:textId="77777777" w:rsidR="005A0F26" w:rsidRPr="003A663B" w:rsidRDefault="005A0F26">
      <w:pPr>
        <w:pStyle w:val="Akapitzlist"/>
        <w:numPr>
          <w:ilvl w:val="0"/>
          <w:numId w:val="7"/>
        </w:numPr>
        <w:spacing w:line="25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63D7A186" w14:textId="77777777" w:rsidR="005A0F26" w:rsidRPr="00176DCA" w:rsidRDefault="005A0F26">
      <w:pPr>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625C81EC" w14:textId="77777777" w:rsidR="005A0F26" w:rsidRPr="00176DCA" w:rsidRDefault="005A0F26">
      <w:pPr>
        <w:jc w:val="both"/>
        <w:rPr>
          <w:rFonts w:ascii="Arial Narrow" w:hAnsi="Arial Narrow" w:cs="Arial"/>
          <w:bCs/>
          <w:i/>
          <w:sz w:val="22"/>
          <w:szCs w:val="22"/>
        </w:rPr>
      </w:pPr>
    </w:p>
    <w:p w14:paraId="11F123C9" w14:textId="77777777" w:rsidR="005A0F26" w:rsidRPr="00176DCA" w:rsidRDefault="005A0F26">
      <w:pPr>
        <w:pStyle w:val="Akapitzlist"/>
        <w:numPr>
          <w:ilvl w:val="0"/>
          <w:numId w:val="7"/>
        </w:numPr>
        <w:spacing w:line="25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6AF6A2D2" w14:textId="77777777" w:rsidR="005A0F26" w:rsidRPr="00325311" w:rsidRDefault="005A0F26">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4F33F2" w14:paraId="2AD8079E" w14:textId="77777777" w:rsidTr="005A534D">
        <w:trPr>
          <w:jc w:val="center"/>
        </w:trPr>
        <w:tc>
          <w:tcPr>
            <w:tcW w:w="6374" w:type="dxa"/>
            <w:shd w:val="clear" w:color="auto" w:fill="F2F2F2"/>
            <w:vAlign w:val="center"/>
          </w:tcPr>
          <w:p w14:paraId="12D13319" w14:textId="77777777" w:rsidR="005A0F26" w:rsidRPr="00CE7552" w:rsidRDefault="005A0F26">
            <w:pPr>
              <w:spacing w:line="25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7EA213A1" w14:textId="77777777" w:rsidR="005A0F26" w:rsidRPr="00CE7552" w:rsidRDefault="005A0F26">
            <w:pPr>
              <w:spacing w:line="25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5A0F26" w:rsidRPr="004F33F2" w14:paraId="6E8B2DA2" w14:textId="77777777" w:rsidTr="005A534D">
        <w:trPr>
          <w:jc w:val="center"/>
        </w:trPr>
        <w:tc>
          <w:tcPr>
            <w:tcW w:w="6374" w:type="dxa"/>
            <w:shd w:val="clear" w:color="auto" w:fill="FFFFFF"/>
            <w:vAlign w:val="center"/>
          </w:tcPr>
          <w:p w14:paraId="3CA90341" w14:textId="77777777" w:rsidR="005A0F26" w:rsidRPr="004F33F2" w:rsidRDefault="005A0F26">
            <w:pPr>
              <w:spacing w:line="25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3AEE99B3" w14:textId="77777777" w:rsidR="005A0F26" w:rsidRPr="004F33F2" w:rsidRDefault="005A0F26">
            <w:pPr>
              <w:spacing w:line="256" w:lineRule="auto"/>
              <w:rPr>
                <w:rFonts w:ascii="Arial Narrow" w:hAnsi="Arial Narrow" w:cs="Arial"/>
                <w:b/>
                <w:bCs/>
                <w:u w:val="single"/>
                <w:lang w:eastAsia="en-US"/>
              </w:rPr>
            </w:pPr>
          </w:p>
        </w:tc>
      </w:tr>
      <w:tr w:rsidR="005A0F26" w:rsidRPr="004F33F2" w14:paraId="01D85E45" w14:textId="77777777" w:rsidTr="005A534D">
        <w:trPr>
          <w:jc w:val="center"/>
        </w:trPr>
        <w:tc>
          <w:tcPr>
            <w:tcW w:w="6374" w:type="dxa"/>
            <w:shd w:val="clear" w:color="auto" w:fill="FFFFFF"/>
            <w:vAlign w:val="center"/>
          </w:tcPr>
          <w:p w14:paraId="6C62963C" w14:textId="77777777" w:rsidR="005A0F26" w:rsidRPr="004F33F2" w:rsidRDefault="005A0F26">
            <w:pPr>
              <w:spacing w:line="25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1D2A7BB4" w14:textId="77777777" w:rsidR="005A0F26" w:rsidRPr="004F33F2" w:rsidRDefault="005A0F26">
            <w:pPr>
              <w:spacing w:line="256" w:lineRule="auto"/>
              <w:rPr>
                <w:rFonts w:ascii="Arial Narrow" w:hAnsi="Arial Narrow" w:cs="Arial"/>
                <w:b/>
                <w:bCs/>
                <w:u w:val="single"/>
                <w:lang w:eastAsia="en-US"/>
              </w:rPr>
            </w:pPr>
          </w:p>
        </w:tc>
      </w:tr>
      <w:tr w:rsidR="005A0F26" w:rsidRPr="004F33F2" w14:paraId="70B0946D" w14:textId="77777777" w:rsidTr="005A534D">
        <w:trPr>
          <w:jc w:val="center"/>
        </w:trPr>
        <w:tc>
          <w:tcPr>
            <w:tcW w:w="6374" w:type="dxa"/>
            <w:shd w:val="clear" w:color="auto" w:fill="FFFFFF"/>
            <w:vAlign w:val="center"/>
          </w:tcPr>
          <w:p w14:paraId="64A5212E" w14:textId="77777777" w:rsidR="005A0F26" w:rsidRPr="004F33F2" w:rsidRDefault="005A0F26">
            <w:pPr>
              <w:spacing w:line="25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2DF6D0AF" w14:textId="77777777" w:rsidR="005A0F26" w:rsidRPr="004F33F2" w:rsidRDefault="005A0F26">
            <w:pPr>
              <w:spacing w:line="256" w:lineRule="auto"/>
              <w:rPr>
                <w:rFonts w:ascii="Arial Narrow" w:hAnsi="Arial Narrow" w:cs="Arial"/>
                <w:b/>
                <w:bCs/>
                <w:u w:val="single"/>
                <w:lang w:eastAsia="en-US"/>
              </w:rPr>
            </w:pPr>
          </w:p>
        </w:tc>
      </w:tr>
      <w:tr w:rsidR="005A0F26" w:rsidRPr="004F33F2" w14:paraId="1E1053DC" w14:textId="77777777" w:rsidTr="005A534D">
        <w:trPr>
          <w:jc w:val="center"/>
        </w:trPr>
        <w:tc>
          <w:tcPr>
            <w:tcW w:w="6374" w:type="dxa"/>
            <w:shd w:val="clear" w:color="auto" w:fill="FFFFFF"/>
            <w:vAlign w:val="center"/>
          </w:tcPr>
          <w:p w14:paraId="413B050C" w14:textId="77777777" w:rsidR="005A0F26" w:rsidRPr="004F33F2" w:rsidRDefault="005A0F26">
            <w:pPr>
              <w:spacing w:line="25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103D631F" w14:textId="77777777" w:rsidR="005A0F26" w:rsidRPr="004F33F2" w:rsidRDefault="005A0F26">
            <w:pPr>
              <w:spacing w:line="256" w:lineRule="auto"/>
              <w:rPr>
                <w:rFonts w:ascii="Arial Narrow" w:hAnsi="Arial Narrow" w:cs="Arial"/>
                <w:b/>
                <w:bCs/>
                <w:u w:val="single"/>
                <w:lang w:eastAsia="en-US"/>
              </w:rPr>
            </w:pPr>
          </w:p>
        </w:tc>
      </w:tr>
      <w:tr w:rsidR="005A0F26" w:rsidRPr="004F33F2" w14:paraId="74F6AD71" w14:textId="77777777" w:rsidTr="005A534D">
        <w:trPr>
          <w:jc w:val="center"/>
        </w:trPr>
        <w:tc>
          <w:tcPr>
            <w:tcW w:w="6374" w:type="dxa"/>
            <w:shd w:val="clear" w:color="auto" w:fill="FFFFFF"/>
            <w:vAlign w:val="center"/>
          </w:tcPr>
          <w:p w14:paraId="736DF037" w14:textId="77777777" w:rsidR="005A0F26" w:rsidRPr="004F33F2" w:rsidRDefault="005A0F26">
            <w:pPr>
              <w:spacing w:line="25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5BA57141" w14:textId="77777777" w:rsidR="005A0F26" w:rsidRPr="004F33F2" w:rsidRDefault="005A0F26">
            <w:pPr>
              <w:spacing w:line="256" w:lineRule="auto"/>
              <w:rPr>
                <w:rFonts w:ascii="Arial Narrow" w:hAnsi="Arial Narrow" w:cs="Arial"/>
                <w:b/>
                <w:bCs/>
                <w:u w:val="single"/>
                <w:lang w:eastAsia="en-US"/>
              </w:rPr>
            </w:pPr>
          </w:p>
        </w:tc>
      </w:tr>
      <w:tr w:rsidR="005A0F26" w:rsidRPr="004F33F2" w14:paraId="56E069F0" w14:textId="77777777" w:rsidTr="005A534D">
        <w:trPr>
          <w:jc w:val="center"/>
        </w:trPr>
        <w:tc>
          <w:tcPr>
            <w:tcW w:w="6374" w:type="dxa"/>
            <w:shd w:val="clear" w:color="auto" w:fill="FFFFFF"/>
            <w:vAlign w:val="center"/>
          </w:tcPr>
          <w:p w14:paraId="3668B84B" w14:textId="77777777" w:rsidR="005A0F26" w:rsidRPr="004F33F2" w:rsidRDefault="005A0F26">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6A72F2FB" w14:textId="77777777" w:rsidR="005A0F26" w:rsidRPr="004F33F2" w:rsidRDefault="005A0F26">
            <w:pPr>
              <w:spacing w:line="256" w:lineRule="auto"/>
              <w:rPr>
                <w:rFonts w:ascii="Arial Narrow" w:hAnsi="Arial Narrow" w:cs="Arial"/>
                <w:b/>
                <w:bCs/>
                <w:u w:val="single"/>
                <w:lang w:eastAsia="en-US"/>
              </w:rPr>
            </w:pPr>
          </w:p>
        </w:tc>
      </w:tr>
      <w:tr w:rsidR="005A0F26" w:rsidRPr="004F33F2" w14:paraId="1CC718D9" w14:textId="77777777" w:rsidTr="005A534D">
        <w:trPr>
          <w:jc w:val="center"/>
        </w:trPr>
        <w:tc>
          <w:tcPr>
            <w:tcW w:w="6374" w:type="dxa"/>
            <w:shd w:val="clear" w:color="auto" w:fill="FFFFFF"/>
            <w:vAlign w:val="center"/>
          </w:tcPr>
          <w:p w14:paraId="7A4D0575" w14:textId="77777777" w:rsidR="005A0F26" w:rsidRPr="004F33F2" w:rsidRDefault="005A0F26">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7D76192" w14:textId="77777777" w:rsidR="005A0F26" w:rsidRPr="004F33F2" w:rsidRDefault="005A0F26">
            <w:pPr>
              <w:spacing w:line="256" w:lineRule="auto"/>
              <w:rPr>
                <w:rFonts w:ascii="Arial Narrow" w:hAnsi="Arial Narrow" w:cs="Arial"/>
                <w:b/>
                <w:bCs/>
                <w:u w:val="single"/>
                <w:lang w:eastAsia="en-US"/>
              </w:rPr>
            </w:pPr>
          </w:p>
        </w:tc>
      </w:tr>
      <w:tr w:rsidR="005A0F26" w:rsidRPr="004F33F2" w14:paraId="4B9B1E1A" w14:textId="77777777" w:rsidTr="005A534D">
        <w:trPr>
          <w:jc w:val="center"/>
        </w:trPr>
        <w:tc>
          <w:tcPr>
            <w:tcW w:w="6374" w:type="dxa"/>
            <w:shd w:val="clear" w:color="auto" w:fill="FFFFFF"/>
            <w:vAlign w:val="center"/>
          </w:tcPr>
          <w:p w14:paraId="1D110B96" w14:textId="77777777" w:rsidR="005A0F26" w:rsidRPr="004F33F2" w:rsidRDefault="005A0F26">
            <w:pPr>
              <w:spacing w:line="25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F6294C" w14:textId="77777777" w:rsidR="005A0F26" w:rsidRPr="004F33F2" w:rsidRDefault="005A0F26">
            <w:pPr>
              <w:spacing w:line="256" w:lineRule="auto"/>
              <w:rPr>
                <w:rFonts w:ascii="Arial Narrow" w:hAnsi="Arial Narrow" w:cs="Arial"/>
                <w:b/>
                <w:bCs/>
                <w:u w:val="single"/>
                <w:lang w:eastAsia="en-US"/>
              </w:rPr>
            </w:pPr>
          </w:p>
        </w:tc>
      </w:tr>
    </w:tbl>
    <w:p w14:paraId="18DEAEF4" w14:textId="77777777" w:rsidR="005A0F26" w:rsidRPr="004F33F2" w:rsidRDefault="005A0F26" w:rsidP="004054B5">
      <w:pPr>
        <w:spacing w:line="276" w:lineRule="auto"/>
        <w:rPr>
          <w:rFonts w:ascii="Arial Narrow" w:hAnsi="Arial Narrow"/>
          <w:sz w:val="22"/>
          <w:szCs w:val="22"/>
        </w:rPr>
      </w:pPr>
    </w:p>
    <w:p w14:paraId="31EA8282" w14:textId="77777777" w:rsidR="005A0F26" w:rsidRPr="004F33F2" w:rsidRDefault="005A0F26" w:rsidP="004054B5">
      <w:pPr>
        <w:spacing w:line="276" w:lineRule="auto"/>
        <w:rPr>
          <w:rFonts w:ascii="Arial Narrow" w:hAnsi="Arial Narrow"/>
          <w:sz w:val="22"/>
          <w:szCs w:val="22"/>
        </w:rPr>
      </w:pPr>
    </w:p>
    <w:p w14:paraId="0C9D9417" w14:textId="77777777" w:rsidR="005A0F26" w:rsidRPr="004F33F2" w:rsidRDefault="005A0F26" w:rsidP="004054B5">
      <w:pPr>
        <w:spacing w:line="276" w:lineRule="auto"/>
        <w:rPr>
          <w:rFonts w:ascii="Arial Narrow" w:hAnsi="Arial Narrow"/>
          <w:sz w:val="22"/>
          <w:szCs w:val="22"/>
        </w:rPr>
      </w:pPr>
    </w:p>
    <w:p w14:paraId="1446E830" w14:textId="77777777" w:rsidR="005A0F26" w:rsidRPr="004F33F2" w:rsidRDefault="005A0F26" w:rsidP="004054B5">
      <w:pPr>
        <w:spacing w:line="276" w:lineRule="auto"/>
        <w:rPr>
          <w:rFonts w:ascii="Arial Narrow" w:hAnsi="Arial Narrow"/>
          <w:sz w:val="22"/>
          <w:szCs w:val="22"/>
        </w:rPr>
      </w:pPr>
    </w:p>
    <w:p w14:paraId="1BEB4BA5" w14:textId="77777777" w:rsidR="00D10784" w:rsidRPr="004F33F2" w:rsidRDefault="00D10784" w:rsidP="00D10784">
      <w:pPr>
        <w:ind w:left="142"/>
        <w:jc w:val="both"/>
        <w:rPr>
          <w:rFonts w:ascii="Arial Narrow" w:hAnsi="Arial Narrow"/>
          <w:b/>
          <w:sz w:val="20"/>
        </w:rPr>
      </w:pPr>
      <w:r w:rsidRPr="004F33F2">
        <w:rPr>
          <w:rFonts w:ascii="Arial Narrow" w:hAnsi="Arial Narrow"/>
          <w:b/>
          <w:sz w:val="20"/>
        </w:rPr>
        <w:t>………………………………………………………………………………………..</w:t>
      </w:r>
    </w:p>
    <w:p w14:paraId="7F4624E4" w14:textId="4CD84527" w:rsidR="005A0F26" w:rsidRPr="004F33F2" w:rsidRDefault="0072783E" w:rsidP="0072783E">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41024C85" w14:textId="77777777" w:rsidR="005A0F26" w:rsidRPr="002262E8" w:rsidRDefault="005A0F26" w:rsidP="004054B5">
      <w:pPr>
        <w:spacing w:line="276" w:lineRule="auto"/>
        <w:rPr>
          <w:rFonts w:ascii="Arial Narrow" w:hAnsi="Arial Narrow"/>
          <w:sz w:val="22"/>
          <w:szCs w:val="22"/>
        </w:rPr>
      </w:pPr>
    </w:p>
    <w:p w14:paraId="103E5061" w14:textId="77777777" w:rsidR="005A0F26" w:rsidRPr="00CA6EEA" w:rsidRDefault="005A0F26" w:rsidP="004054B5">
      <w:pPr>
        <w:spacing w:line="276" w:lineRule="auto"/>
        <w:rPr>
          <w:rFonts w:ascii="Arial Narrow" w:hAnsi="Arial Narrow"/>
          <w:sz w:val="22"/>
          <w:szCs w:val="22"/>
        </w:rPr>
      </w:pPr>
    </w:p>
    <w:p w14:paraId="419E4658" w14:textId="77777777" w:rsidR="005A0F26" w:rsidRPr="00CA6EEA" w:rsidRDefault="005A0F26" w:rsidP="004054B5">
      <w:pPr>
        <w:spacing w:line="276" w:lineRule="auto"/>
        <w:rPr>
          <w:rFonts w:ascii="Arial Narrow" w:hAnsi="Arial Narrow"/>
          <w:sz w:val="22"/>
          <w:szCs w:val="22"/>
        </w:rPr>
      </w:pPr>
    </w:p>
    <w:p w14:paraId="6FFD8524" w14:textId="77777777" w:rsidR="005A0F26" w:rsidRPr="00CA6EEA" w:rsidRDefault="005A0F26" w:rsidP="004054B5">
      <w:pPr>
        <w:spacing w:line="276" w:lineRule="auto"/>
        <w:rPr>
          <w:rFonts w:ascii="Arial Narrow" w:hAnsi="Arial Narrow"/>
          <w:sz w:val="22"/>
          <w:szCs w:val="22"/>
        </w:rPr>
      </w:pPr>
    </w:p>
    <w:p w14:paraId="6BE9BAD9" w14:textId="77777777" w:rsidR="00544C0C" w:rsidRPr="00CA6EEA" w:rsidRDefault="00544C0C">
      <w:pPr>
        <w:pStyle w:val="Default"/>
        <w:spacing w:line="276" w:lineRule="auto"/>
        <w:rPr>
          <w:rFonts w:ascii="Arial Narrow" w:hAnsi="Arial Narrow"/>
          <w:b/>
          <w:color w:val="auto"/>
        </w:rPr>
      </w:pPr>
    </w:p>
    <w:p w14:paraId="00B211F2" w14:textId="77777777" w:rsidR="00544C0C" w:rsidRPr="00067EF2" w:rsidRDefault="00544C0C">
      <w:pPr>
        <w:pStyle w:val="Default"/>
        <w:spacing w:line="276" w:lineRule="auto"/>
        <w:rPr>
          <w:rFonts w:ascii="Arial Narrow" w:hAnsi="Arial Narrow"/>
          <w:b/>
          <w:color w:val="auto"/>
        </w:rPr>
      </w:pPr>
    </w:p>
    <w:p w14:paraId="4A670ECF" w14:textId="77777777" w:rsidR="00544C0C" w:rsidRPr="00067EF2" w:rsidRDefault="00544C0C">
      <w:pPr>
        <w:pStyle w:val="Default"/>
        <w:spacing w:line="276" w:lineRule="auto"/>
        <w:rPr>
          <w:rFonts w:ascii="Arial Narrow" w:hAnsi="Arial Narrow"/>
          <w:b/>
          <w:color w:val="auto"/>
        </w:rPr>
      </w:pPr>
    </w:p>
    <w:p w14:paraId="6EB0073F" w14:textId="77777777" w:rsidR="00544C0C" w:rsidRPr="00067EF2" w:rsidRDefault="00544C0C">
      <w:pPr>
        <w:pStyle w:val="Default"/>
        <w:spacing w:line="276" w:lineRule="auto"/>
        <w:rPr>
          <w:rFonts w:ascii="Arial Narrow" w:hAnsi="Arial Narrow"/>
          <w:b/>
          <w:color w:val="auto"/>
        </w:rPr>
      </w:pPr>
    </w:p>
    <w:p w14:paraId="7212DE57" w14:textId="77777777" w:rsidR="00544C0C" w:rsidRPr="008D5991" w:rsidRDefault="00544C0C">
      <w:pPr>
        <w:pStyle w:val="Default"/>
        <w:spacing w:line="276" w:lineRule="auto"/>
        <w:rPr>
          <w:rFonts w:ascii="Arial Narrow" w:hAnsi="Arial Narrow"/>
          <w:b/>
          <w:color w:val="auto"/>
        </w:rPr>
      </w:pPr>
    </w:p>
    <w:p w14:paraId="6CA28674" w14:textId="4C674774" w:rsidR="00D4093F" w:rsidRDefault="00687DA0" w:rsidP="00D4093F">
      <w:pPr>
        <w:pStyle w:val="Tekstkomentarza"/>
        <w:rPr>
          <w:rFonts w:ascii="Arial Narrow" w:hAnsi="Arial Narrow"/>
          <w:sz w:val="22"/>
          <w:szCs w:val="22"/>
        </w:rPr>
      </w:pPr>
      <w:r>
        <w:rPr>
          <w:rFonts w:ascii="Arial Narrow" w:hAnsi="Arial Narrow"/>
          <w:b/>
          <w:sz w:val="22"/>
          <w:szCs w:val="22"/>
          <w:lang w:eastAsia="en-US"/>
        </w:rPr>
        <w:lastRenderedPageBreak/>
        <w:t>Ad. Załącznik nr 13</w:t>
      </w:r>
      <w:r w:rsidR="00DD0F17" w:rsidRPr="004F33F2">
        <w:rPr>
          <w:rFonts w:ascii="Arial Narrow" w:hAnsi="Arial Narrow"/>
          <w:b/>
          <w:sz w:val="22"/>
          <w:szCs w:val="22"/>
          <w:lang w:eastAsia="en-US"/>
        </w:rPr>
        <w:t xml:space="preserve"> - </w:t>
      </w:r>
      <w:r w:rsidR="00DD0F17" w:rsidRPr="004F33F2">
        <w:rPr>
          <w:rFonts w:ascii="Arial Narrow" w:hAnsi="Arial Narrow"/>
          <w:sz w:val="22"/>
          <w:szCs w:val="22"/>
        </w:rPr>
        <w:t>Inne dokumenty wymagane prawem polskim lub kategorią projektu.</w:t>
      </w:r>
      <w:r w:rsidR="00D4093F">
        <w:rPr>
          <w:rFonts w:ascii="Arial Narrow" w:hAnsi="Arial Narrow"/>
          <w:sz w:val="22"/>
          <w:szCs w:val="22"/>
        </w:rPr>
        <w:t xml:space="preserve"> </w:t>
      </w:r>
    </w:p>
    <w:p w14:paraId="329A5BD6" w14:textId="7BCA0F1A" w:rsidR="00D4093F" w:rsidRDefault="00D4093F" w:rsidP="00D4093F">
      <w:pPr>
        <w:pStyle w:val="Tekstkomentarza"/>
        <w:rPr>
          <w:rFonts w:ascii="Arial Narrow" w:hAnsi="Arial Narrow"/>
          <w:sz w:val="22"/>
          <w:szCs w:val="22"/>
        </w:rPr>
      </w:pPr>
      <w:r>
        <w:rPr>
          <w:rFonts w:ascii="Arial Narrow" w:hAnsi="Arial Narrow"/>
          <w:sz w:val="22"/>
          <w:szCs w:val="22"/>
        </w:rPr>
        <w:t xml:space="preserve">W celu uzyskania punktów w zakresie kryterium „Projekt wynika z audytu bezpieczeństwa drogowego”, należy przedłożyć audyt dla ocenianego projektu, zgodnie z zapisami Dyrektywy Parlamentu Europejskiego i Rady 2008/96/WE z dnia 19 listopada 2008 r. w sprawie zarządzania bezpieczeństwem infrastruktury drogowej. </w:t>
      </w:r>
    </w:p>
    <w:p w14:paraId="2CC10CDB" w14:textId="3B622CFA" w:rsidR="00DD0F17" w:rsidRPr="003F4299" w:rsidRDefault="00DD0F17" w:rsidP="00D4093F">
      <w:pPr>
        <w:spacing w:line="276" w:lineRule="auto"/>
        <w:jc w:val="both"/>
        <w:rPr>
          <w:rFonts w:ascii="Arial Narrow" w:hAnsi="Arial Narrow"/>
          <w:sz w:val="22"/>
          <w:szCs w:val="22"/>
        </w:rPr>
      </w:pPr>
    </w:p>
    <w:p w14:paraId="62ABB87B" w14:textId="77777777" w:rsidR="00774AFB" w:rsidRPr="002262E8" w:rsidRDefault="00774AFB" w:rsidP="00774AFB">
      <w:pPr>
        <w:spacing w:line="276" w:lineRule="auto"/>
        <w:jc w:val="both"/>
        <w:rPr>
          <w:rFonts w:ascii="Arial Narrow" w:eastAsiaTheme="minorHAnsi" w:hAnsi="Arial Narrow" w:cs="Arial"/>
          <w:color w:val="000000"/>
          <w:sz w:val="23"/>
          <w:szCs w:val="23"/>
          <w:lang w:eastAsia="en-US"/>
        </w:rPr>
      </w:pPr>
    </w:p>
    <w:p w14:paraId="303AA84D" w14:textId="77777777" w:rsidR="00FB4080" w:rsidRPr="004F33F2" w:rsidRDefault="00FB4080" w:rsidP="00FB09F1">
      <w:pPr>
        <w:spacing w:line="276" w:lineRule="auto"/>
        <w:jc w:val="both"/>
        <w:rPr>
          <w:rFonts w:ascii="Arial Narrow" w:hAnsi="Arial Narrow"/>
          <w:color w:val="00B050"/>
          <w:sz w:val="22"/>
          <w:szCs w:val="22"/>
        </w:rPr>
      </w:pPr>
    </w:p>
    <w:p w14:paraId="555764C4" w14:textId="77777777" w:rsidR="00962182" w:rsidRPr="004F33F2" w:rsidRDefault="00962182" w:rsidP="00962182">
      <w:pPr>
        <w:spacing w:line="276" w:lineRule="auto"/>
        <w:rPr>
          <w:rFonts w:ascii="Arial Narrow" w:hAnsi="Arial Narrow"/>
          <w:b/>
          <w:sz w:val="22"/>
          <w:szCs w:val="22"/>
          <w:u w:val="single"/>
        </w:rPr>
      </w:pPr>
      <w:r w:rsidRPr="004F33F2">
        <w:rPr>
          <w:rFonts w:ascii="Arial Narrow" w:hAnsi="Arial Narrow"/>
          <w:b/>
          <w:sz w:val="22"/>
          <w:szCs w:val="22"/>
          <w:u w:val="single"/>
        </w:rPr>
        <w:t>II. LISTA ZAŁĄCZNIKOW FAKULTATYWNYCH</w:t>
      </w:r>
    </w:p>
    <w:p w14:paraId="14C1A865" w14:textId="09EECE93" w:rsidR="00962182" w:rsidRPr="004F33F2" w:rsidRDefault="00D911EC" w:rsidP="001D4842">
      <w:pPr>
        <w:spacing w:line="276" w:lineRule="auto"/>
        <w:jc w:val="both"/>
        <w:rPr>
          <w:rFonts w:ascii="Arial Narrow" w:hAnsi="Arial Narrow"/>
          <w:sz w:val="22"/>
          <w:szCs w:val="22"/>
        </w:rPr>
      </w:pPr>
      <w:r w:rsidRPr="004F33F2">
        <w:rPr>
          <w:rFonts w:ascii="Arial Narrow" w:hAnsi="Arial Narrow"/>
          <w:b/>
          <w:sz w:val="22"/>
          <w:szCs w:val="22"/>
        </w:rPr>
        <w:t xml:space="preserve">Ad. Załącznik nr 2 </w:t>
      </w:r>
      <w:r w:rsidR="001D4842" w:rsidRPr="004F33F2">
        <w:rPr>
          <w:rFonts w:ascii="Arial Narrow" w:hAnsi="Arial Narrow"/>
          <w:b/>
          <w:sz w:val="22"/>
          <w:szCs w:val="22"/>
        </w:rPr>
        <w:t xml:space="preserve">- </w:t>
      </w:r>
      <w:r w:rsidR="001D4842" w:rsidRPr="004F33F2">
        <w:rPr>
          <w:rFonts w:ascii="Arial Narrow" w:hAnsi="Arial Narrow"/>
          <w:sz w:val="22"/>
          <w:szCs w:val="22"/>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późn. zm.).</w:t>
      </w:r>
    </w:p>
    <w:p w14:paraId="5390C3AF" w14:textId="4D2202F6" w:rsidR="00D911EC" w:rsidRPr="004F33F2" w:rsidRDefault="008C4289" w:rsidP="006A5E23">
      <w:pPr>
        <w:pStyle w:val="Tekstkomentarza"/>
        <w:jc w:val="both"/>
        <w:rPr>
          <w:rFonts w:ascii="Arial Narrow" w:hAnsi="Arial Narrow"/>
          <w:sz w:val="22"/>
          <w:szCs w:val="22"/>
        </w:rPr>
      </w:pPr>
      <w:r w:rsidRPr="004F33F2">
        <w:rPr>
          <w:rFonts w:ascii="Arial Narrow" w:hAnsi="Arial Narrow"/>
          <w:sz w:val="22"/>
          <w:szCs w:val="22"/>
        </w:rPr>
        <w:t xml:space="preserve">Jeżeli Wnioskodawca albo </w:t>
      </w:r>
      <w:r w:rsidR="000D5EAA" w:rsidRPr="004F33F2">
        <w:rPr>
          <w:rFonts w:ascii="Arial Narrow" w:hAnsi="Arial Narrow"/>
          <w:sz w:val="22"/>
          <w:szCs w:val="22"/>
        </w:rPr>
        <w:t xml:space="preserve">partner nie dysponuje jeszcze ww. dokumentami, to nie ma obowiązku ich przedkładania w ramach wniosku o dofinansowanie. </w:t>
      </w:r>
      <w:r w:rsidR="00755EBD" w:rsidRPr="004F33F2">
        <w:rPr>
          <w:rFonts w:ascii="Arial Narrow" w:hAnsi="Arial Narrow"/>
          <w:sz w:val="22"/>
          <w:szCs w:val="22"/>
        </w:rPr>
        <w:t>W przypadku</w:t>
      </w:r>
      <w:r w:rsidR="000D5EAA" w:rsidRPr="004F33F2">
        <w:rPr>
          <w:rFonts w:ascii="Arial Narrow" w:hAnsi="Arial Narrow"/>
          <w:sz w:val="22"/>
          <w:szCs w:val="22"/>
        </w:rPr>
        <w:t xml:space="preserve"> jednak</w:t>
      </w:r>
      <w:r w:rsidR="00755EBD" w:rsidRPr="004F33F2">
        <w:rPr>
          <w:rFonts w:ascii="Arial Narrow" w:hAnsi="Arial Narrow"/>
          <w:sz w:val="22"/>
          <w:szCs w:val="22"/>
        </w:rPr>
        <w:t>, w którym ww. dokumenty zostały już wydane, należy je przedłożyć w ramach załącznika.</w:t>
      </w:r>
      <w:r w:rsidR="00FD4EEC" w:rsidRPr="004F33F2">
        <w:rPr>
          <w:rFonts w:ascii="Arial Narrow" w:hAnsi="Arial Narrow"/>
          <w:sz w:val="22"/>
          <w:szCs w:val="22"/>
        </w:rPr>
        <w:t xml:space="preserve"> Jeżeli decyzja budowlana została przedłożona w ramach załącznika nr 11 jako element dokumentacji środowiskowej, </w:t>
      </w:r>
      <w:r w:rsidR="006A5E23" w:rsidRPr="004F33F2">
        <w:rPr>
          <w:rFonts w:ascii="Arial Narrow" w:hAnsi="Arial Narrow"/>
          <w:sz w:val="22"/>
          <w:szCs w:val="22"/>
        </w:rPr>
        <w:t>nie ma potrzeby jej ponownego przedkładania w ramach niniejszego załącznika.</w:t>
      </w:r>
    </w:p>
    <w:p w14:paraId="3456820F" w14:textId="33BC3331" w:rsidR="00240781" w:rsidRPr="004F33F2" w:rsidRDefault="00240781" w:rsidP="00240781">
      <w:pPr>
        <w:pStyle w:val="Tekstkomentarza"/>
        <w:jc w:val="both"/>
        <w:rPr>
          <w:rFonts w:ascii="Arial Narrow" w:hAnsi="Arial Narrow"/>
          <w:sz w:val="22"/>
          <w:szCs w:val="22"/>
        </w:rPr>
      </w:pPr>
      <w:r w:rsidRPr="004F33F2">
        <w:rPr>
          <w:rFonts w:ascii="Arial Narrow" w:hAnsi="Arial Narrow"/>
          <w:sz w:val="22"/>
          <w:szCs w:val="22"/>
        </w:rPr>
        <w:t>W przypadku projektów realizowanych na zgłoszeni</w:t>
      </w:r>
      <w:r w:rsidR="009769D0">
        <w:rPr>
          <w:rFonts w:ascii="Arial Narrow" w:hAnsi="Arial Narrow"/>
          <w:sz w:val="22"/>
          <w:szCs w:val="22"/>
        </w:rPr>
        <w:t>u</w:t>
      </w:r>
      <w:r w:rsidRPr="004F33F2">
        <w:rPr>
          <w:rFonts w:ascii="Arial Narrow" w:hAnsi="Arial Narrow"/>
          <w:sz w:val="22"/>
          <w:szCs w:val="22"/>
        </w:rPr>
        <w:t xml:space="preserve"> Wnioskodawca</w:t>
      </w:r>
      <w:r w:rsidR="008C4289" w:rsidRPr="004F33F2">
        <w:rPr>
          <w:rFonts w:ascii="Arial Narrow" w:hAnsi="Arial Narrow"/>
          <w:sz w:val="22"/>
          <w:szCs w:val="22"/>
        </w:rPr>
        <w:t xml:space="preserve"> albo </w:t>
      </w:r>
      <w:r w:rsidR="006A5E23" w:rsidRPr="004F33F2">
        <w:rPr>
          <w:rFonts w:ascii="Arial Narrow" w:hAnsi="Arial Narrow"/>
          <w:sz w:val="22"/>
          <w:szCs w:val="22"/>
        </w:rPr>
        <w:t>partner</w:t>
      </w:r>
      <w:r w:rsidRPr="004F33F2">
        <w:rPr>
          <w:rFonts w:ascii="Arial Narrow" w:hAnsi="Arial Narrow"/>
          <w:sz w:val="22"/>
          <w:szCs w:val="22"/>
        </w:rPr>
        <w:t xml:space="preserve">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w:t>
      </w:r>
      <w:r w:rsidR="006A5E23" w:rsidRPr="004F33F2">
        <w:rPr>
          <w:rFonts w:ascii="Arial Narrow" w:hAnsi="Arial Narrow"/>
          <w:sz w:val="22"/>
          <w:szCs w:val="22"/>
        </w:rPr>
        <w:t>/partnera</w:t>
      </w:r>
      <w:r w:rsidRPr="004F33F2">
        <w:rPr>
          <w:rFonts w:ascii="Arial Narrow" w:hAnsi="Arial Narrow"/>
          <w:sz w:val="22"/>
          <w:szCs w:val="22"/>
        </w:rPr>
        <w:t xml:space="preserve">, że w terminie 30 dni od dnia </w:t>
      </w:r>
      <w:r w:rsidR="000D5EAA" w:rsidRPr="004F33F2">
        <w:rPr>
          <w:rFonts w:ascii="Arial Narrow" w:hAnsi="Arial Narrow"/>
          <w:sz w:val="22"/>
          <w:szCs w:val="22"/>
        </w:rPr>
        <w:t xml:space="preserve">doręczenia </w:t>
      </w:r>
      <w:r w:rsidRPr="004F33F2">
        <w:rPr>
          <w:rFonts w:ascii="Arial Narrow" w:hAnsi="Arial Narrow"/>
          <w:sz w:val="22"/>
          <w:szCs w:val="22"/>
        </w:rPr>
        <w:t>zgłoszenia zamiaru wykonania robót budowlanych właściwy organ nie wniósł sprzeciwu.</w:t>
      </w:r>
    </w:p>
    <w:p w14:paraId="06EBE67C" w14:textId="77777777" w:rsidR="00FB4080" w:rsidRPr="00176DCA" w:rsidRDefault="00FB4080" w:rsidP="00D93C36">
      <w:pPr>
        <w:spacing w:line="276" w:lineRule="auto"/>
        <w:jc w:val="both"/>
        <w:rPr>
          <w:rFonts w:ascii="Arial Narrow" w:hAnsi="Arial Narrow" w:cs="Arial"/>
          <w:sz w:val="22"/>
          <w:szCs w:val="22"/>
        </w:rPr>
      </w:pPr>
    </w:p>
    <w:p w14:paraId="22F5D7F3" w14:textId="77777777" w:rsidR="00FB4080" w:rsidRPr="00176DCA" w:rsidRDefault="00FB4080" w:rsidP="00D93C36">
      <w:pPr>
        <w:spacing w:line="276" w:lineRule="auto"/>
        <w:jc w:val="both"/>
        <w:rPr>
          <w:rFonts w:ascii="Arial Narrow" w:hAnsi="Arial Narrow" w:cs="Arial"/>
        </w:rPr>
      </w:pPr>
    </w:p>
    <w:p w14:paraId="1B6552F0" w14:textId="77777777" w:rsidR="00FB4080" w:rsidRPr="004F33F2" w:rsidRDefault="00FB4080" w:rsidP="00791DB7">
      <w:pPr>
        <w:spacing w:line="276" w:lineRule="auto"/>
        <w:jc w:val="both"/>
        <w:rPr>
          <w:rFonts w:ascii="Arial Narrow" w:hAnsi="Arial Narrow" w:cs="Arial"/>
        </w:rPr>
      </w:pPr>
    </w:p>
    <w:sectPr w:rsidR="00FB4080" w:rsidRPr="004F33F2" w:rsidSect="003F4299">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335EA" w14:textId="77777777" w:rsidR="002E0C99" w:rsidRDefault="002E0C99" w:rsidP="00512F18">
      <w:r>
        <w:separator/>
      </w:r>
    </w:p>
  </w:endnote>
  <w:endnote w:type="continuationSeparator" w:id="0">
    <w:p w14:paraId="20846681" w14:textId="77777777" w:rsidR="002E0C99" w:rsidRDefault="002E0C99"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899543"/>
      <w:docPartObj>
        <w:docPartGallery w:val="Page Numbers (Bottom of Page)"/>
        <w:docPartUnique/>
      </w:docPartObj>
    </w:sdtPr>
    <w:sdtEndPr/>
    <w:sdtContent>
      <w:p w14:paraId="0C6A2D3C" w14:textId="78DF7831" w:rsidR="002E0C99" w:rsidRDefault="002E0C99">
        <w:pPr>
          <w:pStyle w:val="Stopka"/>
          <w:jc w:val="right"/>
        </w:pPr>
        <w:r>
          <w:fldChar w:fldCharType="begin"/>
        </w:r>
        <w:r>
          <w:instrText>PAGE   \* MERGEFORMAT</w:instrText>
        </w:r>
        <w:r>
          <w:fldChar w:fldCharType="separate"/>
        </w:r>
        <w:r w:rsidR="00196BCD">
          <w:rPr>
            <w:noProof/>
          </w:rPr>
          <w:t>11</w:t>
        </w:r>
        <w:r>
          <w:fldChar w:fldCharType="end"/>
        </w:r>
      </w:p>
    </w:sdtContent>
  </w:sdt>
  <w:p w14:paraId="60561403" w14:textId="77777777" w:rsidR="002E0C99" w:rsidRDefault="002E0C99">
    <w:pPr>
      <w:pStyle w:val="Tekstpodstawowy"/>
      <w:spacing w:line="14" w:lineRule="auto"/>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F9A1A" w14:textId="77777777" w:rsidR="002E0C99" w:rsidRDefault="002E0C99" w:rsidP="00512F18">
      <w:r>
        <w:separator/>
      </w:r>
    </w:p>
  </w:footnote>
  <w:footnote w:type="continuationSeparator" w:id="0">
    <w:p w14:paraId="1526506E" w14:textId="77777777" w:rsidR="002E0C99" w:rsidRDefault="002E0C99" w:rsidP="00512F18">
      <w:r>
        <w:continuationSeparator/>
      </w:r>
    </w:p>
  </w:footnote>
  <w:footnote w:id="1">
    <w:p w14:paraId="5C54D953" w14:textId="77777777" w:rsidR="002E0C99" w:rsidRDefault="002E0C99">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6BA6E48C" w14:textId="77777777" w:rsidR="002E0C99" w:rsidRPr="00446D48" w:rsidRDefault="002E0C99" w:rsidP="00210A6D">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w:t>
      </w:r>
      <w:r w:rsidRPr="00E66EF1">
        <w:rPr>
          <w:rFonts w:ascii="Arial Narrow" w:hAnsi="Arial Narrow" w:cs="Arial"/>
          <w:sz w:val="18"/>
          <w:szCs w:val="18"/>
        </w:rPr>
        <w:t>Dyrektywa 2001/42/WE Parlamentu Europejskiego i Rady z dnia 27 czerwca 2001 r. w sprawie oceny wpływu niektórych planów i programów na środowisko (Dz. Urz. UE L197 z 21.7.2001, s. 30).</w:t>
      </w:r>
    </w:p>
  </w:footnote>
  <w:footnote w:id="3">
    <w:p w14:paraId="7C9AAD91" w14:textId="77777777" w:rsidR="002E0C99" w:rsidRPr="00446D48" w:rsidRDefault="002E0C99" w:rsidP="00210A6D">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w:t>
      </w:r>
      <w:r w:rsidRPr="008158C7">
        <w:rPr>
          <w:rFonts w:ascii="Arial Narrow" w:hAnsi="Arial Narrow" w:cs="Arial"/>
          <w:sz w:val="18"/>
          <w:szCs w:val="18"/>
        </w:rPr>
        <w:t>Przygotowane zgodnie z art. 5 i załącznikiem I do dyrektywy SOOŚ.</w:t>
      </w:r>
      <w:r w:rsidRPr="00446D48">
        <w:rPr>
          <w:rFonts w:ascii="Arial" w:hAnsi="Arial" w:cs="Arial"/>
          <w:sz w:val="18"/>
          <w:szCs w:val="18"/>
        </w:rPr>
        <w:t xml:space="preserve">  </w:t>
      </w:r>
    </w:p>
  </w:footnote>
  <w:footnote w:id="4">
    <w:p w14:paraId="5501844B" w14:textId="77777777" w:rsidR="002E0C99" w:rsidRPr="008158C7" w:rsidRDefault="002E0C99" w:rsidP="00210A6D">
      <w:pPr>
        <w:pStyle w:val="Tekstprzypisudolnego"/>
        <w:jc w:val="both"/>
        <w:rPr>
          <w:rFonts w:ascii="Arial Narrow" w:hAnsi="Arial Narrow"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w:t>
      </w:r>
      <w:r w:rsidRPr="008158C7">
        <w:rPr>
          <w:rFonts w:ascii="Arial Narrow" w:hAnsi="Arial Narrow" w:cs="Arial"/>
          <w:sz w:val="18"/>
          <w:szCs w:val="18"/>
          <w:lang w:eastAsia="en-GB"/>
        </w:rPr>
        <w:t>Dyrektywa Parlamentu Europejskiego i Rady 2011/92/UE z dnia 13 grudnia 2011 r. w sprawie oceny skutków wywieranych przez niektóre przedsięwzięcia publiczne i prywatne na środowisko (Dz.U. L 26 z 28.1.2012, s. 1).</w:t>
      </w:r>
      <w:r w:rsidRPr="008158C7">
        <w:rPr>
          <w:rFonts w:ascii="Arial Narrow" w:hAnsi="Arial Narrow" w:cs="Arial"/>
          <w:sz w:val="18"/>
          <w:szCs w:val="18"/>
        </w:rPr>
        <w:t xml:space="preserve"> </w:t>
      </w:r>
      <w:r w:rsidRPr="008158C7">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63D0B63" w14:textId="77777777" w:rsidR="002E0C99" w:rsidRPr="008158C7" w:rsidRDefault="002E0C99" w:rsidP="00210A6D">
      <w:pPr>
        <w:pStyle w:val="Tekstprzypisudolnego"/>
        <w:jc w:val="both"/>
        <w:rPr>
          <w:rFonts w:ascii="Arial Narrow" w:hAnsi="Arial Narrow" w:cs="Arial"/>
          <w:sz w:val="18"/>
          <w:szCs w:val="18"/>
        </w:rPr>
      </w:pPr>
      <w:r w:rsidRPr="008158C7">
        <w:rPr>
          <w:rFonts w:ascii="Arial Narrow" w:hAnsi="Arial Narrow" w:cs="Arial"/>
          <w:sz w:val="18"/>
          <w:szCs w:val="18"/>
          <w:vertAlign w:val="superscript"/>
          <w:lang w:eastAsia="en-GB"/>
        </w:rPr>
        <w:footnoteRef/>
      </w:r>
      <w:r w:rsidRPr="008158C7">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5EEA9C25" w14:textId="77777777" w:rsidR="002E0C99" w:rsidRPr="008158C7" w:rsidRDefault="002E0C99" w:rsidP="00210A6D">
      <w:pPr>
        <w:jc w:val="both"/>
        <w:rPr>
          <w:rFonts w:ascii="Arial Narrow" w:hAnsi="Arial Narrow" w:cs="Arial"/>
          <w:sz w:val="18"/>
          <w:szCs w:val="18"/>
        </w:rPr>
      </w:pPr>
      <w:r w:rsidRPr="008158C7">
        <w:rPr>
          <w:rStyle w:val="Odwoanieprzypisudolnego"/>
          <w:rFonts w:ascii="Arial Narrow" w:hAnsi="Arial Narrow" w:cs="Arial"/>
          <w:sz w:val="18"/>
          <w:szCs w:val="18"/>
        </w:rPr>
        <w:footnoteRef/>
      </w:r>
      <w:r w:rsidRPr="008158C7">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697526B5" w14:textId="77777777" w:rsidR="002E0C99" w:rsidRDefault="002E0C99" w:rsidP="00210A6D">
      <w:pPr>
        <w:pStyle w:val="Tekstprzypisudolnego"/>
      </w:pPr>
      <w:r w:rsidRPr="008158C7">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4E5AE3D7" w14:textId="77777777" w:rsidR="002E0C99" w:rsidRPr="008158C7" w:rsidRDefault="002E0C99" w:rsidP="00210A6D">
      <w:pPr>
        <w:pStyle w:val="Tekstprzypisudolnego"/>
        <w:tabs>
          <w:tab w:val="left" w:pos="360"/>
        </w:tabs>
        <w:rPr>
          <w:rFonts w:ascii="Arial Narrow" w:hAnsi="Arial Narrow"/>
        </w:rPr>
      </w:pPr>
      <w:r w:rsidRPr="008158C7">
        <w:rPr>
          <w:rStyle w:val="Odwoanieprzypisudolnego"/>
          <w:rFonts w:ascii="Arial Narrow" w:hAnsi="Arial Narrow" w:cs="Arial"/>
          <w:sz w:val="18"/>
          <w:szCs w:val="18"/>
        </w:rPr>
        <w:footnoteRef/>
      </w:r>
      <w:r w:rsidRPr="008158C7">
        <w:rPr>
          <w:rFonts w:ascii="Arial Narrow" w:hAnsi="Arial Narrow" w:cs="Arial"/>
          <w:sz w:val="18"/>
          <w:szCs w:val="18"/>
        </w:rPr>
        <w:t xml:space="preserve"> </w:t>
      </w:r>
      <w:r w:rsidRPr="008158C7">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0FE39323" w14:textId="77777777" w:rsidR="002E0C99" w:rsidRPr="008158C7" w:rsidRDefault="002E0C99" w:rsidP="00210A6D">
      <w:pPr>
        <w:pStyle w:val="Tekstprzypisudolnego"/>
        <w:tabs>
          <w:tab w:val="left" w:pos="284"/>
          <w:tab w:val="left" w:pos="360"/>
        </w:tabs>
        <w:jc w:val="both"/>
        <w:rPr>
          <w:rFonts w:ascii="Arial Narrow" w:hAnsi="Arial Narrow"/>
        </w:rPr>
      </w:pPr>
      <w:r w:rsidRPr="008158C7">
        <w:rPr>
          <w:rFonts w:ascii="Arial Narrow" w:hAnsi="Arial Narrow" w:cs="Arial"/>
          <w:sz w:val="18"/>
          <w:szCs w:val="18"/>
          <w:vertAlign w:val="superscript"/>
          <w:lang w:eastAsia="en-GB"/>
        </w:rPr>
        <w:footnoteRef/>
      </w:r>
      <w:r w:rsidRPr="008158C7">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8906C00" w14:textId="77777777" w:rsidR="002E0C99" w:rsidRPr="008158C7" w:rsidRDefault="002E0C99" w:rsidP="00210A6D">
      <w:pPr>
        <w:pStyle w:val="Tekstprzypisudolnego"/>
        <w:tabs>
          <w:tab w:val="left" w:pos="284"/>
          <w:tab w:val="left" w:pos="360"/>
        </w:tabs>
        <w:jc w:val="both"/>
        <w:rPr>
          <w:rFonts w:ascii="Arial Narrow" w:hAnsi="Arial Narrow"/>
        </w:rPr>
      </w:pPr>
      <w:r w:rsidRPr="008158C7">
        <w:rPr>
          <w:rFonts w:ascii="Arial Narrow" w:hAnsi="Arial Narrow" w:cs="Arial"/>
          <w:sz w:val="18"/>
          <w:szCs w:val="18"/>
          <w:vertAlign w:val="superscript"/>
          <w:lang w:eastAsia="en-GB"/>
        </w:rPr>
        <w:footnoteRef/>
      </w:r>
      <w:r w:rsidRPr="008158C7">
        <w:rPr>
          <w:rFonts w:ascii="Arial Narrow" w:hAnsi="Arial Narrow" w:cs="Arial"/>
          <w:sz w:val="18"/>
          <w:szCs w:val="18"/>
          <w:lang w:eastAsia="en-GB"/>
        </w:rPr>
        <w:tab/>
        <w:t>Przygotowane zgodnie z art. 5 i załącznikiem IV do dyrektywy 2011/92/UE.</w:t>
      </w:r>
    </w:p>
  </w:footnote>
  <w:footnote w:id="10">
    <w:p w14:paraId="478BFE03" w14:textId="77777777" w:rsidR="002E0C99" w:rsidRPr="008158C7" w:rsidRDefault="002E0C99" w:rsidP="00210A6D">
      <w:pPr>
        <w:pStyle w:val="Tekstprzypisudolnego"/>
        <w:tabs>
          <w:tab w:val="left" w:pos="284"/>
          <w:tab w:val="left" w:pos="360"/>
        </w:tabs>
        <w:jc w:val="both"/>
        <w:rPr>
          <w:rFonts w:ascii="Arial Narrow" w:hAnsi="Arial Narrow"/>
        </w:rPr>
      </w:pPr>
      <w:r w:rsidRPr="008158C7">
        <w:rPr>
          <w:rFonts w:ascii="Arial Narrow" w:hAnsi="Arial Narrow" w:cs="Arial"/>
          <w:sz w:val="18"/>
          <w:szCs w:val="18"/>
          <w:vertAlign w:val="superscript"/>
          <w:lang w:eastAsia="en-GB"/>
        </w:rPr>
        <w:footnoteRef/>
      </w:r>
      <w:r w:rsidRPr="008158C7">
        <w:rPr>
          <w:rFonts w:ascii="Arial Narrow" w:hAnsi="Arial Narrow" w:cs="Arial"/>
          <w:sz w:val="18"/>
          <w:szCs w:val="18"/>
          <w:lang w:eastAsia="en-GB"/>
        </w:rPr>
        <w:tab/>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8158C7" w:rsidDel="00725F4B">
        <w:rPr>
          <w:rFonts w:ascii="Arial Narrow" w:hAnsi="Arial Narrow" w:cs="Arial"/>
          <w:sz w:val="18"/>
          <w:szCs w:val="18"/>
          <w:lang w:eastAsia="en-GB"/>
        </w:rPr>
        <w:t xml:space="preserve"> </w:t>
      </w:r>
    </w:p>
  </w:footnote>
  <w:footnote w:id="11">
    <w:p w14:paraId="609C93E7" w14:textId="77777777" w:rsidR="002E0C99" w:rsidRPr="004F33F2" w:rsidRDefault="002E0C99" w:rsidP="00210A6D">
      <w:pPr>
        <w:pStyle w:val="Tekstprzypisudolnego"/>
        <w:rPr>
          <w:rFonts w:ascii="Arial" w:hAnsi="Arial" w:cs="Arial"/>
          <w:sz w:val="18"/>
          <w:szCs w:val="18"/>
        </w:rPr>
      </w:pPr>
      <w:r w:rsidRPr="008158C7">
        <w:rPr>
          <w:rStyle w:val="Odwoanieprzypisudolnego"/>
          <w:rFonts w:ascii="Arial Narrow" w:hAnsi="Arial Narrow" w:cs="Arial"/>
          <w:sz w:val="18"/>
          <w:szCs w:val="18"/>
        </w:rPr>
        <w:footnoteRef/>
      </w:r>
      <w:r w:rsidRPr="008158C7">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2">
    <w:p w14:paraId="71E2E473" w14:textId="77777777" w:rsidR="002E0C99" w:rsidRPr="008158C7" w:rsidRDefault="002E0C99" w:rsidP="00210A6D">
      <w:pPr>
        <w:pStyle w:val="Tekstprzypisudolnego"/>
        <w:rPr>
          <w:rFonts w:ascii="Arial Narrow" w:hAnsi="Arial Narrow"/>
          <w:sz w:val="18"/>
          <w:szCs w:val="18"/>
        </w:rPr>
      </w:pPr>
      <w:r w:rsidRPr="008158C7">
        <w:rPr>
          <w:rStyle w:val="Odwoanieprzypisudolnego"/>
          <w:rFonts w:ascii="Arial Narrow" w:hAnsi="Arial Narrow" w:cs="Arial"/>
          <w:sz w:val="18"/>
          <w:szCs w:val="18"/>
        </w:rPr>
        <w:footnoteRef/>
      </w:r>
      <w:r w:rsidRPr="008158C7">
        <w:rPr>
          <w:rFonts w:ascii="Arial Narrow" w:hAnsi="Arial Narrow" w:cs="Arial"/>
          <w:sz w:val="18"/>
          <w:szCs w:val="18"/>
        </w:rPr>
        <w:tab/>
        <w:t>Dyrektywa Rady 92/43/EWG z dnia 21 maja 1992 r. w sprawie ochrony siedlisk przyrodniczych oraz dzikiej fauny i flory (Dz.U. L 206 z 22.7.1992, s. 7.).</w:t>
      </w:r>
    </w:p>
  </w:footnote>
  <w:footnote w:id="13">
    <w:p w14:paraId="28630052" w14:textId="77777777" w:rsidR="002E0C99" w:rsidRDefault="002E0C99" w:rsidP="00210A6D">
      <w:pPr>
        <w:pStyle w:val="Tekstprzypisudolnego"/>
      </w:pPr>
      <w:r w:rsidRPr="008158C7">
        <w:rPr>
          <w:rStyle w:val="Odwoanieprzypisudolnego"/>
          <w:rFonts w:ascii="Arial Narrow" w:hAnsi="Arial Narrow" w:cs="Arial"/>
          <w:sz w:val="18"/>
          <w:szCs w:val="18"/>
        </w:rPr>
        <w:footnoteRef/>
      </w:r>
      <w:r w:rsidRPr="008158C7">
        <w:rPr>
          <w:rFonts w:ascii="Arial Narrow" w:hAnsi="Arial Narrow" w:cs="Arial"/>
          <w:sz w:val="18"/>
          <w:szCs w:val="18"/>
        </w:rPr>
        <w:tab/>
        <w:t xml:space="preserve">Zmieniona wersja przyjęta przez Komitet ds. siedlisk naturalnych w dniu 26 kwietnia 2012 r. </w:t>
      </w:r>
      <w:hyperlink r:id="rId1" w:anchor="art6" w:history="1">
        <w:r w:rsidRPr="008158C7">
          <w:rPr>
            <w:rStyle w:val="Hipercze"/>
            <w:rFonts w:ascii="Arial Narrow" w:hAnsi="Arial Narrow" w:cs="Arial"/>
            <w:sz w:val="18"/>
            <w:szCs w:val="18"/>
          </w:rPr>
          <w:t>http://ec.europa.eu/environment/nature/natura2000/management/guidance_en.htm#art6</w:t>
        </w:r>
      </w:hyperlink>
      <w:r w:rsidRPr="009611AD">
        <w:rPr>
          <w:rFonts w:ascii="Arial" w:hAnsi="Arial" w:cs="Arial"/>
          <w:sz w:val="18"/>
          <w:szCs w:val="18"/>
        </w:rPr>
        <w:t xml:space="preserve"> </w:t>
      </w:r>
    </w:p>
  </w:footnote>
  <w:footnote w:id="14">
    <w:p w14:paraId="79101D08" w14:textId="77777777" w:rsidR="002E0C99" w:rsidRPr="008158C7" w:rsidRDefault="002E0C99" w:rsidP="00210A6D">
      <w:pPr>
        <w:pStyle w:val="Tekstprzypisudolnego"/>
        <w:rPr>
          <w:rFonts w:ascii="Arial Narrow" w:hAnsi="Arial Narrow"/>
          <w:sz w:val="18"/>
          <w:szCs w:val="18"/>
        </w:rPr>
      </w:pPr>
      <w:r w:rsidRPr="008158C7">
        <w:rPr>
          <w:rStyle w:val="Odwoanieprzypisudolnego"/>
          <w:rFonts w:ascii="Arial Narrow" w:hAnsi="Arial Narrow" w:cs="Arial"/>
          <w:sz w:val="18"/>
          <w:szCs w:val="18"/>
        </w:rPr>
        <w:footnoteRef/>
      </w:r>
      <w:r w:rsidRPr="008158C7">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5">
    <w:p w14:paraId="7A36B48A" w14:textId="77777777" w:rsidR="002E0C99" w:rsidRPr="008158C7" w:rsidRDefault="002E0C99" w:rsidP="00210A6D">
      <w:pPr>
        <w:pStyle w:val="Tekstprzypisudolnego"/>
        <w:jc w:val="both"/>
        <w:rPr>
          <w:rFonts w:ascii="Arial Narrow" w:hAnsi="Arial Narrow"/>
        </w:rPr>
      </w:pPr>
      <w:r w:rsidRPr="008158C7">
        <w:rPr>
          <w:rStyle w:val="Odwoanieprzypisudolnego"/>
          <w:rFonts w:ascii="Arial Narrow" w:hAnsi="Arial Narrow" w:cs="Arial"/>
          <w:sz w:val="18"/>
          <w:szCs w:val="18"/>
        </w:rPr>
        <w:footnoteRef/>
      </w:r>
      <w:r w:rsidRPr="008158C7">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14:paraId="1FB8FD0F" w14:textId="77777777" w:rsidR="002E0C99" w:rsidRPr="008158C7" w:rsidRDefault="002E0C99" w:rsidP="00210A6D">
      <w:pPr>
        <w:pStyle w:val="Tekstprzypisudolnego"/>
        <w:rPr>
          <w:rFonts w:ascii="Arial Narrow" w:hAnsi="Arial Narrow" w:cs="Arial"/>
          <w:sz w:val="18"/>
          <w:szCs w:val="18"/>
        </w:rPr>
      </w:pPr>
      <w:r w:rsidRPr="008158C7">
        <w:rPr>
          <w:rStyle w:val="Odwoanieprzypisudolnego"/>
          <w:rFonts w:ascii="Arial Narrow" w:hAnsi="Arial Narrow" w:cs="Arial"/>
          <w:sz w:val="18"/>
          <w:szCs w:val="18"/>
        </w:rPr>
        <w:footnoteRef/>
      </w:r>
      <w:r w:rsidRPr="008158C7">
        <w:rPr>
          <w:rFonts w:ascii="Arial Narrow" w:hAnsi="Arial Narrow" w:cs="Arial"/>
          <w:sz w:val="18"/>
          <w:szCs w:val="18"/>
        </w:rPr>
        <w:t xml:space="preserve"> Dyrektywa Rady 91/271/EWG z dnia 21 maja 1991 r. dotycząca oczyszczania ścieków komunalnych (Dz.U. UE L 135 z 30.5.1991, s. 40).  </w:t>
      </w:r>
    </w:p>
  </w:footnote>
  <w:footnote w:id="17">
    <w:p w14:paraId="0E38C712" w14:textId="49ED3D51" w:rsidR="002E0C99" w:rsidRPr="008158C7" w:rsidRDefault="002E0C99" w:rsidP="00E155D8">
      <w:pPr>
        <w:pStyle w:val="Tekstprzypisudolnego"/>
        <w:rPr>
          <w:rFonts w:ascii="Arial Narrow" w:hAnsi="Arial Narrow"/>
          <w:sz w:val="18"/>
          <w:szCs w:val="18"/>
        </w:rPr>
      </w:pPr>
      <w:r w:rsidRPr="008158C7">
        <w:rPr>
          <w:rStyle w:val="Odwoanieprzypisudolnego"/>
          <w:rFonts w:ascii="Arial Narrow" w:hAnsi="Arial Narrow" w:cs="Arial"/>
          <w:sz w:val="18"/>
          <w:szCs w:val="18"/>
        </w:rPr>
        <w:footnoteRef/>
      </w:r>
      <w:r w:rsidRPr="008158C7">
        <w:rPr>
          <w:rFonts w:ascii="Arial Narrow" w:hAnsi="Arial Narrow" w:cs="Arial"/>
          <w:sz w:val="18"/>
          <w:szCs w:val="18"/>
        </w:rPr>
        <w:t xml:space="preserve"> Ustawa z dnia 18 lipca 2001 r. Prawo wodne (tj. Dz. U. 2015  poz. 469 z późn. zm.).</w:t>
      </w:r>
      <w:r w:rsidRPr="008158C7">
        <w:rPr>
          <w:rFonts w:ascii="Arial Narrow" w:hAnsi="Arial Narrow"/>
          <w:sz w:val="18"/>
          <w:szCs w:val="18"/>
        </w:rPr>
        <w:t xml:space="preserve">  </w:t>
      </w:r>
    </w:p>
  </w:footnote>
  <w:footnote w:id="18">
    <w:p w14:paraId="3339C5D9" w14:textId="77777777" w:rsidR="002E0C99" w:rsidRDefault="002E0C99" w:rsidP="00E155D8">
      <w:pPr>
        <w:pStyle w:val="Tekstprzypisudolnego"/>
      </w:pPr>
      <w:r w:rsidRPr="008158C7">
        <w:rPr>
          <w:rStyle w:val="Odwoanieprzypisudolnego"/>
          <w:rFonts w:ascii="Arial Narrow" w:hAnsi="Arial Narrow"/>
          <w:sz w:val="18"/>
          <w:szCs w:val="18"/>
        </w:rPr>
        <w:footnoteRef/>
      </w:r>
      <w:r w:rsidRPr="008158C7">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w:t>
      </w:r>
      <w:r>
        <w:rPr>
          <w:sz w:val="18"/>
          <w:szCs w:val="18"/>
        </w:rPr>
        <w:t xml:space="preserve"> </w:t>
      </w:r>
      <w:r>
        <w:t xml:space="preserve"> </w:t>
      </w:r>
    </w:p>
  </w:footnote>
  <w:footnote w:id="19">
    <w:p w14:paraId="759D3795" w14:textId="77777777" w:rsidR="002E0C99" w:rsidRPr="008158C7" w:rsidRDefault="002E0C99" w:rsidP="00210A6D">
      <w:pPr>
        <w:pStyle w:val="Tekstprzypisudolnego"/>
        <w:rPr>
          <w:rFonts w:ascii="Arial Narrow" w:hAnsi="Arial Narrow"/>
          <w:sz w:val="18"/>
          <w:szCs w:val="18"/>
        </w:rPr>
      </w:pPr>
      <w:r w:rsidRPr="008158C7">
        <w:rPr>
          <w:rStyle w:val="Odwoanieprzypisudolnego"/>
          <w:rFonts w:ascii="Arial Narrow" w:hAnsi="Arial Narrow"/>
          <w:sz w:val="18"/>
          <w:szCs w:val="18"/>
        </w:rPr>
        <w:footnoteRef/>
      </w:r>
      <w:r w:rsidRPr="008158C7">
        <w:rPr>
          <w:rFonts w:ascii="Arial Narrow" w:hAnsi="Arial Narrow"/>
          <w:sz w:val="18"/>
          <w:szCs w:val="18"/>
        </w:rPr>
        <w:t xml:space="preserve"> Dyrektywa Parlamentu Europejskiego i Rady 2008/98/WE z dnia 19 listopada 2008 r. w sprawie odpadów oraz uchylająca niektóre dyrektywy (Dz.U. UE L 312 z 22.11.2008, s. 3).  </w:t>
      </w:r>
    </w:p>
  </w:footnote>
  <w:footnote w:id="20">
    <w:p w14:paraId="2B6A4451" w14:textId="77777777" w:rsidR="002E0C99" w:rsidRDefault="002E0C99" w:rsidP="00210A6D">
      <w:pPr>
        <w:pStyle w:val="Tekstprzypisudolnego"/>
      </w:pPr>
      <w:r w:rsidRPr="008158C7">
        <w:rPr>
          <w:rStyle w:val="Odwoanieprzypisudolnego"/>
          <w:rFonts w:ascii="Arial Narrow" w:hAnsi="Arial Narrow"/>
          <w:sz w:val="18"/>
          <w:szCs w:val="18"/>
        </w:rPr>
        <w:footnoteRef/>
      </w:r>
      <w:r w:rsidRPr="008158C7">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w:t>
      </w:r>
      <w:r>
        <w:rPr>
          <w:sz w:val="18"/>
          <w:szCs w:val="18"/>
        </w:rPr>
        <w:t xml:space="preserve"> </w:t>
      </w:r>
      <w:r>
        <w:t xml:space="preserve"> </w:t>
      </w:r>
    </w:p>
  </w:footnote>
  <w:footnote w:id="21">
    <w:p w14:paraId="26CBB490" w14:textId="77777777" w:rsidR="002E0C99" w:rsidRPr="008158C7" w:rsidRDefault="002E0C99" w:rsidP="00210A6D">
      <w:pPr>
        <w:pStyle w:val="Tekstprzypisudolnego"/>
        <w:rPr>
          <w:rFonts w:ascii="Arial Narrow" w:hAnsi="Arial Narrow"/>
        </w:rPr>
      </w:pPr>
      <w:r w:rsidRPr="008158C7">
        <w:rPr>
          <w:rStyle w:val="Odwoanieprzypisudolnego"/>
          <w:rFonts w:ascii="Arial Narrow" w:hAnsi="Arial Narrow" w:cs="Arial"/>
          <w:sz w:val="18"/>
          <w:szCs w:val="18"/>
        </w:rPr>
        <w:footnoteRef/>
      </w:r>
      <w:r w:rsidRPr="008158C7">
        <w:rPr>
          <w:rFonts w:ascii="Arial Narrow" w:hAnsi="Arial Narrow" w:cs="Arial"/>
          <w:sz w:val="18"/>
          <w:szCs w:val="18"/>
        </w:rPr>
        <w:t xml:space="preserve"> ETS – Emission Trading Scheme</w:t>
      </w:r>
    </w:p>
  </w:footnote>
  <w:footnote w:id="22">
    <w:p w14:paraId="6FDAC9AF" w14:textId="77777777" w:rsidR="002E0C99" w:rsidRPr="008158C7" w:rsidRDefault="002E0C99" w:rsidP="00210A6D">
      <w:pPr>
        <w:pStyle w:val="Default"/>
        <w:jc w:val="both"/>
        <w:rPr>
          <w:rFonts w:ascii="Arial Narrow" w:hAnsi="Arial Narrow" w:cs="Arial"/>
          <w:sz w:val="18"/>
          <w:szCs w:val="18"/>
          <w:lang w:eastAsia="pl-PL"/>
        </w:rPr>
      </w:pPr>
      <w:r w:rsidRPr="008158C7">
        <w:rPr>
          <w:rStyle w:val="Odwoanieprzypisudolnego"/>
          <w:rFonts w:ascii="Arial Narrow" w:hAnsi="Arial Narrow" w:cs="Arial"/>
          <w:sz w:val="18"/>
          <w:szCs w:val="18"/>
        </w:rPr>
        <w:footnoteRef/>
      </w:r>
      <w:r w:rsidRPr="008158C7">
        <w:rPr>
          <w:rFonts w:ascii="Arial Narrow" w:hAnsi="Arial Narrow" w:cs="Arial"/>
          <w:sz w:val="18"/>
          <w:szCs w:val="18"/>
        </w:rPr>
        <w:t xml:space="preserve"> </w:t>
      </w:r>
      <w:r w:rsidRPr="008158C7">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37782274" w14:textId="77777777" w:rsidR="002E0C99" w:rsidRDefault="00196BCD" w:rsidP="00210A6D">
      <w:pPr>
        <w:pStyle w:val="Tekstprzypisudolnego"/>
        <w:jc w:val="both"/>
      </w:pPr>
      <w:hyperlink r:id="rId2" w:history="1">
        <w:r w:rsidR="002E0C99" w:rsidRPr="008158C7">
          <w:rPr>
            <w:rStyle w:val="Hipercze"/>
            <w:rFonts w:ascii="Arial Narrow" w:hAnsi="Arial Narrow" w:cs="Arial"/>
            <w:sz w:val="18"/>
            <w:szCs w:val="18"/>
          </w:rPr>
          <w:t>http://ec.europa.eu/clima/policies/adaptation/what/docs/non_paper_guidelines_project_managers_en.pdf</w:t>
        </w:r>
      </w:hyperlink>
      <w:r w:rsidR="002E0C99" w:rsidRPr="008158C7">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2E0C99" w:rsidRPr="008158C7">
          <w:rPr>
            <w:rStyle w:val="Hipercze"/>
            <w:rFonts w:ascii="Arial Narrow" w:hAnsi="Arial Narrow" w:cs="Arial"/>
            <w:sz w:val="18"/>
            <w:szCs w:val="18"/>
          </w:rPr>
          <w:t>http://ec.europa.eu/environment/eia/home.htm</w:t>
        </w:r>
      </w:hyperlink>
      <w:r w:rsidR="002E0C99" w:rsidRPr="00CA4D66">
        <w:rPr>
          <w:rFonts w:ascii="Arial" w:hAnsi="Arial" w:cs="Arial"/>
          <w:color w:val="000000"/>
          <w:sz w:val="18"/>
          <w:szCs w:val="18"/>
        </w:rPr>
        <w:t xml:space="preserve"> </w:t>
      </w:r>
      <w:r w:rsidR="002E0C99" w:rsidRPr="00CA4D66">
        <w:rPr>
          <w:rFonts w:ascii="Arial" w:hAnsi="Arial" w:cs="Arial"/>
          <w:color w:val="000000"/>
          <w:sz w:val="24"/>
          <w:szCs w:val="24"/>
        </w:rPr>
        <w:t xml:space="preserve"> </w:t>
      </w:r>
    </w:p>
  </w:footnote>
  <w:footnote w:id="23">
    <w:p w14:paraId="16CE9AEE" w14:textId="77777777" w:rsidR="002E0C99" w:rsidRPr="008158C7" w:rsidRDefault="002E0C99" w:rsidP="00210A6D">
      <w:pPr>
        <w:pStyle w:val="Default"/>
        <w:jc w:val="both"/>
        <w:rPr>
          <w:rFonts w:ascii="Arial Narrow" w:hAnsi="Arial Narrow" w:cs="Arial"/>
          <w:sz w:val="18"/>
          <w:szCs w:val="18"/>
          <w:lang w:eastAsia="pl-PL"/>
        </w:rPr>
      </w:pPr>
      <w:r w:rsidRPr="008158C7">
        <w:rPr>
          <w:rStyle w:val="Odwoanieprzypisudolnego"/>
          <w:rFonts w:ascii="Arial Narrow" w:hAnsi="Arial Narrow" w:cs="Arial"/>
          <w:sz w:val="18"/>
          <w:szCs w:val="18"/>
        </w:rPr>
        <w:footnoteRef/>
      </w:r>
      <w:r w:rsidRPr="008158C7">
        <w:rPr>
          <w:rFonts w:ascii="Arial Narrow" w:hAnsi="Arial Narrow" w:cs="Arial"/>
          <w:sz w:val="18"/>
          <w:szCs w:val="18"/>
        </w:rPr>
        <w:t xml:space="preserve"> </w:t>
      </w:r>
      <w:r w:rsidRPr="008158C7">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8158C7">
        <w:rPr>
          <w:rFonts w:ascii="Arial Narrow" w:hAnsi="Arial Narrow" w:cs="Arial"/>
          <w:i/>
          <w:iCs/>
          <w:sz w:val="18"/>
          <w:szCs w:val="18"/>
          <w:lang w:eastAsia="pl-PL"/>
        </w:rPr>
        <w:t>Commencement of the Flood and Water Management Act 2010, Schedule 3 for Sustainable Drainage</w:t>
      </w:r>
      <w:r w:rsidRPr="008158C7">
        <w:rPr>
          <w:rFonts w:ascii="Arial Narrow" w:hAnsi="Arial Narrow" w:cs="Arial"/>
          <w:sz w:val="18"/>
          <w:szCs w:val="18"/>
          <w:lang w:eastAsia="pl-PL"/>
        </w:rPr>
        <w:t xml:space="preserve">”, </w:t>
      </w:r>
    </w:p>
    <w:p w14:paraId="0F1A4753" w14:textId="77777777" w:rsidR="002E0C99" w:rsidRDefault="002E0C99" w:rsidP="00210A6D">
      <w:pPr>
        <w:pStyle w:val="Tekstprzypisudolnego"/>
        <w:jc w:val="both"/>
      </w:pPr>
      <w:r w:rsidRPr="008158C7">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8158C7">
        <w:rPr>
          <w:rFonts w:ascii="Arial Narrow" w:hAnsi="Arial Narrow" w:cs="Arial"/>
          <w:i/>
          <w:iCs/>
          <w:color w:val="000000"/>
          <w:sz w:val="18"/>
          <w:szCs w:val="18"/>
        </w:rPr>
        <w:t>Klęski żywiołowe a bezpieczeństwo wewnętrzne kraju</w:t>
      </w:r>
      <w:r w:rsidRPr="008158C7">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2" w15:restartNumberingAfterBreak="0">
    <w:nsid w:val="023B4D33"/>
    <w:multiLevelType w:val="hybridMultilevel"/>
    <w:tmpl w:val="7F6A9CA6"/>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4"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5"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6"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7"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8"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11"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3"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6"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7"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8"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0"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1"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3"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4"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5"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8"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1"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2"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3"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4"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8"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9"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4"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5"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7"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8"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9"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1"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2"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3"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4"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6"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7"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E408EB"/>
    <w:multiLevelType w:val="hybridMultilevel"/>
    <w:tmpl w:val="22964A34"/>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0"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1"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2"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3"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4"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5"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6"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69"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0"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1"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3"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4"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78"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79"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1"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2"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3"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5"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6"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7E85929"/>
    <w:multiLevelType w:val="multilevel"/>
    <w:tmpl w:val="88D2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7"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98"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9"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0"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1"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3"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4"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5"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6"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7"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8"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09"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0"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1"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2"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3"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5"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6"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18"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0"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1"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2"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3"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4"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6"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27"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28"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29"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0"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1"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2"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3"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4"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5"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37"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39"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0"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1"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3" w15:restartNumberingAfterBreak="0">
    <w:nsid w:val="79A44ADB"/>
    <w:multiLevelType w:val="hybridMultilevel"/>
    <w:tmpl w:val="D714C2D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4"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7"/>
  </w:num>
  <w:num w:numId="2">
    <w:abstractNumId w:val="130"/>
  </w:num>
  <w:num w:numId="3">
    <w:abstractNumId w:val="52"/>
  </w:num>
  <w:num w:numId="4">
    <w:abstractNumId w:val="83"/>
  </w:num>
  <w:num w:numId="5">
    <w:abstractNumId w:val="91"/>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num>
  <w:num w:numId="8">
    <w:abstractNumId w:val="137"/>
  </w:num>
  <w:num w:numId="9">
    <w:abstractNumId w:val="11"/>
  </w:num>
  <w:num w:numId="10">
    <w:abstractNumId w:val="135"/>
  </w:num>
  <w:num w:numId="11">
    <w:abstractNumId w:val="98"/>
  </w:num>
  <w:num w:numId="12">
    <w:abstractNumId w:val="79"/>
  </w:num>
  <w:num w:numId="13">
    <w:abstractNumId w:val="28"/>
  </w:num>
  <w:num w:numId="14">
    <w:abstractNumId w:val="14"/>
  </w:num>
  <w:num w:numId="15">
    <w:abstractNumId w:val="54"/>
  </w:num>
  <w:num w:numId="16">
    <w:abstractNumId w:val="93"/>
  </w:num>
  <w:num w:numId="17">
    <w:abstractNumId w:val="87"/>
    <w:lvlOverride w:ilvl="0">
      <w:startOverride w:val="1"/>
    </w:lvlOverride>
  </w:num>
  <w:num w:numId="18">
    <w:abstractNumId w:val="87"/>
  </w:num>
  <w:num w:numId="19">
    <w:abstractNumId w:val="34"/>
  </w:num>
  <w:num w:numId="20">
    <w:abstractNumId w:val="76"/>
  </w:num>
  <w:num w:numId="21">
    <w:abstractNumId w:val="89"/>
  </w:num>
  <w:num w:numId="22">
    <w:abstractNumId w:val="75"/>
  </w:num>
  <w:num w:numId="23">
    <w:abstractNumId w:val="113"/>
  </w:num>
  <w:num w:numId="24">
    <w:abstractNumId w:val="116"/>
  </w:num>
  <w:num w:numId="25">
    <w:abstractNumId w:val="88"/>
  </w:num>
  <w:num w:numId="26">
    <w:abstractNumId w:val="8"/>
  </w:num>
  <w:num w:numId="27">
    <w:abstractNumId w:val="122"/>
  </w:num>
  <w:num w:numId="28">
    <w:abstractNumId w:val="9"/>
  </w:num>
  <w:num w:numId="29">
    <w:abstractNumId w:val="41"/>
  </w:num>
  <w:num w:numId="30">
    <w:abstractNumId w:val="36"/>
  </w:num>
  <w:num w:numId="31">
    <w:abstractNumId w:val="71"/>
  </w:num>
  <w:num w:numId="32">
    <w:abstractNumId w:val="141"/>
  </w:num>
  <w:num w:numId="33">
    <w:abstractNumId w:val="62"/>
  </w:num>
  <w:num w:numId="34">
    <w:abstractNumId w:val="121"/>
  </w:num>
  <w:num w:numId="35">
    <w:abstractNumId w:val="82"/>
  </w:num>
  <w:num w:numId="36">
    <w:abstractNumId w:val="60"/>
  </w:num>
  <w:num w:numId="37">
    <w:abstractNumId w:val="138"/>
  </w:num>
  <w:num w:numId="38">
    <w:abstractNumId w:val="78"/>
  </w:num>
  <w:num w:numId="39">
    <w:abstractNumId w:val="12"/>
  </w:num>
  <w:num w:numId="40">
    <w:abstractNumId w:val="81"/>
  </w:num>
  <w:num w:numId="41">
    <w:abstractNumId w:val="126"/>
  </w:num>
  <w:num w:numId="42">
    <w:abstractNumId w:val="43"/>
  </w:num>
  <w:num w:numId="43">
    <w:abstractNumId w:val="97"/>
  </w:num>
  <w:num w:numId="44">
    <w:abstractNumId w:val="106"/>
  </w:num>
  <w:num w:numId="45">
    <w:abstractNumId w:val="3"/>
  </w:num>
  <w:num w:numId="46">
    <w:abstractNumId w:val="4"/>
  </w:num>
  <w:num w:numId="47">
    <w:abstractNumId w:val="20"/>
  </w:num>
  <w:num w:numId="48">
    <w:abstractNumId w:val="142"/>
  </w:num>
  <w:num w:numId="49">
    <w:abstractNumId w:val="110"/>
  </w:num>
  <w:num w:numId="50">
    <w:abstractNumId w:val="46"/>
  </w:num>
  <w:num w:numId="51">
    <w:abstractNumId w:val="38"/>
  </w:num>
  <w:num w:numId="52">
    <w:abstractNumId w:val="120"/>
  </w:num>
  <w:num w:numId="53">
    <w:abstractNumId w:val="6"/>
  </w:num>
  <w:num w:numId="54">
    <w:abstractNumId w:val="37"/>
  </w:num>
  <w:num w:numId="55">
    <w:abstractNumId w:val="109"/>
  </w:num>
  <w:num w:numId="56">
    <w:abstractNumId w:val="123"/>
  </w:num>
  <w:num w:numId="57">
    <w:abstractNumId w:val="103"/>
  </w:num>
  <w:num w:numId="58">
    <w:abstractNumId w:val="21"/>
  </w:num>
  <w:num w:numId="59">
    <w:abstractNumId w:val="96"/>
  </w:num>
  <w:num w:numId="60">
    <w:abstractNumId w:val="53"/>
  </w:num>
  <w:num w:numId="61">
    <w:abstractNumId w:val="72"/>
  </w:num>
  <w:num w:numId="62">
    <w:abstractNumId w:val="131"/>
  </w:num>
  <w:num w:numId="63">
    <w:abstractNumId w:val="136"/>
  </w:num>
  <w:num w:numId="64">
    <w:abstractNumId w:val="69"/>
  </w:num>
  <w:num w:numId="65">
    <w:abstractNumId w:val="100"/>
  </w:num>
  <w:num w:numId="66">
    <w:abstractNumId w:val="32"/>
  </w:num>
  <w:num w:numId="67">
    <w:abstractNumId w:val="144"/>
  </w:num>
  <w:num w:numId="68">
    <w:abstractNumId w:val="125"/>
  </w:num>
  <w:num w:numId="69">
    <w:abstractNumId w:val="68"/>
  </w:num>
  <w:num w:numId="70">
    <w:abstractNumId w:val="23"/>
  </w:num>
  <w:num w:numId="71">
    <w:abstractNumId w:val="16"/>
  </w:num>
  <w:num w:numId="72">
    <w:abstractNumId w:val="49"/>
  </w:num>
  <w:num w:numId="73">
    <w:abstractNumId w:val="44"/>
  </w:num>
  <w:num w:numId="74">
    <w:abstractNumId w:val="5"/>
  </w:num>
  <w:num w:numId="75">
    <w:abstractNumId w:val="115"/>
  </w:num>
  <w:num w:numId="76">
    <w:abstractNumId w:val="47"/>
  </w:num>
  <w:num w:numId="77">
    <w:abstractNumId w:val="85"/>
  </w:num>
  <w:num w:numId="78">
    <w:abstractNumId w:val="64"/>
  </w:num>
  <w:num w:numId="79">
    <w:abstractNumId w:val="56"/>
  </w:num>
  <w:num w:numId="80">
    <w:abstractNumId w:val="61"/>
  </w:num>
  <w:num w:numId="81">
    <w:abstractNumId w:val="22"/>
  </w:num>
  <w:num w:numId="82">
    <w:abstractNumId w:val="112"/>
  </w:num>
  <w:num w:numId="83">
    <w:abstractNumId w:val="119"/>
  </w:num>
  <w:num w:numId="84">
    <w:abstractNumId w:val="105"/>
  </w:num>
  <w:num w:numId="85">
    <w:abstractNumId w:val="114"/>
  </w:num>
  <w:num w:numId="86">
    <w:abstractNumId w:val="127"/>
  </w:num>
  <w:num w:numId="87">
    <w:abstractNumId w:val="132"/>
  </w:num>
  <w:num w:numId="88">
    <w:abstractNumId w:val="80"/>
  </w:num>
  <w:num w:numId="89">
    <w:abstractNumId w:val="30"/>
  </w:num>
  <w:num w:numId="90">
    <w:abstractNumId w:val="65"/>
  </w:num>
  <w:num w:numId="91">
    <w:abstractNumId w:val="102"/>
  </w:num>
  <w:num w:numId="92">
    <w:abstractNumId w:val="48"/>
  </w:num>
  <w:num w:numId="93">
    <w:abstractNumId w:val="128"/>
  </w:num>
  <w:num w:numId="94">
    <w:abstractNumId w:val="73"/>
  </w:num>
  <w:num w:numId="95">
    <w:abstractNumId w:val="39"/>
  </w:num>
  <w:num w:numId="96">
    <w:abstractNumId w:val="77"/>
  </w:num>
  <w:num w:numId="97">
    <w:abstractNumId w:val="19"/>
  </w:num>
  <w:num w:numId="98">
    <w:abstractNumId w:val="104"/>
  </w:num>
  <w:num w:numId="99">
    <w:abstractNumId w:val="139"/>
  </w:num>
  <w:num w:numId="100">
    <w:abstractNumId w:val="50"/>
  </w:num>
  <w:num w:numId="101">
    <w:abstractNumId w:val="1"/>
  </w:num>
  <w:num w:numId="102">
    <w:abstractNumId w:val="134"/>
  </w:num>
  <w:num w:numId="103">
    <w:abstractNumId w:val="99"/>
  </w:num>
  <w:num w:numId="104">
    <w:abstractNumId w:val="129"/>
  </w:num>
  <w:num w:numId="105">
    <w:abstractNumId w:val="13"/>
  </w:num>
  <w:num w:numId="106">
    <w:abstractNumId w:val="7"/>
  </w:num>
  <w:num w:numId="107">
    <w:abstractNumId w:val="86"/>
  </w:num>
  <w:num w:numId="108">
    <w:abstractNumId w:val="33"/>
  </w:num>
  <w:num w:numId="109">
    <w:abstractNumId w:val="25"/>
  </w:num>
  <w:num w:numId="110">
    <w:abstractNumId w:val="59"/>
  </w:num>
  <w:num w:numId="111">
    <w:abstractNumId w:val="70"/>
  </w:num>
  <w:num w:numId="112">
    <w:abstractNumId w:val="51"/>
  </w:num>
  <w:num w:numId="113">
    <w:abstractNumId w:val="84"/>
  </w:num>
  <w:num w:numId="114">
    <w:abstractNumId w:val="117"/>
  </w:num>
  <w:num w:numId="115">
    <w:abstractNumId w:val="15"/>
  </w:num>
  <w:num w:numId="116">
    <w:abstractNumId w:val="31"/>
  </w:num>
  <w:num w:numId="117">
    <w:abstractNumId w:val="17"/>
  </w:num>
  <w:num w:numId="118">
    <w:abstractNumId w:val="108"/>
  </w:num>
  <w:num w:numId="119">
    <w:abstractNumId w:val="66"/>
  </w:num>
  <w:num w:numId="120">
    <w:abstractNumId w:val="140"/>
  </w:num>
  <w:num w:numId="121">
    <w:abstractNumId w:val="10"/>
  </w:num>
  <w:num w:numId="122">
    <w:abstractNumId w:val="63"/>
  </w:num>
  <w:num w:numId="123">
    <w:abstractNumId w:val="27"/>
  </w:num>
  <w:num w:numId="124">
    <w:abstractNumId w:val="133"/>
  </w:num>
  <w:num w:numId="125">
    <w:abstractNumId w:val="24"/>
  </w:num>
  <w:num w:numId="126">
    <w:abstractNumId w:val="55"/>
  </w:num>
  <w:num w:numId="127">
    <w:abstractNumId w:val="111"/>
  </w:num>
  <w:num w:numId="128">
    <w:abstractNumId w:val="42"/>
  </w:num>
  <w:num w:numId="129">
    <w:abstractNumId w:val="124"/>
  </w:num>
  <w:num w:numId="130">
    <w:abstractNumId w:val="26"/>
  </w:num>
  <w:num w:numId="131">
    <w:abstractNumId w:val="74"/>
  </w:num>
  <w:num w:numId="132">
    <w:abstractNumId w:val="45"/>
  </w:num>
  <w:num w:numId="133">
    <w:abstractNumId w:val="40"/>
  </w:num>
  <w:num w:numId="134">
    <w:abstractNumId w:val="29"/>
  </w:num>
  <w:num w:numId="135">
    <w:abstractNumId w:val="57"/>
  </w:num>
  <w:num w:numId="136">
    <w:abstractNumId w:val="90"/>
  </w:num>
  <w:num w:numId="137">
    <w:abstractNumId w:val="95"/>
  </w:num>
  <w:num w:numId="138">
    <w:abstractNumId w:val="92"/>
  </w:num>
  <w:num w:numId="13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num>
  <w:num w:numId="142">
    <w:abstractNumId w:val="94"/>
  </w:num>
  <w:num w:numId="143">
    <w:abstractNumId w:val="101"/>
  </w:num>
  <w:num w:numId="144">
    <w:abstractNumId w:val="107"/>
  </w:num>
  <w:num w:numId="145">
    <w:abstractNumId w:val="143"/>
  </w:num>
  <w:num w:numId="146">
    <w:abstractNumId w:val="118"/>
  </w:num>
  <w:num w:numId="147">
    <w:abstractNumId w:val="2"/>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65A7"/>
    <w:rsid w:val="000175A8"/>
    <w:rsid w:val="000179A3"/>
    <w:rsid w:val="000205B3"/>
    <w:rsid w:val="00022318"/>
    <w:rsid w:val="00022861"/>
    <w:rsid w:val="00022897"/>
    <w:rsid w:val="00022AEA"/>
    <w:rsid w:val="0002359D"/>
    <w:rsid w:val="00027DC0"/>
    <w:rsid w:val="000306F7"/>
    <w:rsid w:val="0003084D"/>
    <w:rsid w:val="00033652"/>
    <w:rsid w:val="00035231"/>
    <w:rsid w:val="000354BB"/>
    <w:rsid w:val="00035950"/>
    <w:rsid w:val="00036718"/>
    <w:rsid w:val="00037927"/>
    <w:rsid w:val="000426F4"/>
    <w:rsid w:val="00042AC2"/>
    <w:rsid w:val="000431E5"/>
    <w:rsid w:val="0004406B"/>
    <w:rsid w:val="00044615"/>
    <w:rsid w:val="00044C4B"/>
    <w:rsid w:val="0004615B"/>
    <w:rsid w:val="0005145E"/>
    <w:rsid w:val="0005410B"/>
    <w:rsid w:val="0005556D"/>
    <w:rsid w:val="00055609"/>
    <w:rsid w:val="0005561A"/>
    <w:rsid w:val="0005662C"/>
    <w:rsid w:val="00060977"/>
    <w:rsid w:val="000609AC"/>
    <w:rsid w:val="000620AA"/>
    <w:rsid w:val="00062C7E"/>
    <w:rsid w:val="00062E05"/>
    <w:rsid w:val="00064BFA"/>
    <w:rsid w:val="00066BF5"/>
    <w:rsid w:val="00067850"/>
    <w:rsid w:val="00067EF2"/>
    <w:rsid w:val="000702D3"/>
    <w:rsid w:val="000743F8"/>
    <w:rsid w:val="00075074"/>
    <w:rsid w:val="00075255"/>
    <w:rsid w:val="000756BA"/>
    <w:rsid w:val="00075B73"/>
    <w:rsid w:val="000808D0"/>
    <w:rsid w:val="00081D89"/>
    <w:rsid w:val="00084408"/>
    <w:rsid w:val="0008477E"/>
    <w:rsid w:val="00085412"/>
    <w:rsid w:val="0008565B"/>
    <w:rsid w:val="0008627A"/>
    <w:rsid w:val="0008635D"/>
    <w:rsid w:val="00090199"/>
    <w:rsid w:val="000908EF"/>
    <w:rsid w:val="000943A9"/>
    <w:rsid w:val="00095FA7"/>
    <w:rsid w:val="00096399"/>
    <w:rsid w:val="000966A9"/>
    <w:rsid w:val="000A0B28"/>
    <w:rsid w:val="000A0CE3"/>
    <w:rsid w:val="000A1D1B"/>
    <w:rsid w:val="000A240B"/>
    <w:rsid w:val="000A592A"/>
    <w:rsid w:val="000A5EAC"/>
    <w:rsid w:val="000A68F7"/>
    <w:rsid w:val="000B0346"/>
    <w:rsid w:val="000B43C4"/>
    <w:rsid w:val="000B685C"/>
    <w:rsid w:val="000B6D15"/>
    <w:rsid w:val="000C1276"/>
    <w:rsid w:val="000C12CD"/>
    <w:rsid w:val="000C1DA1"/>
    <w:rsid w:val="000C4006"/>
    <w:rsid w:val="000C5D42"/>
    <w:rsid w:val="000C6058"/>
    <w:rsid w:val="000D08E8"/>
    <w:rsid w:val="000D106F"/>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43D8"/>
    <w:rsid w:val="000F512C"/>
    <w:rsid w:val="000F6CF4"/>
    <w:rsid w:val="000F6DBA"/>
    <w:rsid w:val="0010209F"/>
    <w:rsid w:val="00102B68"/>
    <w:rsid w:val="00104CD2"/>
    <w:rsid w:val="00106EAD"/>
    <w:rsid w:val="0011090A"/>
    <w:rsid w:val="001113E9"/>
    <w:rsid w:val="0011206A"/>
    <w:rsid w:val="001138A9"/>
    <w:rsid w:val="00115B4E"/>
    <w:rsid w:val="0011725D"/>
    <w:rsid w:val="001177CA"/>
    <w:rsid w:val="0011795F"/>
    <w:rsid w:val="0012081E"/>
    <w:rsid w:val="00122960"/>
    <w:rsid w:val="0012639D"/>
    <w:rsid w:val="00126A5A"/>
    <w:rsid w:val="00127ADC"/>
    <w:rsid w:val="00127B9C"/>
    <w:rsid w:val="001325F2"/>
    <w:rsid w:val="00132C1B"/>
    <w:rsid w:val="00132DBC"/>
    <w:rsid w:val="00133D90"/>
    <w:rsid w:val="001359FB"/>
    <w:rsid w:val="0013642E"/>
    <w:rsid w:val="00137666"/>
    <w:rsid w:val="00137F47"/>
    <w:rsid w:val="00141C4A"/>
    <w:rsid w:val="0014447B"/>
    <w:rsid w:val="00146AA3"/>
    <w:rsid w:val="00146CBF"/>
    <w:rsid w:val="00147102"/>
    <w:rsid w:val="00147616"/>
    <w:rsid w:val="001515E5"/>
    <w:rsid w:val="00151802"/>
    <w:rsid w:val="00152311"/>
    <w:rsid w:val="001551CC"/>
    <w:rsid w:val="00156449"/>
    <w:rsid w:val="00156A8C"/>
    <w:rsid w:val="00161855"/>
    <w:rsid w:val="00163D0F"/>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96BCD"/>
    <w:rsid w:val="001A0947"/>
    <w:rsid w:val="001A370A"/>
    <w:rsid w:val="001A3797"/>
    <w:rsid w:val="001A3EBD"/>
    <w:rsid w:val="001A4569"/>
    <w:rsid w:val="001A675F"/>
    <w:rsid w:val="001A7584"/>
    <w:rsid w:val="001A7D8B"/>
    <w:rsid w:val="001B09B6"/>
    <w:rsid w:val="001B2E3A"/>
    <w:rsid w:val="001B32B3"/>
    <w:rsid w:val="001B39DF"/>
    <w:rsid w:val="001B601F"/>
    <w:rsid w:val="001B7300"/>
    <w:rsid w:val="001C2710"/>
    <w:rsid w:val="001C373F"/>
    <w:rsid w:val="001C5A26"/>
    <w:rsid w:val="001C5B58"/>
    <w:rsid w:val="001C6BEC"/>
    <w:rsid w:val="001C7D0E"/>
    <w:rsid w:val="001D0526"/>
    <w:rsid w:val="001D0B1C"/>
    <w:rsid w:val="001D1AAC"/>
    <w:rsid w:val="001D27BE"/>
    <w:rsid w:val="001D4842"/>
    <w:rsid w:val="001D6BBE"/>
    <w:rsid w:val="001D6FA6"/>
    <w:rsid w:val="001D7451"/>
    <w:rsid w:val="001D7C4B"/>
    <w:rsid w:val="001E0875"/>
    <w:rsid w:val="001E49CD"/>
    <w:rsid w:val="001E58BE"/>
    <w:rsid w:val="001E5B2C"/>
    <w:rsid w:val="001E77A6"/>
    <w:rsid w:val="001F0595"/>
    <w:rsid w:val="001F2CEA"/>
    <w:rsid w:val="001F4A04"/>
    <w:rsid w:val="001F6952"/>
    <w:rsid w:val="001F7B4F"/>
    <w:rsid w:val="00200E8F"/>
    <w:rsid w:val="00201178"/>
    <w:rsid w:val="00204ED5"/>
    <w:rsid w:val="00205AFD"/>
    <w:rsid w:val="002067CD"/>
    <w:rsid w:val="00210A6D"/>
    <w:rsid w:val="002113B3"/>
    <w:rsid w:val="00211A27"/>
    <w:rsid w:val="00213579"/>
    <w:rsid w:val="0021451F"/>
    <w:rsid w:val="00216F6E"/>
    <w:rsid w:val="00217A0B"/>
    <w:rsid w:val="00222288"/>
    <w:rsid w:val="002262E8"/>
    <w:rsid w:val="0022672C"/>
    <w:rsid w:val="00227C60"/>
    <w:rsid w:val="002330E3"/>
    <w:rsid w:val="00234D55"/>
    <w:rsid w:val="00235911"/>
    <w:rsid w:val="00240781"/>
    <w:rsid w:val="00240851"/>
    <w:rsid w:val="002408E1"/>
    <w:rsid w:val="00241218"/>
    <w:rsid w:val="00244072"/>
    <w:rsid w:val="0024422C"/>
    <w:rsid w:val="0024601B"/>
    <w:rsid w:val="00246406"/>
    <w:rsid w:val="002466CA"/>
    <w:rsid w:val="0024677B"/>
    <w:rsid w:val="00246D49"/>
    <w:rsid w:val="002504A7"/>
    <w:rsid w:val="00250A19"/>
    <w:rsid w:val="00250F6F"/>
    <w:rsid w:val="002511E5"/>
    <w:rsid w:val="00255071"/>
    <w:rsid w:val="00255B55"/>
    <w:rsid w:val="002614A4"/>
    <w:rsid w:val="002616B7"/>
    <w:rsid w:val="002631DE"/>
    <w:rsid w:val="002647CB"/>
    <w:rsid w:val="002664B5"/>
    <w:rsid w:val="002668E1"/>
    <w:rsid w:val="00267F7D"/>
    <w:rsid w:val="00271A1B"/>
    <w:rsid w:val="0027267C"/>
    <w:rsid w:val="00275A13"/>
    <w:rsid w:val="002760D5"/>
    <w:rsid w:val="002822DC"/>
    <w:rsid w:val="002833EB"/>
    <w:rsid w:val="002835B0"/>
    <w:rsid w:val="002841A4"/>
    <w:rsid w:val="00284E63"/>
    <w:rsid w:val="00285A4C"/>
    <w:rsid w:val="00286694"/>
    <w:rsid w:val="00287DCF"/>
    <w:rsid w:val="0029073A"/>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2FAE"/>
    <w:rsid w:val="002C3306"/>
    <w:rsid w:val="002C5A2E"/>
    <w:rsid w:val="002C6B98"/>
    <w:rsid w:val="002C7012"/>
    <w:rsid w:val="002D1BE1"/>
    <w:rsid w:val="002D4231"/>
    <w:rsid w:val="002D5013"/>
    <w:rsid w:val="002E0148"/>
    <w:rsid w:val="002E0C99"/>
    <w:rsid w:val="002E0FC3"/>
    <w:rsid w:val="002E37B4"/>
    <w:rsid w:val="002E3A15"/>
    <w:rsid w:val="002E55D9"/>
    <w:rsid w:val="002E6007"/>
    <w:rsid w:val="002E6219"/>
    <w:rsid w:val="002F1CCC"/>
    <w:rsid w:val="002F2F01"/>
    <w:rsid w:val="002F38A2"/>
    <w:rsid w:val="002F4CC5"/>
    <w:rsid w:val="002F59FF"/>
    <w:rsid w:val="002F6BFE"/>
    <w:rsid w:val="002F7565"/>
    <w:rsid w:val="0030155A"/>
    <w:rsid w:val="0030201D"/>
    <w:rsid w:val="0030425E"/>
    <w:rsid w:val="00305785"/>
    <w:rsid w:val="003060A4"/>
    <w:rsid w:val="00311396"/>
    <w:rsid w:val="0031144E"/>
    <w:rsid w:val="00313829"/>
    <w:rsid w:val="0031492A"/>
    <w:rsid w:val="00317781"/>
    <w:rsid w:val="00317A7E"/>
    <w:rsid w:val="00317DC6"/>
    <w:rsid w:val="00317EF7"/>
    <w:rsid w:val="00320D2B"/>
    <w:rsid w:val="003214E7"/>
    <w:rsid w:val="003225E4"/>
    <w:rsid w:val="00325311"/>
    <w:rsid w:val="003270DA"/>
    <w:rsid w:val="003274F1"/>
    <w:rsid w:val="0033117C"/>
    <w:rsid w:val="0033146D"/>
    <w:rsid w:val="00331B8C"/>
    <w:rsid w:val="003322BD"/>
    <w:rsid w:val="00334122"/>
    <w:rsid w:val="00336533"/>
    <w:rsid w:val="003367A6"/>
    <w:rsid w:val="003373F5"/>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52CE"/>
    <w:rsid w:val="00376D27"/>
    <w:rsid w:val="003826BD"/>
    <w:rsid w:val="00383336"/>
    <w:rsid w:val="00385567"/>
    <w:rsid w:val="003872AE"/>
    <w:rsid w:val="00387367"/>
    <w:rsid w:val="003907E0"/>
    <w:rsid w:val="00391326"/>
    <w:rsid w:val="0039251E"/>
    <w:rsid w:val="00392966"/>
    <w:rsid w:val="00392AC8"/>
    <w:rsid w:val="00394D43"/>
    <w:rsid w:val="003950D9"/>
    <w:rsid w:val="00395558"/>
    <w:rsid w:val="003A1318"/>
    <w:rsid w:val="003A1770"/>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6932"/>
    <w:rsid w:val="003C7A56"/>
    <w:rsid w:val="003D0349"/>
    <w:rsid w:val="003D1D87"/>
    <w:rsid w:val="003D30B3"/>
    <w:rsid w:val="003D5805"/>
    <w:rsid w:val="003D6826"/>
    <w:rsid w:val="003E08A6"/>
    <w:rsid w:val="003E1731"/>
    <w:rsid w:val="003E3DDF"/>
    <w:rsid w:val="003E5335"/>
    <w:rsid w:val="003E5A12"/>
    <w:rsid w:val="003E680C"/>
    <w:rsid w:val="003F057C"/>
    <w:rsid w:val="003F4299"/>
    <w:rsid w:val="003F5D9F"/>
    <w:rsid w:val="003F6D77"/>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701D"/>
    <w:rsid w:val="004303BB"/>
    <w:rsid w:val="004304B4"/>
    <w:rsid w:val="00430CFB"/>
    <w:rsid w:val="00433F37"/>
    <w:rsid w:val="004341D7"/>
    <w:rsid w:val="00434D9C"/>
    <w:rsid w:val="00437516"/>
    <w:rsid w:val="00440015"/>
    <w:rsid w:val="004412B3"/>
    <w:rsid w:val="0044184F"/>
    <w:rsid w:val="00441FB5"/>
    <w:rsid w:val="00442135"/>
    <w:rsid w:val="0044229C"/>
    <w:rsid w:val="00442C82"/>
    <w:rsid w:val="00444947"/>
    <w:rsid w:val="00451AD9"/>
    <w:rsid w:val="00454AA0"/>
    <w:rsid w:val="004568CD"/>
    <w:rsid w:val="00460788"/>
    <w:rsid w:val="00461135"/>
    <w:rsid w:val="00461EA8"/>
    <w:rsid w:val="00463C39"/>
    <w:rsid w:val="00463E7F"/>
    <w:rsid w:val="00464BE3"/>
    <w:rsid w:val="0046510C"/>
    <w:rsid w:val="004661CB"/>
    <w:rsid w:val="00466365"/>
    <w:rsid w:val="0046674D"/>
    <w:rsid w:val="00466939"/>
    <w:rsid w:val="00466BBC"/>
    <w:rsid w:val="004714CB"/>
    <w:rsid w:val="00473CC7"/>
    <w:rsid w:val="00475985"/>
    <w:rsid w:val="00475A19"/>
    <w:rsid w:val="00475B5E"/>
    <w:rsid w:val="004764FE"/>
    <w:rsid w:val="00476B64"/>
    <w:rsid w:val="00480C33"/>
    <w:rsid w:val="004813FB"/>
    <w:rsid w:val="00484039"/>
    <w:rsid w:val="004846EE"/>
    <w:rsid w:val="00485870"/>
    <w:rsid w:val="00486E1A"/>
    <w:rsid w:val="00487862"/>
    <w:rsid w:val="004906FD"/>
    <w:rsid w:val="00490B9D"/>
    <w:rsid w:val="004913E7"/>
    <w:rsid w:val="00492D2F"/>
    <w:rsid w:val="00493BF9"/>
    <w:rsid w:val="00493DC0"/>
    <w:rsid w:val="00493EA0"/>
    <w:rsid w:val="004949ED"/>
    <w:rsid w:val="004A3CC4"/>
    <w:rsid w:val="004A3D98"/>
    <w:rsid w:val="004A56BA"/>
    <w:rsid w:val="004A59F2"/>
    <w:rsid w:val="004A715B"/>
    <w:rsid w:val="004A75EF"/>
    <w:rsid w:val="004B175A"/>
    <w:rsid w:val="004B18E6"/>
    <w:rsid w:val="004B1D34"/>
    <w:rsid w:val="004B3817"/>
    <w:rsid w:val="004B3C11"/>
    <w:rsid w:val="004B3E77"/>
    <w:rsid w:val="004B4BBC"/>
    <w:rsid w:val="004B67D1"/>
    <w:rsid w:val="004B6E77"/>
    <w:rsid w:val="004C06CE"/>
    <w:rsid w:val="004C1885"/>
    <w:rsid w:val="004C1A5A"/>
    <w:rsid w:val="004C1E9E"/>
    <w:rsid w:val="004C3006"/>
    <w:rsid w:val="004C389D"/>
    <w:rsid w:val="004C3EC9"/>
    <w:rsid w:val="004C4301"/>
    <w:rsid w:val="004C4559"/>
    <w:rsid w:val="004D03F3"/>
    <w:rsid w:val="004D119A"/>
    <w:rsid w:val="004D2281"/>
    <w:rsid w:val="004D251F"/>
    <w:rsid w:val="004D567D"/>
    <w:rsid w:val="004D5872"/>
    <w:rsid w:val="004E47D5"/>
    <w:rsid w:val="004E53AE"/>
    <w:rsid w:val="004E780C"/>
    <w:rsid w:val="004E7D36"/>
    <w:rsid w:val="004E7D53"/>
    <w:rsid w:val="004F33F2"/>
    <w:rsid w:val="004F59E9"/>
    <w:rsid w:val="004F63F0"/>
    <w:rsid w:val="00501E5E"/>
    <w:rsid w:val="00503527"/>
    <w:rsid w:val="00505F97"/>
    <w:rsid w:val="0050654B"/>
    <w:rsid w:val="00507EC5"/>
    <w:rsid w:val="00511208"/>
    <w:rsid w:val="00512905"/>
    <w:rsid w:val="00512F18"/>
    <w:rsid w:val="0051360D"/>
    <w:rsid w:val="0051389D"/>
    <w:rsid w:val="00514EBA"/>
    <w:rsid w:val="005153EF"/>
    <w:rsid w:val="00516962"/>
    <w:rsid w:val="00516B75"/>
    <w:rsid w:val="00517407"/>
    <w:rsid w:val="00517EF4"/>
    <w:rsid w:val="00520534"/>
    <w:rsid w:val="005205A9"/>
    <w:rsid w:val="005205F5"/>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41022"/>
    <w:rsid w:val="0054168A"/>
    <w:rsid w:val="00542D7E"/>
    <w:rsid w:val="005439A5"/>
    <w:rsid w:val="00543A07"/>
    <w:rsid w:val="00544B8B"/>
    <w:rsid w:val="00544C0C"/>
    <w:rsid w:val="00544EEC"/>
    <w:rsid w:val="00550768"/>
    <w:rsid w:val="00550CB4"/>
    <w:rsid w:val="00552ECA"/>
    <w:rsid w:val="00553DCD"/>
    <w:rsid w:val="005545BA"/>
    <w:rsid w:val="005613C5"/>
    <w:rsid w:val="0056214E"/>
    <w:rsid w:val="005631D8"/>
    <w:rsid w:val="005634F0"/>
    <w:rsid w:val="005637DF"/>
    <w:rsid w:val="005649E6"/>
    <w:rsid w:val="00567DBF"/>
    <w:rsid w:val="005715C4"/>
    <w:rsid w:val="005722E5"/>
    <w:rsid w:val="005725E7"/>
    <w:rsid w:val="00572887"/>
    <w:rsid w:val="00572B08"/>
    <w:rsid w:val="00572E36"/>
    <w:rsid w:val="0057458B"/>
    <w:rsid w:val="005806A2"/>
    <w:rsid w:val="00580CD4"/>
    <w:rsid w:val="00581D85"/>
    <w:rsid w:val="005841E4"/>
    <w:rsid w:val="00585BDD"/>
    <w:rsid w:val="00587508"/>
    <w:rsid w:val="00590EAC"/>
    <w:rsid w:val="00594F61"/>
    <w:rsid w:val="005978D7"/>
    <w:rsid w:val="005979D8"/>
    <w:rsid w:val="005A0ABC"/>
    <w:rsid w:val="005A0F26"/>
    <w:rsid w:val="005A24C8"/>
    <w:rsid w:val="005A4318"/>
    <w:rsid w:val="005A43AA"/>
    <w:rsid w:val="005A534D"/>
    <w:rsid w:val="005A6E9A"/>
    <w:rsid w:val="005A7D79"/>
    <w:rsid w:val="005B2444"/>
    <w:rsid w:val="005B5160"/>
    <w:rsid w:val="005B65C8"/>
    <w:rsid w:val="005B689E"/>
    <w:rsid w:val="005B75CF"/>
    <w:rsid w:val="005C08AE"/>
    <w:rsid w:val="005C0ED6"/>
    <w:rsid w:val="005C1C1F"/>
    <w:rsid w:val="005C23F3"/>
    <w:rsid w:val="005C47CA"/>
    <w:rsid w:val="005C76CB"/>
    <w:rsid w:val="005C7A65"/>
    <w:rsid w:val="005D1CC9"/>
    <w:rsid w:val="005D344C"/>
    <w:rsid w:val="005D45BD"/>
    <w:rsid w:val="005D534A"/>
    <w:rsid w:val="005D67D0"/>
    <w:rsid w:val="005D771F"/>
    <w:rsid w:val="005E35D3"/>
    <w:rsid w:val="005E6418"/>
    <w:rsid w:val="005F0EAF"/>
    <w:rsid w:val="005F156E"/>
    <w:rsid w:val="005F47FD"/>
    <w:rsid w:val="005F6BC6"/>
    <w:rsid w:val="005F7D24"/>
    <w:rsid w:val="00600045"/>
    <w:rsid w:val="00600381"/>
    <w:rsid w:val="00603949"/>
    <w:rsid w:val="00603A3C"/>
    <w:rsid w:val="006049CC"/>
    <w:rsid w:val="00606595"/>
    <w:rsid w:val="00611B4E"/>
    <w:rsid w:val="006157C2"/>
    <w:rsid w:val="00615A48"/>
    <w:rsid w:val="00617A27"/>
    <w:rsid w:val="00622FC4"/>
    <w:rsid w:val="00624B15"/>
    <w:rsid w:val="006257BF"/>
    <w:rsid w:val="0062584E"/>
    <w:rsid w:val="006270FA"/>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709CE"/>
    <w:rsid w:val="006712F3"/>
    <w:rsid w:val="00673065"/>
    <w:rsid w:val="006750D9"/>
    <w:rsid w:val="0067589A"/>
    <w:rsid w:val="00676DD7"/>
    <w:rsid w:val="006770AE"/>
    <w:rsid w:val="0067723F"/>
    <w:rsid w:val="00684AAE"/>
    <w:rsid w:val="00684B5E"/>
    <w:rsid w:val="006854CB"/>
    <w:rsid w:val="00686789"/>
    <w:rsid w:val="00686E41"/>
    <w:rsid w:val="00687DA0"/>
    <w:rsid w:val="00692C18"/>
    <w:rsid w:val="006945F5"/>
    <w:rsid w:val="006961C2"/>
    <w:rsid w:val="00696A14"/>
    <w:rsid w:val="0069731C"/>
    <w:rsid w:val="00697C82"/>
    <w:rsid w:val="006A196D"/>
    <w:rsid w:val="006A3DDB"/>
    <w:rsid w:val="006A3E3F"/>
    <w:rsid w:val="006A500B"/>
    <w:rsid w:val="006A5E23"/>
    <w:rsid w:val="006B1115"/>
    <w:rsid w:val="006B29BB"/>
    <w:rsid w:val="006B5965"/>
    <w:rsid w:val="006B71A7"/>
    <w:rsid w:val="006C03D4"/>
    <w:rsid w:val="006C0753"/>
    <w:rsid w:val="006C3E53"/>
    <w:rsid w:val="006C4006"/>
    <w:rsid w:val="006C4348"/>
    <w:rsid w:val="006C5B70"/>
    <w:rsid w:val="006C5DC3"/>
    <w:rsid w:val="006C5FA4"/>
    <w:rsid w:val="006D212B"/>
    <w:rsid w:val="006D3284"/>
    <w:rsid w:val="006D3F83"/>
    <w:rsid w:val="006D6390"/>
    <w:rsid w:val="006D67C7"/>
    <w:rsid w:val="006D6DB4"/>
    <w:rsid w:val="006D7A90"/>
    <w:rsid w:val="006E0220"/>
    <w:rsid w:val="006E0977"/>
    <w:rsid w:val="006E1358"/>
    <w:rsid w:val="006E1911"/>
    <w:rsid w:val="006E2755"/>
    <w:rsid w:val="006E3AF3"/>
    <w:rsid w:val="006E6221"/>
    <w:rsid w:val="006E6289"/>
    <w:rsid w:val="006E70C2"/>
    <w:rsid w:val="006F08FF"/>
    <w:rsid w:val="006F3A06"/>
    <w:rsid w:val="006F7F6D"/>
    <w:rsid w:val="00700671"/>
    <w:rsid w:val="0070160B"/>
    <w:rsid w:val="00703830"/>
    <w:rsid w:val="00704EE5"/>
    <w:rsid w:val="007053F1"/>
    <w:rsid w:val="00706A14"/>
    <w:rsid w:val="00711143"/>
    <w:rsid w:val="0071256C"/>
    <w:rsid w:val="00713130"/>
    <w:rsid w:val="007160E2"/>
    <w:rsid w:val="0071686B"/>
    <w:rsid w:val="00716F4D"/>
    <w:rsid w:val="00717E1C"/>
    <w:rsid w:val="007217F7"/>
    <w:rsid w:val="00721817"/>
    <w:rsid w:val="00722990"/>
    <w:rsid w:val="00722CBA"/>
    <w:rsid w:val="0072783E"/>
    <w:rsid w:val="007309CE"/>
    <w:rsid w:val="00732002"/>
    <w:rsid w:val="00734109"/>
    <w:rsid w:val="0073564A"/>
    <w:rsid w:val="0073636C"/>
    <w:rsid w:val="007412BA"/>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2EBF"/>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A9B"/>
    <w:rsid w:val="00786C2A"/>
    <w:rsid w:val="007902A2"/>
    <w:rsid w:val="00790A16"/>
    <w:rsid w:val="00791AD8"/>
    <w:rsid w:val="00791DB7"/>
    <w:rsid w:val="007931B4"/>
    <w:rsid w:val="00794016"/>
    <w:rsid w:val="0079571F"/>
    <w:rsid w:val="00795833"/>
    <w:rsid w:val="00796EC7"/>
    <w:rsid w:val="007A0EE7"/>
    <w:rsid w:val="007A1E3B"/>
    <w:rsid w:val="007A5864"/>
    <w:rsid w:val="007A6C81"/>
    <w:rsid w:val="007A6EF2"/>
    <w:rsid w:val="007A7F34"/>
    <w:rsid w:val="007A7F88"/>
    <w:rsid w:val="007B07BE"/>
    <w:rsid w:val="007B2059"/>
    <w:rsid w:val="007B2E86"/>
    <w:rsid w:val="007B3632"/>
    <w:rsid w:val="007B5DEE"/>
    <w:rsid w:val="007B6E63"/>
    <w:rsid w:val="007C0299"/>
    <w:rsid w:val="007C0D8A"/>
    <w:rsid w:val="007C6BA0"/>
    <w:rsid w:val="007C7525"/>
    <w:rsid w:val="007D1421"/>
    <w:rsid w:val="007D4F14"/>
    <w:rsid w:val="007D4F4F"/>
    <w:rsid w:val="007D5C42"/>
    <w:rsid w:val="007D74D9"/>
    <w:rsid w:val="007E031D"/>
    <w:rsid w:val="007E07C6"/>
    <w:rsid w:val="007E1CFF"/>
    <w:rsid w:val="007E2A9C"/>
    <w:rsid w:val="007E2D9F"/>
    <w:rsid w:val="007E41E7"/>
    <w:rsid w:val="007E5229"/>
    <w:rsid w:val="007E6722"/>
    <w:rsid w:val="007F0146"/>
    <w:rsid w:val="007F1017"/>
    <w:rsid w:val="007F13BE"/>
    <w:rsid w:val="007F2A68"/>
    <w:rsid w:val="007F2AB3"/>
    <w:rsid w:val="007F328D"/>
    <w:rsid w:val="007F4D52"/>
    <w:rsid w:val="007F50FC"/>
    <w:rsid w:val="007F5291"/>
    <w:rsid w:val="007F5481"/>
    <w:rsid w:val="007F65D8"/>
    <w:rsid w:val="007F6F5C"/>
    <w:rsid w:val="007F7101"/>
    <w:rsid w:val="007F7B22"/>
    <w:rsid w:val="008007DB"/>
    <w:rsid w:val="00800999"/>
    <w:rsid w:val="00800DDE"/>
    <w:rsid w:val="008059F8"/>
    <w:rsid w:val="0080713C"/>
    <w:rsid w:val="00811B0F"/>
    <w:rsid w:val="00814813"/>
    <w:rsid w:val="008148E3"/>
    <w:rsid w:val="008158C7"/>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7CF5"/>
    <w:rsid w:val="00844A3E"/>
    <w:rsid w:val="00845646"/>
    <w:rsid w:val="008467AD"/>
    <w:rsid w:val="008478CA"/>
    <w:rsid w:val="00847EAD"/>
    <w:rsid w:val="00851E28"/>
    <w:rsid w:val="008523D2"/>
    <w:rsid w:val="00852D50"/>
    <w:rsid w:val="00854CEF"/>
    <w:rsid w:val="008557CE"/>
    <w:rsid w:val="00856835"/>
    <w:rsid w:val="008573F9"/>
    <w:rsid w:val="00860ADC"/>
    <w:rsid w:val="00861A9E"/>
    <w:rsid w:val="008622D1"/>
    <w:rsid w:val="008656BE"/>
    <w:rsid w:val="00867C11"/>
    <w:rsid w:val="0087025D"/>
    <w:rsid w:val="00872506"/>
    <w:rsid w:val="00872540"/>
    <w:rsid w:val="00874FB9"/>
    <w:rsid w:val="0087578B"/>
    <w:rsid w:val="0087760C"/>
    <w:rsid w:val="00880D2E"/>
    <w:rsid w:val="0088417A"/>
    <w:rsid w:val="0088654B"/>
    <w:rsid w:val="00892739"/>
    <w:rsid w:val="00893640"/>
    <w:rsid w:val="00893CE2"/>
    <w:rsid w:val="0089512D"/>
    <w:rsid w:val="0089739F"/>
    <w:rsid w:val="00897473"/>
    <w:rsid w:val="00897C98"/>
    <w:rsid w:val="008A191A"/>
    <w:rsid w:val="008A1B76"/>
    <w:rsid w:val="008A3980"/>
    <w:rsid w:val="008A3A8F"/>
    <w:rsid w:val="008A582C"/>
    <w:rsid w:val="008A6049"/>
    <w:rsid w:val="008A6142"/>
    <w:rsid w:val="008A7C22"/>
    <w:rsid w:val="008B005E"/>
    <w:rsid w:val="008B1C9D"/>
    <w:rsid w:val="008B3EB0"/>
    <w:rsid w:val="008B42CE"/>
    <w:rsid w:val="008B4D56"/>
    <w:rsid w:val="008B59E2"/>
    <w:rsid w:val="008B5BD4"/>
    <w:rsid w:val="008B7F2A"/>
    <w:rsid w:val="008C064A"/>
    <w:rsid w:val="008C0CC8"/>
    <w:rsid w:val="008C2255"/>
    <w:rsid w:val="008C3096"/>
    <w:rsid w:val="008C4289"/>
    <w:rsid w:val="008C4A2E"/>
    <w:rsid w:val="008C66AE"/>
    <w:rsid w:val="008D2659"/>
    <w:rsid w:val="008D3459"/>
    <w:rsid w:val="008D4263"/>
    <w:rsid w:val="008D5991"/>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428F"/>
    <w:rsid w:val="008F5AD6"/>
    <w:rsid w:val="008F6A5D"/>
    <w:rsid w:val="008F6D7C"/>
    <w:rsid w:val="008F7B1C"/>
    <w:rsid w:val="008F7CFA"/>
    <w:rsid w:val="00901190"/>
    <w:rsid w:val="00902FA5"/>
    <w:rsid w:val="00904BF1"/>
    <w:rsid w:val="00906705"/>
    <w:rsid w:val="0091138A"/>
    <w:rsid w:val="00911AC3"/>
    <w:rsid w:val="0091235B"/>
    <w:rsid w:val="0091692F"/>
    <w:rsid w:val="009178A1"/>
    <w:rsid w:val="0092315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62D"/>
    <w:rsid w:val="009540E9"/>
    <w:rsid w:val="00955670"/>
    <w:rsid w:val="00955F48"/>
    <w:rsid w:val="0095733D"/>
    <w:rsid w:val="00957507"/>
    <w:rsid w:val="009611AD"/>
    <w:rsid w:val="00961277"/>
    <w:rsid w:val="00961D94"/>
    <w:rsid w:val="00961F8B"/>
    <w:rsid w:val="00962182"/>
    <w:rsid w:val="00963CDC"/>
    <w:rsid w:val="00964FCE"/>
    <w:rsid w:val="00965B18"/>
    <w:rsid w:val="0096783A"/>
    <w:rsid w:val="0097212A"/>
    <w:rsid w:val="00972325"/>
    <w:rsid w:val="0097298B"/>
    <w:rsid w:val="00972FCB"/>
    <w:rsid w:val="009769D0"/>
    <w:rsid w:val="00976B79"/>
    <w:rsid w:val="009779EF"/>
    <w:rsid w:val="00977E29"/>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C0D"/>
    <w:rsid w:val="009B786B"/>
    <w:rsid w:val="009B7B45"/>
    <w:rsid w:val="009C2026"/>
    <w:rsid w:val="009C291D"/>
    <w:rsid w:val="009C412E"/>
    <w:rsid w:val="009C65DB"/>
    <w:rsid w:val="009C6B03"/>
    <w:rsid w:val="009D0F7F"/>
    <w:rsid w:val="009D40F6"/>
    <w:rsid w:val="009D47BB"/>
    <w:rsid w:val="009D73C7"/>
    <w:rsid w:val="009E16EA"/>
    <w:rsid w:val="009E1928"/>
    <w:rsid w:val="009E2174"/>
    <w:rsid w:val="009E5721"/>
    <w:rsid w:val="009E57AF"/>
    <w:rsid w:val="009F1D2D"/>
    <w:rsid w:val="009F4671"/>
    <w:rsid w:val="009F4C4D"/>
    <w:rsid w:val="009F67B5"/>
    <w:rsid w:val="009F6852"/>
    <w:rsid w:val="009F70BE"/>
    <w:rsid w:val="00A00CBC"/>
    <w:rsid w:val="00A00DC2"/>
    <w:rsid w:val="00A03112"/>
    <w:rsid w:val="00A032E2"/>
    <w:rsid w:val="00A05843"/>
    <w:rsid w:val="00A062FE"/>
    <w:rsid w:val="00A079AB"/>
    <w:rsid w:val="00A079D6"/>
    <w:rsid w:val="00A10909"/>
    <w:rsid w:val="00A10E9F"/>
    <w:rsid w:val="00A112DD"/>
    <w:rsid w:val="00A117C7"/>
    <w:rsid w:val="00A118E0"/>
    <w:rsid w:val="00A166E4"/>
    <w:rsid w:val="00A17AB1"/>
    <w:rsid w:val="00A265DE"/>
    <w:rsid w:val="00A27FC5"/>
    <w:rsid w:val="00A32629"/>
    <w:rsid w:val="00A32BA0"/>
    <w:rsid w:val="00A35C7E"/>
    <w:rsid w:val="00A413BE"/>
    <w:rsid w:val="00A41D8A"/>
    <w:rsid w:val="00A43A41"/>
    <w:rsid w:val="00A450C3"/>
    <w:rsid w:val="00A450CA"/>
    <w:rsid w:val="00A451FA"/>
    <w:rsid w:val="00A46264"/>
    <w:rsid w:val="00A506E0"/>
    <w:rsid w:val="00A51BF6"/>
    <w:rsid w:val="00A538A7"/>
    <w:rsid w:val="00A5422E"/>
    <w:rsid w:val="00A56412"/>
    <w:rsid w:val="00A5693C"/>
    <w:rsid w:val="00A606B0"/>
    <w:rsid w:val="00A6307F"/>
    <w:rsid w:val="00A63C20"/>
    <w:rsid w:val="00A64D8B"/>
    <w:rsid w:val="00A6583A"/>
    <w:rsid w:val="00A7284B"/>
    <w:rsid w:val="00A7757D"/>
    <w:rsid w:val="00A81FCD"/>
    <w:rsid w:val="00A84841"/>
    <w:rsid w:val="00A852CF"/>
    <w:rsid w:val="00A85D69"/>
    <w:rsid w:val="00A85FA7"/>
    <w:rsid w:val="00A86747"/>
    <w:rsid w:val="00A867FF"/>
    <w:rsid w:val="00A8693C"/>
    <w:rsid w:val="00A8785E"/>
    <w:rsid w:val="00A90F91"/>
    <w:rsid w:val="00A92193"/>
    <w:rsid w:val="00A92DCD"/>
    <w:rsid w:val="00A937DC"/>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4114"/>
    <w:rsid w:val="00AC71C3"/>
    <w:rsid w:val="00AD00F2"/>
    <w:rsid w:val="00AD06BA"/>
    <w:rsid w:val="00AD29A1"/>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23D5"/>
    <w:rsid w:val="00AF3678"/>
    <w:rsid w:val="00AF49EB"/>
    <w:rsid w:val="00AF4D57"/>
    <w:rsid w:val="00AF5454"/>
    <w:rsid w:val="00AF69FC"/>
    <w:rsid w:val="00B00EA0"/>
    <w:rsid w:val="00B01287"/>
    <w:rsid w:val="00B01D7A"/>
    <w:rsid w:val="00B04315"/>
    <w:rsid w:val="00B045D6"/>
    <w:rsid w:val="00B0606D"/>
    <w:rsid w:val="00B11E56"/>
    <w:rsid w:val="00B13700"/>
    <w:rsid w:val="00B13772"/>
    <w:rsid w:val="00B13FFF"/>
    <w:rsid w:val="00B1493A"/>
    <w:rsid w:val="00B15865"/>
    <w:rsid w:val="00B166C7"/>
    <w:rsid w:val="00B16AB9"/>
    <w:rsid w:val="00B16F20"/>
    <w:rsid w:val="00B17C53"/>
    <w:rsid w:val="00B25466"/>
    <w:rsid w:val="00B25A6D"/>
    <w:rsid w:val="00B25D7D"/>
    <w:rsid w:val="00B25F37"/>
    <w:rsid w:val="00B270A4"/>
    <w:rsid w:val="00B31B1A"/>
    <w:rsid w:val="00B31B8A"/>
    <w:rsid w:val="00B33FAE"/>
    <w:rsid w:val="00B3495B"/>
    <w:rsid w:val="00B36093"/>
    <w:rsid w:val="00B40054"/>
    <w:rsid w:val="00B41823"/>
    <w:rsid w:val="00B42C5B"/>
    <w:rsid w:val="00B44EA3"/>
    <w:rsid w:val="00B450A1"/>
    <w:rsid w:val="00B51088"/>
    <w:rsid w:val="00B56B15"/>
    <w:rsid w:val="00B5737E"/>
    <w:rsid w:val="00B60569"/>
    <w:rsid w:val="00B60BDE"/>
    <w:rsid w:val="00B63961"/>
    <w:rsid w:val="00B63A6D"/>
    <w:rsid w:val="00B63EC8"/>
    <w:rsid w:val="00B65D46"/>
    <w:rsid w:val="00B668D6"/>
    <w:rsid w:val="00B71E71"/>
    <w:rsid w:val="00B72A90"/>
    <w:rsid w:val="00B74EBF"/>
    <w:rsid w:val="00B774EB"/>
    <w:rsid w:val="00B77D78"/>
    <w:rsid w:val="00B80277"/>
    <w:rsid w:val="00B8122F"/>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D3A"/>
    <w:rsid w:val="00BB63C7"/>
    <w:rsid w:val="00BB6966"/>
    <w:rsid w:val="00BB7B9A"/>
    <w:rsid w:val="00BC039A"/>
    <w:rsid w:val="00BC06CE"/>
    <w:rsid w:val="00BC120B"/>
    <w:rsid w:val="00BC50FB"/>
    <w:rsid w:val="00BC6C79"/>
    <w:rsid w:val="00BC6CE6"/>
    <w:rsid w:val="00BC76D2"/>
    <w:rsid w:val="00BD13F0"/>
    <w:rsid w:val="00BD24AA"/>
    <w:rsid w:val="00BD2BF4"/>
    <w:rsid w:val="00BD6B43"/>
    <w:rsid w:val="00BE13EC"/>
    <w:rsid w:val="00BE1982"/>
    <w:rsid w:val="00BE250A"/>
    <w:rsid w:val="00BE4794"/>
    <w:rsid w:val="00BE55FD"/>
    <w:rsid w:val="00BE5CB1"/>
    <w:rsid w:val="00BE6267"/>
    <w:rsid w:val="00BE6B21"/>
    <w:rsid w:val="00BE6F83"/>
    <w:rsid w:val="00BE78A0"/>
    <w:rsid w:val="00BF1500"/>
    <w:rsid w:val="00BF1B21"/>
    <w:rsid w:val="00BF2807"/>
    <w:rsid w:val="00BF2A79"/>
    <w:rsid w:val="00BF4309"/>
    <w:rsid w:val="00BF6FCA"/>
    <w:rsid w:val="00C001A5"/>
    <w:rsid w:val="00C0188F"/>
    <w:rsid w:val="00C01A76"/>
    <w:rsid w:val="00C05076"/>
    <w:rsid w:val="00C059F7"/>
    <w:rsid w:val="00C05DA7"/>
    <w:rsid w:val="00C11194"/>
    <w:rsid w:val="00C11561"/>
    <w:rsid w:val="00C1156C"/>
    <w:rsid w:val="00C1251C"/>
    <w:rsid w:val="00C177C1"/>
    <w:rsid w:val="00C17AE4"/>
    <w:rsid w:val="00C17C34"/>
    <w:rsid w:val="00C22D7C"/>
    <w:rsid w:val="00C230F6"/>
    <w:rsid w:val="00C23AE8"/>
    <w:rsid w:val="00C240B5"/>
    <w:rsid w:val="00C25910"/>
    <w:rsid w:val="00C25D21"/>
    <w:rsid w:val="00C2639F"/>
    <w:rsid w:val="00C26C44"/>
    <w:rsid w:val="00C27E57"/>
    <w:rsid w:val="00C30467"/>
    <w:rsid w:val="00C31988"/>
    <w:rsid w:val="00C3571F"/>
    <w:rsid w:val="00C35DC5"/>
    <w:rsid w:val="00C3768B"/>
    <w:rsid w:val="00C37D0C"/>
    <w:rsid w:val="00C4127A"/>
    <w:rsid w:val="00C4352E"/>
    <w:rsid w:val="00C45230"/>
    <w:rsid w:val="00C46286"/>
    <w:rsid w:val="00C47B14"/>
    <w:rsid w:val="00C47BC6"/>
    <w:rsid w:val="00C501AB"/>
    <w:rsid w:val="00C50FB2"/>
    <w:rsid w:val="00C52A04"/>
    <w:rsid w:val="00C53292"/>
    <w:rsid w:val="00C54384"/>
    <w:rsid w:val="00C54777"/>
    <w:rsid w:val="00C54D96"/>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5BC5"/>
    <w:rsid w:val="00C87AAD"/>
    <w:rsid w:val="00C87D6E"/>
    <w:rsid w:val="00C906A6"/>
    <w:rsid w:val="00C90C07"/>
    <w:rsid w:val="00C935C4"/>
    <w:rsid w:val="00C97C0D"/>
    <w:rsid w:val="00CA117C"/>
    <w:rsid w:val="00CA23C3"/>
    <w:rsid w:val="00CA4D66"/>
    <w:rsid w:val="00CA5466"/>
    <w:rsid w:val="00CA6EEA"/>
    <w:rsid w:val="00CA7142"/>
    <w:rsid w:val="00CB0C8A"/>
    <w:rsid w:val="00CB13C2"/>
    <w:rsid w:val="00CB2181"/>
    <w:rsid w:val="00CB2AE5"/>
    <w:rsid w:val="00CB421A"/>
    <w:rsid w:val="00CB4470"/>
    <w:rsid w:val="00CB4525"/>
    <w:rsid w:val="00CB5561"/>
    <w:rsid w:val="00CB652A"/>
    <w:rsid w:val="00CC00E7"/>
    <w:rsid w:val="00CC0A62"/>
    <w:rsid w:val="00CC2CEF"/>
    <w:rsid w:val="00CC4C10"/>
    <w:rsid w:val="00CC7E85"/>
    <w:rsid w:val="00CD099E"/>
    <w:rsid w:val="00CD15B3"/>
    <w:rsid w:val="00CD2639"/>
    <w:rsid w:val="00CD5331"/>
    <w:rsid w:val="00CD58BB"/>
    <w:rsid w:val="00CD6019"/>
    <w:rsid w:val="00CE0FEE"/>
    <w:rsid w:val="00CE151C"/>
    <w:rsid w:val="00CE15D8"/>
    <w:rsid w:val="00CE1932"/>
    <w:rsid w:val="00CE2652"/>
    <w:rsid w:val="00CE2C63"/>
    <w:rsid w:val="00CE3185"/>
    <w:rsid w:val="00CE3C0F"/>
    <w:rsid w:val="00CE68B5"/>
    <w:rsid w:val="00CE7552"/>
    <w:rsid w:val="00CF3585"/>
    <w:rsid w:val="00CF4A5C"/>
    <w:rsid w:val="00CF6244"/>
    <w:rsid w:val="00CF69BA"/>
    <w:rsid w:val="00CF714E"/>
    <w:rsid w:val="00D009E8"/>
    <w:rsid w:val="00D0220A"/>
    <w:rsid w:val="00D02A2F"/>
    <w:rsid w:val="00D05942"/>
    <w:rsid w:val="00D10784"/>
    <w:rsid w:val="00D12606"/>
    <w:rsid w:val="00D12C30"/>
    <w:rsid w:val="00D14346"/>
    <w:rsid w:val="00D239F7"/>
    <w:rsid w:val="00D24DE9"/>
    <w:rsid w:val="00D25696"/>
    <w:rsid w:val="00D30CC1"/>
    <w:rsid w:val="00D317FE"/>
    <w:rsid w:val="00D328E4"/>
    <w:rsid w:val="00D358FC"/>
    <w:rsid w:val="00D37D6A"/>
    <w:rsid w:val="00D37D9B"/>
    <w:rsid w:val="00D4093F"/>
    <w:rsid w:val="00D431A4"/>
    <w:rsid w:val="00D4360C"/>
    <w:rsid w:val="00D50296"/>
    <w:rsid w:val="00D52584"/>
    <w:rsid w:val="00D53082"/>
    <w:rsid w:val="00D5328A"/>
    <w:rsid w:val="00D57409"/>
    <w:rsid w:val="00D6392B"/>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1DB7"/>
    <w:rsid w:val="00D93C36"/>
    <w:rsid w:val="00D94305"/>
    <w:rsid w:val="00D95754"/>
    <w:rsid w:val="00D9594B"/>
    <w:rsid w:val="00D95AB3"/>
    <w:rsid w:val="00D9652C"/>
    <w:rsid w:val="00DA35A4"/>
    <w:rsid w:val="00DA3906"/>
    <w:rsid w:val="00DA49A3"/>
    <w:rsid w:val="00DA4F48"/>
    <w:rsid w:val="00DA5047"/>
    <w:rsid w:val="00DA5CFB"/>
    <w:rsid w:val="00DA6DA2"/>
    <w:rsid w:val="00DA71A1"/>
    <w:rsid w:val="00DA7B1F"/>
    <w:rsid w:val="00DB106B"/>
    <w:rsid w:val="00DB3A49"/>
    <w:rsid w:val="00DB6929"/>
    <w:rsid w:val="00DB7327"/>
    <w:rsid w:val="00DB7F3F"/>
    <w:rsid w:val="00DC3AF0"/>
    <w:rsid w:val="00DC6D5F"/>
    <w:rsid w:val="00DD0F17"/>
    <w:rsid w:val="00DD10BC"/>
    <w:rsid w:val="00DD2F20"/>
    <w:rsid w:val="00DD37F4"/>
    <w:rsid w:val="00DD3901"/>
    <w:rsid w:val="00DD492C"/>
    <w:rsid w:val="00DD5311"/>
    <w:rsid w:val="00DD5ECD"/>
    <w:rsid w:val="00DD7B9C"/>
    <w:rsid w:val="00DE04DB"/>
    <w:rsid w:val="00DE13BA"/>
    <w:rsid w:val="00DE2858"/>
    <w:rsid w:val="00DE4154"/>
    <w:rsid w:val="00DE4D9A"/>
    <w:rsid w:val="00DF1F11"/>
    <w:rsid w:val="00DF2C6F"/>
    <w:rsid w:val="00DF54E7"/>
    <w:rsid w:val="00DF7CA7"/>
    <w:rsid w:val="00E025FE"/>
    <w:rsid w:val="00E06D26"/>
    <w:rsid w:val="00E10DA6"/>
    <w:rsid w:val="00E11C85"/>
    <w:rsid w:val="00E12FE5"/>
    <w:rsid w:val="00E13CEA"/>
    <w:rsid w:val="00E14014"/>
    <w:rsid w:val="00E155D8"/>
    <w:rsid w:val="00E15DD1"/>
    <w:rsid w:val="00E172EF"/>
    <w:rsid w:val="00E17575"/>
    <w:rsid w:val="00E17A15"/>
    <w:rsid w:val="00E20D2B"/>
    <w:rsid w:val="00E228A6"/>
    <w:rsid w:val="00E22B6A"/>
    <w:rsid w:val="00E23D53"/>
    <w:rsid w:val="00E26889"/>
    <w:rsid w:val="00E27DEC"/>
    <w:rsid w:val="00E3132C"/>
    <w:rsid w:val="00E326F1"/>
    <w:rsid w:val="00E33BB1"/>
    <w:rsid w:val="00E3477F"/>
    <w:rsid w:val="00E35F84"/>
    <w:rsid w:val="00E41666"/>
    <w:rsid w:val="00E4227B"/>
    <w:rsid w:val="00E43AC9"/>
    <w:rsid w:val="00E43B8B"/>
    <w:rsid w:val="00E44802"/>
    <w:rsid w:val="00E465FF"/>
    <w:rsid w:val="00E46B9C"/>
    <w:rsid w:val="00E53FAF"/>
    <w:rsid w:val="00E56727"/>
    <w:rsid w:val="00E60158"/>
    <w:rsid w:val="00E608B4"/>
    <w:rsid w:val="00E6202B"/>
    <w:rsid w:val="00E6203E"/>
    <w:rsid w:val="00E624BB"/>
    <w:rsid w:val="00E625EF"/>
    <w:rsid w:val="00E66EF1"/>
    <w:rsid w:val="00E679E1"/>
    <w:rsid w:val="00E70A36"/>
    <w:rsid w:val="00E72F9F"/>
    <w:rsid w:val="00E73A41"/>
    <w:rsid w:val="00E77D61"/>
    <w:rsid w:val="00E81E1E"/>
    <w:rsid w:val="00E82EBF"/>
    <w:rsid w:val="00E84116"/>
    <w:rsid w:val="00E84205"/>
    <w:rsid w:val="00E8797E"/>
    <w:rsid w:val="00E87AD6"/>
    <w:rsid w:val="00E906B0"/>
    <w:rsid w:val="00E909D1"/>
    <w:rsid w:val="00E93A61"/>
    <w:rsid w:val="00E95533"/>
    <w:rsid w:val="00E957B2"/>
    <w:rsid w:val="00E9622D"/>
    <w:rsid w:val="00E97209"/>
    <w:rsid w:val="00EA52E5"/>
    <w:rsid w:val="00EB18AF"/>
    <w:rsid w:val="00EB328D"/>
    <w:rsid w:val="00EB352C"/>
    <w:rsid w:val="00EB549D"/>
    <w:rsid w:val="00EB7FE8"/>
    <w:rsid w:val="00EC0FE9"/>
    <w:rsid w:val="00EC21C4"/>
    <w:rsid w:val="00EC24FE"/>
    <w:rsid w:val="00EC2EED"/>
    <w:rsid w:val="00EC34C3"/>
    <w:rsid w:val="00EC5104"/>
    <w:rsid w:val="00ED05C3"/>
    <w:rsid w:val="00ED0DE7"/>
    <w:rsid w:val="00ED22ED"/>
    <w:rsid w:val="00ED2AB8"/>
    <w:rsid w:val="00ED2D55"/>
    <w:rsid w:val="00ED528F"/>
    <w:rsid w:val="00ED5464"/>
    <w:rsid w:val="00ED7ADD"/>
    <w:rsid w:val="00EE25A1"/>
    <w:rsid w:val="00EE2707"/>
    <w:rsid w:val="00EE30DF"/>
    <w:rsid w:val="00EE31F5"/>
    <w:rsid w:val="00EE45A9"/>
    <w:rsid w:val="00EE5231"/>
    <w:rsid w:val="00EE5690"/>
    <w:rsid w:val="00EE6CAD"/>
    <w:rsid w:val="00EE7FDE"/>
    <w:rsid w:val="00EF393E"/>
    <w:rsid w:val="00EF3AF4"/>
    <w:rsid w:val="00EF44C3"/>
    <w:rsid w:val="00EF60B2"/>
    <w:rsid w:val="00EF7CF0"/>
    <w:rsid w:val="00F018BC"/>
    <w:rsid w:val="00F01A4A"/>
    <w:rsid w:val="00F01B4F"/>
    <w:rsid w:val="00F0223B"/>
    <w:rsid w:val="00F037A5"/>
    <w:rsid w:val="00F0725E"/>
    <w:rsid w:val="00F119AF"/>
    <w:rsid w:val="00F11B8C"/>
    <w:rsid w:val="00F1246F"/>
    <w:rsid w:val="00F14475"/>
    <w:rsid w:val="00F146DC"/>
    <w:rsid w:val="00F15932"/>
    <w:rsid w:val="00F1759F"/>
    <w:rsid w:val="00F17D61"/>
    <w:rsid w:val="00F22ACA"/>
    <w:rsid w:val="00F230AA"/>
    <w:rsid w:val="00F247EB"/>
    <w:rsid w:val="00F2619E"/>
    <w:rsid w:val="00F26BB8"/>
    <w:rsid w:val="00F31A35"/>
    <w:rsid w:val="00F3353D"/>
    <w:rsid w:val="00F33C10"/>
    <w:rsid w:val="00F34077"/>
    <w:rsid w:val="00F35C38"/>
    <w:rsid w:val="00F36FAB"/>
    <w:rsid w:val="00F3795D"/>
    <w:rsid w:val="00F40BAF"/>
    <w:rsid w:val="00F4552E"/>
    <w:rsid w:val="00F45951"/>
    <w:rsid w:val="00F45BB8"/>
    <w:rsid w:val="00F47580"/>
    <w:rsid w:val="00F5082B"/>
    <w:rsid w:val="00F513A1"/>
    <w:rsid w:val="00F6055A"/>
    <w:rsid w:val="00F619E0"/>
    <w:rsid w:val="00F61B59"/>
    <w:rsid w:val="00F63C0C"/>
    <w:rsid w:val="00F65E79"/>
    <w:rsid w:val="00F672E9"/>
    <w:rsid w:val="00F678E2"/>
    <w:rsid w:val="00F67EB4"/>
    <w:rsid w:val="00F714D1"/>
    <w:rsid w:val="00F722BE"/>
    <w:rsid w:val="00F72E29"/>
    <w:rsid w:val="00F779D2"/>
    <w:rsid w:val="00F80960"/>
    <w:rsid w:val="00F82ACF"/>
    <w:rsid w:val="00F86504"/>
    <w:rsid w:val="00F877B1"/>
    <w:rsid w:val="00F902A1"/>
    <w:rsid w:val="00F92B28"/>
    <w:rsid w:val="00F93BE8"/>
    <w:rsid w:val="00F93FDE"/>
    <w:rsid w:val="00F9437A"/>
    <w:rsid w:val="00F94D36"/>
    <w:rsid w:val="00F95577"/>
    <w:rsid w:val="00FA0CE7"/>
    <w:rsid w:val="00FA699D"/>
    <w:rsid w:val="00FB09F1"/>
    <w:rsid w:val="00FB27A3"/>
    <w:rsid w:val="00FB4080"/>
    <w:rsid w:val="00FB65EB"/>
    <w:rsid w:val="00FB6BC9"/>
    <w:rsid w:val="00FC04EF"/>
    <w:rsid w:val="00FC2C0A"/>
    <w:rsid w:val="00FC31C7"/>
    <w:rsid w:val="00FC33DD"/>
    <w:rsid w:val="00FC4371"/>
    <w:rsid w:val="00FC45E2"/>
    <w:rsid w:val="00FC5280"/>
    <w:rsid w:val="00FC6A1E"/>
    <w:rsid w:val="00FD0639"/>
    <w:rsid w:val="00FD28FE"/>
    <w:rsid w:val="00FD3767"/>
    <w:rsid w:val="00FD4EEC"/>
    <w:rsid w:val="00FD7D67"/>
    <w:rsid w:val="00FE125B"/>
    <w:rsid w:val="00FE31EF"/>
    <w:rsid w:val="00FE4764"/>
    <w:rsid w:val="00FE520D"/>
    <w:rsid w:val="00FE52BF"/>
    <w:rsid w:val="00FE542B"/>
    <w:rsid w:val="00FE560F"/>
    <w:rsid w:val="00FE6450"/>
    <w:rsid w:val="00FF14B5"/>
    <w:rsid w:val="00FF1C21"/>
    <w:rsid w:val="00FF1DB3"/>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6EAD6FAC"/>
  <w15:docId w15:val="{CB4DBDBF-9014-440F-AB1F-34D99E5C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EF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228078864">
      <w:bodyDiv w:val="1"/>
      <w:marLeft w:val="0"/>
      <w:marRight w:val="0"/>
      <w:marTop w:val="0"/>
      <w:marBottom w:val="0"/>
      <w:divBdr>
        <w:top w:val="none" w:sz="0" w:space="0" w:color="auto"/>
        <w:left w:val="none" w:sz="0" w:space="0" w:color="auto"/>
        <w:bottom w:val="none" w:sz="0" w:space="0" w:color="auto"/>
        <w:right w:val="none" w:sz="0" w:space="0" w:color="auto"/>
      </w:divBdr>
      <w:divsChild>
        <w:div w:id="1678924183">
          <w:marLeft w:val="0"/>
          <w:marRight w:val="0"/>
          <w:marTop w:val="0"/>
          <w:marBottom w:val="0"/>
          <w:divBdr>
            <w:top w:val="none" w:sz="0" w:space="0" w:color="auto"/>
            <w:left w:val="none" w:sz="0" w:space="0" w:color="auto"/>
            <w:bottom w:val="none" w:sz="0" w:space="0" w:color="auto"/>
            <w:right w:val="none" w:sz="0" w:space="0" w:color="auto"/>
          </w:divBdr>
        </w:div>
        <w:div w:id="616840515">
          <w:marLeft w:val="0"/>
          <w:marRight w:val="0"/>
          <w:marTop w:val="0"/>
          <w:marBottom w:val="0"/>
          <w:divBdr>
            <w:top w:val="none" w:sz="0" w:space="0" w:color="auto"/>
            <w:left w:val="none" w:sz="0" w:space="0" w:color="auto"/>
            <w:bottom w:val="none" w:sz="0" w:space="0" w:color="auto"/>
            <w:right w:val="none" w:sz="0" w:space="0" w:color="auto"/>
          </w:divBdr>
        </w:div>
        <w:div w:id="1339426787">
          <w:marLeft w:val="0"/>
          <w:marRight w:val="0"/>
          <w:marTop w:val="0"/>
          <w:marBottom w:val="0"/>
          <w:divBdr>
            <w:top w:val="none" w:sz="0" w:space="0" w:color="auto"/>
            <w:left w:val="none" w:sz="0" w:space="0" w:color="auto"/>
            <w:bottom w:val="none" w:sz="0" w:space="0" w:color="auto"/>
            <w:right w:val="none" w:sz="0" w:space="0" w:color="auto"/>
          </w:divBdr>
        </w:div>
        <w:div w:id="353387001">
          <w:marLeft w:val="0"/>
          <w:marRight w:val="0"/>
          <w:marTop w:val="0"/>
          <w:marBottom w:val="0"/>
          <w:divBdr>
            <w:top w:val="none" w:sz="0" w:space="0" w:color="auto"/>
            <w:left w:val="none" w:sz="0" w:space="0" w:color="auto"/>
            <w:bottom w:val="none" w:sz="0" w:space="0" w:color="auto"/>
            <w:right w:val="none" w:sz="0" w:space="0" w:color="auto"/>
          </w:divBdr>
        </w:div>
        <w:div w:id="357975258">
          <w:marLeft w:val="0"/>
          <w:marRight w:val="0"/>
          <w:marTop w:val="0"/>
          <w:marBottom w:val="0"/>
          <w:divBdr>
            <w:top w:val="none" w:sz="0" w:space="0" w:color="auto"/>
            <w:left w:val="none" w:sz="0" w:space="0" w:color="auto"/>
            <w:bottom w:val="none" w:sz="0" w:space="0" w:color="auto"/>
            <w:right w:val="none" w:sz="0" w:space="0" w:color="auto"/>
          </w:divBdr>
        </w:div>
      </w:divsChild>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253709553">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90012285">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753890839">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24790366">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721636467">
          <w:marLeft w:val="0"/>
          <w:marRight w:val="0"/>
          <w:marTop w:val="0"/>
          <w:marBottom w:val="0"/>
          <w:divBdr>
            <w:top w:val="none" w:sz="0" w:space="0" w:color="auto"/>
            <w:left w:val="none" w:sz="0" w:space="0" w:color="auto"/>
            <w:bottom w:val="none" w:sz="0" w:space="0" w:color="auto"/>
            <w:right w:val="none" w:sz="0" w:space="0" w:color="auto"/>
          </w:divBdr>
        </w:div>
        <w:div w:id="1067923666">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480849441">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22117869">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408498585">
          <w:marLeft w:val="0"/>
          <w:marRight w:val="0"/>
          <w:marTop w:val="0"/>
          <w:marBottom w:val="0"/>
          <w:divBdr>
            <w:top w:val="none" w:sz="0" w:space="0" w:color="auto"/>
            <w:left w:val="none" w:sz="0" w:space="0" w:color="auto"/>
            <w:bottom w:val="none" w:sz="0" w:space="0" w:color="auto"/>
            <w:right w:val="none" w:sz="0" w:space="0" w:color="auto"/>
          </w:divBdr>
        </w:div>
      </w:divsChild>
    </w:div>
    <w:div w:id="1266423580">
      <w:bodyDiv w:val="1"/>
      <w:marLeft w:val="0"/>
      <w:marRight w:val="0"/>
      <w:marTop w:val="0"/>
      <w:marBottom w:val="0"/>
      <w:divBdr>
        <w:top w:val="none" w:sz="0" w:space="0" w:color="auto"/>
        <w:left w:val="none" w:sz="0" w:space="0" w:color="auto"/>
        <w:bottom w:val="none" w:sz="0" w:space="0" w:color="auto"/>
        <w:right w:val="none" w:sz="0" w:space="0" w:color="auto"/>
      </w:divBdr>
    </w:div>
    <w:div w:id="1325208068">
      <w:bodyDiv w:val="1"/>
      <w:marLeft w:val="0"/>
      <w:marRight w:val="0"/>
      <w:marTop w:val="0"/>
      <w:marBottom w:val="0"/>
      <w:divBdr>
        <w:top w:val="none" w:sz="0" w:space="0" w:color="auto"/>
        <w:left w:val="none" w:sz="0" w:space="0" w:color="auto"/>
        <w:bottom w:val="none" w:sz="0" w:space="0" w:color="auto"/>
        <w:right w:val="none" w:sz="0" w:space="0" w:color="auto"/>
      </w:divBdr>
      <w:divsChild>
        <w:div w:id="1924795982">
          <w:marLeft w:val="0"/>
          <w:marRight w:val="0"/>
          <w:marTop w:val="0"/>
          <w:marBottom w:val="0"/>
          <w:divBdr>
            <w:top w:val="none" w:sz="0" w:space="0" w:color="auto"/>
            <w:left w:val="none" w:sz="0" w:space="0" w:color="auto"/>
            <w:bottom w:val="none" w:sz="0" w:space="0" w:color="auto"/>
            <w:right w:val="none" w:sz="0" w:space="0" w:color="auto"/>
          </w:divBdr>
        </w:div>
        <w:div w:id="1604877996">
          <w:marLeft w:val="0"/>
          <w:marRight w:val="0"/>
          <w:marTop w:val="0"/>
          <w:marBottom w:val="0"/>
          <w:divBdr>
            <w:top w:val="none" w:sz="0" w:space="0" w:color="auto"/>
            <w:left w:val="none" w:sz="0" w:space="0" w:color="auto"/>
            <w:bottom w:val="none" w:sz="0" w:space="0" w:color="auto"/>
            <w:right w:val="none" w:sz="0" w:space="0" w:color="auto"/>
          </w:divBdr>
        </w:div>
        <w:div w:id="764767839">
          <w:marLeft w:val="0"/>
          <w:marRight w:val="0"/>
          <w:marTop w:val="0"/>
          <w:marBottom w:val="0"/>
          <w:divBdr>
            <w:top w:val="none" w:sz="0" w:space="0" w:color="auto"/>
            <w:left w:val="none" w:sz="0" w:space="0" w:color="auto"/>
            <w:bottom w:val="none" w:sz="0" w:space="0" w:color="auto"/>
            <w:right w:val="none" w:sz="0" w:space="0" w:color="auto"/>
          </w:divBdr>
        </w:div>
        <w:div w:id="1336107063">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749424224">
      <w:bodyDiv w:val="1"/>
      <w:marLeft w:val="0"/>
      <w:marRight w:val="0"/>
      <w:marTop w:val="0"/>
      <w:marBottom w:val="0"/>
      <w:divBdr>
        <w:top w:val="none" w:sz="0" w:space="0" w:color="auto"/>
        <w:left w:val="none" w:sz="0" w:space="0" w:color="auto"/>
        <w:bottom w:val="none" w:sz="0" w:space="0" w:color="auto"/>
        <w:right w:val="none" w:sz="0" w:space="0" w:color="auto"/>
      </w:divBdr>
      <w:divsChild>
        <w:div w:id="1653218680">
          <w:marLeft w:val="0"/>
          <w:marRight w:val="0"/>
          <w:marTop w:val="0"/>
          <w:marBottom w:val="0"/>
          <w:divBdr>
            <w:top w:val="none" w:sz="0" w:space="0" w:color="auto"/>
            <w:left w:val="none" w:sz="0" w:space="0" w:color="auto"/>
            <w:bottom w:val="none" w:sz="0" w:space="0" w:color="auto"/>
            <w:right w:val="none" w:sz="0" w:space="0" w:color="auto"/>
          </w:divBdr>
        </w:div>
        <w:div w:id="393896206">
          <w:marLeft w:val="0"/>
          <w:marRight w:val="0"/>
          <w:marTop w:val="0"/>
          <w:marBottom w:val="0"/>
          <w:divBdr>
            <w:top w:val="none" w:sz="0" w:space="0" w:color="auto"/>
            <w:left w:val="none" w:sz="0" w:space="0" w:color="auto"/>
            <w:bottom w:val="none" w:sz="0" w:space="0" w:color="auto"/>
            <w:right w:val="none" w:sz="0" w:space="0" w:color="auto"/>
          </w:divBdr>
        </w:div>
        <w:div w:id="2048407925">
          <w:marLeft w:val="0"/>
          <w:marRight w:val="0"/>
          <w:marTop w:val="0"/>
          <w:marBottom w:val="0"/>
          <w:divBdr>
            <w:top w:val="none" w:sz="0" w:space="0" w:color="auto"/>
            <w:left w:val="none" w:sz="0" w:space="0" w:color="auto"/>
            <w:bottom w:val="none" w:sz="0" w:space="0" w:color="auto"/>
            <w:right w:val="none" w:sz="0" w:space="0" w:color="auto"/>
          </w:divBdr>
        </w:div>
        <w:div w:id="1135027742">
          <w:marLeft w:val="0"/>
          <w:marRight w:val="0"/>
          <w:marTop w:val="0"/>
          <w:marBottom w:val="0"/>
          <w:divBdr>
            <w:top w:val="none" w:sz="0" w:space="0" w:color="auto"/>
            <w:left w:val="none" w:sz="0" w:space="0" w:color="auto"/>
            <w:bottom w:val="none" w:sz="0" w:space="0" w:color="auto"/>
            <w:right w:val="none" w:sz="0" w:space="0" w:color="auto"/>
          </w:divBdr>
        </w:div>
        <w:div w:id="1661081117">
          <w:marLeft w:val="0"/>
          <w:marRight w:val="0"/>
          <w:marTop w:val="0"/>
          <w:marBottom w:val="0"/>
          <w:divBdr>
            <w:top w:val="none" w:sz="0" w:space="0" w:color="auto"/>
            <w:left w:val="none" w:sz="0" w:space="0" w:color="auto"/>
            <w:bottom w:val="none" w:sz="0" w:space="0" w:color="auto"/>
            <w:right w:val="none" w:sz="0" w:space="0" w:color="auto"/>
          </w:divBdr>
        </w:div>
      </w:divsChild>
    </w:div>
    <w:div w:id="1848399101">
      <w:bodyDiv w:val="1"/>
      <w:marLeft w:val="0"/>
      <w:marRight w:val="0"/>
      <w:marTop w:val="0"/>
      <w:marBottom w:val="0"/>
      <w:divBdr>
        <w:top w:val="none" w:sz="0" w:space="0" w:color="auto"/>
        <w:left w:val="none" w:sz="0" w:space="0" w:color="auto"/>
        <w:bottom w:val="none" w:sz="0" w:space="0" w:color="auto"/>
        <w:right w:val="none" w:sz="0" w:space="0" w:color="auto"/>
      </w:divBdr>
      <w:divsChild>
        <w:div w:id="1970161824">
          <w:marLeft w:val="0"/>
          <w:marRight w:val="0"/>
          <w:marTop w:val="0"/>
          <w:marBottom w:val="0"/>
          <w:divBdr>
            <w:top w:val="none" w:sz="0" w:space="0" w:color="auto"/>
            <w:left w:val="none" w:sz="0" w:space="0" w:color="auto"/>
            <w:bottom w:val="none" w:sz="0" w:space="0" w:color="auto"/>
            <w:right w:val="none" w:sz="0" w:space="0" w:color="auto"/>
          </w:divBdr>
        </w:div>
        <w:div w:id="1069309581">
          <w:marLeft w:val="0"/>
          <w:marRight w:val="0"/>
          <w:marTop w:val="0"/>
          <w:marBottom w:val="0"/>
          <w:divBdr>
            <w:top w:val="none" w:sz="0" w:space="0" w:color="auto"/>
            <w:left w:val="none" w:sz="0" w:space="0" w:color="auto"/>
            <w:bottom w:val="none" w:sz="0" w:space="0" w:color="auto"/>
            <w:right w:val="none" w:sz="0" w:space="0" w:color="auto"/>
          </w:divBdr>
        </w:div>
        <w:div w:id="2123112343">
          <w:marLeft w:val="0"/>
          <w:marRight w:val="0"/>
          <w:marTop w:val="0"/>
          <w:marBottom w:val="0"/>
          <w:divBdr>
            <w:top w:val="none" w:sz="0" w:space="0" w:color="auto"/>
            <w:left w:val="none" w:sz="0" w:space="0" w:color="auto"/>
            <w:bottom w:val="none" w:sz="0" w:space="0" w:color="auto"/>
            <w:right w:val="none" w:sz="0" w:space="0" w:color="auto"/>
          </w:divBdr>
        </w:div>
      </w:divsChild>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1890724264">
          <w:marLeft w:val="0"/>
          <w:marRight w:val="0"/>
          <w:marTop w:val="0"/>
          <w:marBottom w:val="0"/>
          <w:divBdr>
            <w:top w:val="none" w:sz="0" w:space="0" w:color="auto"/>
            <w:left w:val="none" w:sz="0" w:space="0" w:color="auto"/>
            <w:bottom w:val="none" w:sz="0" w:space="0" w:color="auto"/>
            <w:right w:val="none" w:sz="0" w:space="0" w:color="auto"/>
          </w:divBdr>
        </w:div>
        <w:div w:id="803623217">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sChild>
    </w:div>
    <w:div w:id="2054034039">
      <w:bodyDiv w:val="1"/>
      <w:marLeft w:val="0"/>
      <w:marRight w:val="0"/>
      <w:marTop w:val="0"/>
      <w:marBottom w:val="0"/>
      <w:divBdr>
        <w:top w:val="none" w:sz="0" w:space="0" w:color="auto"/>
        <w:left w:val="none" w:sz="0" w:space="0" w:color="auto"/>
        <w:bottom w:val="none" w:sz="0" w:space="0" w:color="auto"/>
        <w:right w:val="none" w:sz="0" w:space="0" w:color="auto"/>
      </w:divBdr>
      <w:divsChild>
        <w:div w:id="2058046682">
          <w:marLeft w:val="0"/>
          <w:marRight w:val="0"/>
          <w:marTop w:val="0"/>
          <w:marBottom w:val="0"/>
          <w:divBdr>
            <w:top w:val="none" w:sz="0" w:space="0" w:color="auto"/>
            <w:left w:val="none" w:sz="0" w:space="0" w:color="auto"/>
            <w:bottom w:val="none" w:sz="0" w:space="0" w:color="auto"/>
            <w:right w:val="none" w:sz="0" w:space="0" w:color="auto"/>
          </w:divBdr>
        </w:div>
        <w:div w:id="1814523199">
          <w:marLeft w:val="0"/>
          <w:marRight w:val="0"/>
          <w:marTop w:val="0"/>
          <w:marBottom w:val="0"/>
          <w:divBdr>
            <w:top w:val="none" w:sz="0" w:space="0" w:color="auto"/>
            <w:left w:val="none" w:sz="0" w:space="0" w:color="auto"/>
            <w:bottom w:val="none" w:sz="0" w:space="0" w:color="auto"/>
            <w:right w:val="none" w:sz="0" w:space="0" w:color="auto"/>
          </w:divBdr>
        </w:div>
        <w:div w:id="747121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24FDF-F2BF-435B-BD17-B3FB69B9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41</Pages>
  <Words>21569</Words>
  <Characters>129415</Characters>
  <Application>Microsoft Office Word</Application>
  <DocSecurity>0</DocSecurity>
  <Lines>1078</Lines>
  <Paragraphs>301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Grzegorz Umiński</cp:lastModifiedBy>
  <cp:revision>99</cp:revision>
  <cp:lastPrinted>2016-05-06T07:35:00Z</cp:lastPrinted>
  <dcterms:created xsi:type="dcterms:W3CDTF">2016-05-12T07:26:00Z</dcterms:created>
  <dcterms:modified xsi:type="dcterms:W3CDTF">2016-06-22T10:58:00Z</dcterms:modified>
</cp:coreProperties>
</file>