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 data</w:t>
            </w:r>
          </w:p>
          <w:p w14:paraId="3628BAAD"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77777777" w:rsidR="001B5597" w:rsidRPr="004F2484" w:rsidRDefault="001B5597" w:rsidP="00FC4FC1">
            <w:pPr>
              <w:jc w:val="center"/>
              <w:rPr>
                <w:rFonts w:ascii="Arial Narrow" w:hAnsi="Arial Narrow"/>
                <w:smallCaps/>
                <w:sz w:val="22"/>
                <w:szCs w:val="22"/>
              </w:rPr>
            </w:pPr>
            <w:r w:rsidRPr="004F2484">
              <w:rPr>
                <w:rFonts w:ascii="Arial Narrow" w:hAnsi="Arial Narrow"/>
                <w:smallCaps/>
                <w:sz w:val="22"/>
                <w:szCs w:val="22"/>
              </w:rPr>
              <w:t>zakończenia realizacji</w:t>
            </w:r>
          </w:p>
          <w:p w14:paraId="1540F3E3"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lastRenderedPageBreak/>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2F10B2">
              <w:rPr>
                <w:rFonts w:ascii="Arial Narrow" w:hAnsi="Arial Narrow"/>
                <w:b/>
                <w:smallCaps/>
                <w:sz w:val="22"/>
                <w:szCs w:val="22"/>
              </w:rPr>
            </w:r>
            <w:r w:rsidR="002F10B2">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2F10B2">
              <w:rPr>
                <w:rFonts w:ascii="Arial Narrow" w:hAnsi="Arial Narrow" w:cs="Arial"/>
                <w:smallCaps/>
                <w:sz w:val="22"/>
                <w:szCs w:val="22"/>
              </w:rPr>
            </w:r>
            <w:r w:rsidR="002F10B2">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bl>
    <w:p w14:paraId="2C4596CE" w14:textId="13DA42E7" w:rsidR="009E02ED" w:rsidRDefault="009E02ED"/>
    <w:p w14:paraId="37456372" w14:textId="77777777" w:rsidR="009E02ED" w:rsidRDefault="009E02ED"/>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10631"/>
      </w:tblGrid>
      <w:tr w:rsidR="006550D8" w:rsidRPr="00F12391" w14:paraId="2709E456" w14:textId="77777777" w:rsidTr="007F0A52">
        <w:tc>
          <w:tcPr>
            <w:tcW w:w="14601" w:type="dxa"/>
            <w:gridSpan w:val="2"/>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t xml:space="preserve">8.2 </w:t>
            </w:r>
            <w:r w:rsidR="006550D8" w:rsidRPr="007F0A52">
              <w:rPr>
                <w:rFonts w:ascii="Arial Narrow" w:hAnsi="Arial Narrow"/>
                <w:b/>
                <w:sz w:val="22"/>
                <w:szCs w:val="22"/>
              </w:rPr>
              <w:t>Koszty pośrednie</w:t>
            </w:r>
          </w:p>
        </w:tc>
      </w:tr>
      <w:tr w:rsidR="006550D8" w:rsidRPr="00F12391" w14:paraId="21A6A664" w14:textId="77777777" w:rsidTr="00F44581">
        <w:tc>
          <w:tcPr>
            <w:tcW w:w="3970" w:type="dxa"/>
          </w:tcPr>
          <w:p w14:paraId="3B9AEDCA" w14:textId="019FE31E"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232366">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bezpośrednich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9E02ED">
        <w:trPr>
          <w:cantSplit/>
          <w:trHeight w:val="354"/>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9E02ED">
        <w:trPr>
          <w:cantSplit/>
          <w:trHeight w:val="842"/>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lastRenderedPageBreak/>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843"/>
      </w:tblGrid>
      <w:tr w:rsidR="00696171" w:rsidRPr="00F71FF2" w14:paraId="5C49AB69" w14:textId="77777777" w:rsidTr="007F0A52">
        <w:tc>
          <w:tcPr>
            <w:tcW w:w="14596" w:type="dxa"/>
            <w:gridSpan w:val="8"/>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DA4BFE">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38" w:type="dxa"/>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43"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DA4BFE">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38" w:type="dxa"/>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43"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8"/>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DA4BFE">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DA4BFE">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38" w:type="dxa"/>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43"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DA4BFE">
        <w:tc>
          <w:tcPr>
            <w:tcW w:w="6508" w:type="dxa"/>
            <w:vMerge w:val="restart"/>
            <w:shd w:val="pct10" w:color="auto" w:fill="auto"/>
            <w:vAlign w:val="center"/>
          </w:tcPr>
          <w:p w14:paraId="1259508A" w14:textId="34B152AF" w:rsidR="00F243FA" w:rsidRPr="00F448D2" w:rsidRDefault="006A57B0" w:rsidP="009E02ED">
            <w:pPr>
              <w:jc w:val="right"/>
              <w:rPr>
                <w:rFonts w:ascii="Arial Narrow" w:hAnsi="Arial Narrow"/>
                <w:b/>
                <w:sz w:val="22"/>
                <w:szCs w:val="22"/>
              </w:rPr>
            </w:pPr>
            <w:r>
              <w:rPr>
                <w:rFonts w:ascii="Arial Narrow" w:hAnsi="Arial Narrow"/>
                <w:b/>
                <w:sz w:val="22"/>
                <w:szCs w:val="22"/>
              </w:rPr>
              <w:t xml:space="preserve">W tym koszty </w:t>
            </w:r>
            <w:r w:rsidR="009E02ED">
              <w:rPr>
                <w:rFonts w:ascii="Arial Narrow" w:hAnsi="Arial Narrow"/>
                <w:b/>
                <w:sz w:val="22"/>
                <w:szCs w:val="22"/>
              </w:rPr>
              <w:t>bezpo</w:t>
            </w:r>
            <w:r>
              <w:rPr>
                <w:rFonts w:ascii="Arial Narrow" w:hAnsi="Arial Narrow"/>
                <w:b/>
                <w:sz w:val="22"/>
                <w:szCs w:val="22"/>
              </w:rPr>
              <w:t>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38" w:type="dxa"/>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43"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DA4BFE">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38" w:type="dxa"/>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43"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8"/>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DA4BFE">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09" w:type="dxa"/>
            <w:gridSpan w:val="3"/>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43"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DA4BFE">
        <w:tblPrEx>
          <w:tblCellMar>
            <w:top w:w="28" w:type="dxa"/>
            <w:bottom w:w="28" w:type="dxa"/>
          </w:tblCellMar>
        </w:tblPrEx>
        <w:trPr>
          <w:trHeight w:val="340"/>
        </w:trPr>
        <w:tc>
          <w:tcPr>
            <w:tcW w:w="11044" w:type="dxa"/>
            <w:gridSpan w:val="4"/>
            <w:shd w:val="clear" w:color="auto" w:fill="D9D9D9"/>
          </w:tcPr>
          <w:p w14:paraId="6A9FF781" w14:textId="0D8AD59A" w:rsidR="00F448D2" w:rsidRPr="00F448D2" w:rsidRDefault="00DA4BFE" w:rsidP="00DA4BFE">
            <w:pPr>
              <w:jc w:val="both"/>
              <w:rPr>
                <w:rFonts w:ascii="Arial Narrow" w:hAnsi="Arial Narrow" w:cs="Arial"/>
                <w:b/>
              </w:rPr>
            </w:pPr>
            <w:r>
              <w:rPr>
                <w:rFonts w:ascii="Arial Narrow" w:hAnsi="Arial Narrow" w:cs="Arial"/>
                <w:b/>
              </w:rPr>
              <w:t xml:space="preserve">Wydatki poniesione na przygotowanie projektu </w:t>
            </w:r>
          </w:p>
        </w:tc>
        <w:tc>
          <w:tcPr>
            <w:tcW w:w="1709" w:type="dxa"/>
            <w:gridSpan w:val="3"/>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43"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DA4BFE">
        <w:tblPrEx>
          <w:tblCellMar>
            <w:top w:w="28" w:type="dxa"/>
            <w:bottom w:w="28" w:type="dxa"/>
          </w:tblCellMar>
        </w:tblPrEx>
        <w:trPr>
          <w:trHeight w:val="340"/>
        </w:trPr>
        <w:tc>
          <w:tcPr>
            <w:tcW w:w="11044" w:type="dxa"/>
            <w:gridSpan w:val="4"/>
            <w:shd w:val="clear" w:color="auto" w:fill="D9D9D9"/>
          </w:tcPr>
          <w:p w14:paraId="4E436ECB" w14:textId="4ECCDFAC" w:rsidR="00D04358" w:rsidRPr="00F448D2" w:rsidRDefault="00D04358" w:rsidP="001238E0">
            <w:pPr>
              <w:jc w:val="both"/>
              <w:rPr>
                <w:rFonts w:ascii="Arial Narrow" w:hAnsi="Arial Narrow" w:cs="Arial"/>
                <w:b/>
              </w:rPr>
            </w:pPr>
            <w:r>
              <w:rPr>
                <w:rFonts w:ascii="Arial Narrow" w:hAnsi="Arial Narrow" w:cs="Arial"/>
                <w:b/>
              </w:rPr>
              <w:t>Wydatki związane z budową, rozbudową, przebudową lub adaptacją pomieszczeń</w:t>
            </w:r>
          </w:p>
        </w:tc>
        <w:tc>
          <w:tcPr>
            <w:tcW w:w="1709" w:type="dxa"/>
            <w:gridSpan w:val="3"/>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43"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DA4BFE">
        <w:tblPrEx>
          <w:tblCellMar>
            <w:top w:w="28" w:type="dxa"/>
            <w:bottom w:w="28" w:type="dxa"/>
          </w:tblCellMar>
        </w:tblPrEx>
        <w:trPr>
          <w:trHeight w:val="340"/>
        </w:trPr>
        <w:tc>
          <w:tcPr>
            <w:tcW w:w="11044" w:type="dxa"/>
            <w:gridSpan w:val="4"/>
            <w:shd w:val="clear" w:color="auto" w:fill="D9D9D9"/>
          </w:tcPr>
          <w:p w14:paraId="137E065A" w14:textId="35B5769E" w:rsidR="003719CB" w:rsidRPr="00F448D2" w:rsidRDefault="00D04358" w:rsidP="001238E0">
            <w:pPr>
              <w:jc w:val="both"/>
              <w:rPr>
                <w:rFonts w:ascii="Arial Narrow" w:hAnsi="Arial Narrow" w:cs="Arial"/>
                <w:b/>
              </w:rPr>
            </w:pPr>
            <w:r>
              <w:rPr>
                <w:rFonts w:ascii="Arial Narrow" w:hAnsi="Arial Narrow" w:cs="Arial"/>
                <w:b/>
              </w:rPr>
              <w:t>Wydatki związane z dzierżawą pomieszczeń</w:t>
            </w:r>
          </w:p>
        </w:tc>
        <w:tc>
          <w:tcPr>
            <w:tcW w:w="1709" w:type="dxa"/>
            <w:gridSpan w:val="3"/>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43"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DA4BFE">
        <w:tblPrEx>
          <w:tblCellMar>
            <w:top w:w="28" w:type="dxa"/>
            <w:bottom w:w="28" w:type="dxa"/>
          </w:tblCellMar>
        </w:tblPrEx>
        <w:trPr>
          <w:trHeight w:val="340"/>
        </w:trPr>
        <w:tc>
          <w:tcPr>
            <w:tcW w:w="11044" w:type="dxa"/>
            <w:gridSpan w:val="4"/>
            <w:shd w:val="clear" w:color="auto" w:fill="D9D9D9"/>
          </w:tcPr>
          <w:p w14:paraId="133609EB" w14:textId="3BEA3BE4" w:rsidR="00D70E01" w:rsidRPr="00F448D2" w:rsidRDefault="00DA4BFE" w:rsidP="001238E0">
            <w:pPr>
              <w:jc w:val="both"/>
              <w:rPr>
                <w:rFonts w:ascii="Arial Narrow" w:hAnsi="Arial Narrow" w:cs="Arial"/>
                <w:b/>
              </w:rPr>
            </w:pPr>
            <w:r w:rsidRPr="00DA4BFE">
              <w:rPr>
                <w:rFonts w:ascii="Arial Narrow" w:hAnsi="Arial Narrow" w:cs="Arial"/>
                <w:b/>
              </w:rPr>
              <w:t>Wydatki na infrastrukturę informatyczną, w tym również zakup komputerów</w:t>
            </w:r>
          </w:p>
        </w:tc>
        <w:tc>
          <w:tcPr>
            <w:tcW w:w="1709" w:type="dxa"/>
            <w:gridSpan w:val="3"/>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43"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DA4BFE">
        <w:tblPrEx>
          <w:tblCellMar>
            <w:top w:w="28" w:type="dxa"/>
            <w:bottom w:w="28" w:type="dxa"/>
          </w:tblCellMar>
        </w:tblPrEx>
        <w:trPr>
          <w:trHeight w:val="340"/>
        </w:trPr>
        <w:tc>
          <w:tcPr>
            <w:tcW w:w="11044" w:type="dxa"/>
            <w:gridSpan w:val="4"/>
            <w:shd w:val="clear" w:color="auto" w:fill="D9D9D9"/>
          </w:tcPr>
          <w:p w14:paraId="2B4D4969" w14:textId="48CEBB78" w:rsidR="00F448D2" w:rsidRPr="00F448D2" w:rsidRDefault="00D04358" w:rsidP="001238E0">
            <w:pPr>
              <w:jc w:val="both"/>
              <w:rPr>
                <w:rFonts w:ascii="Arial Narrow" w:hAnsi="Arial Narrow" w:cs="Arial"/>
                <w:b/>
              </w:rPr>
            </w:pPr>
            <w:r>
              <w:rPr>
                <w:rFonts w:ascii="Arial Narrow" w:hAnsi="Arial Narrow" w:cs="Arial"/>
                <w:b/>
              </w:rPr>
              <w:t xml:space="preserve">Wniesienie wkładu niepieniężnego </w:t>
            </w:r>
          </w:p>
        </w:tc>
        <w:tc>
          <w:tcPr>
            <w:tcW w:w="1709" w:type="dxa"/>
            <w:gridSpan w:val="3"/>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43"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DA4BFE" w:rsidRPr="00F71FF2" w14:paraId="7F0ECF35" w14:textId="77777777" w:rsidTr="00DA4BFE">
        <w:tblPrEx>
          <w:tblCellMar>
            <w:top w:w="28" w:type="dxa"/>
            <w:bottom w:w="28" w:type="dxa"/>
          </w:tblCellMar>
        </w:tblPrEx>
        <w:trPr>
          <w:trHeight w:val="340"/>
        </w:trPr>
        <w:tc>
          <w:tcPr>
            <w:tcW w:w="11044" w:type="dxa"/>
            <w:gridSpan w:val="4"/>
            <w:shd w:val="clear" w:color="auto" w:fill="D9D9D9"/>
          </w:tcPr>
          <w:p w14:paraId="586AC09E" w14:textId="4E1D9CC2" w:rsidR="00DA4BFE" w:rsidRPr="00F448D2" w:rsidRDefault="00DA4BFE" w:rsidP="00DA4BFE">
            <w:pPr>
              <w:jc w:val="both"/>
              <w:rPr>
                <w:rFonts w:ascii="Arial Narrow" w:hAnsi="Arial Narrow" w:cs="Arial"/>
                <w:b/>
              </w:rPr>
            </w:pPr>
            <w:r w:rsidRPr="00DA4BFE">
              <w:rPr>
                <w:rFonts w:ascii="Arial Narrow" w:hAnsi="Arial Narrow" w:cs="Arial"/>
                <w:b/>
              </w:rPr>
              <w:t>Koszt pośredni „Zarządzanie projektem i jego obsługa” dla wydatków rzeczywiście ponoszonych</w:t>
            </w:r>
          </w:p>
        </w:tc>
        <w:tc>
          <w:tcPr>
            <w:tcW w:w="1709" w:type="dxa"/>
            <w:gridSpan w:val="3"/>
            <w:shd w:val="clear" w:color="auto" w:fill="FFFFFF"/>
          </w:tcPr>
          <w:p w14:paraId="126C5088" w14:textId="6D0F5239" w:rsidR="00DA4BFE" w:rsidRPr="00F448D2" w:rsidRDefault="00DA4BFE" w:rsidP="00DA4BFE">
            <w:pPr>
              <w:jc w:val="right"/>
              <w:rPr>
                <w:rFonts w:ascii="Arial Narrow" w:hAnsi="Arial Narrow"/>
                <w:b/>
                <w:sz w:val="22"/>
                <w:szCs w:val="22"/>
              </w:rPr>
            </w:pPr>
          </w:p>
        </w:tc>
        <w:tc>
          <w:tcPr>
            <w:tcW w:w="1843" w:type="dxa"/>
            <w:shd w:val="clear" w:color="auto" w:fill="FFFFFF"/>
          </w:tcPr>
          <w:p w14:paraId="605A30CB" w14:textId="77777777" w:rsidR="00DA4BFE" w:rsidRPr="00F448D2" w:rsidRDefault="00DA4BFE" w:rsidP="00DA4BFE">
            <w:pPr>
              <w:jc w:val="right"/>
              <w:rPr>
                <w:rFonts w:ascii="Arial Narrow" w:hAnsi="Arial Narrow"/>
                <w:b/>
                <w:sz w:val="22"/>
                <w:szCs w:val="22"/>
              </w:rPr>
            </w:pPr>
          </w:p>
        </w:tc>
      </w:tr>
      <w:tr w:rsidR="00DA4BFE" w:rsidRPr="00F71FF2" w14:paraId="39002C05" w14:textId="77777777" w:rsidTr="00DA4BFE">
        <w:tblPrEx>
          <w:tblCellMar>
            <w:top w:w="28" w:type="dxa"/>
            <w:bottom w:w="28" w:type="dxa"/>
          </w:tblCellMar>
        </w:tblPrEx>
        <w:trPr>
          <w:trHeight w:val="340"/>
        </w:trPr>
        <w:tc>
          <w:tcPr>
            <w:tcW w:w="11044" w:type="dxa"/>
            <w:gridSpan w:val="4"/>
            <w:shd w:val="clear" w:color="auto" w:fill="D9D9D9"/>
          </w:tcPr>
          <w:p w14:paraId="568E4DE9" w14:textId="6113AE91" w:rsidR="00DA4BFE" w:rsidRPr="00DA4BFE" w:rsidRDefault="00DA4BFE" w:rsidP="00DA4BFE">
            <w:pPr>
              <w:jc w:val="both"/>
              <w:rPr>
                <w:rFonts w:ascii="Arial Narrow" w:hAnsi="Arial Narrow" w:cs="Arial"/>
                <w:b/>
              </w:rPr>
            </w:pPr>
            <w:r w:rsidRPr="00DA4BFE">
              <w:rPr>
                <w:rFonts w:ascii="Arial Narrow" w:hAnsi="Arial Narrow" w:cs="Arial"/>
                <w:b/>
              </w:rPr>
              <w:t>Koszt pośredni „Zarządzanie projektem i jego obsługa” dla wydatków rozliczanych stawką ryczałtową</w:t>
            </w:r>
          </w:p>
        </w:tc>
        <w:tc>
          <w:tcPr>
            <w:tcW w:w="1709" w:type="dxa"/>
            <w:gridSpan w:val="3"/>
            <w:shd w:val="clear" w:color="auto" w:fill="FFFFFF"/>
          </w:tcPr>
          <w:p w14:paraId="2C4FC26E" w14:textId="77777777" w:rsidR="00DA4BFE" w:rsidRPr="00F448D2" w:rsidRDefault="00DA4BFE" w:rsidP="00DA4BFE">
            <w:pPr>
              <w:jc w:val="right"/>
              <w:rPr>
                <w:rFonts w:ascii="Arial Narrow" w:hAnsi="Arial Narrow"/>
                <w:b/>
                <w:sz w:val="22"/>
                <w:szCs w:val="22"/>
              </w:rPr>
            </w:pPr>
          </w:p>
        </w:tc>
        <w:tc>
          <w:tcPr>
            <w:tcW w:w="1843" w:type="dxa"/>
            <w:shd w:val="clear" w:color="auto" w:fill="FFFFFF"/>
          </w:tcPr>
          <w:p w14:paraId="0AE2C730" w14:textId="77777777" w:rsidR="00DA4BFE" w:rsidRPr="00F448D2" w:rsidRDefault="00DA4BFE" w:rsidP="00DA4BFE">
            <w:pPr>
              <w:jc w:val="right"/>
              <w:rPr>
                <w:rFonts w:ascii="Arial Narrow" w:hAnsi="Arial Narrow"/>
                <w:b/>
                <w:sz w:val="22"/>
                <w:szCs w:val="22"/>
              </w:rPr>
            </w:pPr>
          </w:p>
        </w:tc>
      </w:tr>
    </w:tbl>
    <w:p w14:paraId="0C2AC0CF" w14:textId="618CCF7D" w:rsidR="00F448D2" w:rsidRDefault="00F448D2"/>
    <w:p w14:paraId="7200E611" w14:textId="77777777" w:rsidR="005C146A" w:rsidRDefault="005C146A"/>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lastRenderedPageBreak/>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2F10B2">
              <w:rPr>
                <w:rFonts w:ascii="Arial Narrow" w:hAnsi="Arial Narrow"/>
                <w:b/>
                <w:smallCaps/>
                <w:sz w:val="22"/>
                <w:szCs w:val="22"/>
              </w:rPr>
            </w:r>
            <w:r w:rsidR="002F10B2">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lastRenderedPageBreak/>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lastRenderedPageBreak/>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2F10B2">
              <w:rPr>
                <w:rFonts w:ascii="Arial Narrow" w:hAnsi="Arial Narrow" w:cs="Arial"/>
                <w:sz w:val="22"/>
                <w:szCs w:val="22"/>
              </w:rPr>
            </w:r>
            <w:r w:rsidR="002F10B2">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63B3F6CE" w14:textId="77777777" w:rsidR="00D50DA8" w:rsidRDefault="00D50DA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7"/>
        <w:gridCol w:w="7654"/>
      </w:tblGrid>
      <w:tr w:rsidR="00111108" w:rsidRPr="00B77C8B" w14:paraId="0FDE7D76" w14:textId="77777777" w:rsidTr="00D50DA8">
        <w:trPr>
          <w:trHeight w:val="390"/>
        </w:trPr>
        <w:tc>
          <w:tcPr>
            <w:tcW w:w="14601"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lastRenderedPageBreak/>
              <w:t xml:space="preserve">XIII. </w:t>
            </w:r>
            <w:r w:rsidRPr="005042FF">
              <w:rPr>
                <w:rFonts w:ascii="Arial Narrow" w:hAnsi="Arial Narrow"/>
                <w:b/>
                <w:sz w:val="22"/>
                <w:szCs w:val="22"/>
              </w:rPr>
              <w:t>PROMOCJA PROJEKTU</w:t>
            </w:r>
          </w:p>
        </w:tc>
      </w:tr>
      <w:tr w:rsidR="005042FF" w:rsidRPr="00B77C8B" w14:paraId="7180ADF5" w14:textId="77777777" w:rsidTr="00D50DA8">
        <w:trPr>
          <w:trHeight w:val="390"/>
        </w:trPr>
        <w:tc>
          <w:tcPr>
            <w:tcW w:w="14601"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D50DA8">
        <w:trPr>
          <w:trHeight w:val="1110"/>
        </w:trPr>
        <w:tc>
          <w:tcPr>
            <w:tcW w:w="6947"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654"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D50DA8">
        <w:tc>
          <w:tcPr>
            <w:tcW w:w="14601"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0498EAE2" w14:textId="77777777" w:rsidR="00550C75" w:rsidRPr="00550C75" w:rsidRDefault="008046EC" w:rsidP="00550C75">
      <w:pPr>
        <w:rPr>
          <w:rFonts w:ascii="Arial Narrow" w:hAnsi="Arial Narrow"/>
          <w:b/>
          <w:sz w:val="22"/>
          <w:szCs w:val="22"/>
        </w:rPr>
      </w:pPr>
      <w:r>
        <w:rPr>
          <w:rFonts w:ascii="Arial Narrow" w:hAnsi="Arial Narrow"/>
        </w:rPr>
        <w:br w:type="page"/>
      </w:r>
      <w:r w:rsidR="00550C75" w:rsidRPr="00550C75">
        <w:rPr>
          <w:rFonts w:ascii="Arial Narrow" w:hAnsi="Arial Narrow"/>
          <w:b/>
          <w:sz w:val="22"/>
          <w:szCs w:val="22"/>
        </w:rPr>
        <w:lastRenderedPageBreak/>
        <w:t>XIV. Deklaracja wnioskodawcy:</w:t>
      </w:r>
    </w:p>
    <w:p w14:paraId="1CB48EA5"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55D11673"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515710B2"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14284B1E"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68D67831"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06CDD5C8"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5. Oświadczam, że 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powyższe oświadczenia)</w:t>
      </w:r>
    </w:p>
    <w:p w14:paraId="218F154D"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lastRenderedPageBreak/>
        <w:t>6. Oświadczam, że Wnioskodawca nie podlega wykluczeniu z ubiegania się o dofinansowanie i wobec niego nie orzeczono zakazu dostępu do środków funduszy europejskich na podstawie:</w:t>
      </w:r>
    </w:p>
    <w:p w14:paraId="0930F4EE" w14:textId="77777777" w:rsidR="00550C75" w:rsidRPr="00550C75" w:rsidRDefault="00550C75" w:rsidP="00550C75">
      <w:pPr>
        <w:numPr>
          <w:ilvl w:val="0"/>
          <w:numId w:val="15"/>
        </w:numPr>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36310CA7" w14:textId="77777777" w:rsidR="00550C75" w:rsidRPr="00550C75" w:rsidRDefault="00550C75" w:rsidP="00550C75">
      <w:pPr>
        <w:numPr>
          <w:ilvl w:val="0"/>
          <w:numId w:val="15"/>
        </w:numPr>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2BF335E" w14:textId="77777777" w:rsidR="00550C75" w:rsidRPr="00550C75" w:rsidRDefault="00550C75" w:rsidP="00550C75">
      <w:pPr>
        <w:numPr>
          <w:ilvl w:val="0"/>
          <w:numId w:val="15"/>
        </w:numPr>
        <w:rPr>
          <w:rFonts w:ascii="Arial Narrow" w:hAnsi="Arial Narrow"/>
          <w:sz w:val="22"/>
          <w:szCs w:val="22"/>
        </w:rPr>
      </w:pPr>
      <w:r w:rsidRPr="00550C75">
        <w:rPr>
          <w:rFonts w:ascii="Arial Narrow" w:hAnsi="Arial Narrow"/>
          <w:sz w:val="22"/>
          <w:szCs w:val="22"/>
        </w:rPr>
        <w:t>art. 9 ust. 1 pkt 2a ustawy z dnia 28 października 2002 r. o odpowiedzialności podmiotów zbiorowych za czyny zabronione pod groźbą kary.</w:t>
      </w:r>
    </w:p>
    <w:p w14:paraId="4C2268AD"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(W przypadku realizacji projektów partnerskich, każdy z partnerów przedkłada powyższe oświadczenia.)</w:t>
      </w:r>
    </w:p>
    <w:p w14:paraId="5F169248"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7. Oświadczam, że Wnioskodawca nie jest przedsiębiorstwem w trudnej sytuacji w rozumieniu unijnych przepisów dotyczących pomocy publicznej. (W przypadku realizacji projektów partnerskich, każdy z partnerów przedkłada powyższe oświadczenia.)</w:t>
      </w:r>
    </w:p>
    <w:p w14:paraId="7FF6C166"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231A4358"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9. Oświadczam, że:</w:t>
      </w:r>
    </w:p>
    <w:p w14:paraId="41964F0D" w14:textId="77777777" w:rsidR="00550C75" w:rsidRPr="00550C75" w:rsidRDefault="00550C75" w:rsidP="00550C75">
      <w:pPr>
        <w:numPr>
          <w:ilvl w:val="0"/>
          <w:numId w:val="16"/>
        </w:numPr>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E637586" w14:textId="77777777" w:rsidR="00550C75" w:rsidRPr="00550C75" w:rsidRDefault="00550C75" w:rsidP="00550C75">
      <w:pPr>
        <w:numPr>
          <w:ilvl w:val="0"/>
          <w:numId w:val="16"/>
        </w:numPr>
        <w:rPr>
          <w:rFonts w:ascii="Arial Narrow" w:hAnsi="Arial Narrow"/>
          <w:sz w:val="22"/>
          <w:szCs w:val="22"/>
        </w:rPr>
      </w:pPr>
      <w:r w:rsidRPr="00550C75">
        <w:rPr>
          <w:rFonts w:ascii="Arial Narrow" w:hAnsi="Arial Narrow"/>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14:paraId="08A05A51"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0AB59797"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11. Oświadczam, że projekt nie dotyczy:</w:t>
      </w:r>
    </w:p>
    <w:p w14:paraId="73853E3D" w14:textId="77777777" w:rsidR="00550C75" w:rsidRPr="00550C75" w:rsidRDefault="00550C75" w:rsidP="00550C75">
      <w:pPr>
        <w:rPr>
          <w:rFonts w:ascii="Arial Narrow" w:hAnsi="Arial Narrow"/>
          <w:sz w:val="22"/>
          <w:szCs w:val="22"/>
        </w:rPr>
      </w:pPr>
      <w:r w:rsidRPr="00550C75">
        <w:rPr>
          <w:rFonts w:ascii="Arial Narrow" w:hAnsi="Arial Narrow"/>
          <w:b/>
          <w:sz w:val="22"/>
          <w:szCs w:val="22"/>
        </w:rPr>
        <w:lastRenderedPageBreak/>
        <w:t>□</w:t>
      </w:r>
      <w:r w:rsidRPr="00550C75">
        <w:rPr>
          <w:rFonts w:ascii="Arial Narrow" w:hAnsi="Arial Narrow"/>
          <w:sz w:val="22"/>
          <w:szCs w:val="22"/>
        </w:rPr>
        <w:t xml:space="preserve">  likwidacji lub budowy elektrowni jądrowych, </w:t>
      </w:r>
    </w:p>
    <w:p w14:paraId="59B1A7D0"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0F7FC7EF"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425C87C"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2888FA6A"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9FB8548"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134EDA7"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550C75" w:rsidRPr="00550C75" w14:paraId="1F95A2CE" w14:textId="77777777" w:rsidTr="00217E92">
        <w:tc>
          <w:tcPr>
            <w:tcW w:w="14202" w:type="dxa"/>
            <w:shd w:val="clear" w:color="auto" w:fill="auto"/>
          </w:tcPr>
          <w:p w14:paraId="568DF8FB"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18F079B9"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5C7A6C3F" w14:textId="77777777" w:rsidR="00550C75" w:rsidRPr="00550C75" w:rsidRDefault="00550C75" w:rsidP="00AB1DC6">
      <w:pPr>
        <w:spacing w:before="120"/>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5F979602" w14:textId="77777777" w:rsidR="00550C75" w:rsidRPr="00550C75" w:rsidRDefault="00550C75" w:rsidP="00AB1DC6">
      <w:pPr>
        <w:spacing w:before="120"/>
        <w:rPr>
          <w:rFonts w:ascii="Arial Narrow" w:hAnsi="Arial Narrow"/>
          <w:i/>
          <w:sz w:val="22"/>
          <w:szCs w:val="22"/>
        </w:rPr>
      </w:pPr>
      <w:r w:rsidRPr="00550C75">
        <w:rPr>
          <w:rFonts w:ascii="Arial Narrow" w:hAnsi="Arial Narrow"/>
          <w:sz w:val="22"/>
          <w:szCs w:val="22"/>
        </w:rPr>
        <w:lastRenderedPageBreak/>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5562C4DC"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Administratorem Danych Osobowych jest Zarząd Województwa Łódzkiego z siedzibą w Łodzi, 90-051, Al. Piłsudskiego 8</w:t>
      </w:r>
    </w:p>
    <w:p w14:paraId="4927089C"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 xml:space="preserve">Zostałem/am poinformowany/a o danych kontaktowych Inspektora Ochrony Danych: tel. 42 663 33 06, </w:t>
      </w:r>
      <w:hyperlink r:id="rId8" w:history="1">
        <w:r w:rsidRPr="00550C75">
          <w:rPr>
            <w:rStyle w:val="Hipercze"/>
            <w:rFonts w:ascii="Arial Narrow" w:hAnsi="Arial Narrow"/>
            <w:sz w:val="22"/>
            <w:szCs w:val="22"/>
          </w:rPr>
          <w:t>iod@lodzkie.pl</w:t>
        </w:r>
      </w:hyperlink>
    </w:p>
    <w:p w14:paraId="79821698"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0EA9C1D4"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 xml:space="preserve">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w:t>
      </w:r>
      <w:r w:rsidRPr="00550C75">
        <w:rPr>
          <w:rFonts w:ascii="Arial Narrow" w:hAnsi="Arial Narrow"/>
          <w:sz w:val="22"/>
          <w:szCs w:val="22"/>
        </w:rPr>
        <w:lastRenderedPageBreak/>
        <w:t>lipca 2014 r. o zasadach realizacji programów w zakresie polityki spójności finansowanych w perspektywie finansowej 2014–2020 (Dz. U. z 2017 r. poz. 1460, z późn. zm.);</w:t>
      </w:r>
    </w:p>
    <w:p w14:paraId="217D9831"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moje dane nie będą przekazywane do państwa trzeciego lub organizacji międzynarodowej;</w:t>
      </w:r>
    </w:p>
    <w:p w14:paraId="6A444FCA"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59B5D6DE"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14:paraId="3000DE5D"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posiadam prawo do wniesienia skargi do Prezesa Urzędu Ochrony Danych Osobowych gdy uznam, iż przetwarzanie danych narusza przepisy RODO.</w:t>
      </w:r>
    </w:p>
    <w:p w14:paraId="2C5F55DA"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14:paraId="606D4B49" w14:textId="77777777" w:rsidR="00550C75" w:rsidRPr="00550C75" w:rsidRDefault="00550C75" w:rsidP="00550C75">
      <w:pPr>
        <w:numPr>
          <w:ilvl w:val="0"/>
          <w:numId w:val="21"/>
        </w:numPr>
        <w:rPr>
          <w:rFonts w:ascii="Arial Narrow" w:hAnsi="Arial Narrow"/>
          <w:sz w:val="22"/>
          <w:szCs w:val="22"/>
        </w:rPr>
      </w:pPr>
      <w:r w:rsidRPr="00550C75">
        <w:rPr>
          <w:rFonts w:ascii="Arial Narrow" w:hAnsi="Arial Narrow"/>
          <w:sz w:val="22"/>
          <w:szCs w:val="22"/>
        </w:rPr>
        <w:t>Zostałem/am poinformowany/a o prawie żądania dostępu do swoich danych osobowych, prawo ich sprostowania, usunięcia lub ograniczenia przetwarzania.</w:t>
      </w:r>
    </w:p>
    <w:p w14:paraId="5BEE071C"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5593A3F9" w14:textId="77777777" w:rsidR="00550C75" w:rsidRPr="00550C75" w:rsidRDefault="00550C75" w:rsidP="00550C75">
      <w:pPr>
        <w:rPr>
          <w:rFonts w:ascii="Arial Narrow" w:hAnsi="Arial Narrow"/>
          <w:sz w:val="22"/>
          <w:szCs w:val="22"/>
        </w:rPr>
      </w:pPr>
      <w:r w:rsidRPr="00550C75">
        <w:rPr>
          <w:rFonts w:ascii="Arial Narrow" w:hAnsi="Arial Narrow"/>
          <w:sz w:val="22"/>
          <w:szCs w:val="22"/>
        </w:rPr>
        <w:t>(W przypadku realizacji projektów partnerskich, każdy z partnerów przedkłada powyższe oświadczenia.)</w:t>
      </w:r>
    </w:p>
    <w:p w14:paraId="2614B9BD"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E0A2D98" w14:textId="77777777" w:rsidR="00550C75" w:rsidRPr="00550C75" w:rsidRDefault="00550C75" w:rsidP="00AB1DC6">
      <w:pPr>
        <w:spacing w:before="120"/>
        <w:rPr>
          <w:rFonts w:ascii="Arial Narrow" w:hAnsi="Arial Narrow"/>
          <w:sz w:val="22"/>
          <w:szCs w:val="22"/>
        </w:rPr>
      </w:pPr>
      <w:r w:rsidRPr="00550C75">
        <w:rPr>
          <w:rFonts w:ascii="Arial Narrow" w:hAnsi="Arial Narrow"/>
          <w:sz w:val="22"/>
          <w:szCs w:val="22"/>
        </w:rPr>
        <w:lastRenderedPageBreak/>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t>i prawnych we wniosku o dofinansowanie projektu, mającej wpływ na spełnianie przez projekt kryteriów wyboru projektu i której wprowadzenie skutkowałoby negatywną oceną projektu.</w:t>
      </w:r>
    </w:p>
    <w:p w14:paraId="77841242" w14:textId="77777777" w:rsidR="00550C75" w:rsidRPr="00550C75" w:rsidRDefault="00550C75" w:rsidP="00550C75">
      <w:pPr>
        <w:rPr>
          <w:rFonts w:ascii="Arial Narrow" w:hAnsi="Arial Narrow"/>
          <w:sz w:val="22"/>
          <w:szCs w:val="22"/>
        </w:rPr>
      </w:pPr>
    </w:p>
    <w:p w14:paraId="20BD595A" w14:textId="7B7699A8" w:rsidR="00550C75" w:rsidRPr="00550C75" w:rsidRDefault="00550C75" w:rsidP="00550C75">
      <w:pPr>
        <w:rPr>
          <w:rFonts w:ascii="Arial Narrow" w:hAnsi="Arial Narrow"/>
          <w:sz w:val="22"/>
          <w:szCs w:val="22"/>
        </w:rPr>
      </w:pPr>
      <w:r w:rsidRPr="00550C75">
        <w:rPr>
          <w:rFonts w:ascii="Arial Narrow" w:hAnsi="Arial Narrow"/>
          <w:sz w:val="22"/>
          <w:szCs w:val="22"/>
        </w:rPr>
        <w:t xml:space="preserve"> </w:t>
      </w:r>
    </w:p>
    <w:p w14:paraId="1B19906A" w14:textId="77777777" w:rsidR="00550C75" w:rsidRPr="00550C75" w:rsidRDefault="00550C75" w:rsidP="00550C75">
      <w:pPr>
        <w:rPr>
          <w:rFonts w:ascii="Arial Narrow" w:hAnsi="Arial Narrow"/>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550C75" w:rsidRPr="00550C75" w14:paraId="4D9BC2B4" w14:textId="77777777" w:rsidTr="00217E92">
        <w:tc>
          <w:tcPr>
            <w:tcW w:w="2700" w:type="dxa"/>
          </w:tcPr>
          <w:p w14:paraId="3EC5E742" w14:textId="77777777" w:rsidR="00550C75" w:rsidRPr="00550C75" w:rsidRDefault="00550C75" w:rsidP="00550C75">
            <w:pPr>
              <w:rPr>
                <w:rFonts w:ascii="Arial Narrow" w:hAnsi="Arial Narrow"/>
                <w:sz w:val="22"/>
                <w:szCs w:val="22"/>
              </w:rPr>
            </w:pPr>
          </w:p>
          <w:p w14:paraId="4945A405" w14:textId="77777777" w:rsidR="00550C75" w:rsidRPr="00550C75" w:rsidRDefault="00550C75" w:rsidP="00550C75">
            <w:pPr>
              <w:rPr>
                <w:rFonts w:ascii="Arial Narrow" w:hAnsi="Arial Narrow"/>
                <w:sz w:val="22"/>
                <w:szCs w:val="22"/>
              </w:rPr>
            </w:pPr>
          </w:p>
        </w:tc>
        <w:tc>
          <w:tcPr>
            <w:tcW w:w="720" w:type="dxa"/>
            <w:tcBorders>
              <w:top w:val="nil"/>
              <w:bottom w:val="nil"/>
            </w:tcBorders>
          </w:tcPr>
          <w:p w14:paraId="0FB233E1" w14:textId="77777777" w:rsidR="00550C75" w:rsidRPr="00550C75" w:rsidRDefault="00550C75" w:rsidP="00550C75">
            <w:pPr>
              <w:rPr>
                <w:rFonts w:ascii="Arial Narrow" w:hAnsi="Arial Narrow"/>
                <w:sz w:val="22"/>
                <w:szCs w:val="22"/>
              </w:rPr>
            </w:pPr>
          </w:p>
        </w:tc>
        <w:tc>
          <w:tcPr>
            <w:tcW w:w="4680" w:type="dxa"/>
          </w:tcPr>
          <w:p w14:paraId="427CECF8" w14:textId="77777777" w:rsidR="00550C75" w:rsidRPr="00550C75" w:rsidRDefault="00550C75" w:rsidP="00550C75">
            <w:pPr>
              <w:rPr>
                <w:rFonts w:ascii="Arial Narrow" w:hAnsi="Arial Narrow"/>
                <w:sz w:val="22"/>
                <w:szCs w:val="22"/>
              </w:rPr>
            </w:pPr>
          </w:p>
        </w:tc>
      </w:tr>
      <w:tr w:rsidR="00550C75" w:rsidRPr="00550C75" w14:paraId="795A0A36" w14:textId="77777777" w:rsidTr="00217E92">
        <w:trPr>
          <w:trHeight w:val="336"/>
        </w:trPr>
        <w:tc>
          <w:tcPr>
            <w:tcW w:w="2700" w:type="dxa"/>
          </w:tcPr>
          <w:p w14:paraId="6B8960B5" w14:textId="77777777" w:rsidR="00550C75" w:rsidRPr="00550C75" w:rsidRDefault="00550C75" w:rsidP="00AB1DC6">
            <w:pPr>
              <w:jc w:val="center"/>
              <w:rPr>
                <w:rFonts w:ascii="Arial Narrow" w:hAnsi="Arial Narrow"/>
                <w:sz w:val="22"/>
                <w:szCs w:val="22"/>
              </w:rPr>
            </w:pPr>
            <w:r w:rsidRPr="00550C75">
              <w:rPr>
                <w:rFonts w:ascii="Arial Narrow" w:hAnsi="Arial Narrow"/>
                <w:i/>
                <w:sz w:val="22"/>
                <w:szCs w:val="22"/>
              </w:rPr>
              <w:t>data</w:t>
            </w:r>
          </w:p>
        </w:tc>
        <w:tc>
          <w:tcPr>
            <w:tcW w:w="720" w:type="dxa"/>
            <w:tcBorders>
              <w:top w:val="nil"/>
              <w:bottom w:val="nil"/>
            </w:tcBorders>
          </w:tcPr>
          <w:p w14:paraId="1050007C" w14:textId="77777777" w:rsidR="00550C75" w:rsidRPr="00550C75" w:rsidRDefault="00550C75" w:rsidP="00550C75">
            <w:pPr>
              <w:rPr>
                <w:rFonts w:ascii="Arial Narrow" w:hAnsi="Arial Narrow"/>
                <w:sz w:val="22"/>
                <w:szCs w:val="22"/>
              </w:rPr>
            </w:pPr>
          </w:p>
        </w:tc>
        <w:tc>
          <w:tcPr>
            <w:tcW w:w="4680" w:type="dxa"/>
          </w:tcPr>
          <w:p w14:paraId="682F4AEB" w14:textId="77777777" w:rsidR="00550C75" w:rsidRPr="00550C75" w:rsidRDefault="00550C75" w:rsidP="00AB1DC6">
            <w:pPr>
              <w:jc w:val="center"/>
              <w:rPr>
                <w:rFonts w:ascii="Arial Narrow" w:hAnsi="Arial Narrow"/>
                <w:sz w:val="22"/>
                <w:szCs w:val="22"/>
              </w:rPr>
            </w:pPr>
            <w:r w:rsidRPr="00550C75">
              <w:rPr>
                <w:rFonts w:ascii="Arial Narrow" w:hAnsi="Arial Narrow"/>
                <w:i/>
                <w:sz w:val="22"/>
                <w:szCs w:val="22"/>
              </w:rPr>
              <w:t>podpis Wnioskodawcy</w:t>
            </w:r>
          </w:p>
        </w:tc>
      </w:tr>
    </w:tbl>
    <w:p w14:paraId="0E46A897" w14:textId="77777777" w:rsidR="00550C75" w:rsidRPr="00550C75" w:rsidRDefault="00550C75" w:rsidP="00550C75">
      <w:pPr>
        <w:rPr>
          <w:rFonts w:ascii="Arial Narrow" w:hAnsi="Arial Narrow"/>
          <w:sz w:val="22"/>
          <w:szCs w:val="22"/>
        </w:rPr>
      </w:pPr>
    </w:p>
    <w:p w14:paraId="47BE5CC8" w14:textId="77777777" w:rsidR="00550C75" w:rsidRPr="00550C75" w:rsidRDefault="00550C75" w:rsidP="00550C75">
      <w:pPr>
        <w:rPr>
          <w:rFonts w:ascii="Arial Narrow" w:hAnsi="Arial Narrow"/>
          <w:sz w:val="22"/>
          <w:szCs w:val="22"/>
        </w:rPr>
      </w:pPr>
      <w:r w:rsidRPr="00550C75">
        <w:rPr>
          <w:rFonts w:ascii="Arial Narrow" w:hAnsi="Arial Narrow"/>
          <w:i/>
          <w:sz w:val="22"/>
          <w:szCs w:val="22"/>
        </w:rPr>
        <w:tab/>
      </w:r>
      <w:r w:rsidRPr="00550C75">
        <w:rPr>
          <w:rFonts w:ascii="Arial Narrow" w:hAnsi="Arial Narrow"/>
          <w:i/>
          <w:sz w:val="22"/>
          <w:szCs w:val="22"/>
        </w:rPr>
        <w:tab/>
      </w:r>
      <w:r w:rsidRPr="00550C75">
        <w:rPr>
          <w:rFonts w:ascii="Arial Narrow" w:hAnsi="Arial Narrow"/>
          <w:i/>
          <w:sz w:val="22"/>
          <w:szCs w:val="22"/>
        </w:rPr>
        <w:tab/>
      </w:r>
      <w:r w:rsidRPr="00550C75">
        <w:rPr>
          <w:rFonts w:ascii="Arial Narrow" w:hAnsi="Arial Narrow"/>
          <w:i/>
          <w:sz w:val="22"/>
          <w:szCs w:val="22"/>
        </w:rPr>
        <w:tab/>
      </w:r>
      <w:r w:rsidRPr="00550C75">
        <w:rPr>
          <w:rFonts w:ascii="Arial Narrow" w:hAnsi="Arial Narrow"/>
          <w:i/>
          <w:sz w:val="22"/>
          <w:szCs w:val="22"/>
        </w:rPr>
        <w:tab/>
      </w:r>
      <w:r w:rsidRPr="00550C75">
        <w:rPr>
          <w:rFonts w:ascii="Arial Narrow" w:hAnsi="Arial Narrow"/>
          <w:i/>
          <w:sz w:val="22"/>
          <w:szCs w:val="22"/>
        </w:rPr>
        <w:tab/>
      </w:r>
      <w:r w:rsidRPr="00550C75">
        <w:rPr>
          <w:rFonts w:ascii="Arial Narrow" w:hAnsi="Arial Narrow"/>
          <w:i/>
          <w:sz w:val="22"/>
          <w:szCs w:val="22"/>
        </w:rPr>
        <w:tab/>
      </w:r>
      <w:r w:rsidRPr="00550C75">
        <w:rPr>
          <w:rFonts w:ascii="Arial Narrow" w:hAnsi="Arial Narrow"/>
          <w:i/>
          <w:sz w:val="22"/>
          <w:szCs w:val="22"/>
        </w:rPr>
        <w:tab/>
      </w:r>
    </w:p>
    <w:p w14:paraId="6CFA39C6" w14:textId="77777777" w:rsidR="00550C75" w:rsidRPr="00550C75" w:rsidRDefault="00550C75" w:rsidP="00550C75">
      <w:pPr>
        <w:rPr>
          <w:rFonts w:ascii="Arial Narrow" w:hAnsi="Arial Narrow"/>
          <w:sz w:val="22"/>
          <w:szCs w:val="22"/>
        </w:rPr>
      </w:pPr>
    </w:p>
    <w:p w14:paraId="26423018" w14:textId="6F741DD0" w:rsidR="00550C75" w:rsidRDefault="00550C75" w:rsidP="00AB1DC6">
      <w:pPr>
        <w:rPr>
          <w:rFonts w:ascii="Arial Narrow" w:hAnsi="Arial Narrow"/>
          <w:b/>
          <w:sz w:val="22"/>
          <w:szCs w:val="22"/>
        </w:rPr>
      </w:pPr>
      <w:r w:rsidRPr="00550C75">
        <w:rPr>
          <w:rFonts w:ascii="Arial Narrow" w:hAnsi="Arial Narrow"/>
          <w:sz w:val="22"/>
          <w:szCs w:val="22"/>
        </w:rPr>
        <w:br w:type="page"/>
      </w:r>
    </w:p>
    <w:p w14:paraId="73F0B879" w14:textId="5AB2489F" w:rsidR="008046EC" w:rsidRDefault="008F7441" w:rsidP="00550C75">
      <w:pPr>
        <w:rPr>
          <w:rFonts w:ascii="Arial Narrow" w:hAnsi="Arial Narrow"/>
          <w:b/>
          <w:sz w:val="22"/>
          <w:szCs w:val="22"/>
        </w:rPr>
      </w:pPr>
      <w:r w:rsidRPr="008F7441">
        <w:rPr>
          <w:rFonts w:ascii="Arial Narrow" w:hAnsi="Arial Narrow"/>
          <w:b/>
          <w:sz w:val="22"/>
          <w:szCs w:val="22"/>
        </w:rPr>
        <w:lastRenderedPageBreak/>
        <w:t>I.</w:t>
      </w:r>
      <w:r>
        <w:rPr>
          <w:rFonts w:ascii="Arial Narrow" w:hAnsi="Arial Narrow"/>
          <w:sz w:val="22"/>
          <w:szCs w:val="22"/>
        </w:rPr>
        <w:t xml:space="preserve"> </w:t>
      </w:r>
      <w:r w:rsidR="008046EC"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06F17AC0"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w:t>
      </w:r>
      <w:r w:rsidR="00550C75" w:rsidRPr="00665C9E">
        <w:rPr>
          <w:rFonts w:ascii="Arial Narrow" w:hAnsi="Arial Narrow"/>
          <w:sz w:val="22"/>
          <w:szCs w:val="22"/>
        </w:rPr>
        <w:t xml:space="preserve">Ustawy </w:t>
      </w:r>
      <w:r w:rsidR="00550C75" w:rsidRPr="00665C9E">
        <w:rPr>
          <w:rFonts w:ascii="Arial Narrow" w:hAnsi="Arial Narrow" w:cs="Verdana"/>
          <w:sz w:val="22"/>
          <w:szCs w:val="22"/>
        </w:rPr>
        <w:t>z</w:t>
      </w:r>
      <w:r w:rsidRPr="00665C9E">
        <w:rPr>
          <w:rFonts w:ascii="Arial Narrow" w:hAnsi="Arial Narrow" w:cs="Verdana"/>
          <w:sz w:val="22"/>
          <w:szCs w:val="22"/>
        </w:rPr>
        <w:t xml:space="preserve">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492F2BB7"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50DA8">
        <w:rPr>
          <w:rFonts w:ascii="Arial Narrow" w:hAnsi="Arial Narrow"/>
          <w:sz w:val="22"/>
          <w:szCs w:val="22"/>
        </w:rPr>
        <w:t xml:space="preserve">/ cele projektu </w:t>
      </w:r>
      <w:r w:rsidR="00644E6A" w:rsidRPr="00644E6A">
        <w:rPr>
          <w:rFonts w:ascii="Arial Narrow" w:hAnsi="Arial Narrow"/>
          <w:sz w:val="22"/>
          <w:szCs w:val="22"/>
        </w:rPr>
        <w:t>(</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lastRenderedPageBreak/>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5227371D"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r w:rsidR="00D50DA8">
        <w:rPr>
          <w:rFonts w:ascii="Arial Narrow" w:hAnsi="Arial Narrow"/>
          <w:sz w:val="22"/>
          <w:szCs w:val="22"/>
        </w:rPr>
        <w:t xml:space="preserve"> – </w:t>
      </w:r>
      <w:r w:rsidR="00D50DA8" w:rsidRPr="00D50DA8">
        <w:rPr>
          <w:rFonts w:ascii="Arial Narrow" w:hAnsi="Arial Narrow"/>
          <w:b/>
          <w:sz w:val="22"/>
          <w:szCs w:val="22"/>
        </w:rPr>
        <w:t>jeśli dotyczy</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lastRenderedPageBreak/>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223AA3DA"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r w:rsidR="00AB1DC6">
        <w:rPr>
          <w:rFonts w:ascii="Arial Narrow" w:hAnsi="Arial Narrow"/>
          <w:sz w:val="22"/>
          <w:szCs w:val="22"/>
        </w:rPr>
        <w:t xml:space="preserve"> – </w:t>
      </w:r>
      <w:r w:rsidR="00AB1DC6" w:rsidRPr="00AB1DC6">
        <w:rPr>
          <w:rFonts w:ascii="Arial Narrow" w:hAnsi="Arial Narrow"/>
          <w:b/>
          <w:sz w:val="22"/>
          <w:szCs w:val="22"/>
        </w:rPr>
        <w:t>jeśli dotyczy</w:t>
      </w:r>
      <w:r w:rsidRPr="000F02DB">
        <w:rPr>
          <w:rFonts w:ascii="Arial Narrow" w:hAnsi="Arial Narrow"/>
          <w:sz w:val="22"/>
          <w:szCs w:val="22"/>
        </w:rPr>
        <w:t>.</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314FA0A7"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tj. Dz.U. z 2017 r., poz. 1496</w:t>
      </w:r>
      <w:r w:rsidR="000C66A3">
        <w:rPr>
          <w:rFonts w:ascii="Arial Narrow" w:hAnsi="Arial Narrow"/>
          <w:sz w:val="22"/>
          <w:szCs w:val="22"/>
        </w:rPr>
        <w:t>.</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3AEFC" w14:textId="77777777" w:rsidR="002F10B2" w:rsidRDefault="002F10B2">
      <w:r>
        <w:separator/>
      </w:r>
    </w:p>
  </w:endnote>
  <w:endnote w:type="continuationSeparator" w:id="0">
    <w:p w14:paraId="4E91CE1E" w14:textId="77777777" w:rsidR="002F10B2" w:rsidRDefault="002F10B2">
      <w:r>
        <w:continuationSeparator/>
      </w:r>
    </w:p>
  </w:endnote>
  <w:endnote w:type="continuationNotice" w:id="1">
    <w:p w14:paraId="0E4CF559" w14:textId="77777777" w:rsidR="002F10B2" w:rsidRDefault="002F1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9E02ED" w:rsidRDefault="009E02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9E02ED" w:rsidRDefault="009E02E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75932F85" w:rsidR="009E02ED" w:rsidRDefault="009E02ED">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4A271B">
      <w:rPr>
        <w:rStyle w:val="Numerstrony"/>
        <w:rFonts w:ascii="Arial Narrow" w:hAnsi="Arial Narrow"/>
        <w:noProof/>
      </w:rPr>
      <w:t>2</w:t>
    </w:r>
    <w:r>
      <w:rPr>
        <w:rStyle w:val="Numerstrony"/>
        <w:rFonts w:ascii="Arial Narrow" w:hAnsi="Arial Narrow"/>
      </w:rPr>
      <w:fldChar w:fldCharType="end"/>
    </w:r>
  </w:p>
  <w:p w14:paraId="57809419" w14:textId="62006246" w:rsidR="009E02ED" w:rsidRDefault="009E02ED">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7E641" w14:textId="77777777" w:rsidR="002F10B2" w:rsidRDefault="002F10B2">
      <w:r>
        <w:separator/>
      </w:r>
    </w:p>
  </w:footnote>
  <w:footnote w:type="continuationSeparator" w:id="0">
    <w:p w14:paraId="1B223D21" w14:textId="77777777" w:rsidR="002F10B2" w:rsidRDefault="002F10B2">
      <w:r>
        <w:continuationSeparator/>
      </w:r>
    </w:p>
  </w:footnote>
  <w:footnote w:type="continuationNotice" w:id="1">
    <w:p w14:paraId="27FEB0BF" w14:textId="77777777" w:rsidR="002F10B2" w:rsidRDefault="002F10B2"/>
  </w:footnote>
  <w:footnote w:id="2">
    <w:p w14:paraId="5295CEFC" w14:textId="77777777" w:rsidR="009E02ED" w:rsidRDefault="009E02ED">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9E02ED" w:rsidRDefault="009E02ED" w:rsidP="00563CDF">
    <w:pPr>
      <w:pStyle w:val="Nagwek"/>
      <w:jc w:val="center"/>
    </w:pPr>
  </w:p>
  <w:p w14:paraId="67EA7EDF" w14:textId="59F2ABDE" w:rsidR="009E02ED" w:rsidRDefault="009E02ED"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9E02ED" w:rsidRPr="00774587" w:rsidRDefault="009E02ED"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9E02ED" w:rsidRPr="00EF4383" w:rsidRDefault="009E02ED"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9E02ED" w:rsidRDefault="009E02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66"/>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0B2"/>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271B"/>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0C75"/>
    <w:rsid w:val="00551BDD"/>
    <w:rsid w:val="005536B1"/>
    <w:rsid w:val="00555B4F"/>
    <w:rsid w:val="00556000"/>
    <w:rsid w:val="00556282"/>
    <w:rsid w:val="005577BD"/>
    <w:rsid w:val="005578AE"/>
    <w:rsid w:val="00557E0C"/>
    <w:rsid w:val="00562A32"/>
    <w:rsid w:val="005637FF"/>
    <w:rsid w:val="00563CDF"/>
    <w:rsid w:val="00564DB3"/>
    <w:rsid w:val="0057091D"/>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0D8F"/>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42C4"/>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2ED"/>
    <w:rsid w:val="009E0612"/>
    <w:rsid w:val="009E079B"/>
    <w:rsid w:val="009E3AF4"/>
    <w:rsid w:val="009E76BC"/>
    <w:rsid w:val="009E78A2"/>
    <w:rsid w:val="009E7A56"/>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6743A"/>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1DC6"/>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04358"/>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0DA8"/>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BFE"/>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4FBA-6215-4BC6-A2D1-C2801B76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4376</Words>
  <Characters>26259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2019-03-01T08:11:00Z</dcterms:created>
  <dcterms:modified xsi:type="dcterms:W3CDTF">2019-03-01T08:11:00Z</dcterms:modified>
</cp:coreProperties>
</file>