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726E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95425">
        <w:trPr>
          <w:cantSplit/>
          <w:trHeight w:val="10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95425">
        <w:trPr>
          <w:cantSplit/>
          <w:trHeight w:val="10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trHeight w:val="135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795425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  <w:r w:rsidR="00670508"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95425" w:rsidRPr="00795425" w:rsidRDefault="00795425" w:rsidP="00171860">
            <w:pPr>
              <w:jc w:val="center"/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670508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inwestycją w zakresie sieci ciepłowniczej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726E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26EC">
              <w:rPr>
                <w:rFonts w:ascii="Arial Narrow" w:hAnsi="Arial Narrow" w:cs="Arial"/>
                <w:sz w:val="22"/>
                <w:szCs w:val="22"/>
              </w:rPr>
            </w:r>
            <w:r w:rsidR="007726E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lastRenderedPageBreak/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BA6C3B" w:rsidRPr="00795425" w:rsidRDefault="006F283B" w:rsidP="008E5C8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  <w:r w:rsidRPr="002C26D2">
        <w:rPr>
          <w:rFonts w:ascii="Arial Narrow" w:hAnsi="Arial Narrow"/>
          <w:sz w:val="22"/>
          <w:szCs w:val="22"/>
        </w:rPr>
        <w:t>17. Pozytywnie zaopiniowany Plan gospodarki niskoemisyjnej dla obszaru, na którym realizowany będzie projekt</w:t>
      </w:r>
      <w:r w:rsidR="005C3C4F">
        <w:rPr>
          <w:rFonts w:ascii="Arial Narrow" w:hAnsi="Arial Narrow"/>
          <w:sz w:val="22"/>
          <w:szCs w:val="22"/>
        </w:rPr>
        <w:t>,</w:t>
      </w:r>
    </w:p>
    <w:p w:rsidR="00BA6C3B" w:rsidRPr="000C7FC3" w:rsidRDefault="0044371E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18</w:t>
      </w:r>
      <w:r w:rsidR="00795425">
        <w:rPr>
          <w:rFonts w:ascii="Arial Narrow" w:hAnsi="Arial Narrow"/>
          <w:sz w:val="22"/>
          <w:szCs w:val="22"/>
        </w:rPr>
        <w:t xml:space="preserve">. </w:t>
      </w:r>
      <w:r w:rsidR="00BA6C3B"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  <w:r w:rsidR="005C3C4F">
        <w:rPr>
          <w:rFonts w:ascii="Arial Narrow" w:hAnsi="Arial Narrow"/>
          <w:sz w:val="22"/>
          <w:szCs w:val="22"/>
        </w:rPr>
        <w:t>.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EC" w:rsidRDefault="007726EC">
      <w:r>
        <w:separator/>
      </w:r>
    </w:p>
  </w:endnote>
  <w:endnote w:type="continuationSeparator" w:id="0">
    <w:p w:rsidR="007726EC" w:rsidRDefault="007726EC">
      <w:r>
        <w:continuationSeparator/>
      </w:r>
    </w:p>
  </w:endnote>
  <w:endnote w:type="continuationNotice" w:id="1">
    <w:p w:rsidR="007726EC" w:rsidRDefault="00772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E0AD2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EC" w:rsidRDefault="007726EC">
      <w:r>
        <w:separator/>
      </w:r>
    </w:p>
  </w:footnote>
  <w:footnote w:type="continuationSeparator" w:id="0">
    <w:p w:rsidR="007726EC" w:rsidRDefault="007726EC">
      <w:r>
        <w:continuationSeparator/>
      </w:r>
    </w:p>
  </w:footnote>
  <w:footnote w:type="continuationNotice" w:id="1">
    <w:p w:rsidR="007726EC" w:rsidRDefault="007726EC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0AD2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6EC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4CDE-963F-4A68-86E3-9E7E242E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4315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2019-07-31T08:40:00Z</dcterms:created>
  <dcterms:modified xsi:type="dcterms:W3CDTF">2019-07-31T08:40:00Z</dcterms:modified>
</cp:coreProperties>
</file>