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86" w:rsidRPr="002678D4" w:rsidRDefault="00707A86" w:rsidP="00707A86">
      <w:pPr>
        <w:autoSpaceDE w:val="0"/>
        <w:autoSpaceDN w:val="0"/>
        <w:adjustRightInd w:val="0"/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2678D4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 xml:space="preserve"> nr 1</w:t>
      </w:r>
    </w:p>
    <w:p w:rsidR="00707A86" w:rsidRPr="002678D4" w:rsidRDefault="00707A86" w:rsidP="00707A86">
      <w:pPr>
        <w:autoSpaceDE w:val="0"/>
        <w:autoSpaceDN w:val="0"/>
        <w:adjustRightInd w:val="0"/>
        <w:spacing w:after="0" w:line="288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2678D4">
        <w:rPr>
          <w:rFonts w:ascii="Arial" w:hAnsi="Arial" w:cs="Arial"/>
          <w:sz w:val="24"/>
          <w:szCs w:val="24"/>
        </w:rPr>
        <w:t>do uchwały ZWŁ nr</w:t>
      </w:r>
      <w:r>
        <w:rPr>
          <w:rFonts w:ascii="Arial" w:hAnsi="Arial" w:cs="Arial"/>
          <w:sz w:val="24"/>
          <w:szCs w:val="24"/>
        </w:rPr>
        <w:t xml:space="preserve"> 244/15</w:t>
      </w:r>
      <w:r w:rsidRPr="002678D4">
        <w:rPr>
          <w:rFonts w:ascii="Arial" w:hAnsi="Arial" w:cs="Arial"/>
          <w:sz w:val="24"/>
          <w:szCs w:val="24"/>
        </w:rPr>
        <w:t xml:space="preserve"> </w:t>
      </w:r>
    </w:p>
    <w:p w:rsidR="00707A86" w:rsidRPr="002678D4" w:rsidRDefault="00707A86" w:rsidP="00707A86">
      <w:pPr>
        <w:autoSpaceDE w:val="0"/>
        <w:autoSpaceDN w:val="0"/>
        <w:adjustRightInd w:val="0"/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2678D4">
        <w:rPr>
          <w:rFonts w:ascii="Arial" w:hAnsi="Arial" w:cs="Arial"/>
          <w:sz w:val="24"/>
          <w:szCs w:val="24"/>
        </w:rPr>
        <w:tab/>
      </w:r>
      <w:r w:rsidRPr="002678D4">
        <w:rPr>
          <w:rFonts w:ascii="Arial" w:hAnsi="Arial" w:cs="Arial"/>
          <w:sz w:val="24"/>
          <w:szCs w:val="24"/>
        </w:rPr>
        <w:tab/>
      </w:r>
      <w:r w:rsidRPr="002678D4">
        <w:rPr>
          <w:rFonts w:ascii="Arial" w:hAnsi="Arial" w:cs="Arial"/>
          <w:sz w:val="24"/>
          <w:szCs w:val="24"/>
        </w:rPr>
        <w:tab/>
      </w:r>
      <w:r w:rsidRPr="002678D4">
        <w:rPr>
          <w:rFonts w:ascii="Arial" w:hAnsi="Arial" w:cs="Arial"/>
          <w:sz w:val="24"/>
          <w:szCs w:val="24"/>
        </w:rPr>
        <w:tab/>
      </w:r>
      <w:r w:rsidRPr="002678D4">
        <w:rPr>
          <w:rFonts w:ascii="Arial" w:hAnsi="Arial" w:cs="Arial"/>
          <w:sz w:val="24"/>
          <w:szCs w:val="24"/>
        </w:rPr>
        <w:tab/>
      </w:r>
      <w:r w:rsidRPr="002678D4">
        <w:rPr>
          <w:rFonts w:ascii="Arial" w:hAnsi="Arial" w:cs="Arial"/>
          <w:sz w:val="24"/>
          <w:szCs w:val="24"/>
        </w:rPr>
        <w:tab/>
      </w:r>
      <w:r w:rsidRPr="002678D4">
        <w:rPr>
          <w:rFonts w:ascii="Arial" w:hAnsi="Arial" w:cs="Arial"/>
          <w:sz w:val="24"/>
          <w:szCs w:val="24"/>
        </w:rPr>
        <w:tab/>
      </w:r>
      <w:r w:rsidRPr="002678D4">
        <w:rPr>
          <w:rFonts w:ascii="Arial" w:hAnsi="Arial" w:cs="Arial"/>
          <w:sz w:val="24"/>
          <w:szCs w:val="24"/>
        </w:rPr>
        <w:tab/>
        <w:t xml:space="preserve">    z dnia </w:t>
      </w:r>
      <w:r>
        <w:rPr>
          <w:rFonts w:ascii="Arial" w:hAnsi="Arial" w:cs="Arial"/>
          <w:sz w:val="24"/>
          <w:szCs w:val="24"/>
        </w:rPr>
        <w:t>10 marca 2015 r.</w:t>
      </w:r>
      <w:r w:rsidRPr="002678D4">
        <w:rPr>
          <w:rFonts w:ascii="Arial" w:hAnsi="Arial" w:cs="Arial"/>
          <w:sz w:val="24"/>
          <w:szCs w:val="24"/>
        </w:rPr>
        <w:t xml:space="preserve">                     </w:t>
      </w:r>
    </w:p>
    <w:p w:rsidR="00707A86" w:rsidRPr="008C2A64" w:rsidRDefault="00707A86" w:rsidP="00707A86">
      <w:pPr>
        <w:autoSpaceDE w:val="0"/>
        <w:autoSpaceDN w:val="0"/>
        <w:adjustRightInd w:val="0"/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Ogłoszenie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Na podstawie art. 13 ust. 1 ustawy z dnia 24 kwietnia 2003 r. o działalności pożytku publicznego i o wolontariacie (j.t. Dz. U. z 2014</w:t>
      </w:r>
      <w:r>
        <w:rPr>
          <w:rFonts w:ascii="Arial" w:hAnsi="Arial" w:cs="Arial"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 xml:space="preserve">r. poz.1118, </w:t>
      </w:r>
      <w:r>
        <w:rPr>
          <w:rFonts w:ascii="Arial" w:hAnsi="Arial" w:cs="Arial"/>
          <w:sz w:val="24"/>
          <w:szCs w:val="24"/>
        </w:rPr>
        <w:t xml:space="preserve">poz. 1138, </w:t>
      </w:r>
      <w:r w:rsidRPr="008C2A64">
        <w:rPr>
          <w:rFonts w:ascii="Arial" w:hAnsi="Arial" w:cs="Arial"/>
          <w:sz w:val="24"/>
          <w:szCs w:val="24"/>
        </w:rPr>
        <w:t>poz. 1146)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90-051 Łódź, Al. Piłsudskiego 8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 xml:space="preserve">ogłasza </w:t>
      </w:r>
      <w:r>
        <w:rPr>
          <w:rFonts w:ascii="Arial" w:hAnsi="Arial" w:cs="Arial"/>
          <w:b/>
          <w:bCs/>
          <w:sz w:val="24"/>
          <w:szCs w:val="24"/>
        </w:rPr>
        <w:t xml:space="preserve">pierwszy </w:t>
      </w:r>
      <w:r w:rsidRPr="008C2A64">
        <w:rPr>
          <w:rFonts w:ascii="Arial" w:hAnsi="Arial" w:cs="Arial"/>
          <w:b/>
          <w:bCs/>
          <w:sz w:val="24"/>
          <w:szCs w:val="24"/>
        </w:rPr>
        <w:t>otwarty konkurs ofert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07A86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 dnia 24 kwietnia 2003 r. o działalności pożytku publicznego i o wolontariacie, na wsparcie realizacji zadań publicznych Województwa Łódzkiego, </w:t>
      </w:r>
    </w:p>
    <w:p w:rsidR="00707A86" w:rsidRPr="00234A92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bCs/>
          <w:sz w:val="24"/>
          <w:szCs w:val="24"/>
        </w:rPr>
        <w:t>z zakresu</w:t>
      </w:r>
      <w:r w:rsidRPr="008C2A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ochrony i promocji zdrowia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I. Rodzaj zadania publicznego zgłaszanego do otwartego konkursu ofert:</w:t>
      </w:r>
    </w:p>
    <w:p w:rsidR="00707A86" w:rsidRPr="000E62BD" w:rsidRDefault="00707A86" w:rsidP="00707A86">
      <w:pPr>
        <w:keepLines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0E62BD">
        <w:rPr>
          <w:rFonts w:ascii="Arial" w:hAnsi="Arial" w:cs="Arial"/>
          <w:b/>
          <w:sz w:val="24"/>
          <w:szCs w:val="24"/>
        </w:rPr>
        <w:t xml:space="preserve">Realizacja działań wynikających z Regionalnego Programu Ochrony Zdrowia Psychicznego dla Województwa Łódzkiego. </w:t>
      </w:r>
    </w:p>
    <w:p w:rsidR="00707A86" w:rsidRDefault="00707A86" w:rsidP="00707A86">
      <w:pPr>
        <w:keepLines/>
        <w:spacing w:before="120" w:after="120"/>
        <w:rPr>
          <w:rFonts w:ascii="Arial" w:hAnsi="Arial" w:cs="Arial"/>
          <w:sz w:val="24"/>
          <w:szCs w:val="24"/>
        </w:rPr>
      </w:pPr>
      <w:r w:rsidRPr="00AC38F8">
        <w:rPr>
          <w:rFonts w:ascii="Arial" w:hAnsi="Arial" w:cs="Arial"/>
          <w:sz w:val="24"/>
          <w:szCs w:val="24"/>
        </w:rPr>
        <w:t>Zadanie publiczne, zgłaszane do otwartego konkursu ofert, będzie zrealizowane poprzez</w:t>
      </w:r>
      <w:r>
        <w:rPr>
          <w:rFonts w:ascii="Arial" w:hAnsi="Arial" w:cs="Arial"/>
          <w:sz w:val="24"/>
          <w:szCs w:val="24"/>
        </w:rPr>
        <w:t>:</w:t>
      </w:r>
    </w:p>
    <w:p w:rsidR="00707A86" w:rsidRPr="00F5256A" w:rsidRDefault="00707A86" w:rsidP="00707A86">
      <w:pPr>
        <w:pStyle w:val="Akapitzlist"/>
        <w:keepLines/>
        <w:numPr>
          <w:ilvl w:val="0"/>
          <w:numId w:val="3"/>
        </w:numPr>
        <w:spacing w:before="120"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Realizację programów profilaktycznych o charakterze informacyjno-edukacyjnym w placówkach oświatowych,</w:t>
      </w:r>
      <w:r w:rsidRPr="00922BEE">
        <w:rPr>
          <w:rFonts w:ascii="Arial" w:hAnsi="Arial" w:cs="Arial"/>
          <w:sz w:val="24"/>
          <w:szCs w:val="24"/>
        </w:rPr>
        <w:t xml:space="preserve"> dotyczących problem</w:t>
      </w:r>
      <w:r>
        <w:rPr>
          <w:rFonts w:ascii="Arial" w:hAnsi="Arial" w:cs="Arial"/>
          <w:sz w:val="24"/>
          <w:szCs w:val="24"/>
        </w:rPr>
        <w:t xml:space="preserve">atyki </w:t>
      </w:r>
      <w:r w:rsidRPr="00F5256A">
        <w:rPr>
          <w:rFonts w:ascii="Arial" w:hAnsi="Arial" w:cs="Arial"/>
          <w:sz w:val="24"/>
          <w:szCs w:val="24"/>
        </w:rPr>
        <w:t>zaburzeń zachowania</w:t>
      </w:r>
      <w:r>
        <w:rPr>
          <w:rFonts w:ascii="Arial" w:hAnsi="Arial" w:cs="Arial"/>
          <w:sz w:val="24"/>
          <w:szCs w:val="24"/>
        </w:rPr>
        <w:t xml:space="preserve"> lub/i zaburzeń depresyjno-lękowych lub/i </w:t>
      </w:r>
      <w:r w:rsidRPr="00F5256A">
        <w:rPr>
          <w:rFonts w:ascii="Arial" w:hAnsi="Arial" w:cs="Arial"/>
          <w:sz w:val="24"/>
          <w:szCs w:val="24"/>
        </w:rPr>
        <w:t xml:space="preserve">trudności </w:t>
      </w:r>
      <w:r>
        <w:rPr>
          <w:rFonts w:ascii="Arial" w:hAnsi="Arial" w:cs="Arial"/>
          <w:sz w:val="24"/>
          <w:szCs w:val="24"/>
        </w:rPr>
        <w:br/>
      </w:r>
      <w:r w:rsidRPr="00F5256A">
        <w:rPr>
          <w:rFonts w:ascii="Arial" w:hAnsi="Arial" w:cs="Arial"/>
          <w:sz w:val="24"/>
          <w:szCs w:val="24"/>
        </w:rPr>
        <w:t>w funkcjonowaniu w grupie społecznej,</w:t>
      </w:r>
      <w:r>
        <w:rPr>
          <w:rFonts w:ascii="Arial" w:hAnsi="Arial" w:cs="Arial"/>
          <w:sz w:val="24"/>
          <w:szCs w:val="24"/>
        </w:rPr>
        <w:t xml:space="preserve"> </w:t>
      </w:r>
      <w:r w:rsidRPr="00F5256A">
        <w:rPr>
          <w:rFonts w:ascii="Arial" w:hAnsi="Arial" w:cs="Arial"/>
          <w:sz w:val="24"/>
          <w:szCs w:val="24"/>
        </w:rPr>
        <w:t>prowadzonych w formie zajęć warsztatowych, w placówkach oświatowych lub opiekuńczo-wychowawczych.</w:t>
      </w:r>
    </w:p>
    <w:p w:rsidR="00707A86" w:rsidRDefault="00707A86" w:rsidP="00707A86">
      <w:pPr>
        <w:pStyle w:val="Akapitzlist"/>
        <w:keepLine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707A86" w:rsidRDefault="00707A86" w:rsidP="00707A86">
      <w:pPr>
        <w:pStyle w:val="Akapitzlist"/>
        <w:keepLines/>
        <w:numPr>
          <w:ilvl w:val="0"/>
          <w:numId w:val="3"/>
        </w:numPr>
        <w:spacing w:before="120"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Organizację</w:t>
      </w:r>
      <w:r w:rsidRPr="00922BEE">
        <w:rPr>
          <w:rFonts w:ascii="Arial" w:hAnsi="Arial" w:cs="Arial"/>
          <w:sz w:val="24"/>
          <w:szCs w:val="24"/>
        </w:rPr>
        <w:t xml:space="preserve"> systemu poradnictwa i pomocy w stanach kryzysu psychicznego dla dorosłych oraz dzieci i młodzieży, zapewniając</w:t>
      </w:r>
      <w:r>
        <w:rPr>
          <w:rFonts w:ascii="Arial" w:hAnsi="Arial" w:cs="Arial"/>
          <w:sz w:val="24"/>
          <w:szCs w:val="24"/>
        </w:rPr>
        <w:t>ą</w:t>
      </w:r>
      <w:r w:rsidRPr="00922BEE">
        <w:rPr>
          <w:rFonts w:ascii="Arial" w:hAnsi="Arial" w:cs="Arial"/>
          <w:sz w:val="24"/>
          <w:szCs w:val="24"/>
        </w:rPr>
        <w:t xml:space="preserve"> przynajmniej dwie różnorodne formy kontaktu z </w:t>
      </w:r>
      <w:r>
        <w:rPr>
          <w:rFonts w:ascii="Arial" w:hAnsi="Arial" w:cs="Arial"/>
          <w:sz w:val="24"/>
          <w:szCs w:val="24"/>
        </w:rPr>
        <w:t>adresatem zadania</w:t>
      </w:r>
      <w:r w:rsidRPr="00922BEE">
        <w:rPr>
          <w:rFonts w:ascii="Arial" w:hAnsi="Arial" w:cs="Arial"/>
          <w:sz w:val="24"/>
          <w:szCs w:val="24"/>
        </w:rPr>
        <w:t xml:space="preserve"> (w tym osobisty), świadczon</w:t>
      </w:r>
      <w:r>
        <w:rPr>
          <w:rFonts w:ascii="Arial" w:hAnsi="Arial" w:cs="Arial"/>
          <w:sz w:val="24"/>
          <w:szCs w:val="24"/>
        </w:rPr>
        <w:t>e</w:t>
      </w:r>
      <w:r w:rsidRPr="00922BEE">
        <w:rPr>
          <w:rFonts w:ascii="Arial" w:hAnsi="Arial" w:cs="Arial"/>
          <w:sz w:val="24"/>
          <w:szCs w:val="24"/>
        </w:rPr>
        <w:t xml:space="preserve"> przez co najmniej </w:t>
      </w:r>
      <w:r>
        <w:rPr>
          <w:rFonts w:ascii="Arial" w:hAnsi="Arial" w:cs="Arial"/>
          <w:sz w:val="24"/>
          <w:szCs w:val="24"/>
        </w:rPr>
        <w:t>dwóch specjalistów t</w:t>
      </w:r>
      <w:r w:rsidRPr="00922BEE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</w:rPr>
        <w:t>psychologa i lekarza psychiatrę.</w:t>
      </w:r>
    </w:p>
    <w:p w:rsidR="00707A86" w:rsidRDefault="00707A86" w:rsidP="00707A86">
      <w:pPr>
        <w:pStyle w:val="Akapitzlist"/>
        <w:keepLines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07A86" w:rsidRPr="00234A92" w:rsidRDefault="00707A86" w:rsidP="00707A86">
      <w:pPr>
        <w:pStyle w:val="Akapitzlist"/>
        <w:keepLines/>
        <w:numPr>
          <w:ilvl w:val="0"/>
          <w:numId w:val="3"/>
        </w:numPr>
        <w:spacing w:before="120" w:after="12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Rozwój środowiskowych form wsparcia dziennego dla osób z zaburzeniami psychicznymi</w:t>
      </w:r>
      <w:r w:rsidRPr="00922BEE">
        <w:rPr>
          <w:rFonts w:ascii="Arial" w:hAnsi="Arial" w:cs="Arial"/>
          <w:sz w:val="24"/>
          <w:szCs w:val="24"/>
        </w:rPr>
        <w:t>, w szczególności dla osób z upośledzeniem umysłowym, schizofrenią lub zaburzeniami funkcji poznawczych i otępieniami.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II. Wysokość środków finansowych przeznaczonych na realizację zadania: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Województwo Łódzkie w roku </w:t>
      </w:r>
      <w:r>
        <w:rPr>
          <w:rFonts w:ascii="Arial" w:hAnsi="Arial" w:cs="Arial"/>
          <w:sz w:val="24"/>
          <w:szCs w:val="24"/>
        </w:rPr>
        <w:t xml:space="preserve">2014 </w:t>
      </w:r>
      <w:r w:rsidRPr="008C2A64">
        <w:rPr>
          <w:rFonts w:ascii="Arial" w:hAnsi="Arial" w:cs="Arial"/>
          <w:sz w:val="24"/>
          <w:szCs w:val="24"/>
        </w:rPr>
        <w:t xml:space="preserve">zrealizowało zadania publiczne </w:t>
      </w:r>
      <w:r>
        <w:rPr>
          <w:rFonts w:ascii="Arial" w:hAnsi="Arial" w:cs="Arial"/>
          <w:sz w:val="24"/>
          <w:szCs w:val="24"/>
        </w:rPr>
        <w:t xml:space="preserve">polegające </w:t>
      </w:r>
      <w:r>
        <w:rPr>
          <w:rFonts w:ascii="Arial" w:hAnsi="Arial" w:cs="Arial"/>
          <w:sz w:val="24"/>
          <w:szCs w:val="24"/>
        </w:rPr>
        <w:br/>
        <w:t xml:space="preserve">na realizacji </w:t>
      </w:r>
      <w:r w:rsidRPr="009656E2">
        <w:rPr>
          <w:rFonts w:ascii="Arial" w:hAnsi="Arial" w:cs="Arial"/>
          <w:sz w:val="24"/>
          <w:szCs w:val="24"/>
        </w:rPr>
        <w:t>działań wynikających z Regionalnego Programu Ochrony Zdrowia Psychicznego dla Województwa Łódzkiego</w:t>
      </w:r>
      <w:r w:rsidRPr="008C2A64">
        <w:rPr>
          <w:rFonts w:ascii="Arial" w:hAnsi="Arial" w:cs="Arial"/>
          <w:i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>i poniosło związane z</w:t>
      </w:r>
      <w:r>
        <w:rPr>
          <w:rFonts w:ascii="Arial" w:hAnsi="Arial" w:cs="Arial"/>
          <w:sz w:val="24"/>
          <w:szCs w:val="24"/>
        </w:rPr>
        <w:t xml:space="preserve"> realizacją tego zadania koszty </w:t>
      </w:r>
      <w:r w:rsidRPr="008C2A64">
        <w:rPr>
          <w:rFonts w:ascii="Arial" w:hAnsi="Arial" w:cs="Arial"/>
          <w:sz w:val="24"/>
          <w:szCs w:val="24"/>
        </w:rPr>
        <w:t xml:space="preserve">w wysokości </w:t>
      </w:r>
      <w:r>
        <w:rPr>
          <w:rFonts w:ascii="Arial" w:hAnsi="Arial" w:cs="Arial"/>
          <w:sz w:val="24"/>
          <w:szCs w:val="24"/>
        </w:rPr>
        <w:t>223.650,00</w:t>
      </w:r>
      <w:r w:rsidRPr="008C2A64">
        <w:rPr>
          <w:rFonts w:ascii="Arial" w:hAnsi="Arial" w:cs="Arial"/>
          <w:sz w:val="24"/>
          <w:szCs w:val="24"/>
        </w:rPr>
        <w:t xml:space="preserve"> zł., w tym organizacjom pozarządowym oraz podmiotom wymienionym w art. 3 ust. 3 ustawy z dnia 24 kwietnia 2003 roku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o działalności pożytku publicznego i o wolontariacie przekazano w formie dotacji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na realizację tego zadania kwotę</w:t>
      </w:r>
      <w:r>
        <w:rPr>
          <w:rFonts w:ascii="Arial" w:hAnsi="Arial" w:cs="Arial"/>
          <w:sz w:val="24"/>
          <w:szCs w:val="24"/>
        </w:rPr>
        <w:t xml:space="preserve"> 141.930,00 </w:t>
      </w:r>
      <w:r w:rsidRPr="008C2A64">
        <w:rPr>
          <w:rFonts w:ascii="Arial" w:hAnsi="Arial" w:cs="Arial"/>
          <w:sz w:val="24"/>
          <w:szCs w:val="24"/>
        </w:rPr>
        <w:t xml:space="preserve">zł.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A86" w:rsidRPr="005A5C9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5C94">
        <w:rPr>
          <w:rFonts w:ascii="Arial" w:hAnsi="Arial" w:cs="Arial"/>
          <w:sz w:val="24"/>
          <w:szCs w:val="24"/>
        </w:rPr>
        <w:lastRenderedPageBreak/>
        <w:t>Województwo Łódzkie w roku 201</w:t>
      </w:r>
      <w:r>
        <w:rPr>
          <w:rFonts w:ascii="Arial" w:hAnsi="Arial" w:cs="Arial"/>
          <w:sz w:val="24"/>
          <w:szCs w:val="24"/>
        </w:rPr>
        <w:t>5</w:t>
      </w:r>
      <w:r w:rsidRPr="005A5C94">
        <w:rPr>
          <w:rFonts w:ascii="Arial" w:hAnsi="Arial" w:cs="Arial"/>
          <w:sz w:val="24"/>
          <w:szCs w:val="24"/>
        </w:rPr>
        <w:t xml:space="preserve"> nie zrealizowało zadań publicznych rodzaju „Realizacja działań wynikających z Regionalnego Programu Ochrony Zdrowia Psychicznego dla Województwa Łódzkiego”.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A5C94">
        <w:rPr>
          <w:rFonts w:ascii="Arial" w:hAnsi="Arial" w:cs="Arial"/>
          <w:sz w:val="24"/>
          <w:szCs w:val="24"/>
        </w:rPr>
        <w:t xml:space="preserve">Środki publiczne przeznaczone na realizację zadania w niniejszym konkursie stanowią kwotę </w:t>
      </w:r>
      <w:r w:rsidRPr="00F8653C">
        <w:rPr>
          <w:rFonts w:ascii="Arial" w:hAnsi="Arial" w:cs="Arial"/>
          <w:b/>
          <w:sz w:val="24"/>
          <w:szCs w:val="24"/>
        </w:rPr>
        <w:t>135.000,00 zł.</w:t>
      </w:r>
      <w:r w:rsidRPr="005A5C94">
        <w:rPr>
          <w:rFonts w:ascii="Arial" w:hAnsi="Arial" w:cs="Arial"/>
          <w:sz w:val="24"/>
          <w:szCs w:val="24"/>
        </w:rPr>
        <w:t xml:space="preserve"> Kwota ta może ulec zmianie w przypadku zmiany budżetu Województwa Łódzkiego w części przeznaczonej na realizację zadania. </w:t>
      </w:r>
      <w:r w:rsidRPr="008C2A64">
        <w:rPr>
          <w:rFonts w:ascii="Arial" w:hAnsi="Arial" w:cs="Arial"/>
          <w:i/>
          <w:sz w:val="24"/>
          <w:szCs w:val="24"/>
        </w:rPr>
        <w:t xml:space="preserve">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III. Zasady przyznawania dotacji, terminy i warunki realizacji zadania, termin składania ofert:</w:t>
      </w:r>
      <w:bookmarkStart w:id="0" w:name="_GoBack"/>
      <w:bookmarkEnd w:id="0"/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1. Zasady przyznawania dotacji na realizację zadań określają: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ustawa z dnia 24 kwietnia 2003 r. o działalności pożytku publicznego i o wolontariacie</w:t>
      </w:r>
      <w:r>
        <w:rPr>
          <w:rFonts w:ascii="Arial" w:hAnsi="Arial" w:cs="Arial"/>
          <w:sz w:val="24"/>
          <w:szCs w:val="24"/>
        </w:rPr>
        <w:t xml:space="preserve"> (tj. Dz. U. z 2014r. poz.1118 ze zm.</w:t>
      </w:r>
      <w:r w:rsidRPr="008C2A6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ustawa z dnia 27 sierpnia 2009 r. o finansach publicznych (</w:t>
      </w:r>
      <w:r>
        <w:rPr>
          <w:rFonts w:ascii="Arial" w:hAnsi="Arial" w:cs="Arial"/>
          <w:sz w:val="24"/>
          <w:szCs w:val="24"/>
        </w:rPr>
        <w:t xml:space="preserve">tj. </w:t>
      </w:r>
      <w:r w:rsidRPr="008C2A64">
        <w:rPr>
          <w:rFonts w:ascii="Arial" w:hAnsi="Arial" w:cs="Arial"/>
          <w:sz w:val="24"/>
          <w:szCs w:val="24"/>
        </w:rPr>
        <w:t>Dz. U. z 20</w:t>
      </w:r>
      <w:r>
        <w:rPr>
          <w:rFonts w:ascii="Arial" w:hAnsi="Arial" w:cs="Arial"/>
          <w:sz w:val="24"/>
          <w:szCs w:val="24"/>
        </w:rPr>
        <w:t>13</w:t>
      </w:r>
      <w:r w:rsidRPr="008C2A64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 poz. 885 ze zm.),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rozporządzenie Ministra Pracy i Polityki Społecznej z dnia 15 grudnia 2010 roku w sprawie wzoru oferty i ramowego wzoru umowy dotyczących realizacji zadania publicznego oraz wzoru sprawozdania z wykonania tego zadania (Dz.U. z 2011</w:t>
      </w:r>
      <w:r>
        <w:rPr>
          <w:rFonts w:ascii="Arial" w:hAnsi="Arial" w:cs="Arial"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>r. Nr 6 poz. 25),</w:t>
      </w:r>
    </w:p>
    <w:p w:rsidR="00707A86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Program</w:t>
      </w:r>
      <w:r w:rsidRPr="005A5C94">
        <w:rPr>
          <w:rFonts w:ascii="Arial" w:hAnsi="Arial" w:cs="Arial"/>
          <w:sz w:val="24"/>
          <w:szCs w:val="24"/>
        </w:rPr>
        <w:t xml:space="preserve"> współpracy samorządu województwa łódzkiego z organizacjami pozarządowymi oraz podmiotami wymienionymi w art. 3 ust. 3 ustawy </w:t>
      </w:r>
      <w:r>
        <w:rPr>
          <w:rFonts w:ascii="Arial" w:hAnsi="Arial" w:cs="Arial"/>
          <w:sz w:val="24"/>
          <w:szCs w:val="24"/>
        </w:rPr>
        <w:br/>
      </w:r>
      <w:r w:rsidRPr="005A5C94">
        <w:rPr>
          <w:rFonts w:ascii="Arial" w:hAnsi="Arial" w:cs="Arial"/>
          <w:sz w:val="24"/>
          <w:szCs w:val="24"/>
        </w:rPr>
        <w:t>o działalności pożytku publicznego i o wolontariacie na rok 2015 stanowiący załącznik do Uchwały nr LIII/961/14 Sejmik</w:t>
      </w:r>
      <w:r>
        <w:rPr>
          <w:rFonts w:ascii="Arial" w:hAnsi="Arial" w:cs="Arial"/>
          <w:sz w:val="24"/>
          <w:szCs w:val="24"/>
        </w:rPr>
        <w:t xml:space="preserve">u Województwa Łódzkiego z dnia </w:t>
      </w:r>
      <w:r>
        <w:rPr>
          <w:rFonts w:ascii="Arial" w:hAnsi="Arial" w:cs="Arial"/>
          <w:sz w:val="24"/>
          <w:szCs w:val="24"/>
        </w:rPr>
        <w:br/>
      </w:r>
      <w:r w:rsidRPr="005A5C94">
        <w:rPr>
          <w:rFonts w:ascii="Arial" w:hAnsi="Arial" w:cs="Arial"/>
          <w:sz w:val="24"/>
          <w:szCs w:val="24"/>
        </w:rPr>
        <w:t>28 października 2014 roku w sprawie uchwalenia Programu współpracy samorządu województwa łódzkiego z organizacjami pozarządowymi oraz podmiotami wymienionymi w art. 3 ust. 3 ustawy o działalności pożytku publiczneg</w:t>
      </w:r>
      <w:r>
        <w:rPr>
          <w:rFonts w:ascii="Arial" w:hAnsi="Arial" w:cs="Arial"/>
          <w:sz w:val="24"/>
          <w:szCs w:val="24"/>
        </w:rPr>
        <w:t>o i o wolontariacie na rok 2015.</w:t>
      </w:r>
    </w:p>
    <w:p w:rsidR="00707A86" w:rsidRPr="00612862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2. Do konkursu mogą przystąpić organizacje pozarządowe oraz podmioty wymienione w art. 3 ust. 3 ustawy z dnia 24 kwietnia</w:t>
      </w:r>
      <w:r>
        <w:rPr>
          <w:rFonts w:ascii="Arial" w:hAnsi="Arial" w:cs="Arial"/>
          <w:sz w:val="24"/>
          <w:szCs w:val="24"/>
        </w:rPr>
        <w:t xml:space="preserve"> 2003 r. o działalności pożytku </w:t>
      </w:r>
      <w:r w:rsidRPr="008C2A64">
        <w:rPr>
          <w:rFonts w:ascii="Arial" w:hAnsi="Arial" w:cs="Arial"/>
          <w:sz w:val="24"/>
          <w:szCs w:val="24"/>
        </w:rPr>
        <w:t>publicznego</w:t>
      </w:r>
      <w:r w:rsidRPr="008C2A64">
        <w:rPr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>i o wolontariacie, które łącznie spełniają następujące warunki: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zamierzają realizować zadanie na rzecz mieszkańców Województwa Łódzkiego lub na rzecz Województwa Łódzkiego,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prowadzą działalność statutową w dziedzinie objętej konkursem,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są zarejestrowane w Krajowym Rejestrze Sądowym lub w innym rejestrze właściwym najpóźniej w dniu składania oferty,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złożą poprawnie wypełnioną ofertę na stosownym formularzu wraz z wymaganymi załącznikami.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3. Do konkursu mogą być składane oferty, których realizacja rozpocznie się nie wcześniej niż </w:t>
      </w:r>
      <w:r w:rsidRPr="00612862">
        <w:rPr>
          <w:rFonts w:ascii="Arial" w:hAnsi="Arial" w:cs="Arial"/>
          <w:b/>
          <w:sz w:val="24"/>
          <w:szCs w:val="24"/>
        </w:rPr>
        <w:t>1 lipca 2015 r.</w:t>
      </w:r>
      <w:r w:rsidRPr="008C2A64">
        <w:rPr>
          <w:rFonts w:ascii="Arial" w:hAnsi="Arial" w:cs="Arial"/>
          <w:sz w:val="24"/>
          <w:szCs w:val="24"/>
        </w:rPr>
        <w:t xml:space="preserve"> i kończy nie później niż </w:t>
      </w:r>
      <w:r w:rsidRPr="00612862">
        <w:rPr>
          <w:rFonts w:ascii="Arial" w:hAnsi="Arial" w:cs="Arial"/>
          <w:b/>
          <w:sz w:val="24"/>
          <w:szCs w:val="24"/>
        </w:rPr>
        <w:t>31 grudnia 2015 r.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4. </w:t>
      </w:r>
      <w:r w:rsidRPr="00612862">
        <w:rPr>
          <w:rFonts w:ascii="Arial" w:hAnsi="Arial" w:cs="Arial"/>
          <w:b/>
          <w:sz w:val="24"/>
          <w:szCs w:val="24"/>
        </w:rPr>
        <w:t>Do konkursu każdy oferent może złożyć tylko jedną ofertę.</w:t>
      </w:r>
      <w:r w:rsidRPr="008C2A64">
        <w:rPr>
          <w:rFonts w:ascii="Arial" w:hAnsi="Arial" w:cs="Arial"/>
          <w:sz w:val="24"/>
          <w:szCs w:val="24"/>
        </w:rPr>
        <w:t xml:space="preserve"> Dotyczy to ofert składanych samodzielnie jak i ofert wspólnych.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5. Zadania, </w:t>
      </w:r>
      <w:r w:rsidRPr="00107839">
        <w:rPr>
          <w:rFonts w:ascii="Arial" w:hAnsi="Arial" w:cs="Arial"/>
          <w:sz w:val="24"/>
          <w:szCs w:val="24"/>
        </w:rPr>
        <w:t xml:space="preserve">które zostaną wsparte </w:t>
      </w:r>
      <w:r w:rsidRPr="008C2A64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winny być realizowane zgodnie </w:t>
      </w:r>
      <w:r>
        <w:rPr>
          <w:rFonts w:ascii="Arial" w:hAnsi="Arial" w:cs="Arial"/>
          <w:sz w:val="24"/>
          <w:szCs w:val="24"/>
        </w:rPr>
        <w:br/>
        <w:t xml:space="preserve">z </w:t>
      </w:r>
      <w:r w:rsidRPr="008C2A64">
        <w:rPr>
          <w:rFonts w:ascii="Arial" w:hAnsi="Arial" w:cs="Arial"/>
          <w:sz w:val="24"/>
          <w:szCs w:val="24"/>
        </w:rPr>
        <w:t xml:space="preserve">postanowieniami umowy, przy czym przy ocenie prawidłowości ich realizacji zwraca się szczególną uwagę na: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1) prawidłowe, rzetelne oraz terminowe sporządzanie sprawozdań </w:t>
      </w:r>
      <w:r>
        <w:rPr>
          <w:rFonts w:ascii="Arial" w:hAnsi="Arial" w:cs="Arial"/>
          <w:sz w:val="24"/>
          <w:szCs w:val="24"/>
        </w:rPr>
        <w:t xml:space="preserve">z </w:t>
      </w:r>
      <w:r w:rsidRPr="008C2A64">
        <w:rPr>
          <w:rFonts w:ascii="Arial" w:hAnsi="Arial" w:cs="Arial"/>
          <w:sz w:val="24"/>
          <w:szCs w:val="24"/>
        </w:rPr>
        <w:t>wykonania zadania,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oszczędne i celowe wydatkowanie przyznanych środków finansowych,</w:t>
      </w:r>
    </w:p>
    <w:p w:rsidR="00707A86" w:rsidRPr="009000FD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3) realizowanie zadań merytorycznych zgodnie z </w:t>
      </w:r>
      <w:r w:rsidRPr="00612862">
        <w:rPr>
          <w:rFonts w:ascii="Arial" w:hAnsi="Arial" w:cs="Arial"/>
          <w:sz w:val="24"/>
          <w:szCs w:val="24"/>
        </w:rPr>
        <w:t>Regionalnym Programem Ochrony Zdrowia Psychicznego dla Województwa Łódzkiego na lata 2011-2015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1F4B33">
          <w:rPr>
            <w:rStyle w:val="Hipercze"/>
            <w:rFonts w:ascii="Arial" w:hAnsi="Arial" w:cs="Arial"/>
            <w:bCs/>
            <w:spacing w:val="-8"/>
            <w:sz w:val="24"/>
            <w:szCs w:val="24"/>
          </w:rPr>
          <w:t>http://www.zdrowie.lodzkie.pl/polityka-zdrowotna/zdrowie-psychiczne/regionalny-program-ochrony-zdrowia psychicznego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6. Środki z przyznanej dotacji mogą być wydatkowane wyłącznie na pokrycie wydatków, które:  </w:t>
      </w:r>
    </w:p>
    <w:p w:rsidR="00707A86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1) są niezbędne do realizacji zadania,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zostaną przewidziane w ofercie, uwzględnione w kosztorysie oraz w umowie zawartej pomiędzy oferentem a Województwem,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3) spełniają wymogi racjonalnego i oszczędnego gospodarowania środkami publicznymi z zachowaniem zasady </w:t>
      </w:r>
      <w:r>
        <w:rPr>
          <w:rFonts w:ascii="Arial" w:hAnsi="Arial" w:cs="Arial"/>
          <w:sz w:val="24"/>
          <w:szCs w:val="24"/>
        </w:rPr>
        <w:t xml:space="preserve">uzyskiwania najlepszych efektów </w:t>
      </w:r>
      <w:r w:rsidRPr="008C2A64">
        <w:rPr>
          <w:rFonts w:ascii="Arial" w:hAnsi="Arial" w:cs="Arial"/>
          <w:sz w:val="24"/>
          <w:szCs w:val="24"/>
        </w:rPr>
        <w:t>z danych nakładów,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zostały faktycznie poniesione w terminie realizacji zadania,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5) są poparte stosownymi dokumentami, w szczególności zostały wykazane w dokumentacji finansowej oferenta.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7. Z zastrzeżeniem postanowień pkt. 6 za koszty, których nie można sfinansować z</w:t>
      </w:r>
      <w:r w:rsidRPr="008C2A64">
        <w:rPr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>przyznanej dotacji, uznaje się w szczególności: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zobowiązania powstałe przed datą zawarcia umowy,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budowę, zakup budynków lub lokali, zakup gruntów,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wydatki związane z działalnością gospodarczą,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zakup środków trwałych, których jednostkowy koszt przekracza 3.500,00 zł,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5) koszty obsługi administracyjnej zadania publicz</w:t>
      </w:r>
      <w:r>
        <w:rPr>
          <w:rFonts w:ascii="Arial" w:hAnsi="Arial" w:cs="Arial"/>
          <w:sz w:val="24"/>
          <w:szCs w:val="24"/>
        </w:rPr>
        <w:t xml:space="preserve">nego przekraczające </w:t>
      </w:r>
      <w:r w:rsidRPr="006525F6">
        <w:rPr>
          <w:rFonts w:ascii="Arial" w:hAnsi="Arial" w:cs="Arial"/>
          <w:sz w:val="24"/>
          <w:szCs w:val="24"/>
        </w:rPr>
        <w:t>5%</w:t>
      </w:r>
      <w:r>
        <w:rPr>
          <w:rFonts w:ascii="Arial" w:hAnsi="Arial" w:cs="Arial"/>
          <w:sz w:val="24"/>
          <w:szCs w:val="24"/>
        </w:rPr>
        <w:t xml:space="preserve"> dotacji </w:t>
      </w:r>
      <w:r w:rsidRPr="008C2A64">
        <w:rPr>
          <w:rFonts w:ascii="Arial" w:hAnsi="Arial" w:cs="Arial"/>
          <w:sz w:val="24"/>
          <w:szCs w:val="24"/>
        </w:rPr>
        <w:t>(obsługa zadania publicznego</w:t>
      </w:r>
      <w:r>
        <w:rPr>
          <w:rFonts w:ascii="Arial" w:hAnsi="Arial" w:cs="Arial"/>
          <w:sz w:val="24"/>
          <w:szCs w:val="24"/>
        </w:rPr>
        <w:t xml:space="preserve"> to m.in.: koordynacja zadania, </w:t>
      </w:r>
      <w:r w:rsidRPr="008C2A64">
        <w:rPr>
          <w:rFonts w:ascii="Arial" w:hAnsi="Arial" w:cs="Arial"/>
          <w:sz w:val="24"/>
          <w:szCs w:val="24"/>
        </w:rPr>
        <w:t>wykonywanie zadań administracyjno – nadzorczo – kontrolnych, obsługa prawna i finansowa zadania).</w:t>
      </w:r>
    </w:p>
    <w:p w:rsidR="00707A86" w:rsidRDefault="00707A86" w:rsidP="00707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 xml:space="preserve">8. W przypadku udzielenia dotacji na wsparcie realizacji zadania publicznego wkładem własnym podmiotu realizującego zadanie oraz środkami z innych źródeł przeznaczonymi na realizację zadania nie mogą być środki finansowe pochodzące </w:t>
      </w:r>
      <w:r>
        <w:rPr>
          <w:rFonts w:ascii="Arial" w:hAnsi="Arial" w:cs="Arial"/>
          <w:sz w:val="24"/>
          <w:szCs w:val="24"/>
        </w:rPr>
        <w:br/>
      </w:r>
      <w:r w:rsidRPr="00315B7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budżetu Województwa Łódzkiego.</w:t>
      </w:r>
    </w:p>
    <w:p w:rsidR="00707A86" w:rsidRPr="00315B76" w:rsidRDefault="00707A86" w:rsidP="00707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9. Kwota wnioskowanej dotacji nie m</w:t>
      </w:r>
      <w:r>
        <w:rPr>
          <w:rFonts w:ascii="Arial" w:hAnsi="Arial" w:cs="Arial"/>
          <w:sz w:val="24"/>
          <w:szCs w:val="24"/>
        </w:rPr>
        <w:t xml:space="preserve">oże być większa niż 30 000 zł. </w:t>
      </w:r>
    </w:p>
    <w:p w:rsidR="00707A86" w:rsidRPr="00315B76" w:rsidRDefault="00707A86" w:rsidP="00707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10. Kwota wnioskowanej dotacji nie może przekroczyć 80% kos</w:t>
      </w:r>
      <w:r>
        <w:rPr>
          <w:rFonts w:ascii="Arial" w:hAnsi="Arial" w:cs="Arial"/>
          <w:sz w:val="24"/>
          <w:szCs w:val="24"/>
        </w:rPr>
        <w:t xml:space="preserve">ztów całości zadania. </w:t>
      </w:r>
    </w:p>
    <w:p w:rsidR="00707A86" w:rsidRPr="00315B76" w:rsidRDefault="00707A86" w:rsidP="00707A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11. 1) Wkład własny nie może być mniejszy ni</w:t>
      </w:r>
      <w:r>
        <w:rPr>
          <w:rFonts w:ascii="Arial" w:hAnsi="Arial" w:cs="Arial"/>
          <w:sz w:val="24"/>
          <w:szCs w:val="24"/>
        </w:rPr>
        <w:t xml:space="preserve">ż 20% kosztów całości zadania. </w:t>
      </w:r>
    </w:p>
    <w:p w:rsidR="00707A86" w:rsidRPr="00315B76" w:rsidRDefault="00707A86" w:rsidP="00707A86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15B76">
        <w:rPr>
          <w:rFonts w:ascii="Arial" w:hAnsi="Arial" w:cs="Arial"/>
          <w:sz w:val="24"/>
          <w:szCs w:val="24"/>
          <w:u w:val="single"/>
        </w:rPr>
        <w:t>Na wkład własny składa się:</w:t>
      </w:r>
    </w:p>
    <w:p w:rsidR="00707A86" w:rsidRDefault="00707A86" w:rsidP="00707A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a) wkład finansowy rozumiany jako: wkład środków finansowych własnych oraz środków finansowych z innych źródeł, w tym wpłat i opłat adresatów zadania publicznego, ogółem, przy czym wkład finansowy nie może stanowić mniej niż 50% całości wkładu</w:t>
      </w:r>
      <w:r>
        <w:rPr>
          <w:rFonts w:ascii="Arial" w:hAnsi="Arial" w:cs="Arial"/>
          <w:sz w:val="24"/>
          <w:szCs w:val="24"/>
        </w:rPr>
        <w:t xml:space="preserve"> własnego oferenta (oferentów),</w:t>
      </w:r>
    </w:p>
    <w:p w:rsidR="00707A86" w:rsidRDefault="00707A86" w:rsidP="00707A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15B76">
        <w:rPr>
          <w:rFonts w:ascii="Arial" w:hAnsi="Arial" w:cs="Arial"/>
          <w:sz w:val="24"/>
          <w:szCs w:val="24"/>
        </w:rPr>
        <w:t>b) wkład osobowy rozumiany jako świadcz</w:t>
      </w:r>
      <w:r>
        <w:rPr>
          <w:rFonts w:ascii="Arial" w:hAnsi="Arial" w:cs="Arial"/>
          <w:sz w:val="24"/>
          <w:szCs w:val="24"/>
        </w:rPr>
        <w:t xml:space="preserve">enie pracy przez wolontariuszy </w:t>
      </w:r>
      <w:r w:rsidRPr="00315B76">
        <w:rPr>
          <w:rFonts w:ascii="Arial" w:hAnsi="Arial" w:cs="Arial"/>
          <w:sz w:val="24"/>
          <w:szCs w:val="24"/>
        </w:rPr>
        <w:t>i praca społeczna członków.</w:t>
      </w:r>
    </w:p>
    <w:p w:rsidR="00707A86" w:rsidRPr="008C2A64" w:rsidRDefault="00707A86" w:rsidP="00707A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2) Wkład własny w postaci wkładu osobowego wliczany jest do kosztów całości zadania tylko jeśli jego wartość została oszacowana w tabelach kosztorysowych oferty w części IV. Kalkulacja przewidywanych kosztów realizacji zadania publicznego. Nie jest traktowana jako wkład własny w postaci wkładu osobowego wartość pracy świadczonej przez wolontariuszy oraz członków organizacji opisana lub wyszacowana w częściach opisowych oferty tj. w punkcie III oferty. </w:t>
      </w:r>
    </w:p>
    <w:p w:rsidR="00707A86" w:rsidRPr="00234A92" w:rsidRDefault="00707A86" w:rsidP="00707A8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A92">
        <w:rPr>
          <w:rFonts w:ascii="Arial" w:hAnsi="Arial" w:cs="Arial"/>
          <w:sz w:val="24"/>
          <w:szCs w:val="24"/>
        </w:rPr>
        <w:t>Jako stawki stosowane do rozliczeń wkładu własnego osobowego stosuje się następujące przeliczniki</w:t>
      </w:r>
      <w:r w:rsidRPr="00234A92">
        <w:rPr>
          <w:rFonts w:ascii="Arial" w:hAnsi="Arial" w:cs="Arial"/>
          <w:i/>
          <w:sz w:val="24"/>
          <w:szCs w:val="24"/>
        </w:rPr>
        <w:t xml:space="preserve"> [jeżeli dotyczy</w:t>
      </w:r>
      <w:r w:rsidRPr="00234A92">
        <w:rPr>
          <w:rFonts w:ascii="Arial" w:hAnsi="Arial" w:cs="Arial"/>
          <w:sz w:val="24"/>
          <w:szCs w:val="24"/>
        </w:rPr>
        <w:t>]</w:t>
      </w:r>
      <w:r w:rsidRPr="00234A92">
        <w:rPr>
          <w:rFonts w:ascii="Arial" w:hAnsi="Arial" w:cs="Arial"/>
          <w:i/>
          <w:sz w:val="24"/>
          <w:szCs w:val="24"/>
        </w:rPr>
        <w:t>:</w:t>
      </w:r>
      <w:r w:rsidRPr="00234A92">
        <w:rPr>
          <w:rFonts w:ascii="Arial" w:hAnsi="Arial" w:cs="Arial"/>
          <w:sz w:val="24"/>
          <w:szCs w:val="24"/>
        </w:rPr>
        <w:t xml:space="preserve"> </w:t>
      </w:r>
    </w:p>
    <w:p w:rsidR="00707A86" w:rsidRPr="00234A92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34A92">
        <w:rPr>
          <w:rFonts w:ascii="Arial" w:hAnsi="Arial" w:cs="Arial"/>
          <w:sz w:val="24"/>
          <w:szCs w:val="24"/>
        </w:rPr>
        <w:t>a) stawki ustalone ustawowo lub przez związki, federacje krajowe, organy wyższego rzędu itp.,</w:t>
      </w:r>
    </w:p>
    <w:p w:rsidR="00707A86" w:rsidRPr="00234A92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34A92">
        <w:rPr>
          <w:rFonts w:ascii="Arial" w:hAnsi="Arial" w:cs="Arial"/>
          <w:sz w:val="24"/>
          <w:szCs w:val="24"/>
        </w:rPr>
        <w:lastRenderedPageBreak/>
        <w:t>b) przeciętna stawka godzinowa za określony typ pracy, nie może być wyższa niż 40,00 zł.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Udokumentowanie wkładu własnego w formie wkładu osobowego w sprawozdaniu z realizacji zadania następuje przede wszystkim przez: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a) przedstawienie imiennych list z podpisami osób świadczących pracę społeczną wraz z rodzajem i liczbą godzin pracy,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b) załączenie pisemnych umów z wolontariuszami.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0FA">
        <w:rPr>
          <w:rFonts w:ascii="Arial" w:hAnsi="Arial" w:cs="Arial"/>
          <w:sz w:val="24"/>
          <w:szCs w:val="24"/>
        </w:rPr>
        <w:t xml:space="preserve">12. W przypadku otrzymania niższej niż wnioskowana kwota dotacji, oferent zobowiązany jest do przedłożenia korekty kalkulacji przewidywanych kosztów realizacji zadania w zakresie różnicy pomiędzy wnioskowaną a przyznaną kwotą dotacji. W ramach korekty oferent (oferenci) nie mogą: zmniejszyć wysokości zaoferowanego wkładu własnego finansowego. Korektę należy złożyć w terminie do </w:t>
      </w:r>
      <w:r w:rsidRPr="00FA50FA">
        <w:rPr>
          <w:rFonts w:ascii="Arial" w:hAnsi="Arial" w:cs="Arial"/>
          <w:sz w:val="24"/>
          <w:szCs w:val="24"/>
        </w:rPr>
        <w:br/>
        <w:t xml:space="preserve">7 dni od daty rozstrzygnięcia konkursu w </w:t>
      </w:r>
      <w:r w:rsidRPr="00FA50FA">
        <w:rPr>
          <w:rFonts w:ascii="Arial" w:hAnsi="Arial" w:cs="Arial"/>
          <w:b/>
          <w:sz w:val="24"/>
          <w:szCs w:val="24"/>
        </w:rPr>
        <w:t>Departamencie Polityki Zdrowotnej Urzędu Marszałkowskiego Województwa Łódzkiego w Łodzi przy ul. Traugutta 21/23 (X piętro)</w:t>
      </w:r>
      <w:r w:rsidRPr="00FA50FA">
        <w:rPr>
          <w:rFonts w:ascii="Arial" w:hAnsi="Arial" w:cs="Arial"/>
          <w:sz w:val="24"/>
          <w:szCs w:val="24"/>
        </w:rPr>
        <w:t xml:space="preserve">. Nie złożenie korekty w terminie jest równoznaczne z rezygnacją </w:t>
      </w:r>
      <w:r w:rsidRPr="00FA50FA">
        <w:rPr>
          <w:rFonts w:ascii="Arial" w:hAnsi="Arial" w:cs="Arial"/>
          <w:sz w:val="24"/>
          <w:szCs w:val="24"/>
        </w:rPr>
        <w:br/>
        <w:t>z dotacji. W przypadku złożenia korekty zawierającej błędy lub braki oferent wzywany jest do jej poprawy lub uzupełnieni</w:t>
      </w:r>
      <w:r>
        <w:rPr>
          <w:rFonts w:ascii="Arial" w:hAnsi="Arial" w:cs="Arial"/>
          <w:sz w:val="24"/>
          <w:szCs w:val="24"/>
        </w:rPr>
        <w:t>a. Brak poprawy lub uzupełnienia</w:t>
      </w:r>
      <w:r w:rsidRPr="00FA50FA">
        <w:rPr>
          <w:rFonts w:ascii="Arial" w:hAnsi="Arial" w:cs="Arial"/>
          <w:sz w:val="24"/>
          <w:szCs w:val="24"/>
        </w:rPr>
        <w:t xml:space="preserve"> złożonej korekty w terminie do 7 dni od daty powiadomienia o konieczności jej uzupełnienia lub poprawy jest równoznaczny z rezygnacją z dotacji. Powiadomienie może nastąpić w formie elektronicznej.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13. Jeśli w wyniku realizacji zadania ulegnie zmniejszeniu całkowita wartość zadania odpowiedniemu zmniejszeniu ulega wysokość dotacji z zachowaniem udziału procentowego dotacji w całkowitych kosztach </w:t>
      </w:r>
      <w:r w:rsidRPr="00B169E2">
        <w:rPr>
          <w:rFonts w:ascii="Arial" w:hAnsi="Arial" w:cs="Arial"/>
          <w:b/>
          <w:sz w:val="24"/>
          <w:szCs w:val="24"/>
          <w:u w:val="single"/>
        </w:rPr>
        <w:t>finansowych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C2A64">
        <w:rPr>
          <w:rFonts w:ascii="Arial" w:hAnsi="Arial" w:cs="Arial"/>
          <w:sz w:val="24"/>
          <w:szCs w:val="24"/>
        </w:rPr>
        <w:t xml:space="preserve">zadania wskazanych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części IV oferty. Jeżeli zaś ulegnie zwiększeniu całkowity koszt realizacji zadania, wysokość dotacji pozostaje bez zmian.</w:t>
      </w:r>
    </w:p>
    <w:p w:rsidR="00707A86" w:rsidRPr="000E62BD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62BD">
        <w:rPr>
          <w:rFonts w:ascii="Arial" w:hAnsi="Arial" w:cs="Arial"/>
          <w:sz w:val="24"/>
          <w:szCs w:val="24"/>
        </w:rPr>
        <w:t xml:space="preserve">14. Oferty należy składać w </w:t>
      </w:r>
      <w:r w:rsidRPr="000E62BD">
        <w:rPr>
          <w:rFonts w:ascii="Arial" w:hAnsi="Arial" w:cs="Arial"/>
          <w:b/>
          <w:sz w:val="24"/>
          <w:szCs w:val="24"/>
        </w:rPr>
        <w:t>Biurze Podawczym Urzędu Marszałkowskiego Województwa Łódzkiego przy al. Piłsudskiego 8 w Łodzi 90-051</w:t>
      </w:r>
      <w:r w:rsidRPr="000E62BD">
        <w:rPr>
          <w:rFonts w:ascii="Arial" w:hAnsi="Arial" w:cs="Arial"/>
          <w:sz w:val="24"/>
          <w:szCs w:val="24"/>
        </w:rPr>
        <w:t xml:space="preserve">, w terminie do 21 dni od daty ukazania się ogłoszenia w Biuletynie Informacji Publicznej Urzędu Marszałkowskiego Województwa Łódzkiego www.bip.lodzkie.pl, na stronach internetowych Urzędu Marszałkowskiego Województwa Łódzkiego www.ngo.lodzkie.pl oraz tablicy ogłoszeń w siedzibie Zarządu Województwa Łódzkiego, tj. w nieprzekraczalnym terminie </w:t>
      </w:r>
      <w:r w:rsidRPr="000E62BD">
        <w:rPr>
          <w:rFonts w:ascii="Arial" w:hAnsi="Arial" w:cs="Arial"/>
          <w:b/>
          <w:sz w:val="24"/>
          <w:szCs w:val="24"/>
        </w:rPr>
        <w:t>do dnia 3 kwietnia 2015</w:t>
      </w:r>
      <w:r>
        <w:rPr>
          <w:rFonts w:ascii="Arial" w:hAnsi="Arial" w:cs="Arial"/>
          <w:b/>
          <w:sz w:val="24"/>
          <w:szCs w:val="24"/>
        </w:rPr>
        <w:t xml:space="preserve">  roku do godz. 16-stej. </w:t>
      </w:r>
      <w:r w:rsidRPr="000E62BD">
        <w:rPr>
          <w:rFonts w:ascii="Arial" w:hAnsi="Arial" w:cs="Arial"/>
          <w:sz w:val="24"/>
          <w:szCs w:val="24"/>
        </w:rPr>
        <w:t xml:space="preserve">Jeżeli oferta przesyłana jest pocztą na kopercie należy umieścić dopisek „Konkurs ofert – ZDROWIE PSYCHICZNE”.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15. O terminie złożenia oferty decyduje data wpływu do </w:t>
      </w:r>
      <w:r w:rsidRPr="000E62BD">
        <w:rPr>
          <w:rFonts w:ascii="Arial" w:hAnsi="Arial" w:cs="Arial"/>
          <w:b/>
          <w:sz w:val="24"/>
          <w:szCs w:val="24"/>
        </w:rPr>
        <w:t>Biur</w:t>
      </w:r>
      <w:r>
        <w:rPr>
          <w:rFonts w:ascii="Arial" w:hAnsi="Arial" w:cs="Arial"/>
          <w:b/>
          <w:sz w:val="24"/>
          <w:szCs w:val="24"/>
        </w:rPr>
        <w:t>a</w:t>
      </w:r>
      <w:r w:rsidRPr="000E62BD">
        <w:rPr>
          <w:rFonts w:ascii="Arial" w:hAnsi="Arial" w:cs="Arial"/>
          <w:b/>
          <w:sz w:val="24"/>
          <w:szCs w:val="24"/>
        </w:rPr>
        <w:t xml:space="preserve"> Podawcz</w:t>
      </w:r>
      <w:r>
        <w:rPr>
          <w:rFonts w:ascii="Arial" w:hAnsi="Arial" w:cs="Arial"/>
          <w:b/>
          <w:sz w:val="24"/>
          <w:szCs w:val="24"/>
        </w:rPr>
        <w:t>ego</w:t>
      </w:r>
      <w:r w:rsidRPr="000E62BD">
        <w:rPr>
          <w:rFonts w:ascii="Arial" w:hAnsi="Arial" w:cs="Arial"/>
          <w:b/>
          <w:sz w:val="24"/>
          <w:szCs w:val="24"/>
        </w:rPr>
        <w:t xml:space="preserve"> Urzędu Marszałkowskiego Województwa Łódzkiego przy al. Piłsudskiego 8 w Łodzi </w:t>
      </w:r>
      <w:r w:rsidRPr="008C2A64">
        <w:rPr>
          <w:rFonts w:ascii="Arial" w:hAnsi="Arial" w:cs="Arial"/>
          <w:sz w:val="24"/>
          <w:szCs w:val="24"/>
        </w:rPr>
        <w:t xml:space="preserve">(niezależnie od daty stempla pocztowego).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16. Złożenie oferty nie jest jednoznaczne z przyznaniem dotacji lub z przyznaniem dotacji w oczekiwanej wysokości.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2A64">
        <w:rPr>
          <w:rFonts w:ascii="Arial" w:hAnsi="Arial" w:cs="Arial"/>
          <w:bCs/>
          <w:sz w:val="24"/>
          <w:szCs w:val="24"/>
        </w:rPr>
        <w:t>17. Oferta powinna zostać sporządzona zgodnie ze wzorem określonym w rozporządzeniu Ministra Pracy i Polityki Społecznej z dnia 15 grudnia 2010 roku w sprawie wzoru oferty i ramowego wzoru umowy dotyczących realizacji zadania publicznego oraz wzoru sprawozdania z wykonania tego zadania (Dz.U. z 2011r. Nr 6 poz. 25).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18. Na stronie tytułowej oferty należy podać rodzaj zadania publicznego zgodny </w:t>
      </w:r>
      <w:r>
        <w:rPr>
          <w:rFonts w:ascii="Arial" w:hAnsi="Arial" w:cs="Arial"/>
          <w:sz w:val="24"/>
          <w:szCs w:val="24"/>
        </w:rPr>
        <w:t xml:space="preserve">                     z </w:t>
      </w:r>
      <w:r w:rsidRPr="008C2A64">
        <w:rPr>
          <w:rFonts w:ascii="Arial" w:hAnsi="Arial" w:cs="Arial"/>
          <w:sz w:val="24"/>
          <w:szCs w:val="24"/>
        </w:rPr>
        <w:t xml:space="preserve">nazwą rodzaju zadania publicznego wymienionego w niniejszym ogłoszeniu </w:t>
      </w:r>
      <w:r>
        <w:rPr>
          <w:rFonts w:ascii="Arial" w:hAnsi="Arial" w:cs="Arial"/>
          <w:sz w:val="24"/>
          <w:szCs w:val="24"/>
        </w:rPr>
        <w:t xml:space="preserve">w pkt Ia), Ib) bądź Ic) </w:t>
      </w:r>
      <w:r w:rsidRPr="008C2A64">
        <w:rPr>
          <w:rFonts w:ascii="Arial" w:hAnsi="Arial" w:cs="Arial"/>
          <w:sz w:val="24"/>
          <w:szCs w:val="24"/>
        </w:rPr>
        <w:t>oraz tytuł zadania publicznego, ustalony przez oferenta(ów), realizowanego w ramach rodzaju zadania (nazwa własna zadania).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lastRenderedPageBreak/>
        <w:t>19. Formularz oferty wraz z załącznikami możn</w:t>
      </w:r>
      <w:r>
        <w:rPr>
          <w:rFonts w:ascii="Arial" w:hAnsi="Arial" w:cs="Arial"/>
          <w:sz w:val="24"/>
          <w:szCs w:val="24"/>
        </w:rPr>
        <w:t xml:space="preserve">a pobrać z Biuletynu Informacji </w:t>
      </w:r>
      <w:r w:rsidRPr="008C2A64">
        <w:rPr>
          <w:rFonts w:ascii="Arial" w:hAnsi="Arial" w:cs="Arial"/>
          <w:sz w:val="24"/>
          <w:szCs w:val="24"/>
        </w:rPr>
        <w:t>Publicznej na stronach Urzędu Marszałkowskiego Wojewód</w:t>
      </w:r>
      <w:r>
        <w:rPr>
          <w:rFonts w:ascii="Arial" w:hAnsi="Arial" w:cs="Arial"/>
          <w:sz w:val="24"/>
          <w:szCs w:val="24"/>
        </w:rPr>
        <w:t>ztwa Łódzkiego www.lodzkie.pl.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20. Oferta powinna być podpisana przez osoby upoważnione do składania oświadczeń woli w imieniu oferenta zgodnie z załączonymi do oferty dokumentami (odpisem z KRS, innym dokumentem potwierdza</w:t>
      </w:r>
      <w:r>
        <w:rPr>
          <w:rFonts w:ascii="Arial" w:hAnsi="Arial" w:cs="Arial"/>
          <w:sz w:val="24"/>
          <w:szCs w:val="24"/>
        </w:rPr>
        <w:t xml:space="preserve">jącym upoważnienie do działania </w:t>
      </w:r>
      <w:r w:rsidRPr="008C2A64">
        <w:rPr>
          <w:rFonts w:ascii="Arial" w:hAnsi="Arial" w:cs="Arial"/>
          <w:sz w:val="24"/>
          <w:szCs w:val="24"/>
        </w:rPr>
        <w:t xml:space="preserve">w imieniu oferenta). Podpis powinien być czytelny lub opatrzony pieczęcią imienną.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21. W przypadku złożenia oferty wspólnej, oferta ta powinna spełniać wymogi określone w art. 14 ustawy o działalności pożytku publicznego i o wolontariacie.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22. Oferent jest związany złożoną ofertą do dnia</w:t>
      </w:r>
      <w:r>
        <w:rPr>
          <w:rFonts w:ascii="Arial" w:hAnsi="Arial" w:cs="Arial"/>
          <w:sz w:val="24"/>
          <w:szCs w:val="24"/>
        </w:rPr>
        <w:t xml:space="preserve"> 30 maja 2015 roku, </w:t>
      </w:r>
      <w:r w:rsidRPr="008C2A64">
        <w:rPr>
          <w:rFonts w:ascii="Arial" w:hAnsi="Arial" w:cs="Arial"/>
          <w:sz w:val="24"/>
          <w:szCs w:val="24"/>
        </w:rPr>
        <w:t xml:space="preserve">co potwierdza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w pkt. 3 oświadczenia do oferty.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23. Do oferty należy załączyć: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odpis lub kopię odpisu z Krajowego Rejestru S</w:t>
      </w:r>
      <w:r w:rsidRPr="008C2A64">
        <w:rPr>
          <w:rFonts w:ascii="Arial" w:hAnsi="Arial" w:cs="Arial"/>
          <w:sz w:val="24"/>
          <w:szCs w:val="24"/>
        </w:rPr>
        <w:t>ądowego (takż</w:t>
      </w:r>
      <w:r>
        <w:rPr>
          <w:rFonts w:ascii="Arial" w:hAnsi="Arial" w:cs="Arial"/>
          <w:sz w:val="24"/>
          <w:szCs w:val="24"/>
        </w:rPr>
        <w:t>e wydruk z bazy elektronicznej Krajowego Rejestru S</w:t>
      </w:r>
      <w:r w:rsidRPr="008C2A64">
        <w:rPr>
          <w:rFonts w:ascii="Arial" w:hAnsi="Arial" w:cs="Arial"/>
          <w:sz w:val="24"/>
          <w:szCs w:val="24"/>
        </w:rPr>
        <w:t>ądowego) lub innego rejestru lub ewidencji,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w przypadku składania (podpisania) oferty przez pełnomocnika – dokument potwierdzający upoważnienie do działania w imieniu oferenta (oferentów) podpisany przez osoby upoważnione do reprezentacji oferenta (oferentów),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statut oferenta (oferentów) lub jego kserokopię,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list intencyjny o współpracy partnerskiej przy realizacji zadania, [</w:t>
      </w:r>
      <w:r w:rsidRPr="008C2A64">
        <w:rPr>
          <w:rFonts w:ascii="Arial" w:hAnsi="Arial" w:cs="Arial"/>
          <w:i/>
          <w:sz w:val="24"/>
          <w:szCs w:val="24"/>
        </w:rPr>
        <w:t>jeśli dotyczy; odnosi się do partnerstwa niefinansowego]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5) umowę partnerską o realizacji zadania, jeśli oferta składana jest jako oferta wspólna  [</w:t>
      </w:r>
      <w:r w:rsidRPr="008C2A64">
        <w:rPr>
          <w:rFonts w:ascii="Arial" w:hAnsi="Arial" w:cs="Arial"/>
          <w:i/>
          <w:sz w:val="24"/>
          <w:szCs w:val="24"/>
        </w:rPr>
        <w:t>jeśli dotyczy]</w:t>
      </w: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707A86" w:rsidRPr="005B597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B5974">
        <w:rPr>
          <w:rFonts w:ascii="Arial" w:hAnsi="Arial" w:cs="Arial"/>
          <w:sz w:val="24"/>
          <w:szCs w:val="24"/>
        </w:rPr>
        <w:t>6) oświadczenie</w:t>
      </w:r>
      <w:r>
        <w:rPr>
          <w:rFonts w:ascii="Arial" w:hAnsi="Arial" w:cs="Arial"/>
          <w:sz w:val="24"/>
          <w:szCs w:val="24"/>
        </w:rPr>
        <w:t xml:space="preserve"> oferenta</w:t>
      </w:r>
      <w:r w:rsidRPr="005B5974">
        <w:rPr>
          <w:rFonts w:ascii="Arial" w:hAnsi="Arial" w:cs="Arial"/>
          <w:sz w:val="24"/>
          <w:szCs w:val="24"/>
        </w:rPr>
        <w:t xml:space="preserve">, iż </w:t>
      </w:r>
      <w:r>
        <w:rPr>
          <w:rFonts w:ascii="Arial" w:hAnsi="Arial" w:cs="Arial"/>
          <w:sz w:val="24"/>
          <w:szCs w:val="24"/>
        </w:rPr>
        <w:t>jego</w:t>
      </w:r>
      <w:r w:rsidRPr="005B5974">
        <w:rPr>
          <w:rFonts w:ascii="Arial" w:hAnsi="Arial" w:cs="Arial"/>
          <w:sz w:val="24"/>
          <w:szCs w:val="24"/>
        </w:rPr>
        <w:t xml:space="preserve"> wkładem własnym oraz</w:t>
      </w:r>
      <w:r>
        <w:rPr>
          <w:rFonts w:ascii="Arial" w:hAnsi="Arial" w:cs="Arial"/>
          <w:sz w:val="24"/>
          <w:szCs w:val="24"/>
        </w:rPr>
        <w:t>/lub</w:t>
      </w:r>
      <w:r w:rsidRPr="005B5974">
        <w:rPr>
          <w:rFonts w:ascii="Arial" w:hAnsi="Arial" w:cs="Arial"/>
          <w:sz w:val="24"/>
          <w:szCs w:val="24"/>
        </w:rPr>
        <w:t xml:space="preserve"> środkami z innych źródeł przeznaczonymi na realizację zadania nie są środki finansowe pochodzące z budżetu Województwa Łódzkiego.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24. Wszystkie dokumenty przedstawione w formie kserokopii muszą zostać potwierdzone za zgodność z oryginałem (na każdej stronie) przez co najmniej jedną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z osób upoważnionych do reprezentowania oferenta (oferentów).</w:t>
      </w:r>
    </w:p>
    <w:p w:rsidR="00707A86" w:rsidRDefault="00707A86" w:rsidP="00707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IV. Terminy, tryb i kryteria oceny stosowane przy wyborze ofert</w:t>
      </w:r>
      <w:r w:rsidRPr="008C2A64">
        <w:rPr>
          <w:rFonts w:ascii="Verdana" w:hAnsi="Verdana"/>
          <w:sz w:val="24"/>
          <w:szCs w:val="24"/>
        </w:rPr>
        <w:t xml:space="preserve">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07A86" w:rsidRPr="00CA0F7C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25. Złożone oferty będą weryfikowane pod względem formalnym przez zespół ds. weryfikacji formalnej ofert powołany przez Dyrektora </w:t>
      </w:r>
      <w:r>
        <w:rPr>
          <w:rFonts w:ascii="Arial" w:hAnsi="Arial" w:cs="Arial"/>
          <w:b/>
          <w:sz w:val="24"/>
          <w:szCs w:val="24"/>
        </w:rPr>
        <w:t>Departamentu Polityki Zdrowotnej Urzędu Marszałkowskiego Województwa Łódzkiego.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26. Odrzuceniu podlegają oferty: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złożone po terminie wskazanym w niniejszym ogłoszeniu,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nie odpowiadające zadaniu wskazanemu w niniejszym ogłoszeniu,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dotyczące zadania, które nie jest objęte celami statutowymi podmiotu składającego ofertę,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złożone przez podmiot nieuprawniony do wzięcia udziału w konkursie,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5) nie spełniające warunku dotyczącego udziału środków własnych oferenta określonego w ogłoszeniu, jeśli nie </w:t>
      </w:r>
      <w:r>
        <w:rPr>
          <w:rFonts w:ascii="Arial" w:hAnsi="Arial" w:cs="Arial"/>
          <w:sz w:val="24"/>
          <w:szCs w:val="24"/>
        </w:rPr>
        <w:t xml:space="preserve">wynika on z błędów rachunkowych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kosztorysie oferty [</w:t>
      </w:r>
      <w:r w:rsidRPr="008C2A64">
        <w:rPr>
          <w:rFonts w:ascii="Arial" w:hAnsi="Arial" w:cs="Arial"/>
          <w:i/>
          <w:sz w:val="24"/>
          <w:szCs w:val="24"/>
        </w:rPr>
        <w:t>jeżeli dotyczy</w:t>
      </w:r>
      <w:r w:rsidRPr="008C2A64">
        <w:rPr>
          <w:rFonts w:ascii="Arial" w:hAnsi="Arial" w:cs="Arial"/>
          <w:sz w:val="24"/>
          <w:szCs w:val="24"/>
        </w:rPr>
        <w:t>],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6) wypełnione z naruszeniem warunku dotyczącego udziału kosztów obsługi zadania zgodnie z pkt. II</w:t>
      </w:r>
      <w:r>
        <w:rPr>
          <w:rFonts w:ascii="Arial" w:hAnsi="Arial" w:cs="Arial"/>
          <w:sz w:val="24"/>
          <w:szCs w:val="24"/>
        </w:rPr>
        <w:t>I.7 ogłoszenia</w:t>
      </w:r>
      <w:r w:rsidRPr="008C2A64">
        <w:rPr>
          <w:rFonts w:ascii="Arial" w:hAnsi="Arial" w:cs="Arial"/>
          <w:sz w:val="24"/>
          <w:szCs w:val="24"/>
        </w:rPr>
        <w:t>, jeśli nie wynika on z błędów rachunkowych w kosztorysie oferty,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7) zawierające inne braki i nieprawidłowości niż określone </w:t>
      </w:r>
      <w:r>
        <w:rPr>
          <w:rFonts w:ascii="Arial" w:hAnsi="Arial" w:cs="Arial"/>
          <w:sz w:val="24"/>
          <w:szCs w:val="24"/>
        </w:rPr>
        <w:t xml:space="preserve">w punkcie 27 oraz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karcie oceny formalnej</w:t>
      </w:r>
      <w:r>
        <w:rPr>
          <w:rFonts w:ascii="Arial" w:hAnsi="Arial" w:cs="Arial"/>
          <w:sz w:val="24"/>
          <w:szCs w:val="24"/>
        </w:rPr>
        <w:t xml:space="preserve"> w punktach 4,5,10,11,13 </w:t>
      </w:r>
      <w:r w:rsidRPr="008C2A64">
        <w:rPr>
          <w:rFonts w:ascii="Arial" w:hAnsi="Arial" w:cs="Arial"/>
          <w:sz w:val="24"/>
          <w:szCs w:val="24"/>
        </w:rPr>
        <w:t xml:space="preserve"> (nie dotyczy błędów i omyłek pisarskich),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8)</w:t>
      </w:r>
      <w:r w:rsidRPr="008C2A64">
        <w:rPr>
          <w:rFonts w:ascii="Arial" w:hAnsi="Arial" w:cs="Arial"/>
          <w:sz w:val="24"/>
          <w:szCs w:val="24"/>
        </w:rPr>
        <w:t xml:space="preserve"> wszystkie oferty złożone przez oferenta jeśli liczba złożonych w konkursie ofert przekracza</w:t>
      </w:r>
      <w:r>
        <w:rPr>
          <w:rFonts w:ascii="Arial" w:hAnsi="Arial" w:cs="Arial"/>
          <w:sz w:val="24"/>
          <w:szCs w:val="24"/>
        </w:rPr>
        <w:t xml:space="preserve"> jedną.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Do ofert, które podlegają</w:t>
      </w:r>
      <w:r w:rsidRPr="008C2A64">
        <w:rPr>
          <w:rFonts w:ascii="Arial" w:hAnsi="Arial" w:cs="Arial"/>
          <w:sz w:val="24"/>
          <w:szCs w:val="24"/>
        </w:rPr>
        <w:t xml:space="preserve"> jednokrotnemu usunięciu braków i nieprawidłowości  należą te, w których: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1) nie zawarto lub błędnie określono rodzaj zadania na stronie tytułowej,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nie złożono podpisów przez osoby upow</w:t>
      </w:r>
      <w:r>
        <w:rPr>
          <w:rFonts w:ascii="Arial" w:hAnsi="Arial" w:cs="Arial"/>
          <w:sz w:val="24"/>
          <w:szCs w:val="24"/>
        </w:rPr>
        <w:t xml:space="preserve">ażnione w formie, o której mowa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pkt. 20 ogłoszenia,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3) nie załączono wymaganych załączników wskazanych w pkt. 23 ogłoszenia lub nie złożono potwierdzenia o zgodności kopii dokumentów z oryginałem,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4) nie wskazano terminu lub wskazano termin realizacji zadania niezgodny z terminem, o którym mowa w pkt. 3 ogłoszenia,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5) wystąpiły omyłki rachunkowe w części IV oferty,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6) wystąpiły błędy lub braki w oświadczeniach wymaganych we wzorze oferty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w części V. Inne wybrane informacje dotyczące zadania publicznego.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28. Braki formalne i nieprawidłowości mogą zostać usunięte w terminie do </w:t>
      </w:r>
      <w:r>
        <w:rPr>
          <w:rFonts w:ascii="Arial" w:hAnsi="Arial" w:cs="Arial"/>
          <w:sz w:val="24"/>
          <w:szCs w:val="24"/>
        </w:rPr>
        <w:t>7</w:t>
      </w:r>
      <w:r w:rsidRPr="008C2A64">
        <w:rPr>
          <w:rFonts w:ascii="Arial" w:hAnsi="Arial" w:cs="Arial"/>
          <w:sz w:val="24"/>
          <w:szCs w:val="24"/>
        </w:rPr>
        <w:t xml:space="preserve"> dni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od daty opublikowania listy podmiotów wzywanych do ich uzupełnienie lub poprawy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w Biuletynie Informacji Publicznej, na stronach internetowych Urzędu Marszałkowskiego www.lodzkie.pl</w:t>
      </w:r>
      <w:r>
        <w:rPr>
          <w:rFonts w:ascii="Arial" w:hAnsi="Arial" w:cs="Arial"/>
          <w:sz w:val="24"/>
          <w:szCs w:val="24"/>
        </w:rPr>
        <w:t>,</w:t>
      </w:r>
      <w:r w:rsidRPr="008C2A64">
        <w:rPr>
          <w:rFonts w:ascii="Arial" w:hAnsi="Arial" w:cs="Arial"/>
          <w:sz w:val="24"/>
          <w:szCs w:val="24"/>
        </w:rPr>
        <w:t xml:space="preserve"> na tablicy ogłoszeń w siedzibie</w:t>
      </w:r>
      <w:r>
        <w:rPr>
          <w:rFonts w:ascii="Arial" w:hAnsi="Arial" w:cs="Arial"/>
          <w:sz w:val="24"/>
          <w:szCs w:val="24"/>
        </w:rPr>
        <w:t xml:space="preserve"> Zarządu Województwa Łódzkiego. </w:t>
      </w:r>
      <w:r w:rsidRPr="008C2A64">
        <w:rPr>
          <w:rFonts w:ascii="Arial" w:hAnsi="Arial" w:cs="Arial"/>
          <w:sz w:val="24"/>
          <w:szCs w:val="24"/>
        </w:rPr>
        <w:t>Lista podmiotów zawiera wskazanie nazwy oferenta, którego oferty brak lub nieprawidłowoś</w:t>
      </w:r>
      <w:r>
        <w:rPr>
          <w:rFonts w:ascii="Arial" w:hAnsi="Arial" w:cs="Arial"/>
          <w:sz w:val="24"/>
          <w:szCs w:val="24"/>
        </w:rPr>
        <w:t xml:space="preserve">ć dotyczy oraz wskazanie braków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 xml:space="preserve">i nieprawidłowości do usunięcia. Ogłoszenie listy podmiotów wzywanych do uzupełnienia braków nastąpi </w:t>
      </w:r>
      <w:r>
        <w:rPr>
          <w:rFonts w:ascii="Arial" w:hAnsi="Arial" w:cs="Arial"/>
          <w:sz w:val="24"/>
          <w:szCs w:val="24"/>
        </w:rPr>
        <w:t>w dniu 13 kwietnia 2015 roku.</w:t>
      </w:r>
      <w:r w:rsidRPr="008C2A64">
        <w:rPr>
          <w:rFonts w:ascii="Arial" w:hAnsi="Arial" w:cs="Arial"/>
          <w:sz w:val="24"/>
          <w:szCs w:val="24"/>
        </w:rPr>
        <w:t xml:space="preserve"> Nie uzupełnienie wszystkich wskazanych braków i nieprawidłowości lub uzupełnienie ich po terminie skutkuje odrzuceniem oferty.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29. Oferty nie odrzucone oceniane będą pod względem merytorycznym przez komisję konkursową powołaną przez Zarząd Województwa</w:t>
      </w:r>
      <w:r>
        <w:rPr>
          <w:rFonts w:ascii="Arial" w:hAnsi="Arial" w:cs="Arial"/>
          <w:sz w:val="24"/>
          <w:szCs w:val="24"/>
        </w:rPr>
        <w:t xml:space="preserve"> Łódzkiego</w:t>
      </w:r>
      <w:r w:rsidRPr="008C2A64">
        <w:rPr>
          <w:rFonts w:ascii="Arial" w:hAnsi="Arial" w:cs="Arial"/>
          <w:sz w:val="24"/>
          <w:szCs w:val="24"/>
        </w:rPr>
        <w:t>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30. Komisja konkursowa powołana przez Zarząd Województwa </w:t>
      </w:r>
      <w:r>
        <w:rPr>
          <w:rFonts w:ascii="Arial" w:hAnsi="Arial" w:cs="Arial"/>
          <w:sz w:val="24"/>
          <w:szCs w:val="24"/>
        </w:rPr>
        <w:t xml:space="preserve">Łódzkiego </w:t>
      </w:r>
      <w:r w:rsidRPr="008C2A64">
        <w:rPr>
          <w:rFonts w:ascii="Arial" w:hAnsi="Arial" w:cs="Arial"/>
          <w:sz w:val="24"/>
          <w:szCs w:val="24"/>
        </w:rPr>
        <w:t>sporządza listę rankingową ofert rekomendowanych do uzyskani</w:t>
      </w:r>
      <w:r>
        <w:rPr>
          <w:rFonts w:ascii="Arial" w:hAnsi="Arial" w:cs="Arial"/>
          <w:sz w:val="24"/>
          <w:szCs w:val="24"/>
        </w:rPr>
        <w:t xml:space="preserve">a dotacji, w kolejności zgodnie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z liczbą punktów otrzymanych na podstawie oceny merytorycznej.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31. Oferty zostan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 xml:space="preserve"> ocenione według kryteriów merytorycznych wskazanych w karcie oceny merytorycznej stanowiącej Załącznik nr 2 do niniejszego ogłoszenia.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32. Maksymalna liczba punktów nie może wynosi</w:t>
      </w:r>
      <w:r w:rsidRPr="008C2A64">
        <w:rPr>
          <w:rFonts w:ascii="Arial" w:hAnsi="Arial" w:cs="Arial" w:hint="eastAsia"/>
          <w:sz w:val="24"/>
          <w:szCs w:val="24"/>
        </w:rPr>
        <w:t>ć</w:t>
      </w:r>
      <w:r w:rsidRPr="008C2A64">
        <w:rPr>
          <w:rFonts w:ascii="Arial" w:hAnsi="Arial" w:cs="Arial"/>
          <w:sz w:val="24"/>
          <w:szCs w:val="24"/>
        </w:rPr>
        <w:t xml:space="preserve"> wi</w:t>
      </w:r>
      <w:r w:rsidRPr="008C2A64">
        <w:rPr>
          <w:rFonts w:ascii="Arial" w:hAnsi="Arial" w:cs="Arial" w:hint="eastAsia"/>
          <w:sz w:val="24"/>
          <w:szCs w:val="24"/>
        </w:rPr>
        <w:t>ę</w:t>
      </w:r>
      <w:r w:rsidRPr="008C2A64">
        <w:rPr>
          <w:rFonts w:ascii="Arial" w:hAnsi="Arial" w:cs="Arial"/>
          <w:sz w:val="24"/>
          <w:szCs w:val="24"/>
        </w:rPr>
        <w:t xml:space="preserve">cej </w:t>
      </w:r>
      <w:r>
        <w:rPr>
          <w:rFonts w:ascii="Arial" w:hAnsi="Arial" w:cs="Arial"/>
          <w:sz w:val="24"/>
          <w:szCs w:val="24"/>
        </w:rPr>
        <w:t xml:space="preserve">niż </w:t>
      </w:r>
      <w:r w:rsidRPr="00107839">
        <w:rPr>
          <w:rFonts w:ascii="Arial" w:hAnsi="Arial" w:cs="Arial"/>
          <w:sz w:val="24"/>
          <w:szCs w:val="24"/>
        </w:rPr>
        <w:t>80 pkt.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33. Oferty, aby otrzyma</w:t>
      </w:r>
      <w:r w:rsidRPr="008C2A64">
        <w:rPr>
          <w:rFonts w:ascii="Arial" w:hAnsi="Arial" w:cs="Arial" w:hint="eastAsia"/>
          <w:sz w:val="24"/>
          <w:szCs w:val="24"/>
        </w:rPr>
        <w:t>ć</w:t>
      </w:r>
      <w:r w:rsidRPr="008C2A64">
        <w:rPr>
          <w:rFonts w:ascii="Arial" w:hAnsi="Arial" w:cs="Arial"/>
          <w:sz w:val="24"/>
          <w:szCs w:val="24"/>
        </w:rPr>
        <w:t xml:space="preserve"> rekomendacj</w:t>
      </w:r>
      <w:r w:rsidRPr="008C2A64">
        <w:rPr>
          <w:rFonts w:ascii="Arial" w:hAnsi="Arial" w:cs="Arial" w:hint="eastAsia"/>
          <w:sz w:val="24"/>
          <w:szCs w:val="24"/>
        </w:rPr>
        <w:t>ę</w:t>
      </w:r>
      <w:r w:rsidRPr="008C2A64">
        <w:rPr>
          <w:rFonts w:ascii="Arial" w:hAnsi="Arial" w:cs="Arial"/>
          <w:sz w:val="24"/>
          <w:szCs w:val="24"/>
        </w:rPr>
        <w:t xml:space="preserve"> do dotacji, musz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 xml:space="preserve"> uzyska</w:t>
      </w:r>
      <w:r w:rsidRPr="008C2A64">
        <w:rPr>
          <w:rFonts w:ascii="Arial" w:hAnsi="Arial" w:cs="Arial" w:hint="eastAsia"/>
          <w:sz w:val="24"/>
          <w:szCs w:val="24"/>
        </w:rPr>
        <w:t>ć</w:t>
      </w:r>
      <w:r w:rsidRPr="008C2A64">
        <w:rPr>
          <w:rFonts w:ascii="Arial" w:hAnsi="Arial" w:cs="Arial"/>
          <w:sz w:val="24"/>
          <w:szCs w:val="24"/>
        </w:rPr>
        <w:t xml:space="preserve"> nie mniej niż 65% oceny maksymalnej.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34. Wzór karty oceny formalnej i wzór karty oceny merytorycznej wraz z uwagami oraz pytaniami pomocniczymi przy ocenie oferty stanowi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 xml:space="preserve"> zał</w:t>
      </w:r>
      <w:r w:rsidRPr="008C2A64">
        <w:rPr>
          <w:rFonts w:ascii="Arial" w:hAnsi="Arial" w:cs="Arial" w:hint="eastAsia"/>
          <w:sz w:val="24"/>
          <w:szCs w:val="24"/>
        </w:rPr>
        <w:t>ą</w:t>
      </w:r>
      <w:r w:rsidRPr="008C2A64">
        <w:rPr>
          <w:rFonts w:ascii="Arial" w:hAnsi="Arial" w:cs="Arial"/>
          <w:sz w:val="24"/>
          <w:szCs w:val="24"/>
        </w:rPr>
        <w:t>czniki odpowiednio nr 1 i nr 2 do niniejszego ogłoszenia.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35. Zarząd</w:t>
      </w:r>
      <w:r>
        <w:rPr>
          <w:rFonts w:ascii="Arial" w:hAnsi="Arial" w:cs="Arial"/>
          <w:sz w:val="24"/>
          <w:szCs w:val="24"/>
        </w:rPr>
        <w:t xml:space="preserve"> Województwa Łódzkiego</w:t>
      </w:r>
      <w:r w:rsidRPr="008C2A64">
        <w:rPr>
          <w:rFonts w:ascii="Arial" w:hAnsi="Arial" w:cs="Arial"/>
          <w:sz w:val="24"/>
          <w:szCs w:val="24"/>
        </w:rPr>
        <w:t xml:space="preserve">, biorąc pod uwagę opinię komisji konkursowej, podejmuje w formie uchwały decyzję o przyznaniu dotacji. W uchwale zostają wskazane wszystkie podmioty rekomendowane przez komisję konkursową do przyznania dotacji, ocena punktowa oferty, kwoty wnioskowanej i przyznanej dotacji.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36. Od decyzji Zarządu Województwa Łódzkiego nie przysługuje odwołanie.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37. O podjętych decyzjach składający ofertę powiadamiani są pisemnie lub za pomocą środków komunikacji elektronicznej.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38. W przypadku otrzymania niższej niż wnioskowana kwota dotacji, oferent może zrezygnować z realizacji zadania. Rezygnacja wymaga formy pisemnej.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39. Przekazanie dotacji następuje na podstawie umowy zawartej pomiędzy Województwem Łódzkim a podmiotem wskazanym w uchwale Zarządu Województwa Łódzkiego. 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lastRenderedPageBreak/>
        <w:t>40. W przypadku nie podpisania przez oferenta umowy z Województwem Łódzkim w terminie 30 dni od dnia wezwania do jej podpisania uznaje się, że oferent zrezygnował z realizacji zadania. Wezwanie do podpisania umowy może być przekazane drogą pisemną lub za pomocą środków komunikacji elektronicznej.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41. Zarząd Województwa </w:t>
      </w:r>
      <w:r>
        <w:rPr>
          <w:rFonts w:ascii="Arial" w:hAnsi="Arial" w:cs="Arial"/>
          <w:sz w:val="24"/>
          <w:szCs w:val="24"/>
        </w:rPr>
        <w:t xml:space="preserve">Łódzkiego </w:t>
      </w:r>
      <w:r w:rsidRPr="008C2A64">
        <w:rPr>
          <w:rFonts w:ascii="Arial" w:hAnsi="Arial" w:cs="Arial"/>
          <w:sz w:val="24"/>
          <w:szCs w:val="24"/>
        </w:rPr>
        <w:t>unieważni otwarty konkurs ofert, jeśli: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1) nie złożono żadnej oferty,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2) żadna ze złożonych ofert nie spełni wymogów zawartyc</w:t>
      </w:r>
      <w:r>
        <w:rPr>
          <w:rFonts w:ascii="Arial" w:hAnsi="Arial" w:cs="Arial"/>
          <w:sz w:val="24"/>
          <w:szCs w:val="24"/>
        </w:rPr>
        <w:t xml:space="preserve">h w ogłoszeniu </w:t>
      </w:r>
      <w:r>
        <w:rPr>
          <w:rFonts w:ascii="Arial" w:hAnsi="Arial" w:cs="Arial"/>
          <w:sz w:val="24"/>
          <w:szCs w:val="24"/>
        </w:rPr>
        <w:br/>
      </w:r>
      <w:r w:rsidRPr="008C2A64">
        <w:rPr>
          <w:rFonts w:ascii="Arial" w:hAnsi="Arial" w:cs="Arial"/>
          <w:sz w:val="24"/>
          <w:szCs w:val="24"/>
        </w:rPr>
        <w:t>o konkursie.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Informację o unieważnieniu otwartego konkursu ofert Zarząd Województwa </w:t>
      </w:r>
      <w:r>
        <w:rPr>
          <w:rFonts w:ascii="Arial" w:hAnsi="Arial" w:cs="Arial"/>
          <w:sz w:val="24"/>
          <w:szCs w:val="24"/>
        </w:rPr>
        <w:t xml:space="preserve">Łódzkiego </w:t>
      </w:r>
      <w:r w:rsidRPr="008C2A64">
        <w:rPr>
          <w:rFonts w:ascii="Arial" w:hAnsi="Arial" w:cs="Arial"/>
          <w:sz w:val="24"/>
          <w:szCs w:val="24"/>
        </w:rPr>
        <w:t>podaje do publicznej wiadomości poprzez zamieszczenie w Biuletynie Informacji Publicznej, na stronach internetowych Urzędu Marszałkowskiego Województwa Łódzkiego: www.lodzkie.pl oraz www.ngo.lodzkie.pl oraz</w:t>
      </w:r>
      <w:r>
        <w:rPr>
          <w:rFonts w:ascii="Arial" w:hAnsi="Arial" w:cs="Arial"/>
          <w:sz w:val="24"/>
          <w:szCs w:val="24"/>
        </w:rPr>
        <w:t xml:space="preserve"> wywiesza na tablicach ogłoszeń </w:t>
      </w:r>
      <w:r w:rsidRPr="008C2A64">
        <w:rPr>
          <w:rFonts w:ascii="Arial" w:hAnsi="Arial" w:cs="Arial"/>
          <w:sz w:val="24"/>
          <w:szCs w:val="24"/>
        </w:rPr>
        <w:t>w siedzibie Zarządu Województwa Łódzkiego</w:t>
      </w:r>
      <w:r w:rsidRPr="008C2A64">
        <w:rPr>
          <w:rFonts w:ascii="Arial" w:hAnsi="Arial" w:cs="Arial"/>
          <w:i/>
          <w:sz w:val="24"/>
          <w:szCs w:val="24"/>
        </w:rPr>
        <w:t>.</w:t>
      </w:r>
    </w:p>
    <w:p w:rsidR="00707A86" w:rsidRPr="008C2A64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42. Rozstrzygnięcie konkursu podaje się do publicznej wiadomości w Biuletynie Informacji Publicznej na stronach internetowych Urzędu Marszałkowskiego Województwa Łódzkiego wywiesza na tablicach ogłoszeń w siedzibi</w:t>
      </w:r>
      <w:r>
        <w:rPr>
          <w:rFonts w:ascii="Arial" w:hAnsi="Arial" w:cs="Arial"/>
          <w:sz w:val="24"/>
          <w:szCs w:val="24"/>
        </w:rPr>
        <w:t>e Zarządu Województwa Łódzkiego.</w:t>
      </w:r>
    </w:p>
    <w:p w:rsidR="00707A86" w:rsidRPr="006A0E50" w:rsidRDefault="00707A86" w:rsidP="00707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43. Rozstrzygniecie konkursu nastąpi nie później niż w terminie do dnia </w:t>
      </w:r>
      <w:r w:rsidRPr="006A0E50">
        <w:rPr>
          <w:rFonts w:ascii="Arial" w:hAnsi="Arial" w:cs="Arial"/>
          <w:b/>
          <w:sz w:val="24"/>
          <w:szCs w:val="24"/>
        </w:rPr>
        <w:t>30 maja 2015 roku.</w:t>
      </w:r>
    </w:p>
    <w:p w:rsidR="00707A86" w:rsidRPr="008C2A64" w:rsidRDefault="00707A86" w:rsidP="00707A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br w:type="page"/>
      </w:r>
      <w:r w:rsidRPr="008C2A64">
        <w:rPr>
          <w:rFonts w:ascii="Arial" w:hAnsi="Arial" w:cs="Arial"/>
          <w:sz w:val="24"/>
          <w:szCs w:val="24"/>
        </w:rPr>
        <w:lastRenderedPageBreak/>
        <w:t xml:space="preserve"> Załącznik nr 1. do ogłoszenia o </w:t>
      </w:r>
      <w:r>
        <w:rPr>
          <w:rFonts w:ascii="Arial" w:hAnsi="Arial" w:cs="Arial"/>
          <w:sz w:val="24"/>
          <w:szCs w:val="24"/>
        </w:rPr>
        <w:t xml:space="preserve">pierwszym </w:t>
      </w:r>
      <w:r w:rsidRPr="008C2A64">
        <w:rPr>
          <w:rFonts w:ascii="Arial" w:hAnsi="Arial" w:cs="Arial"/>
          <w:sz w:val="24"/>
          <w:szCs w:val="24"/>
        </w:rPr>
        <w:t xml:space="preserve">otwartym konkursie ofert </w:t>
      </w:r>
    </w:p>
    <w:p w:rsidR="00707A86" w:rsidRPr="008C2A64" w:rsidRDefault="00707A86" w:rsidP="00707A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na realizację zadań publicznych województwa łódzkiego</w:t>
      </w:r>
    </w:p>
    <w:p w:rsidR="00707A86" w:rsidRPr="008C2A64" w:rsidRDefault="00707A86" w:rsidP="00707A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z zakresu </w:t>
      </w:r>
      <w:r>
        <w:rPr>
          <w:rFonts w:ascii="Arial" w:hAnsi="Arial" w:cs="Arial"/>
          <w:sz w:val="24"/>
          <w:szCs w:val="24"/>
        </w:rPr>
        <w:t>ochrony i promocji zdrowia na 2015 rok</w:t>
      </w:r>
    </w:p>
    <w:p w:rsidR="00707A86" w:rsidRPr="008C2A64" w:rsidRDefault="00707A86" w:rsidP="00707A86">
      <w:pPr>
        <w:jc w:val="right"/>
        <w:rPr>
          <w:rFonts w:ascii="Arial" w:hAnsi="Arial" w:cs="Arial"/>
          <w:sz w:val="24"/>
          <w:szCs w:val="24"/>
        </w:rPr>
      </w:pPr>
    </w:p>
    <w:p w:rsidR="00707A86" w:rsidRPr="008C2A64" w:rsidRDefault="00707A86" w:rsidP="00707A86">
      <w:pPr>
        <w:jc w:val="center"/>
        <w:rPr>
          <w:rFonts w:ascii="Arial" w:hAnsi="Arial" w:cs="Arial"/>
          <w:b/>
          <w:sz w:val="24"/>
          <w:szCs w:val="24"/>
        </w:rPr>
      </w:pPr>
      <w:r w:rsidRPr="008C2A64"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400"/>
      </w:tblGrid>
      <w:tr w:rsidR="00707A86" w:rsidRPr="008C2A64" w:rsidTr="00E51251">
        <w:tc>
          <w:tcPr>
            <w:tcW w:w="534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400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86" w:rsidRPr="008C2A64" w:rsidTr="00E51251">
        <w:tc>
          <w:tcPr>
            <w:tcW w:w="534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400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86" w:rsidRPr="008C2A64" w:rsidTr="00E51251">
        <w:tc>
          <w:tcPr>
            <w:tcW w:w="534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400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86" w:rsidRPr="008C2A64" w:rsidTr="00E51251">
        <w:tc>
          <w:tcPr>
            <w:tcW w:w="534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400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86" w:rsidRPr="008C2A64" w:rsidTr="00E51251">
        <w:tc>
          <w:tcPr>
            <w:tcW w:w="534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400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7A86" w:rsidRPr="008C2A64" w:rsidRDefault="00707A86" w:rsidP="00707A8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07A86" w:rsidRPr="008C2A64" w:rsidRDefault="00707A86" w:rsidP="00707A8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227"/>
        <w:gridCol w:w="718"/>
        <w:gridCol w:w="681"/>
        <w:gridCol w:w="1704"/>
        <w:gridCol w:w="1842"/>
      </w:tblGrid>
      <w:tr w:rsidR="00707A86" w:rsidRPr="008C2A64" w:rsidTr="00E51251">
        <w:trPr>
          <w:trHeight w:val="284"/>
        </w:trPr>
        <w:tc>
          <w:tcPr>
            <w:tcW w:w="575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4227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18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681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braku/poprawę błędu do dnia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została wypełniona na odpowiednim wzorze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została złożona w odpowiedniej siedzibie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została złożona w terminie zawartym w ogłoszeniu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Nazwa rodzaju zadania wskazana w ofercie jest zgodna z rodzajem zadania wskazanym w ogłoszeniu (nazwa zadania na stronie tytułowej) 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Termin realizacji zadania wskazany w ofercie mieści się w przedziale czasowym wskazanym w ogłoszeniu.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Zadanie publiczne z ogłoszenia jest zgodne z działalnością statutową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oferenta (oferentów)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Oferent (oferenci) zamierzają realizować zadanie na rzecz Województwa Łódzkiego lub jego mieszkańców</w:t>
            </w:r>
            <w:r w:rsidRPr="008C2A64" w:rsidDel="00D27CE6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Budżet projektu jest prawidłowo wypełniony:</w:t>
            </w:r>
          </w:p>
        </w:tc>
        <w:tc>
          <w:tcPr>
            <w:tcW w:w="718" w:type="dxa"/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wysokość dotacji, o którą występuje oferent (oferenci) mieści się w przedziale określonym w ogłoszeniu o konkursie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wysokość wkładu własnego oferenta (oferentów) mieści się w przedziale określonym w ogłoszeniu o konkursie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oferent (oferenci) wykazuje do pokrycia z dotacji tylko koszty kwalifikowane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oszacowanie wartości wkładu osobowego jest zgodne z limitami wskazanym w ogłoszeniu (jeśli dotyczy)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limit obsługi zadania wskazany w ofercie jest </w:t>
            </w:r>
            <w:r w:rsidRPr="008C2A64">
              <w:rPr>
                <w:rFonts w:ascii="Arial" w:hAnsi="Arial" w:cs="Arial"/>
                <w:sz w:val="24"/>
                <w:szCs w:val="24"/>
              </w:rPr>
              <w:t>zgodny z zapisami ogłoszenia konkursowego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(jeśli dotyczy)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poprawnie wypełniono pod względem rachunkowym część IV oferty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 (oferenci) prawidłowo wypełnił oświadczenia w części V oferty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jest prawidłowo podpisana przez upoważnionego przedstawiciela / przedstawicieli oferenta (oferentów)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Oferta odpowiada rodzajowi zadania wskazanego w ogłoszeniu konkursowym (treść oferty)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pct25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pct25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zawiera wszystkie niezbędne załączniki (oryginał lub kserokopia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potwierdzona za zgodność z oryginałem):</w:t>
            </w:r>
          </w:p>
        </w:tc>
        <w:tc>
          <w:tcPr>
            <w:tcW w:w="718" w:type="dxa"/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odpis z KRS lub z innego rejestru właściwego potwierdzający status oferenta zgodny ze stanem faktycznym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pełnomocnictwo do działania w imieniu oferenta jeżeli upoważnienie nie wynika z właściwego rejestru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list intencyjny o współpracy partnerskiej przy realizacji zadania (jeśli dotyczy; odnosi się do partnerstwa pozafinansowego)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umowę partnerską o realizacji zadania, jeśli oferta składana jest jako oferta wspólna  [</w:t>
            </w:r>
            <w:r w:rsidRPr="008C2A64">
              <w:rPr>
                <w:rFonts w:ascii="Arial" w:hAnsi="Arial" w:cs="Arial"/>
                <w:i/>
                <w:sz w:val="24"/>
                <w:szCs w:val="24"/>
              </w:rPr>
              <w:t>jeśli dotyczy]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statut oferenta (oferentów)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</w:tcPr>
          <w:p w:rsidR="00707A86" w:rsidRPr="008C2A64" w:rsidRDefault="00707A86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[</w:t>
            </w:r>
            <w:r w:rsidRPr="008C2A64">
              <w:rPr>
                <w:rFonts w:ascii="Arial" w:hAnsi="Arial" w:cs="Arial"/>
                <w:i/>
                <w:sz w:val="24"/>
                <w:szCs w:val="24"/>
                <w:lang w:bidi="en-US"/>
              </w:rPr>
              <w:t>inne, jeżeli dotyczy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] 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5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4227" w:type="dxa"/>
          </w:tcPr>
          <w:p w:rsidR="00707A86" w:rsidRPr="008C2A64" w:rsidRDefault="00707A86" w:rsidP="00E51251">
            <w:pPr>
              <w:numPr>
                <w:ilvl w:val="0"/>
                <w:numId w:val="2"/>
              </w:numPr>
              <w:tabs>
                <w:tab w:val="clear" w:pos="720"/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Oferent nie przekroczył limitu liczby złożonych ofert w konkursie [</w:t>
            </w:r>
            <w:r w:rsidRPr="008C2A64">
              <w:rPr>
                <w:rFonts w:ascii="Arial" w:hAnsi="Arial" w:cs="Arial"/>
                <w:i/>
                <w:sz w:val="24"/>
                <w:szCs w:val="24"/>
                <w:lang w:bidi="en-US"/>
              </w:rPr>
              <w:t>jeżeli dotyczy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]</w:t>
            </w:r>
          </w:p>
        </w:tc>
        <w:tc>
          <w:tcPr>
            <w:tcW w:w="7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80808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808080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707A86" w:rsidRPr="008C2A64" w:rsidRDefault="00707A86" w:rsidP="00707A8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707A86" w:rsidRPr="008C2A64" w:rsidRDefault="00707A86" w:rsidP="00707A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 usunął wszystkie braki formalne w przewidzianym terminie i oferta m</w:t>
      </w:r>
      <w:r>
        <w:rPr>
          <w:rFonts w:ascii="Arial" w:hAnsi="Arial" w:cs="Arial"/>
          <w:sz w:val="24"/>
          <w:szCs w:val="24"/>
          <w:lang w:bidi="en-US"/>
        </w:rPr>
        <w:t xml:space="preserve">oże być oceniana merytorycznie </w:t>
      </w:r>
    </w:p>
    <w:p w:rsidR="00707A86" w:rsidRPr="008C2A64" w:rsidRDefault="00707A86" w:rsidP="00707A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 xml:space="preserve">…… Oferent nie usunął braków formalnych w przewidzianym terminie – oferta została odrzucona </w:t>
      </w:r>
      <w:r w:rsidRPr="008C2A64"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707A86" w:rsidRPr="008C2A64" w:rsidRDefault="00707A86" w:rsidP="00707A8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678"/>
      </w:tblGrid>
      <w:tr w:rsidR="00707A86" w:rsidRPr="008C2A64" w:rsidTr="00E51251">
        <w:trPr>
          <w:trHeight w:val="638"/>
          <w:jc w:val="center"/>
        </w:trPr>
        <w:tc>
          <w:tcPr>
            <w:tcW w:w="481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467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707A86" w:rsidRPr="008C2A64" w:rsidRDefault="00707A86" w:rsidP="00707A8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707A86" w:rsidRPr="00E73739" w:rsidRDefault="00707A86" w:rsidP="00707A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  <w:lang w:bidi="en-US"/>
        </w:rPr>
        <w:br w:type="page"/>
      </w:r>
      <w:r w:rsidRPr="008C2A64">
        <w:rPr>
          <w:rFonts w:ascii="Arial" w:hAnsi="Arial" w:cs="Arial"/>
          <w:sz w:val="24"/>
          <w:szCs w:val="24"/>
        </w:rPr>
        <w:lastRenderedPageBreak/>
        <w:t xml:space="preserve">Załącznik nr 2. do ogłoszenia o </w:t>
      </w:r>
      <w:r w:rsidRPr="00E73739">
        <w:rPr>
          <w:rFonts w:ascii="Arial" w:hAnsi="Arial" w:cs="Arial"/>
          <w:sz w:val="24"/>
          <w:szCs w:val="24"/>
        </w:rPr>
        <w:t xml:space="preserve">pierwszym otwartym konkursie ofert </w:t>
      </w:r>
    </w:p>
    <w:p w:rsidR="00707A86" w:rsidRPr="00E73739" w:rsidRDefault="00707A86" w:rsidP="00707A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73739">
        <w:rPr>
          <w:rFonts w:ascii="Arial" w:hAnsi="Arial" w:cs="Arial"/>
          <w:sz w:val="24"/>
          <w:szCs w:val="24"/>
        </w:rPr>
        <w:t>na realizację zadań publicznych województwa łódzkiego</w:t>
      </w:r>
    </w:p>
    <w:p w:rsidR="00707A86" w:rsidRPr="008C2A64" w:rsidRDefault="00707A86" w:rsidP="00707A86">
      <w:pPr>
        <w:spacing w:after="0" w:line="240" w:lineRule="auto"/>
        <w:jc w:val="right"/>
        <w:rPr>
          <w:rFonts w:ascii="Arial" w:hAnsi="Arial" w:cs="Arial"/>
          <w:sz w:val="24"/>
          <w:szCs w:val="24"/>
          <w:lang w:bidi="en-US"/>
        </w:rPr>
      </w:pPr>
      <w:r w:rsidRPr="00E73739">
        <w:rPr>
          <w:rFonts w:ascii="Arial" w:hAnsi="Arial" w:cs="Arial"/>
          <w:sz w:val="24"/>
          <w:szCs w:val="24"/>
        </w:rPr>
        <w:t>z zakresu ochrony i promocji zdrowia na 2015 rok</w:t>
      </w:r>
    </w:p>
    <w:p w:rsidR="00707A86" w:rsidRPr="008C2A64" w:rsidRDefault="00707A86" w:rsidP="00707A8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707A86" w:rsidRPr="008C2A64" w:rsidRDefault="00707A86" w:rsidP="00707A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8C2A64">
        <w:rPr>
          <w:rFonts w:ascii="Arial" w:hAnsi="Arial" w:cs="Arial"/>
          <w:b/>
          <w:sz w:val="24"/>
          <w:szCs w:val="24"/>
          <w:lang w:bidi="en-US"/>
        </w:rPr>
        <w:t>Karta oceny merytorycznej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707A86" w:rsidRPr="008C2A64" w:rsidTr="00E51251">
        <w:tc>
          <w:tcPr>
            <w:tcW w:w="563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3969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86" w:rsidRPr="008C2A64" w:rsidTr="00E51251">
        <w:tc>
          <w:tcPr>
            <w:tcW w:w="563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86" w:rsidRPr="008C2A64" w:rsidTr="00E51251">
        <w:tc>
          <w:tcPr>
            <w:tcW w:w="563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86" w:rsidRPr="008C2A64" w:rsidTr="00E51251">
        <w:tc>
          <w:tcPr>
            <w:tcW w:w="563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A86" w:rsidRPr="008C2A64" w:rsidTr="00E51251">
        <w:tc>
          <w:tcPr>
            <w:tcW w:w="5637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707A86" w:rsidRPr="008C2A64" w:rsidRDefault="00707A86" w:rsidP="00E512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7A86" w:rsidRPr="008C2A64" w:rsidRDefault="00707A86" w:rsidP="00707A8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707A86" w:rsidRPr="008C2A64" w:rsidRDefault="00707A86" w:rsidP="00707A8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843"/>
      </w:tblGrid>
      <w:tr w:rsidR="00707A86" w:rsidRPr="008C2A64" w:rsidTr="00E51251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418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Punktacja </w:t>
            </w:r>
          </w:p>
        </w:tc>
        <w:tc>
          <w:tcPr>
            <w:tcW w:w="1843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  <w:r w:rsidRPr="008C2A64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  <w:lang w:bidi="en-US"/>
              </w:rPr>
              <w:footnoteReference w:id="2"/>
            </w: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województwa (opis szczegółowych potrzeb, diagnoza), które zostaną rozwiązane (złagodzone) dzięki realizacji projektu. </w:t>
            </w:r>
          </w:p>
        </w:tc>
        <w:tc>
          <w:tcPr>
            <w:tcW w:w="1418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  <w:tc>
          <w:tcPr>
            <w:tcW w:w="1418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celów oraz działań jest ze sobą spójny i logiczny,  działania wynikają bezpośrednio z celów zadania, a te z opisu potrzeb wskazujących na konieczność wykonania zadania publicznego.  </w:t>
            </w:r>
          </w:p>
        </w:tc>
        <w:tc>
          <w:tcPr>
            <w:tcW w:w="1418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tabs>
                <w:tab w:val="left" w:pos="5109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 ofercie potrzeby.</w:t>
            </w:r>
          </w:p>
        </w:tc>
        <w:tc>
          <w:tcPr>
            <w:tcW w:w="1418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oferenta:</w:t>
            </w:r>
          </w:p>
        </w:tc>
        <w:tc>
          <w:tcPr>
            <w:tcW w:w="1418" w:type="dxa"/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5a</w:t>
            </w:r>
          </w:p>
        </w:tc>
        <w:tc>
          <w:tcPr>
            <w:tcW w:w="5670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opisane zasoby materialne, rzeczowe konieczne do realizacji zadania – posiadane przez oferenta lub dobrze zidentyfikowane i zaplanowane do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pozyskania w przypadku realizacji zadania, </w:t>
            </w:r>
          </w:p>
        </w:tc>
        <w:tc>
          <w:tcPr>
            <w:tcW w:w="14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0-3</w:t>
            </w:r>
          </w:p>
        </w:tc>
        <w:tc>
          <w:tcPr>
            <w:tcW w:w="1843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5b</w:t>
            </w:r>
          </w:p>
        </w:tc>
        <w:tc>
          <w:tcPr>
            <w:tcW w:w="5670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- zasoby kadrowe –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– posiadane przez oferenta lub dobrze zidentyfikowane i zaplanowane do pozyskania w przypadku realizacji zadania,</w:t>
            </w:r>
          </w:p>
        </w:tc>
        <w:tc>
          <w:tcPr>
            <w:tcW w:w="14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5c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doświadczenie w realizacji zadań o zbliżonym charakterze </w:t>
            </w:r>
          </w:p>
        </w:tc>
        <w:tc>
          <w:tcPr>
            <w:tcW w:w="14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843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realizacji zadania jest spójny i realny oraz zawiera wszystkie etapy potrzebne do  wykonania zadania</w:t>
            </w:r>
          </w:p>
        </w:tc>
        <w:tc>
          <w:tcPr>
            <w:tcW w:w="14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Kalkulacja kosztów realizacji zadania, w tym w odniesieniu do zakresu rzeczowego zadania:  </w:t>
            </w:r>
          </w:p>
        </w:tc>
        <w:tc>
          <w:tcPr>
            <w:tcW w:w="1418" w:type="dxa"/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shd w:val="clear" w:color="auto" w:fill="BFBFBF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7a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7b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wysokości kosztów </w:t>
            </w:r>
          </w:p>
        </w:tc>
        <w:tc>
          <w:tcPr>
            <w:tcW w:w="1418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7c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kosztów do efektów realizacji zadania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osobowy w postaci pracy wolontariuszy czy pracy społecznej członków)</w:t>
            </w:r>
          </w:p>
        </w:tc>
        <w:tc>
          <w:tcPr>
            <w:tcW w:w="1418" w:type="dxa"/>
            <w:shd w:val="pct25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pct25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8a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równy wymaganemu w ogłoszeniu o konkursie</w:t>
            </w:r>
          </w:p>
        </w:tc>
        <w:tc>
          <w:tcPr>
            <w:tcW w:w="14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843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8b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- wkład własny wyższy od wymaganego w konkursie o 0,01- 5,99 pkt. proc. </w:t>
            </w:r>
          </w:p>
        </w:tc>
        <w:tc>
          <w:tcPr>
            <w:tcW w:w="14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843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8c</w:t>
            </w:r>
          </w:p>
        </w:tc>
        <w:tc>
          <w:tcPr>
            <w:tcW w:w="5670" w:type="dxa"/>
            <w:shd w:val="clear" w:color="auto" w:fill="auto"/>
          </w:tcPr>
          <w:p w:rsidR="00707A86" w:rsidRPr="008C2A64" w:rsidRDefault="00707A86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 konkursie o 6 – 10  pkt. proc.</w:t>
            </w:r>
          </w:p>
        </w:tc>
        <w:tc>
          <w:tcPr>
            <w:tcW w:w="1418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843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8d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707A86" w:rsidRPr="008C2A64" w:rsidRDefault="00707A86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 konkursie o więcej niż 10,01 pkt. proc.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843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07A86" w:rsidRPr="008C2A64" w:rsidTr="00E51251">
        <w:trPr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707A86" w:rsidRPr="008C2A64" w:rsidRDefault="00707A86" w:rsidP="00E5125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418" w:type="dxa"/>
            <w:shd w:val="pct25" w:color="auto" w:fill="auto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80 pkt. </w:t>
            </w:r>
          </w:p>
        </w:tc>
        <w:tc>
          <w:tcPr>
            <w:tcW w:w="1843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707A86" w:rsidRPr="008C2A64" w:rsidRDefault="00707A86" w:rsidP="00707A86">
      <w:pPr>
        <w:rPr>
          <w:rFonts w:ascii="Arial" w:hAnsi="Arial" w:cs="Arial"/>
          <w:sz w:val="24"/>
          <w:szCs w:val="24"/>
        </w:rPr>
      </w:pPr>
    </w:p>
    <w:p w:rsidR="00707A86" w:rsidRPr="008C2A64" w:rsidRDefault="00707A86" w:rsidP="00707A86">
      <w:pPr>
        <w:rPr>
          <w:rFonts w:ascii="Arial" w:hAnsi="Arial" w:cs="Arial"/>
          <w:sz w:val="24"/>
          <w:szCs w:val="24"/>
        </w:rPr>
      </w:pPr>
    </w:p>
    <w:p w:rsidR="00707A86" w:rsidRPr="008C2A64" w:rsidRDefault="00707A86" w:rsidP="00707A86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Dodatkowe uwagi [</w:t>
      </w:r>
      <w:r w:rsidRPr="008C2A64">
        <w:rPr>
          <w:rFonts w:ascii="Arial" w:hAnsi="Arial" w:cs="Arial"/>
          <w:i/>
          <w:sz w:val="24"/>
          <w:szCs w:val="24"/>
        </w:rPr>
        <w:t>jeżeli dotyczy</w:t>
      </w:r>
      <w:r w:rsidRPr="008C2A64">
        <w:rPr>
          <w:rFonts w:ascii="Arial" w:hAnsi="Arial" w:cs="Arial"/>
          <w:sz w:val="24"/>
          <w:szCs w:val="24"/>
        </w:rPr>
        <w:t>]</w:t>
      </w:r>
    </w:p>
    <w:p w:rsidR="00707A86" w:rsidRPr="008C2A64" w:rsidRDefault="00707A86" w:rsidP="00707A86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8C2A64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7A86" w:rsidRPr="008C2A64" w:rsidRDefault="00707A86" w:rsidP="00707A8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707A86" w:rsidRPr="008C2A64" w:rsidRDefault="00707A86" w:rsidP="00707A8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962"/>
      </w:tblGrid>
      <w:tr w:rsidR="00707A86" w:rsidRPr="008C2A64" w:rsidTr="00E51251">
        <w:trPr>
          <w:trHeight w:val="638"/>
          <w:jc w:val="center"/>
        </w:trPr>
        <w:tc>
          <w:tcPr>
            <w:tcW w:w="4672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Rekomenduję do dofinansowania </w:t>
            </w: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  <w:tc>
          <w:tcPr>
            <w:tcW w:w="4962" w:type="dxa"/>
          </w:tcPr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Nie rekomenduję do dofinansowania</w:t>
            </w: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707A86" w:rsidRPr="008C2A64" w:rsidRDefault="00707A86" w:rsidP="00E5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707A86" w:rsidRPr="008C2A64" w:rsidRDefault="00707A86" w:rsidP="00707A86">
      <w:pPr>
        <w:rPr>
          <w:rFonts w:ascii="Arial" w:hAnsi="Arial" w:cs="Arial"/>
          <w:sz w:val="24"/>
          <w:szCs w:val="24"/>
        </w:rPr>
      </w:pPr>
    </w:p>
    <w:p w:rsidR="00707A86" w:rsidRPr="008C2A64" w:rsidRDefault="00707A86" w:rsidP="00707A86">
      <w:pPr>
        <w:rPr>
          <w:rFonts w:ascii="Arial" w:hAnsi="Arial" w:cs="Arial"/>
          <w:sz w:val="24"/>
          <w:szCs w:val="24"/>
        </w:rPr>
      </w:pPr>
    </w:p>
    <w:p w:rsidR="00707A86" w:rsidRPr="008C2A64" w:rsidRDefault="00707A86" w:rsidP="00707A86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Uwaga: </w:t>
      </w:r>
    </w:p>
    <w:p w:rsidR="00707A86" w:rsidRPr="008C2A64" w:rsidRDefault="00707A86" w:rsidP="00707A86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Maksymalna liczba punktów do otrzymania wynosi 80 pkt. 65% pu</w:t>
      </w:r>
      <w:r>
        <w:rPr>
          <w:rFonts w:ascii="Arial" w:hAnsi="Arial" w:cs="Arial"/>
          <w:sz w:val="24"/>
          <w:szCs w:val="24"/>
        </w:rPr>
        <w:t xml:space="preserve">nktacji </w:t>
      </w:r>
      <w:r w:rsidRPr="008C2A64">
        <w:rPr>
          <w:rFonts w:ascii="Arial" w:hAnsi="Arial" w:cs="Arial"/>
          <w:sz w:val="24"/>
          <w:szCs w:val="24"/>
        </w:rPr>
        <w:t xml:space="preserve">uprawniającej do dofinansowania to 52 punkty. </w:t>
      </w:r>
    </w:p>
    <w:p w:rsidR="00707A86" w:rsidRPr="008C2A64" w:rsidRDefault="00707A86" w:rsidP="00707A86">
      <w:pPr>
        <w:rPr>
          <w:rFonts w:ascii="Arial" w:hAnsi="Arial" w:cs="Arial"/>
          <w:sz w:val="24"/>
          <w:szCs w:val="24"/>
        </w:rPr>
      </w:pPr>
    </w:p>
    <w:p w:rsidR="0000561A" w:rsidRDefault="0000561A" w:rsidP="00707A86"/>
    <w:sectPr w:rsidR="0000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CD" w:rsidRDefault="00B769CD" w:rsidP="00707A86">
      <w:pPr>
        <w:spacing w:after="0" w:line="240" w:lineRule="auto"/>
      </w:pPr>
      <w:r>
        <w:separator/>
      </w:r>
    </w:p>
  </w:endnote>
  <w:endnote w:type="continuationSeparator" w:id="0">
    <w:p w:rsidR="00B769CD" w:rsidRDefault="00B769CD" w:rsidP="0070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CD" w:rsidRDefault="00B769CD" w:rsidP="00707A86">
      <w:pPr>
        <w:spacing w:after="0" w:line="240" w:lineRule="auto"/>
      </w:pPr>
      <w:r>
        <w:separator/>
      </w:r>
    </w:p>
  </w:footnote>
  <w:footnote w:type="continuationSeparator" w:id="0">
    <w:p w:rsidR="00B769CD" w:rsidRDefault="00B769CD" w:rsidP="00707A86">
      <w:pPr>
        <w:spacing w:after="0" w:line="240" w:lineRule="auto"/>
      </w:pPr>
      <w:r>
        <w:continuationSeparator/>
      </w:r>
    </w:p>
  </w:footnote>
  <w:footnote w:id="1">
    <w:p w:rsidR="00707A86" w:rsidRDefault="00707A86" w:rsidP="00707A86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sformułowanie znakiem „X” </w:t>
      </w:r>
    </w:p>
  </w:footnote>
  <w:footnote w:id="2">
    <w:p w:rsidR="00707A86" w:rsidRDefault="00707A86" w:rsidP="00707A86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punktowa kwalifikująca ofertę do udzielenia dotacji to 65% punktów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72B"/>
    <w:multiLevelType w:val="hybridMultilevel"/>
    <w:tmpl w:val="E17E5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23307"/>
    <w:multiLevelType w:val="hybridMultilevel"/>
    <w:tmpl w:val="5852C136"/>
    <w:lvl w:ilvl="0" w:tplc="6164A102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86"/>
    <w:rsid w:val="0000561A"/>
    <w:rsid w:val="00707A86"/>
    <w:rsid w:val="00B769CD"/>
    <w:rsid w:val="00D71E9B"/>
    <w:rsid w:val="00F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8B25B-6C1C-44C4-B1A4-CB564A6F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A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A8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7A8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707A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7A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7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/polityka-zdrowotna/zdrowie-psychiczne/regionalny-program-ochrony-zdrowia%20psychiczn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3582</Words>
  <Characters>21496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Garczyńska</dc:creator>
  <cp:keywords/>
  <dc:description/>
  <cp:lastModifiedBy>Natalia Garczyńska</cp:lastModifiedBy>
  <cp:revision>2</cp:revision>
  <dcterms:created xsi:type="dcterms:W3CDTF">2015-03-12T12:33:00Z</dcterms:created>
  <dcterms:modified xsi:type="dcterms:W3CDTF">2015-03-12T12:36:00Z</dcterms:modified>
</cp:coreProperties>
</file>